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075AF0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>MINUTES</w:t>
      </w:r>
    </w:p>
    <w:p w14:paraId="6E178097" w14:textId="06343CD5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ab/>
      </w:r>
      <w:r w:rsidRPr="00075AF0">
        <w:rPr>
          <w:rFonts w:ascii="Abadi" w:hAnsi="Abadi"/>
          <w:spacing w:val="-10"/>
          <w:sz w:val="22"/>
          <w:szCs w:val="22"/>
        </w:rPr>
        <w:t xml:space="preserve">The Board of Trustees, Town of Harrold, met in </w:t>
      </w:r>
      <w:r w:rsidR="0037413B">
        <w:rPr>
          <w:rFonts w:ascii="Abadi" w:hAnsi="Abadi"/>
          <w:spacing w:val="-10"/>
          <w:sz w:val="22"/>
          <w:szCs w:val="22"/>
        </w:rPr>
        <w:t>regular session on July 10</w:t>
      </w:r>
      <w:r w:rsidR="007F4DF0">
        <w:rPr>
          <w:rFonts w:ascii="Abadi" w:hAnsi="Abadi"/>
          <w:spacing w:val="-10"/>
          <w:sz w:val="22"/>
          <w:szCs w:val="22"/>
        </w:rPr>
        <w:t xml:space="preserve">, </w:t>
      </w:r>
      <w:proofErr w:type="gramStart"/>
      <w:r w:rsidR="007F4DF0">
        <w:rPr>
          <w:rFonts w:ascii="Abadi" w:hAnsi="Abadi"/>
          <w:spacing w:val="-10"/>
          <w:sz w:val="22"/>
          <w:szCs w:val="22"/>
        </w:rPr>
        <w:t>2023</w:t>
      </w:r>
      <w:proofErr w:type="gramEnd"/>
      <w:r w:rsidRPr="00075AF0">
        <w:rPr>
          <w:rFonts w:ascii="Abadi" w:hAnsi="Abadi"/>
          <w:spacing w:val="-10"/>
          <w:sz w:val="22"/>
          <w:szCs w:val="22"/>
        </w:rPr>
        <w:t xml:space="preserve"> at City Hall. President Becker called the meeting to order at </w:t>
      </w:r>
      <w:r w:rsidR="0037413B">
        <w:rPr>
          <w:rFonts w:ascii="Abadi" w:hAnsi="Abadi"/>
          <w:spacing w:val="-10"/>
          <w:sz w:val="22"/>
          <w:szCs w:val="22"/>
        </w:rPr>
        <w:t>7:05</w:t>
      </w:r>
      <w:r w:rsidR="00820779">
        <w:rPr>
          <w:rFonts w:ascii="Abadi" w:hAnsi="Abadi"/>
          <w:spacing w:val="-10"/>
          <w:sz w:val="22"/>
          <w:szCs w:val="22"/>
        </w:rPr>
        <w:t xml:space="preserve"> </w:t>
      </w:r>
      <w:r w:rsidRPr="00075AF0">
        <w:rPr>
          <w:rFonts w:ascii="Abadi" w:hAnsi="Abadi"/>
          <w:spacing w:val="-10"/>
          <w:sz w:val="22"/>
          <w:szCs w:val="22"/>
        </w:rPr>
        <w:t>p.m. with Dean Becker</w:t>
      </w:r>
      <w:r w:rsidR="00D1182A">
        <w:rPr>
          <w:rFonts w:ascii="Abadi" w:hAnsi="Abadi"/>
          <w:spacing w:val="-10"/>
          <w:sz w:val="22"/>
          <w:szCs w:val="22"/>
        </w:rPr>
        <w:t xml:space="preserve">, </w:t>
      </w:r>
      <w:r w:rsidR="00244884" w:rsidRPr="00075AF0">
        <w:rPr>
          <w:rFonts w:ascii="Abadi" w:hAnsi="Abadi"/>
          <w:spacing w:val="-10"/>
          <w:sz w:val="22"/>
          <w:szCs w:val="22"/>
        </w:rPr>
        <w:t>Marty Winckler</w:t>
      </w:r>
      <w:r w:rsidRPr="00075AF0">
        <w:rPr>
          <w:rFonts w:ascii="Abadi" w:hAnsi="Abadi"/>
          <w:spacing w:val="-10"/>
          <w:sz w:val="22"/>
          <w:szCs w:val="22"/>
        </w:rPr>
        <w:t xml:space="preserve">, </w:t>
      </w:r>
      <w:r w:rsidR="00D1182A">
        <w:rPr>
          <w:rFonts w:ascii="Abadi" w:hAnsi="Abadi"/>
          <w:spacing w:val="-10"/>
          <w:sz w:val="22"/>
          <w:szCs w:val="22"/>
        </w:rPr>
        <w:t xml:space="preserve">and Mike Bartels, </w:t>
      </w:r>
      <w:r w:rsidRPr="00075AF0">
        <w:rPr>
          <w:rFonts w:ascii="Abadi" w:hAnsi="Abadi"/>
          <w:spacing w:val="-10"/>
          <w:sz w:val="22"/>
          <w:szCs w:val="22"/>
        </w:rPr>
        <w:t xml:space="preserve">Trustees, and Sarah </w:t>
      </w:r>
      <w:proofErr w:type="spellStart"/>
      <w:r w:rsidRPr="00075AF0">
        <w:rPr>
          <w:rFonts w:ascii="Abadi" w:hAnsi="Abadi"/>
          <w:spacing w:val="-10"/>
          <w:sz w:val="22"/>
          <w:szCs w:val="22"/>
        </w:rPr>
        <w:t>Rheinbolt</w:t>
      </w:r>
      <w:proofErr w:type="spellEnd"/>
      <w:r w:rsidRPr="00075AF0">
        <w:rPr>
          <w:rFonts w:ascii="Abadi" w:hAnsi="Abadi"/>
          <w:spacing w:val="-10"/>
          <w:sz w:val="22"/>
          <w:szCs w:val="22"/>
        </w:rPr>
        <w:t>, Finance Officer in attendance</w:t>
      </w:r>
      <w:r w:rsidR="00D1182A">
        <w:rPr>
          <w:rFonts w:ascii="Abadi" w:hAnsi="Abadi"/>
          <w:spacing w:val="-10"/>
          <w:sz w:val="22"/>
          <w:szCs w:val="22"/>
        </w:rPr>
        <w:t>.</w:t>
      </w:r>
      <w:r w:rsidR="00C4752E">
        <w:rPr>
          <w:rFonts w:ascii="Abadi" w:hAnsi="Abadi"/>
          <w:spacing w:val="-10"/>
          <w:sz w:val="22"/>
          <w:szCs w:val="22"/>
        </w:rPr>
        <w:t xml:space="preserve"> </w:t>
      </w:r>
    </w:p>
    <w:p w14:paraId="16AD05F0" w14:textId="77777777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  <w:t>NOTE: All motions are unanimous unless otherwise noted.</w:t>
      </w:r>
    </w:p>
    <w:p w14:paraId="2F54D31B" w14:textId="7CEAC5D1" w:rsidR="00C4752E" w:rsidRPr="00075AF0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proofErr w:type="gramStart"/>
      <w:r w:rsidR="00244884"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proofErr w:type="gramEnd"/>
      <w:r w:rsidR="00244884"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37413B">
        <w:rPr>
          <w:rFonts w:ascii="Abadi" w:hAnsi="Abadi"/>
          <w:spacing w:val="-10"/>
          <w:sz w:val="22"/>
          <w:szCs w:val="22"/>
        </w:rPr>
        <w:t>Becker to approve the Agenda for the July 10</w:t>
      </w:r>
      <w:r w:rsidR="0037413B" w:rsidRPr="0037413B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37413B">
        <w:rPr>
          <w:rFonts w:ascii="Abadi" w:hAnsi="Abadi"/>
          <w:spacing w:val="-10"/>
          <w:sz w:val="22"/>
          <w:szCs w:val="22"/>
        </w:rPr>
        <w:t xml:space="preserve"> meeting. Second by Winckler. Motion carried.</w:t>
      </w:r>
      <w:r w:rsidR="00AB3A60" w:rsidRPr="00075AF0">
        <w:rPr>
          <w:rFonts w:ascii="Abadi" w:hAnsi="Abadi"/>
          <w:spacing w:val="-10"/>
          <w:sz w:val="22"/>
          <w:szCs w:val="22"/>
        </w:rPr>
        <w:t xml:space="preserve"> </w:t>
      </w:r>
    </w:p>
    <w:p w14:paraId="2A38BF64" w14:textId="46FF9908" w:rsidR="009A4964" w:rsidRDefault="00182833" w:rsidP="00D1182A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37413B">
        <w:rPr>
          <w:rFonts w:ascii="Abadi" w:hAnsi="Abadi"/>
          <w:spacing w:val="-10"/>
          <w:sz w:val="22"/>
          <w:szCs w:val="22"/>
        </w:rPr>
        <w:t>Winckler to approve the minutes of the regular meeting on June 12</w:t>
      </w:r>
      <w:r w:rsidR="0037413B" w:rsidRPr="0037413B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37413B">
        <w:rPr>
          <w:rFonts w:ascii="Abadi" w:hAnsi="Abadi"/>
          <w:spacing w:val="-10"/>
          <w:sz w:val="22"/>
          <w:szCs w:val="22"/>
        </w:rPr>
        <w:t xml:space="preserve"> and the minutes from the special meeting June 22</w:t>
      </w:r>
      <w:r w:rsidR="0037413B" w:rsidRPr="0037413B">
        <w:rPr>
          <w:rFonts w:ascii="Abadi" w:hAnsi="Abadi"/>
          <w:spacing w:val="-10"/>
          <w:sz w:val="22"/>
          <w:szCs w:val="22"/>
          <w:vertAlign w:val="superscript"/>
        </w:rPr>
        <w:t>nd</w:t>
      </w:r>
      <w:r w:rsidR="0037413B">
        <w:rPr>
          <w:rFonts w:ascii="Abadi" w:hAnsi="Abadi"/>
          <w:spacing w:val="-10"/>
          <w:sz w:val="22"/>
          <w:szCs w:val="22"/>
        </w:rPr>
        <w:t>.  Second by Becker.  Motion carried.</w:t>
      </w:r>
      <w:r w:rsidR="005F3881">
        <w:rPr>
          <w:rFonts w:ascii="Abadi" w:hAnsi="Abadi"/>
          <w:spacing w:val="-10"/>
          <w:sz w:val="22"/>
          <w:szCs w:val="22"/>
        </w:rPr>
        <w:t xml:space="preserve"> </w:t>
      </w:r>
    </w:p>
    <w:p w14:paraId="00B373B1" w14:textId="613835E4" w:rsidR="00820779" w:rsidRDefault="00820779" w:rsidP="00D1182A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r w:rsidR="0037413B">
        <w:rPr>
          <w:rFonts w:ascii="Abadi" w:hAnsi="Abadi"/>
          <w:spacing w:val="-10"/>
          <w:sz w:val="22"/>
          <w:szCs w:val="22"/>
        </w:rPr>
        <w:t xml:space="preserve">Discussion was held regarding the finances of the Harrold Event Committee.  </w:t>
      </w:r>
      <w:proofErr w:type="gramStart"/>
      <w:r w:rsidR="0037413B">
        <w:rPr>
          <w:rFonts w:ascii="Abadi" w:hAnsi="Abadi"/>
          <w:spacing w:val="-10"/>
          <w:sz w:val="22"/>
          <w:szCs w:val="22"/>
        </w:rPr>
        <w:t>Board</w:t>
      </w:r>
      <w:proofErr w:type="gramEnd"/>
      <w:r w:rsidR="0037413B">
        <w:rPr>
          <w:rFonts w:ascii="Abadi" w:hAnsi="Abadi"/>
          <w:spacing w:val="-10"/>
          <w:sz w:val="22"/>
          <w:szCs w:val="22"/>
        </w:rPr>
        <w:t xml:space="preserve"> determined the Committee should be in control of their own funds and set up an entity of their own.  Finance officer will inform the committee of the decision and issue a check back once they’ve formed an official organization.  No one was present but passed a request through </w:t>
      </w:r>
      <w:proofErr w:type="gramStart"/>
      <w:r w:rsidR="0037413B">
        <w:rPr>
          <w:rFonts w:ascii="Abadi" w:hAnsi="Abadi"/>
          <w:spacing w:val="-10"/>
          <w:sz w:val="22"/>
          <w:szCs w:val="22"/>
        </w:rPr>
        <w:t>finance</w:t>
      </w:r>
      <w:proofErr w:type="gramEnd"/>
      <w:r w:rsidR="0037413B">
        <w:rPr>
          <w:rFonts w:ascii="Abadi" w:hAnsi="Abadi"/>
          <w:spacing w:val="-10"/>
          <w:sz w:val="22"/>
          <w:szCs w:val="22"/>
        </w:rPr>
        <w:t xml:space="preserve"> officer to ask Town to pay for the porta potties for the July celebration.</w:t>
      </w:r>
    </w:p>
    <w:p w14:paraId="628BF95B" w14:textId="27B84524" w:rsidR="00AC62B2" w:rsidRPr="00075AF0" w:rsidRDefault="0037413B" w:rsidP="0037413B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 xml:space="preserve">Discussion was held about a new city attorney.  David Reiss is going to pass contact information to the Board.  </w:t>
      </w:r>
      <w:proofErr w:type="gramStart"/>
      <w:r>
        <w:rPr>
          <w:rFonts w:ascii="Abadi" w:hAnsi="Abadi"/>
          <w:spacing w:val="-10"/>
          <w:sz w:val="22"/>
          <w:szCs w:val="22"/>
        </w:rPr>
        <w:t>Board</w:t>
      </w:r>
      <w:proofErr w:type="gramEnd"/>
      <w:r>
        <w:rPr>
          <w:rFonts w:ascii="Abadi" w:hAnsi="Abadi"/>
          <w:spacing w:val="-10"/>
          <w:sz w:val="22"/>
          <w:szCs w:val="22"/>
        </w:rPr>
        <w:t xml:space="preserve"> is going to continue to reach out to plumbers to repair the bathrooms in the gymnasium.   </w:t>
      </w:r>
      <w:proofErr w:type="gramStart"/>
      <w:r>
        <w:rPr>
          <w:rFonts w:ascii="Abadi" w:hAnsi="Abadi"/>
          <w:spacing w:val="-10"/>
          <w:sz w:val="22"/>
          <w:szCs w:val="22"/>
        </w:rPr>
        <w:t>Board</w:t>
      </w:r>
      <w:proofErr w:type="gramEnd"/>
      <w:r>
        <w:rPr>
          <w:rFonts w:ascii="Abadi" w:hAnsi="Abadi"/>
          <w:spacing w:val="-10"/>
          <w:sz w:val="22"/>
          <w:szCs w:val="22"/>
        </w:rPr>
        <w:t xml:space="preserve"> will reach out to Brosz to see if they have received the specs needed to repair the railroad crossing on Wyman.  </w:t>
      </w:r>
      <w:proofErr w:type="gramStart"/>
      <w:r>
        <w:rPr>
          <w:rFonts w:ascii="Abadi" w:hAnsi="Abadi"/>
          <w:spacing w:val="-10"/>
          <w:sz w:val="22"/>
          <w:szCs w:val="22"/>
        </w:rPr>
        <w:t>Finance</w:t>
      </w:r>
      <w:proofErr w:type="gramEnd"/>
      <w:r>
        <w:rPr>
          <w:rFonts w:ascii="Abadi" w:hAnsi="Abadi"/>
          <w:spacing w:val="-10"/>
          <w:sz w:val="22"/>
          <w:szCs w:val="22"/>
        </w:rPr>
        <w:t xml:space="preserve"> officer will call the Onida to see about mosquito spraying again.</w:t>
      </w:r>
      <w:r w:rsidR="00820779">
        <w:rPr>
          <w:rFonts w:ascii="Abadi" w:hAnsi="Abadi"/>
          <w:spacing w:val="-10"/>
          <w:sz w:val="22"/>
          <w:szCs w:val="22"/>
        </w:rPr>
        <w:t xml:space="preserve"> </w:t>
      </w:r>
    </w:p>
    <w:p w14:paraId="63D10A4A" w14:textId="62CD7C1E" w:rsidR="00E06098" w:rsidRPr="00075AF0" w:rsidRDefault="001501C7" w:rsidP="00182833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9224F0" w:rsidRPr="00075AF0">
        <w:rPr>
          <w:rFonts w:ascii="Abadi" w:hAnsi="Abadi"/>
          <w:bCs/>
          <w:spacing w:val="-10"/>
          <w:sz w:val="22"/>
          <w:szCs w:val="22"/>
        </w:rPr>
        <w:t xml:space="preserve">The following bills were submitted and approved for payment: </w:t>
      </w:r>
      <w:bookmarkStart w:id="0" w:name="_Hlk93150134"/>
      <w:r w:rsidR="0037413B">
        <w:rPr>
          <w:rFonts w:ascii="Abadi" w:hAnsi="Abadi"/>
          <w:bCs/>
          <w:spacing w:val="-10"/>
          <w:sz w:val="22"/>
          <w:szCs w:val="22"/>
        </w:rPr>
        <w:t xml:space="preserve">Northwestern Energy $781.01, power; Mid Dakota $121.30, water; Highmore Herald $61.17, publishing; SD 811 $10.08, one call service; Envirotech $139.51, trash; Caps $46.75, gas; Hoffman Oil $174.35, diesel and fluid; SD Association of Rural Water $360.00, membership; Cardmember Service $27.67, ink; Wheelhouse Plumbing $651.96, </w:t>
      </w:r>
      <w:proofErr w:type="spellStart"/>
      <w:r w:rsidR="0037413B">
        <w:rPr>
          <w:rFonts w:ascii="Abadi" w:hAnsi="Abadi"/>
          <w:bCs/>
          <w:spacing w:val="-10"/>
          <w:sz w:val="22"/>
          <w:szCs w:val="22"/>
        </w:rPr>
        <w:t>portapotty</w:t>
      </w:r>
      <w:proofErr w:type="spellEnd"/>
      <w:r w:rsidR="0037413B">
        <w:rPr>
          <w:rFonts w:ascii="Abadi" w:hAnsi="Abadi"/>
          <w:bCs/>
          <w:spacing w:val="-10"/>
          <w:sz w:val="22"/>
          <w:szCs w:val="22"/>
        </w:rPr>
        <w:t xml:space="preserve"> rental; </w:t>
      </w:r>
      <w:proofErr w:type="spellStart"/>
      <w:r w:rsidR="007A3BEC">
        <w:rPr>
          <w:rFonts w:ascii="Abadi" w:hAnsi="Abadi"/>
          <w:bCs/>
          <w:spacing w:val="-10"/>
          <w:sz w:val="22"/>
          <w:szCs w:val="22"/>
        </w:rPr>
        <w:t>WeatherAll</w:t>
      </w:r>
      <w:proofErr w:type="spellEnd"/>
      <w:r w:rsidR="007A3BEC">
        <w:rPr>
          <w:rFonts w:ascii="Abadi" w:hAnsi="Abadi"/>
          <w:bCs/>
          <w:spacing w:val="-10"/>
          <w:sz w:val="22"/>
          <w:szCs w:val="22"/>
        </w:rPr>
        <w:t xml:space="preserve"> Roofing $32160.00, roof repair; Caps $433.17, blade filters; Dean Becker $346.31, salary; Marty Winckler $346.31, salary; Mike Bartels $346.31, salary; Sarah </w:t>
      </w:r>
      <w:proofErr w:type="spellStart"/>
      <w:r w:rsidR="007A3BEC">
        <w:rPr>
          <w:rFonts w:ascii="Abadi" w:hAnsi="Abadi"/>
          <w:bCs/>
          <w:spacing w:val="-10"/>
          <w:sz w:val="22"/>
          <w:szCs w:val="22"/>
        </w:rPr>
        <w:t>Rheinbolt</w:t>
      </w:r>
      <w:proofErr w:type="spellEnd"/>
      <w:r w:rsidR="007A3BEC">
        <w:rPr>
          <w:rFonts w:ascii="Abadi" w:hAnsi="Abadi"/>
          <w:bCs/>
          <w:spacing w:val="-10"/>
          <w:sz w:val="22"/>
          <w:szCs w:val="22"/>
        </w:rPr>
        <w:t xml:space="preserve"> $526.10, wages; US Treasury $531.54, payroll tax.</w:t>
      </w:r>
    </w:p>
    <w:bookmarkEnd w:id="0"/>
    <w:p w14:paraId="18FAFC48" w14:textId="5D6EDF04" w:rsidR="00383AB4" w:rsidRPr="00075AF0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b/>
          <w:bCs/>
          <w:spacing w:val="-10"/>
          <w:sz w:val="22"/>
          <w:szCs w:val="22"/>
        </w:rPr>
        <w:tab/>
      </w:r>
      <w:r w:rsidR="00383AB4" w:rsidRPr="00075AF0">
        <w:rPr>
          <w:rFonts w:ascii="Abadi" w:hAnsi="Abadi"/>
          <w:spacing w:val="-10"/>
          <w:sz w:val="22"/>
          <w:szCs w:val="22"/>
        </w:rPr>
        <w:t xml:space="preserve">President Becker declared the meeting adjourned at </w:t>
      </w:r>
      <w:r w:rsidR="0037413B">
        <w:rPr>
          <w:rFonts w:ascii="Abadi" w:hAnsi="Abadi"/>
          <w:spacing w:val="-10"/>
          <w:sz w:val="22"/>
          <w:szCs w:val="22"/>
        </w:rPr>
        <w:t xml:space="preserve">8:05 </w:t>
      </w:r>
      <w:r w:rsidR="00383AB4" w:rsidRPr="00075AF0">
        <w:rPr>
          <w:rFonts w:ascii="Abadi" w:hAnsi="Abadi"/>
          <w:spacing w:val="-10"/>
          <w:sz w:val="22"/>
          <w:szCs w:val="22"/>
        </w:rPr>
        <w:t>pm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="00964D75" w:rsidRPr="00075AF0">
        <w:rPr>
          <w:rFonts w:ascii="Abadi" w:hAnsi="Abadi"/>
          <w:spacing w:val="-10"/>
          <w:sz w:val="22"/>
          <w:szCs w:val="22"/>
        </w:rPr>
        <w:t>The n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ext regular meeting will </w:t>
      </w:r>
      <w:r w:rsidR="0037413B">
        <w:rPr>
          <w:rFonts w:ascii="Abadi" w:hAnsi="Abadi"/>
          <w:spacing w:val="-10"/>
          <w:sz w:val="22"/>
          <w:szCs w:val="22"/>
        </w:rPr>
        <w:t>be August14th</w:t>
      </w:r>
      <w:r w:rsidR="00D1182A">
        <w:rPr>
          <w:rFonts w:ascii="Abadi" w:hAnsi="Abadi"/>
          <w:spacing w:val="-10"/>
          <w:sz w:val="22"/>
          <w:szCs w:val="22"/>
        </w:rPr>
        <w:t xml:space="preserve"> at </w:t>
      </w:r>
      <w:r w:rsidR="009D4753">
        <w:rPr>
          <w:rFonts w:ascii="Abadi" w:hAnsi="Abadi"/>
          <w:spacing w:val="-10"/>
          <w:sz w:val="22"/>
          <w:szCs w:val="22"/>
        </w:rPr>
        <w:t>7</w:t>
      </w:r>
      <w:r w:rsidR="00D1182A">
        <w:rPr>
          <w:rFonts w:ascii="Abadi" w:hAnsi="Abadi"/>
          <w:spacing w:val="-10"/>
          <w:sz w:val="22"/>
          <w:szCs w:val="22"/>
        </w:rPr>
        <w:t xml:space="preserve"> pm</w:t>
      </w:r>
      <w:r w:rsidR="001F37E0">
        <w:rPr>
          <w:rFonts w:ascii="Abadi" w:hAnsi="Abadi"/>
          <w:spacing w:val="-10"/>
          <w:sz w:val="22"/>
          <w:szCs w:val="22"/>
        </w:rPr>
        <w:t>.</w:t>
      </w:r>
    </w:p>
    <w:p w14:paraId="688ABA05" w14:textId="545B7EB4" w:rsidR="00383AB4" w:rsidRPr="00075AF0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 xml:space="preserve">Sarah </w:t>
      </w:r>
      <w:proofErr w:type="spellStart"/>
      <w:r w:rsidRPr="00075AF0">
        <w:rPr>
          <w:rFonts w:ascii="Abadi" w:hAnsi="Abadi"/>
          <w:spacing w:val="-10"/>
          <w:sz w:val="22"/>
          <w:szCs w:val="22"/>
        </w:rPr>
        <w:t>Rheinbolt</w:t>
      </w:r>
      <w:proofErr w:type="spellEnd"/>
      <w:r w:rsidRPr="00075AF0">
        <w:rPr>
          <w:rFonts w:ascii="Abadi" w:hAnsi="Abadi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194931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075AF0"/>
    <w:rsid w:val="00124B25"/>
    <w:rsid w:val="00126A4B"/>
    <w:rsid w:val="00127618"/>
    <w:rsid w:val="00141980"/>
    <w:rsid w:val="001501C7"/>
    <w:rsid w:val="00176CB1"/>
    <w:rsid w:val="00182833"/>
    <w:rsid w:val="001C50E9"/>
    <w:rsid w:val="001F37E0"/>
    <w:rsid w:val="001F4F74"/>
    <w:rsid w:val="00237041"/>
    <w:rsid w:val="00244884"/>
    <w:rsid w:val="002943E8"/>
    <w:rsid w:val="002A1D5F"/>
    <w:rsid w:val="0032674A"/>
    <w:rsid w:val="0037413B"/>
    <w:rsid w:val="00383AB4"/>
    <w:rsid w:val="00392A59"/>
    <w:rsid w:val="003B2004"/>
    <w:rsid w:val="003D0C9B"/>
    <w:rsid w:val="00422107"/>
    <w:rsid w:val="00431351"/>
    <w:rsid w:val="00436705"/>
    <w:rsid w:val="00465A3C"/>
    <w:rsid w:val="00494FBB"/>
    <w:rsid w:val="004D1C09"/>
    <w:rsid w:val="004F25F6"/>
    <w:rsid w:val="00526E8F"/>
    <w:rsid w:val="00554EB7"/>
    <w:rsid w:val="005714CC"/>
    <w:rsid w:val="00572139"/>
    <w:rsid w:val="005F3881"/>
    <w:rsid w:val="006446A8"/>
    <w:rsid w:val="006F0D47"/>
    <w:rsid w:val="007A27B6"/>
    <w:rsid w:val="007A3BEC"/>
    <w:rsid w:val="007C72B6"/>
    <w:rsid w:val="007D2045"/>
    <w:rsid w:val="007D2255"/>
    <w:rsid w:val="007E635F"/>
    <w:rsid w:val="007F4DF0"/>
    <w:rsid w:val="00820779"/>
    <w:rsid w:val="00843052"/>
    <w:rsid w:val="00863A0A"/>
    <w:rsid w:val="00884D6C"/>
    <w:rsid w:val="008C06E7"/>
    <w:rsid w:val="008E1AD1"/>
    <w:rsid w:val="008F4E72"/>
    <w:rsid w:val="00902F25"/>
    <w:rsid w:val="00917AA9"/>
    <w:rsid w:val="00917D8D"/>
    <w:rsid w:val="00922066"/>
    <w:rsid w:val="009224F0"/>
    <w:rsid w:val="00964D75"/>
    <w:rsid w:val="00970E22"/>
    <w:rsid w:val="009A4964"/>
    <w:rsid w:val="009D4753"/>
    <w:rsid w:val="00A92919"/>
    <w:rsid w:val="00AB3A60"/>
    <w:rsid w:val="00AC0DA3"/>
    <w:rsid w:val="00AC62B2"/>
    <w:rsid w:val="00AF1143"/>
    <w:rsid w:val="00B53ECF"/>
    <w:rsid w:val="00B544D6"/>
    <w:rsid w:val="00B710DF"/>
    <w:rsid w:val="00B82835"/>
    <w:rsid w:val="00BD0AD2"/>
    <w:rsid w:val="00BE5B9B"/>
    <w:rsid w:val="00C4752E"/>
    <w:rsid w:val="00C8651E"/>
    <w:rsid w:val="00CA4966"/>
    <w:rsid w:val="00CE1455"/>
    <w:rsid w:val="00CE181B"/>
    <w:rsid w:val="00D1182A"/>
    <w:rsid w:val="00D226E2"/>
    <w:rsid w:val="00D31E89"/>
    <w:rsid w:val="00D64D38"/>
    <w:rsid w:val="00D919AE"/>
    <w:rsid w:val="00D92C79"/>
    <w:rsid w:val="00DE364C"/>
    <w:rsid w:val="00DE5F22"/>
    <w:rsid w:val="00E06098"/>
    <w:rsid w:val="00E53021"/>
    <w:rsid w:val="00E80383"/>
    <w:rsid w:val="00ED1775"/>
    <w:rsid w:val="00FF3C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cp:lastPrinted>2023-07-10T23:57:00Z</cp:lastPrinted>
  <dcterms:created xsi:type="dcterms:W3CDTF">2023-07-17T01:29:00Z</dcterms:created>
  <dcterms:modified xsi:type="dcterms:W3CDTF">2023-07-17T01:29:00Z</dcterms:modified>
</cp:coreProperties>
</file>