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4F380533"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 xml:space="preserve">The Board of Trustees, Town of Harrold, met in </w:t>
      </w:r>
      <w:r w:rsidR="0037413B">
        <w:rPr>
          <w:rFonts w:ascii="Abadi" w:hAnsi="Abadi"/>
          <w:spacing w:val="-10"/>
          <w:sz w:val="22"/>
          <w:szCs w:val="22"/>
        </w:rPr>
        <w:t xml:space="preserve">regular session on </w:t>
      </w:r>
      <w:r w:rsidR="008E7C50">
        <w:rPr>
          <w:rFonts w:ascii="Abadi" w:hAnsi="Abadi"/>
          <w:spacing w:val="-10"/>
          <w:sz w:val="22"/>
          <w:szCs w:val="22"/>
        </w:rPr>
        <w:t>September 11</w:t>
      </w:r>
      <w:r w:rsidR="007F4DF0">
        <w:rPr>
          <w:rFonts w:ascii="Abadi" w:hAnsi="Abadi"/>
          <w:spacing w:val="-10"/>
          <w:sz w:val="22"/>
          <w:szCs w:val="22"/>
        </w:rPr>
        <w:t>, 2023</w:t>
      </w:r>
      <w:r w:rsidRPr="00075AF0">
        <w:rPr>
          <w:rFonts w:ascii="Abadi" w:hAnsi="Abadi"/>
          <w:spacing w:val="-10"/>
          <w:sz w:val="22"/>
          <w:szCs w:val="22"/>
        </w:rPr>
        <w:t xml:space="preserve"> at City Hall. President Becker called the meeting to order at </w:t>
      </w:r>
      <w:r w:rsidR="0037413B">
        <w:rPr>
          <w:rFonts w:ascii="Abadi" w:hAnsi="Abadi"/>
          <w:spacing w:val="-10"/>
          <w:sz w:val="22"/>
          <w:szCs w:val="22"/>
        </w:rPr>
        <w:t>7:0</w:t>
      </w:r>
      <w:r w:rsidR="007B12AB">
        <w:rPr>
          <w:rFonts w:ascii="Abadi" w:hAnsi="Abadi"/>
          <w:spacing w:val="-10"/>
          <w:sz w:val="22"/>
          <w:szCs w:val="22"/>
        </w:rPr>
        <w:t>7</w:t>
      </w:r>
      <w:r w:rsidR="00820779">
        <w:rPr>
          <w:rFonts w:ascii="Abadi" w:hAnsi="Abadi"/>
          <w:spacing w:val="-10"/>
          <w:sz w:val="22"/>
          <w:szCs w:val="22"/>
        </w:rPr>
        <w:t xml:space="preserve"> </w:t>
      </w:r>
      <w:r w:rsidRPr="00075AF0">
        <w:rPr>
          <w:rFonts w:ascii="Abadi" w:hAnsi="Abadi"/>
          <w:spacing w:val="-10"/>
          <w:sz w:val="22"/>
          <w:szCs w:val="22"/>
        </w:rPr>
        <w:t>p.m. with Dean Becker</w:t>
      </w:r>
      <w:r w:rsidR="00D1182A">
        <w:rPr>
          <w:rFonts w:ascii="Abadi" w:hAnsi="Abadi"/>
          <w:spacing w:val="-10"/>
          <w:sz w:val="22"/>
          <w:szCs w:val="22"/>
        </w:rPr>
        <w:t xml:space="preserve">, </w:t>
      </w:r>
      <w:r w:rsidR="00244884" w:rsidRPr="00075AF0">
        <w:rPr>
          <w:rFonts w:ascii="Abadi" w:hAnsi="Abadi"/>
          <w:spacing w:val="-10"/>
          <w:sz w:val="22"/>
          <w:szCs w:val="22"/>
        </w:rPr>
        <w:t>Marty Winckler</w:t>
      </w:r>
      <w:r w:rsidRPr="00075AF0">
        <w:rPr>
          <w:rFonts w:ascii="Abadi" w:hAnsi="Abadi"/>
          <w:spacing w:val="-10"/>
          <w:sz w:val="22"/>
          <w:szCs w:val="22"/>
        </w:rPr>
        <w:t xml:space="preserve">, </w:t>
      </w:r>
      <w:r w:rsidR="00D1182A">
        <w:rPr>
          <w:rFonts w:ascii="Abadi" w:hAnsi="Abadi"/>
          <w:spacing w:val="-10"/>
          <w:sz w:val="22"/>
          <w:szCs w:val="22"/>
        </w:rPr>
        <w:t xml:space="preserve">and Mike Bartels, </w:t>
      </w:r>
      <w:r w:rsidRPr="00075AF0">
        <w:rPr>
          <w:rFonts w:ascii="Abadi" w:hAnsi="Abadi"/>
          <w:spacing w:val="-10"/>
          <w:sz w:val="22"/>
          <w:szCs w:val="22"/>
        </w:rPr>
        <w:t>Trustees, and Sarah Rheinbolt, Finance Officer in attendance</w:t>
      </w:r>
      <w:r w:rsidR="00D1182A">
        <w:rPr>
          <w:rFonts w:ascii="Abadi" w:hAnsi="Abadi"/>
          <w:spacing w:val="-10"/>
          <w:sz w:val="22"/>
          <w:szCs w:val="22"/>
        </w:rPr>
        <w:t>.</w:t>
      </w:r>
      <w:r w:rsidR="00C4752E">
        <w:rPr>
          <w:rFonts w:ascii="Abadi" w:hAnsi="Abadi"/>
          <w:spacing w:val="-10"/>
          <w:sz w:val="22"/>
          <w:szCs w:val="22"/>
        </w:rPr>
        <w:t xml:space="preserve"> </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2F54D31B" w14:textId="5C37BA0E" w:rsidR="00C4752E" w:rsidRPr="00075AF0"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244884" w:rsidRPr="00075AF0">
        <w:rPr>
          <w:rFonts w:ascii="Abadi" w:hAnsi="Abadi"/>
          <w:b/>
          <w:bCs/>
          <w:spacing w:val="-10"/>
          <w:sz w:val="22"/>
          <w:szCs w:val="22"/>
        </w:rPr>
        <w:t>MOTION</w:t>
      </w:r>
      <w:r w:rsidR="00244884" w:rsidRPr="00075AF0">
        <w:rPr>
          <w:rFonts w:ascii="Abadi" w:hAnsi="Abadi"/>
          <w:spacing w:val="-10"/>
          <w:sz w:val="22"/>
          <w:szCs w:val="22"/>
        </w:rPr>
        <w:t xml:space="preserve"> by </w:t>
      </w:r>
      <w:r w:rsidR="008E7C50">
        <w:rPr>
          <w:rFonts w:ascii="Abadi" w:hAnsi="Abadi"/>
          <w:spacing w:val="-10"/>
          <w:sz w:val="22"/>
          <w:szCs w:val="22"/>
        </w:rPr>
        <w:t>Winckler</w:t>
      </w:r>
      <w:r w:rsidR="0037413B">
        <w:rPr>
          <w:rFonts w:ascii="Abadi" w:hAnsi="Abadi"/>
          <w:spacing w:val="-10"/>
          <w:sz w:val="22"/>
          <w:szCs w:val="22"/>
        </w:rPr>
        <w:t xml:space="preserve"> to approve the Agenda for the </w:t>
      </w:r>
      <w:r w:rsidR="008E7C50">
        <w:rPr>
          <w:rFonts w:ascii="Abadi" w:hAnsi="Abadi"/>
          <w:spacing w:val="-10"/>
          <w:sz w:val="22"/>
          <w:szCs w:val="22"/>
        </w:rPr>
        <w:t>September 11</w:t>
      </w:r>
      <w:r w:rsidR="007B12AB" w:rsidRPr="007B12AB">
        <w:rPr>
          <w:rFonts w:ascii="Abadi" w:hAnsi="Abadi"/>
          <w:spacing w:val="-10"/>
          <w:sz w:val="22"/>
          <w:szCs w:val="22"/>
          <w:vertAlign w:val="superscript"/>
        </w:rPr>
        <w:t>th</w:t>
      </w:r>
      <w:r w:rsidR="0037413B">
        <w:rPr>
          <w:rFonts w:ascii="Abadi" w:hAnsi="Abadi"/>
          <w:spacing w:val="-10"/>
          <w:sz w:val="22"/>
          <w:szCs w:val="22"/>
        </w:rPr>
        <w:t xml:space="preserve"> meeting. Second by </w:t>
      </w:r>
      <w:r w:rsidR="008E7C50">
        <w:rPr>
          <w:rFonts w:ascii="Abadi" w:hAnsi="Abadi"/>
          <w:spacing w:val="-10"/>
          <w:sz w:val="22"/>
          <w:szCs w:val="22"/>
        </w:rPr>
        <w:t>Becker</w:t>
      </w:r>
      <w:r w:rsidR="0037413B">
        <w:rPr>
          <w:rFonts w:ascii="Abadi" w:hAnsi="Abadi"/>
          <w:spacing w:val="-10"/>
          <w:sz w:val="22"/>
          <w:szCs w:val="22"/>
        </w:rPr>
        <w:t>. Motion carried.</w:t>
      </w:r>
      <w:r w:rsidR="00AB3A60" w:rsidRPr="00075AF0">
        <w:rPr>
          <w:rFonts w:ascii="Abadi" w:hAnsi="Abadi"/>
          <w:spacing w:val="-10"/>
          <w:sz w:val="22"/>
          <w:szCs w:val="22"/>
        </w:rPr>
        <w:t xml:space="preserve"> </w:t>
      </w:r>
    </w:p>
    <w:p w14:paraId="2A38BF64" w14:textId="17462AFE" w:rsidR="009A4964" w:rsidRDefault="00182833" w:rsidP="00D1182A">
      <w:pPr>
        <w:tabs>
          <w:tab w:val="left" w:pos="270"/>
        </w:tabs>
        <w:spacing w:after="120"/>
        <w:jc w:val="both"/>
        <w:rPr>
          <w:rFonts w:ascii="Abadi" w:hAnsi="Abadi"/>
          <w:spacing w:val="-10"/>
          <w:sz w:val="22"/>
          <w:szCs w:val="22"/>
        </w:rPr>
      </w:pPr>
      <w:r w:rsidRPr="00075AF0">
        <w:rPr>
          <w:rFonts w:ascii="Abadi" w:hAnsi="Abadi"/>
          <w:spacing w:val="-10"/>
          <w:sz w:val="22"/>
          <w:szCs w:val="22"/>
        </w:rPr>
        <w:tab/>
      </w:r>
      <w:r w:rsidRPr="00075AF0">
        <w:rPr>
          <w:rFonts w:ascii="Abadi" w:hAnsi="Abadi"/>
          <w:b/>
          <w:bCs/>
          <w:spacing w:val="-10"/>
          <w:sz w:val="22"/>
          <w:szCs w:val="22"/>
        </w:rPr>
        <w:t>MOTION</w:t>
      </w:r>
      <w:r w:rsidRPr="00075AF0">
        <w:rPr>
          <w:rFonts w:ascii="Abadi" w:hAnsi="Abadi"/>
          <w:spacing w:val="-10"/>
          <w:sz w:val="22"/>
          <w:szCs w:val="22"/>
        </w:rPr>
        <w:t xml:space="preserve"> by </w:t>
      </w:r>
      <w:r w:rsidR="007B12AB">
        <w:rPr>
          <w:rFonts w:ascii="Abadi" w:hAnsi="Abadi"/>
          <w:spacing w:val="-10"/>
          <w:sz w:val="22"/>
          <w:szCs w:val="22"/>
        </w:rPr>
        <w:t>Bartels</w:t>
      </w:r>
      <w:r w:rsidR="0037413B">
        <w:rPr>
          <w:rFonts w:ascii="Abadi" w:hAnsi="Abadi"/>
          <w:spacing w:val="-10"/>
          <w:sz w:val="22"/>
          <w:szCs w:val="22"/>
        </w:rPr>
        <w:t xml:space="preserve"> to approve the minutes of the </w:t>
      </w:r>
      <w:r w:rsidR="008E7C50">
        <w:rPr>
          <w:rFonts w:ascii="Abadi" w:hAnsi="Abadi"/>
          <w:spacing w:val="-10"/>
          <w:sz w:val="22"/>
          <w:szCs w:val="22"/>
        </w:rPr>
        <w:t>August 14</w:t>
      </w:r>
      <w:r w:rsidR="007B12AB" w:rsidRPr="007B12AB">
        <w:rPr>
          <w:rFonts w:ascii="Abadi" w:hAnsi="Abadi"/>
          <w:spacing w:val="-10"/>
          <w:sz w:val="22"/>
          <w:szCs w:val="22"/>
          <w:vertAlign w:val="superscript"/>
        </w:rPr>
        <w:t>th</w:t>
      </w:r>
      <w:r w:rsidR="007B12AB">
        <w:rPr>
          <w:rFonts w:ascii="Abadi" w:hAnsi="Abadi"/>
          <w:spacing w:val="-10"/>
          <w:sz w:val="22"/>
          <w:szCs w:val="22"/>
        </w:rPr>
        <w:t xml:space="preserve"> regular meeting</w:t>
      </w:r>
      <w:r w:rsidR="0037413B">
        <w:rPr>
          <w:rFonts w:ascii="Abadi" w:hAnsi="Abadi"/>
          <w:spacing w:val="-10"/>
          <w:sz w:val="22"/>
          <w:szCs w:val="22"/>
        </w:rPr>
        <w:t xml:space="preserve">.  Second by </w:t>
      </w:r>
      <w:r w:rsidR="008E7C50">
        <w:rPr>
          <w:rFonts w:ascii="Abadi" w:hAnsi="Abadi"/>
          <w:spacing w:val="-10"/>
          <w:sz w:val="22"/>
          <w:szCs w:val="22"/>
        </w:rPr>
        <w:t>Winckler</w:t>
      </w:r>
      <w:r w:rsidR="0037413B">
        <w:rPr>
          <w:rFonts w:ascii="Abadi" w:hAnsi="Abadi"/>
          <w:spacing w:val="-10"/>
          <w:sz w:val="22"/>
          <w:szCs w:val="22"/>
        </w:rPr>
        <w:t>.  Motion carried.</w:t>
      </w:r>
      <w:r w:rsidR="005F3881">
        <w:rPr>
          <w:rFonts w:ascii="Abadi" w:hAnsi="Abadi"/>
          <w:spacing w:val="-10"/>
          <w:sz w:val="22"/>
          <w:szCs w:val="22"/>
        </w:rPr>
        <w:t xml:space="preserve"> </w:t>
      </w:r>
    </w:p>
    <w:p w14:paraId="096CE332" w14:textId="40927A07" w:rsidR="007B12AB" w:rsidRDefault="007B12AB" w:rsidP="00D1182A">
      <w:pPr>
        <w:tabs>
          <w:tab w:val="left" w:pos="270"/>
        </w:tabs>
        <w:spacing w:after="120"/>
        <w:jc w:val="both"/>
        <w:rPr>
          <w:rFonts w:ascii="Abadi" w:hAnsi="Abadi"/>
          <w:spacing w:val="-10"/>
          <w:sz w:val="22"/>
          <w:szCs w:val="22"/>
        </w:rPr>
      </w:pPr>
      <w:r>
        <w:rPr>
          <w:rFonts w:ascii="Abadi" w:hAnsi="Abadi"/>
          <w:spacing w:val="-10"/>
          <w:sz w:val="22"/>
          <w:szCs w:val="22"/>
        </w:rPr>
        <w:tab/>
      </w:r>
      <w:r w:rsidR="008E7C50">
        <w:rPr>
          <w:rFonts w:ascii="Abadi" w:hAnsi="Abadi"/>
          <w:spacing w:val="-10"/>
          <w:sz w:val="22"/>
          <w:szCs w:val="22"/>
        </w:rPr>
        <w:t>Tonya Jessen, Jay Miller, Melanie Bauer, and Samantha Ravnaas came to the board on behalf of the Harrold Event Club to discuss the options of having additional events and how the Town and the Club could continue to work together and to let the Board know that they were figuring out how to set up an official Club name, etc.  The Club would also like to reserve and rent the gym and grounds for the 2024 Independence Day celebration, to be held on June 29, 2024, as well renting the gym on New Year’s Eve on December 31</w:t>
      </w:r>
      <w:r w:rsidR="008E7C50">
        <w:rPr>
          <w:rFonts w:ascii="Abadi" w:hAnsi="Abadi"/>
          <w:spacing w:val="-10"/>
          <w:sz w:val="22"/>
          <w:szCs w:val="22"/>
          <w:vertAlign w:val="superscript"/>
        </w:rPr>
        <w:t xml:space="preserve">, </w:t>
      </w:r>
      <w:r w:rsidR="008E7C50">
        <w:rPr>
          <w:rFonts w:ascii="Abadi" w:hAnsi="Abadi"/>
          <w:spacing w:val="-10"/>
          <w:sz w:val="22"/>
          <w:szCs w:val="22"/>
        </w:rPr>
        <w:t>2023.</w:t>
      </w:r>
    </w:p>
    <w:p w14:paraId="5AC7ABA3" w14:textId="21034345" w:rsidR="008E7C50" w:rsidRDefault="008E7C50" w:rsidP="00D1182A">
      <w:pPr>
        <w:tabs>
          <w:tab w:val="left" w:pos="270"/>
        </w:tabs>
        <w:spacing w:after="120"/>
        <w:jc w:val="both"/>
        <w:rPr>
          <w:rFonts w:ascii="Abadi" w:hAnsi="Abadi"/>
          <w:spacing w:val="-10"/>
          <w:sz w:val="22"/>
          <w:szCs w:val="22"/>
        </w:rPr>
      </w:pPr>
      <w:r>
        <w:rPr>
          <w:rFonts w:ascii="Abadi" w:hAnsi="Abadi"/>
          <w:spacing w:val="-10"/>
          <w:sz w:val="22"/>
          <w:szCs w:val="22"/>
        </w:rPr>
        <w:tab/>
        <w:t>Discussion was held on trying to have an attorney appear at the special meeting to be held September 19, 2023. We will continue to try to contact that attorney.  Discussion was held on having MidDakota locate the water shut offs for the bus shed and the gym.  An alleyway in town is needing additional gravel hauled in, but the manhole</w:t>
      </w:r>
      <w:r w:rsidR="00EC3D4E">
        <w:rPr>
          <w:rFonts w:ascii="Abadi" w:hAnsi="Abadi"/>
          <w:spacing w:val="-10"/>
          <w:sz w:val="22"/>
          <w:szCs w:val="22"/>
        </w:rPr>
        <w:t>s</w:t>
      </w:r>
      <w:r>
        <w:rPr>
          <w:rFonts w:ascii="Abadi" w:hAnsi="Abadi"/>
          <w:spacing w:val="-10"/>
          <w:sz w:val="22"/>
          <w:szCs w:val="22"/>
        </w:rPr>
        <w:t xml:space="preserve"> need to be marked and raised before that is done.  Board discussed having Blunt help us spray for insects and mosquitos next year, since they have th</w:t>
      </w:r>
      <w:r w:rsidR="00EC3D4E">
        <w:rPr>
          <w:rFonts w:ascii="Abadi" w:hAnsi="Abadi"/>
          <w:spacing w:val="-10"/>
          <w:sz w:val="22"/>
          <w:szCs w:val="22"/>
        </w:rPr>
        <w:t>e equipment and manpower</w:t>
      </w:r>
      <w:r>
        <w:rPr>
          <w:rFonts w:ascii="Abadi" w:hAnsi="Abadi"/>
          <w:spacing w:val="-10"/>
          <w:sz w:val="22"/>
          <w:szCs w:val="22"/>
        </w:rPr>
        <w:t xml:space="preserve"> do that now.  Discussion was held on increasing the rent on the gym.</w:t>
      </w:r>
    </w:p>
    <w:p w14:paraId="0AF7823A" w14:textId="1ABB09D1" w:rsidR="008E7C50" w:rsidRDefault="008E7C50" w:rsidP="00D1182A">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Winckler to approve moving the interest from the gymnasium CD from the </w:t>
      </w:r>
      <w:r w:rsidR="001F7CD6">
        <w:rPr>
          <w:rFonts w:ascii="Abadi" w:hAnsi="Abadi"/>
          <w:spacing w:val="-10"/>
          <w:sz w:val="22"/>
          <w:szCs w:val="22"/>
        </w:rPr>
        <w:t>Auditorium Fund to the General Fund to help with expenses associated with upkeep of the gym.  Second by Bartels. Motion carried.</w:t>
      </w:r>
    </w:p>
    <w:p w14:paraId="7F472EE2" w14:textId="720EE2A9" w:rsidR="00E3580E" w:rsidRPr="001F7CD6" w:rsidRDefault="001F7CD6" w:rsidP="00D1182A">
      <w:pPr>
        <w:tabs>
          <w:tab w:val="left" w:pos="270"/>
        </w:tabs>
        <w:spacing w:after="120"/>
        <w:jc w:val="both"/>
        <w:rPr>
          <w:rFonts w:ascii="Abadi" w:hAnsi="Abadi"/>
          <w:spacing w:val="-10"/>
          <w:sz w:val="22"/>
          <w:szCs w:val="22"/>
        </w:rPr>
      </w:pPr>
      <w:r>
        <w:rPr>
          <w:rFonts w:ascii="Abadi" w:hAnsi="Abadi"/>
          <w:spacing w:val="-10"/>
          <w:sz w:val="22"/>
          <w:szCs w:val="22"/>
        </w:rPr>
        <w:tab/>
      </w:r>
      <w:r w:rsidRPr="001F7CD6">
        <w:rPr>
          <w:rFonts w:ascii="Abadi" w:hAnsi="Abadi"/>
          <w:spacing w:val="-10"/>
          <w:sz w:val="22"/>
          <w:szCs w:val="22"/>
        </w:rPr>
        <w:t>The First Reading of Ordinance 2023-AP01, the Annual Appropriation Ordinance, was held.</w:t>
      </w:r>
    </w:p>
    <w:p w14:paraId="5AC089DF" w14:textId="09B5517F" w:rsidR="00E3580E" w:rsidRDefault="00E3580E" w:rsidP="00D1182A">
      <w:pPr>
        <w:tabs>
          <w:tab w:val="left" w:pos="270"/>
        </w:tabs>
        <w:spacing w:after="120"/>
        <w:jc w:val="both"/>
        <w:rPr>
          <w:rFonts w:ascii="Abadi" w:hAnsi="Abadi"/>
          <w:spacing w:val="-10"/>
          <w:sz w:val="22"/>
          <w:szCs w:val="22"/>
        </w:rPr>
      </w:pPr>
      <w:r>
        <w:rPr>
          <w:rFonts w:ascii="Abadi" w:hAnsi="Abadi"/>
          <w:spacing w:val="-10"/>
          <w:sz w:val="22"/>
          <w:szCs w:val="22"/>
        </w:rPr>
        <w:tab/>
        <w:t xml:space="preserve">The following bills were approved for payment: </w:t>
      </w:r>
      <w:r w:rsidR="001F7CD6">
        <w:rPr>
          <w:rFonts w:ascii="Abadi" w:hAnsi="Abadi"/>
          <w:spacing w:val="-10"/>
          <w:sz w:val="22"/>
          <w:szCs w:val="22"/>
        </w:rPr>
        <w:t>Cardmember Services $165.02, paper towels and door locks; Envirotech $77.81, trash; Poppe Enterprises $128.00, pest control; Sarah Rheinbolt $526.10, wages; Caps $140.92, gas and fittings; Venture Communications $168.33, phone; Mid Dakota Water $121.30, water and sewer; Highmore Herald $28.52, publishing; Northwestern Energy $959.46, power.</w:t>
      </w:r>
    </w:p>
    <w:p w14:paraId="18FAFC48" w14:textId="27314A19" w:rsidR="00383AB4" w:rsidRPr="00075AF0" w:rsidRDefault="00820779" w:rsidP="00383AB4">
      <w:pPr>
        <w:tabs>
          <w:tab w:val="left" w:pos="270"/>
        </w:tabs>
        <w:spacing w:after="120"/>
        <w:jc w:val="both"/>
        <w:rPr>
          <w:rFonts w:ascii="Abadi" w:hAnsi="Abadi"/>
          <w:bCs/>
          <w:spacing w:val="-10"/>
          <w:sz w:val="22"/>
          <w:szCs w:val="22"/>
        </w:rPr>
      </w:pPr>
      <w:r>
        <w:rPr>
          <w:rFonts w:ascii="Abadi" w:hAnsi="Abadi"/>
          <w:spacing w:val="-10"/>
          <w:sz w:val="22"/>
          <w:szCs w:val="22"/>
        </w:rPr>
        <w:tab/>
      </w:r>
      <w:r w:rsidR="00383AB4" w:rsidRPr="00075AF0">
        <w:rPr>
          <w:rFonts w:ascii="Abadi" w:hAnsi="Abadi"/>
          <w:spacing w:val="-10"/>
          <w:sz w:val="22"/>
          <w:szCs w:val="22"/>
        </w:rPr>
        <w:t xml:space="preserve">President Becker declared the meeting adjourned at </w:t>
      </w:r>
      <w:r w:rsidR="001F7CD6">
        <w:rPr>
          <w:rFonts w:ascii="Abadi" w:hAnsi="Abadi"/>
          <w:spacing w:val="-10"/>
          <w:sz w:val="22"/>
          <w:szCs w:val="22"/>
        </w:rPr>
        <w:t>8:29</w:t>
      </w:r>
      <w:r w:rsidR="003D5CA2">
        <w:rPr>
          <w:rFonts w:ascii="Abadi" w:hAnsi="Abadi"/>
          <w:spacing w:val="-10"/>
          <w:sz w:val="22"/>
          <w:szCs w:val="22"/>
        </w:rPr>
        <w:t xml:space="preserve"> p</w:t>
      </w:r>
      <w:r w:rsidR="00383AB4" w:rsidRPr="00075AF0">
        <w:rPr>
          <w:rFonts w:ascii="Abadi" w:hAnsi="Abadi"/>
          <w:spacing w:val="-10"/>
          <w:sz w:val="22"/>
          <w:szCs w:val="22"/>
        </w:rPr>
        <w:t>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 xml:space="preserve">ext regular meeting will </w:t>
      </w:r>
      <w:r w:rsidR="0037413B">
        <w:rPr>
          <w:rFonts w:ascii="Abadi" w:hAnsi="Abadi"/>
          <w:spacing w:val="-10"/>
          <w:sz w:val="22"/>
          <w:szCs w:val="22"/>
        </w:rPr>
        <w:t xml:space="preserve">be </w:t>
      </w:r>
      <w:r w:rsidR="001F7CD6">
        <w:rPr>
          <w:rFonts w:ascii="Abadi" w:hAnsi="Abadi"/>
          <w:spacing w:val="-10"/>
          <w:sz w:val="22"/>
          <w:szCs w:val="22"/>
        </w:rPr>
        <w:t>October 9</w:t>
      </w:r>
      <w:r w:rsidR="0037413B">
        <w:rPr>
          <w:rFonts w:ascii="Abadi" w:hAnsi="Abadi"/>
          <w:spacing w:val="-10"/>
          <w:sz w:val="22"/>
          <w:szCs w:val="22"/>
        </w:rPr>
        <w:t>th</w:t>
      </w:r>
      <w:r w:rsidR="00D1182A">
        <w:rPr>
          <w:rFonts w:ascii="Abadi" w:hAnsi="Abadi"/>
          <w:spacing w:val="-10"/>
          <w:sz w:val="22"/>
          <w:szCs w:val="22"/>
        </w:rPr>
        <w:t xml:space="preserve"> at </w:t>
      </w:r>
      <w:r w:rsidR="009D4753">
        <w:rPr>
          <w:rFonts w:ascii="Abadi" w:hAnsi="Abadi"/>
          <w:spacing w:val="-10"/>
          <w:sz w:val="22"/>
          <w:szCs w:val="22"/>
        </w:rPr>
        <w:t>7</w:t>
      </w:r>
      <w:r w:rsidR="00D1182A">
        <w:rPr>
          <w:rFonts w:ascii="Abadi" w:hAnsi="Abadi"/>
          <w:spacing w:val="-10"/>
          <w:sz w:val="22"/>
          <w:szCs w:val="22"/>
        </w:rPr>
        <w:t xml:space="preserve"> pm</w:t>
      </w:r>
      <w:r w:rsidR="001F7CD6">
        <w:rPr>
          <w:rFonts w:ascii="Abadi" w:hAnsi="Abadi"/>
          <w:spacing w:val="-10"/>
          <w:sz w:val="22"/>
          <w:szCs w:val="22"/>
        </w:rPr>
        <w:t>, with a Special Meeting to be held Sept 19</w:t>
      </w:r>
      <w:r w:rsidR="001F7CD6" w:rsidRPr="001F7CD6">
        <w:rPr>
          <w:rFonts w:ascii="Abadi" w:hAnsi="Abadi"/>
          <w:spacing w:val="-10"/>
          <w:sz w:val="22"/>
          <w:szCs w:val="22"/>
          <w:vertAlign w:val="superscript"/>
        </w:rPr>
        <w:t>th</w:t>
      </w:r>
      <w:r w:rsidR="001F7CD6">
        <w:rPr>
          <w:rFonts w:ascii="Abadi" w:hAnsi="Abadi"/>
          <w:spacing w:val="-10"/>
          <w:sz w:val="22"/>
          <w:szCs w:val="22"/>
        </w:rPr>
        <w:t xml:space="preserve"> for the second reading of the annual appropriation ordinance.</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Sarah Rheinbolt, Finance Officer</w:t>
      </w:r>
    </w:p>
    <w:p w14:paraId="5083A48A" w14:textId="77777777" w:rsidR="00383AB4" w:rsidRDefault="00383AB4"/>
    <w:sectPr w:rsidR="00383AB4" w:rsidSect="00ED17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95E"/>
    <w:rsid w:val="0000412C"/>
    <w:rsid w:val="00075AF0"/>
    <w:rsid w:val="00124B25"/>
    <w:rsid w:val="00126A4B"/>
    <w:rsid w:val="00127618"/>
    <w:rsid w:val="00141980"/>
    <w:rsid w:val="001501C7"/>
    <w:rsid w:val="00176CB1"/>
    <w:rsid w:val="00182833"/>
    <w:rsid w:val="001C50E9"/>
    <w:rsid w:val="001F37E0"/>
    <w:rsid w:val="001F4F74"/>
    <w:rsid w:val="001F7CD6"/>
    <w:rsid w:val="00237041"/>
    <w:rsid w:val="00244884"/>
    <w:rsid w:val="002943E8"/>
    <w:rsid w:val="002A1D5F"/>
    <w:rsid w:val="0032674A"/>
    <w:rsid w:val="0037413B"/>
    <w:rsid w:val="00383AB4"/>
    <w:rsid w:val="00392A59"/>
    <w:rsid w:val="003B2004"/>
    <w:rsid w:val="003D0C9B"/>
    <w:rsid w:val="003D5CA2"/>
    <w:rsid w:val="00422107"/>
    <w:rsid w:val="00431351"/>
    <w:rsid w:val="00436705"/>
    <w:rsid w:val="00465A3C"/>
    <w:rsid w:val="00494FBB"/>
    <w:rsid w:val="004D1C09"/>
    <w:rsid w:val="004F25F6"/>
    <w:rsid w:val="00526E8F"/>
    <w:rsid w:val="00554EB7"/>
    <w:rsid w:val="005714CC"/>
    <w:rsid w:val="00572139"/>
    <w:rsid w:val="005F3881"/>
    <w:rsid w:val="006446A8"/>
    <w:rsid w:val="006F0D47"/>
    <w:rsid w:val="007A27B6"/>
    <w:rsid w:val="007A3BEC"/>
    <w:rsid w:val="007B12AB"/>
    <w:rsid w:val="007C72B6"/>
    <w:rsid w:val="007D2045"/>
    <w:rsid w:val="007D2255"/>
    <w:rsid w:val="007E635F"/>
    <w:rsid w:val="007F4DF0"/>
    <w:rsid w:val="00820779"/>
    <w:rsid w:val="00843052"/>
    <w:rsid w:val="00863A0A"/>
    <w:rsid w:val="00884D6C"/>
    <w:rsid w:val="008C06E7"/>
    <w:rsid w:val="008E1AD1"/>
    <w:rsid w:val="008E7C50"/>
    <w:rsid w:val="008F4E72"/>
    <w:rsid w:val="00902F25"/>
    <w:rsid w:val="00917AA9"/>
    <w:rsid w:val="00917D8D"/>
    <w:rsid w:val="00922066"/>
    <w:rsid w:val="009224F0"/>
    <w:rsid w:val="00964D75"/>
    <w:rsid w:val="00970E22"/>
    <w:rsid w:val="009A4964"/>
    <w:rsid w:val="009D4753"/>
    <w:rsid w:val="00A92919"/>
    <w:rsid w:val="00AB3A60"/>
    <w:rsid w:val="00AC0DA3"/>
    <w:rsid w:val="00AC62B2"/>
    <w:rsid w:val="00AF1143"/>
    <w:rsid w:val="00B53ECF"/>
    <w:rsid w:val="00B544D6"/>
    <w:rsid w:val="00B710DF"/>
    <w:rsid w:val="00B82835"/>
    <w:rsid w:val="00BD0AD2"/>
    <w:rsid w:val="00BE5B9B"/>
    <w:rsid w:val="00C4752E"/>
    <w:rsid w:val="00C8651E"/>
    <w:rsid w:val="00CA4966"/>
    <w:rsid w:val="00CE1455"/>
    <w:rsid w:val="00CE181B"/>
    <w:rsid w:val="00D1182A"/>
    <w:rsid w:val="00D226E2"/>
    <w:rsid w:val="00D31E89"/>
    <w:rsid w:val="00D64D38"/>
    <w:rsid w:val="00D919AE"/>
    <w:rsid w:val="00D92C79"/>
    <w:rsid w:val="00DE364C"/>
    <w:rsid w:val="00DE5F22"/>
    <w:rsid w:val="00E06098"/>
    <w:rsid w:val="00E3580E"/>
    <w:rsid w:val="00E53021"/>
    <w:rsid w:val="00E80383"/>
    <w:rsid w:val="00EC3D4E"/>
    <w:rsid w:val="00ED1775"/>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3</cp:revision>
  <cp:lastPrinted>2023-07-10T23:57:00Z</cp:lastPrinted>
  <dcterms:created xsi:type="dcterms:W3CDTF">2023-09-18T11:11:00Z</dcterms:created>
  <dcterms:modified xsi:type="dcterms:W3CDTF">2023-09-18T11:12:00Z</dcterms:modified>
</cp:coreProperties>
</file>