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075AF0" w:rsidRDefault="00383AB4" w:rsidP="00383AB4">
      <w:pPr>
        <w:tabs>
          <w:tab w:val="left" w:pos="270"/>
        </w:tabs>
        <w:spacing w:after="120"/>
        <w:jc w:val="center"/>
        <w:rPr>
          <w:rFonts w:ascii="Abadi" w:hAnsi="Abadi"/>
          <w:b/>
          <w:spacing w:val="-10"/>
          <w:sz w:val="22"/>
          <w:szCs w:val="22"/>
        </w:rPr>
      </w:pPr>
      <w:r w:rsidRPr="00075AF0">
        <w:rPr>
          <w:rFonts w:ascii="Abadi" w:hAnsi="Abadi"/>
          <w:b/>
          <w:spacing w:val="-10"/>
          <w:sz w:val="22"/>
          <w:szCs w:val="22"/>
        </w:rPr>
        <w:t>MINUTES</w:t>
      </w:r>
    </w:p>
    <w:p w14:paraId="6E178097" w14:textId="14C45981"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b/>
          <w:spacing w:val="-10"/>
          <w:sz w:val="22"/>
          <w:szCs w:val="22"/>
        </w:rPr>
        <w:tab/>
      </w:r>
      <w:r w:rsidRPr="00075AF0">
        <w:rPr>
          <w:rFonts w:ascii="Abadi" w:hAnsi="Abadi"/>
          <w:spacing w:val="-10"/>
          <w:sz w:val="22"/>
          <w:szCs w:val="22"/>
        </w:rPr>
        <w:t xml:space="preserve">The Board of Trustees, Town of Harrold, met in </w:t>
      </w:r>
      <w:r w:rsidR="0037413B">
        <w:rPr>
          <w:rFonts w:ascii="Abadi" w:hAnsi="Abadi"/>
          <w:spacing w:val="-10"/>
          <w:sz w:val="22"/>
          <w:szCs w:val="22"/>
        </w:rPr>
        <w:t xml:space="preserve">regular session on </w:t>
      </w:r>
      <w:r w:rsidR="002F513A">
        <w:rPr>
          <w:rFonts w:ascii="Abadi" w:hAnsi="Abadi"/>
          <w:spacing w:val="-10"/>
          <w:sz w:val="22"/>
          <w:szCs w:val="22"/>
        </w:rPr>
        <w:t>October 9</w:t>
      </w:r>
      <w:r w:rsidR="007F4DF0">
        <w:rPr>
          <w:rFonts w:ascii="Abadi" w:hAnsi="Abadi"/>
          <w:spacing w:val="-10"/>
          <w:sz w:val="22"/>
          <w:szCs w:val="22"/>
        </w:rPr>
        <w:t>, 2023</w:t>
      </w:r>
      <w:r w:rsidRPr="00075AF0">
        <w:rPr>
          <w:rFonts w:ascii="Abadi" w:hAnsi="Abadi"/>
          <w:spacing w:val="-10"/>
          <w:sz w:val="22"/>
          <w:szCs w:val="22"/>
        </w:rPr>
        <w:t xml:space="preserve"> at City Hall. President Becker called the meeting to order at </w:t>
      </w:r>
      <w:r w:rsidR="002F513A">
        <w:rPr>
          <w:rFonts w:ascii="Abadi" w:hAnsi="Abadi"/>
          <w:spacing w:val="-10"/>
          <w:sz w:val="22"/>
          <w:szCs w:val="22"/>
        </w:rPr>
        <w:t>6:40</w:t>
      </w:r>
      <w:r w:rsidR="00820779">
        <w:rPr>
          <w:rFonts w:ascii="Abadi" w:hAnsi="Abadi"/>
          <w:spacing w:val="-10"/>
          <w:sz w:val="22"/>
          <w:szCs w:val="22"/>
        </w:rPr>
        <w:t xml:space="preserve"> </w:t>
      </w:r>
      <w:r w:rsidRPr="00075AF0">
        <w:rPr>
          <w:rFonts w:ascii="Abadi" w:hAnsi="Abadi"/>
          <w:spacing w:val="-10"/>
          <w:sz w:val="22"/>
          <w:szCs w:val="22"/>
        </w:rPr>
        <w:t>p.m. with Dean Becker</w:t>
      </w:r>
      <w:r w:rsidR="00D1182A">
        <w:rPr>
          <w:rFonts w:ascii="Abadi" w:hAnsi="Abadi"/>
          <w:spacing w:val="-10"/>
          <w:sz w:val="22"/>
          <w:szCs w:val="22"/>
        </w:rPr>
        <w:t xml:space="preserve">, </w:t>
      </w:r>
      <w:r w:rsidR="00244884" w:rsidRPr="00075AF0">
        <w:rPr>
          <w:rFonts w:ascii="Abadi" w:hAnsi="Abadi"/>
          <w:spacing w:val="-10"/>
          <w:sz w:val="22"/>
          <w:szCs w:val="22"/>
        </w:rPr>
        <w:t>Marty Winckler</w:t>
      </w:r>
      <w:r w:rsidRPr="00075AF0">
        <w:rPr>
          <w:rFonts w:ascii="Abadi" w:hAnsi="Abadi"/>
          <w:spacing w:val="-10"/>
          <w:sz w:val="22"/>
          <w:szCs w:val="22"/>
        </w:rPr>
        <w:t xml:space="preserve">, </w:t>
      </w:r>
      <w:r w:rsidR="00D1182A">
        <w:rPr>
          <w:rFonts w:ascii="Abadi" w:hAnsi="Abadi"/>
          <w:spacing w:val="-10"/>
          <w:sz w:val="22"/>
          <w:szCs w:val="22"/>
        </w:rPr>
        <w:t xml:space="preserve">and Mike Bartels, </w:t>
      </w:r>
      <w:r w:rsidRPr="00075AF0">
        <w:rPr>
          <w:rFonts w:ascii="Abadi" w:hAnsi="Abadi"/>
          <w:spacing w:val="-10"/>
          <w:sz w:val="22"/>
          <w:szCs w:val="22"/>
        </w:rPr>
        <w:t>Trustees, and Sarah Rheinbolt, Finance Officer in attendance</w:t>
      </w:r>
      <w:r w:rsidR="00D1182A">
        <w:rPr>
          <w:rFonts w:ascii="Abadi" w:hAnsi="Abadi"/>
          <w:spacing w:val="-10"/>
          <w:sz w:val="22"/>
          <w:szCs w:val="22"/>
        </w:rPr>
        <w:t>.</w:t>
      </w:r>
      <w:r w:rsidR="00C4752E">
        <w:rPr>
          <w:rFonts w:ascii="Abadi" w:hAnsi="Abadi"/>
          <w:spacing w:val="-10"/>
          <w:sz w:val="22"/>
          <w:szCs w:val="22"/>
        </w:rPr>
        <w:t xml:space="preserve"> </w:t>
      </w:r>
    </w:p>
    <w:p w14:paraId="16AD05F0" w14:textId="77777777"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spacing w:val="-10"/>
          <w:sz w:val="22"/>
          <w:szCs w:val="22"/>
        </w:rPr>
        <w:tab/>
        <w:t>NOTE: All motions are unanimous unless otherwise noted.</w:t>
      </w:r>
    </w:p>
    <w:p w14:paraId="2F54D31B" w14:textId="48E8B81F" w:rsidR="00C4752E" w:rsidRDefault="00383AB4" w:rsidP="00124B25">
      <w:pPr>
        <w:tabs>
          <w:tab w:val="left" w:pos="270"/>
        </w:tabs>
        <w:spacing w:after="120"/>
        <w:jc w:val="both"/>
        <w:rPr>
          <w:rFonts w:ascii="Abadi" w:hAnsi="Abadi"/>
          <w:spacing w:val="-10"/>
          <w:sz w:val="22"/>
          <w:szCs w:val="22"/>
        </w:rPr>
      </w:pPr>
      <w:r w:rsidRPr="00075AF0">
        <w:rPr>
          <w:rFonts w:ascii="Abadi" w:hAnsi="Abadi"/>
          <w:spacing w:val="-10"/>
          <w:sz w:val="22"/>
          <w:szCs w:val="22"/>
        </w:rPr>
        <w:tab/>
      </w:r>
      <w:r w:rsidR="00244884" w:rsidRPr="00075AF0">
        <w:rPr>
          <w:rFonts w:ascii="Abadi" w:hAnsi="Abadi"/>
          <w:b/>
          <w:bCs/>
          <w:spacing w:val="-10"/>
          <w:sz w:val="22"/>
          <w:szCs w:val="22"/>
        </w:rPr>
        <w:t>MOTION</w:t>
      </w:r>
      <w:r w:rsidR="00244884" w:rsidRPr="00075AF0">
        <w:rPr>
          <w:rFonts w:ascii="Abadi" w:hAnsi="Abadi"/>
          <w:spacing w:val="-10"/>
          <w:sz w:val="22"/>
          <w:szCs w:val="22"/>
        </w:rPr>
        <w:t xml:space="preserve"> by </w:t>
      </w:r>
      <w:r w:rsidR="002F513A">
        <w:rPr>
          <w:rFonts w:ascii="Abadi" w:hAnsi="Abadi"/>
          <w:spacing w:val="-10"/>
          <w:sz w:val="22"/>
          <w:szCs w:val="22"/>
        </w:rPr>
        <w:t>Becker</w:t>
      </w:r>
      <w:r w:rsidR="0037413B">
        <w:rPr>
          <w:rFonts w:ascii="Abadi" w:hAnsi="Abadi"/>
          <w:spacing w:val="-10"/>
          <w:sz w:val="22"/>
          <w:szCs w:val="22"/>
        </w:rPr>
        <w:t xml:space="preserve">to approve the Agenda for the </w:t>
      </w:r>
      <w:r w:rsidR="002F513A">
        <w:rPr>
          <w:rFonts w:ascii="Abadi" w:hAnsi="Abadi"/>
          <w:spacing w:val="-10"/>
          <w:sz w:val="22"/>
          <w:szCs w:val="22"/>
        </w:rPr>
        <w:t>Octo</w:t>
      </w:r>
      <w:r w:rsidR="008E7C50">
        <w:rPr>
          <w:rFonts w:ascii="Abadi" w:hAnsi="Abadi"/>
          <w:spacing w:val="-10"/>
          <w:sz w:val="22"/>
          <w:szCs w:val="22"/>
        </w:rPr>
        <w:t xml:space="preserve">ber </w:t>
      </w:r>
      <w:r w:rsidR="002F513A">
        <w:rPr>
          <w:rFonts w:ascii="Abadi" w:hAnsi="Abadi"/>
          <w:spacing w:val="-10"/>
          <w:sz w:val="22"/>
          <w:szCs w:val="22"/>
        </w:rPr>
        <w:t>9</w:t>
      </w:r>
      <w:r w:rsidR="007B12AB" w:rsidRPr="007B12AB">
        <w:rPr>
          <w:rFonts w:ascii="Abadi" w:hAnsi="Abadi"/>
          <w:spacing w:val="-10"/>
          <w:sz w:val="22"/>
          <w:szCs w:val="22"/>
          <w:vertAlign w:val="superscript"/>
        </w:rPr>
        <w:t>th</w:t>
      </w:r>
      <w:r w:rsidR="0037413B">
        <w:rPr>
          <w:rFonts w:ascii="Abadi" w:hAnsi="Abadi"/>
          <w:spacing w:val="-10"/>
          <w:sz w:val="22"/>
          <w:szCs w:val="22"/>
        </w:rPr>
        <w:t xml:space="preserve"> meeting. Second by </w:t>
      </w:r>
      <w:r w:rsidR="002F513A">
        <w:rPr>
          <w:rFonts w:ascii="Abadi" w:hAnsi="Abadi"/>
          <w:spacing w:val="-10"/>
          <w:sz w:val="22"/>
          <w:szCs w:val="22"/>
        </w:rPr>
        <w:t>Bartels</w:t>
      </w:r>
      <w:r w:rsidR="0037413B">
        <w:rPr>
          <w:rFonts w:ascii="Abadi" w:hAnsi="Abadi"/>
          <w:spacing w:val="-10"/>
          <w:sz w:val="22"/>
          <w:szCs w:val="22"/>
        </w:rPr>
        <w:t>. Motion carried.</w:t>
      </w:r>
      <w:r w:rsidR="00AB3A60" w:rsidRPr="00075AF0">
        <w:rPr>
          <w:rFonts w:ascii="Abadi" w:hAnsi="Abadi"/>
          <w:spacing w:val="-10"/>
          <w:sz w:val="22"/>
          <w:szCs w:val="22"/>
        </w:rPr>
        <w:t xml:space="preserve"> </w:t>
      </w:r>
    </w:p>
    <w:p w14:paraId="5F32797D" w14:textId="553C05B9" w:rsidR="002F513A" w:rsidRDefault="002F513A" w:rsidP="00124B25">
      <w:pPr>
        <w:tabs>
          <w:tab w:val="left" w:pos="270"/>
        </w:tabs>
        <w:spacing w:after="120"/>
        <w:jc w:val="both"/>
        <w:rPr>
          <w:rFonts w:ascii="Abadi" w:hAnsi="Abadi"/>
          <w:spacing w:val="-10"/>
          <w:sz w:val="22"/>
          <w:szCs w:val="22"/>
        </w:rPr>
      </w:pPr>
      <w:r>
        <w:rPr>
          <w:rFonts w:ascii="Abadi" w:hAnsi="Abadi"/>
          <w:spacing w:val="-10"/>
          <w:sz w:val="22"/>
          <w:szCs w:val="22"/>
        </w:rPr>
        <w:tab/>
        <w:t>Joe Errington, Scott Mauch, and Ryan Moran of Prairie Grain Partners came before the Board to discuss the possibility of closing Wyman Avenue for longer periods of time.  Discussion was held about how PGP would work with the town and the residents to make the closure as painless as possible.  No action taken at this time.</w:t>
      </w:r>
    </w:p>
    <w:p w14:paraId="788E0E13" w14:textId="4F5978BB" w:rsidR="002F513A" w:rsidRDefault="002F513A" w:rsidP="00124B25">
      <w:pPr>
        <w:tabs>
          <w:tab w:val="left" w:pos="270"/>
        </w:tabs>
        <w:spacing w:after="120"/>
        <w:jc w:val="both"/>
        <w:rPr>
          <w:rFonts w:ascii="Abadi" w:hAnsi="Abadi"/>
          <w:spacing w:val="-10"/>
          <w:sz w:val="22"/>
          <w:szCs w:val="22"/>
        </w:rPr>
      </w:pPr>
      <w:r>
        <w:rPr>
          <w:rFonts w:ascii="Abadi" w:hAnsi="Abadi"/>
          <w:spacing w:val="-10"/>
          <w:sz w:val="22"/>
          <w:szCs w:val="22"/>
        </w:rPr>
        <w:tab/>
        <w:t xml:space="preserve">Attorney Aaron Scheibe of May Adam </w:t>
      </w:r>
      <w:r w:rsidR="00FF061A">
        <w:rPr>
          <w:rFonts w:ascii="Abadi" w:hAnsi="Abadi"/>
          <w:spacing w:val="-10"/>
          <w:sz w:val="22"/>
          <w:szCs w:val="22"/>
        </w:rPr>
        <w:t>Gerdes and Thompson came before the Board to discuss fee schedules.  No action taken at this time.</w:t>
      </w:r>
    </w:p>
    <w:p w14:paraId="6F3C3E59" w14:textId="34BF5B19" w:rsidR="00FF061A" w:rsidRPr="00075AF0" w:rsidRDefault="00FF061A" w:rsidP="00124B25">
      <w:pPr>
        <w:tabs>
          <w:tab w:val="left" w:pos="270"/>
        </w:tabs>
        <w:spacing w:after="120"/>
        <w:jc w:val="both"/>
        <w:rPr>
          <w:rFonts w:ascii="Abadi" w:hAnsi="Abadi"/>
          <w:spacing w:val="-10"/>
          <w:sz w:val="22"/>
          <w:szCs w:val="22"/>
        </w:rPr>
      </w:pPr>
      <w:r>
        <w:rPr>
          <w:rFonts w:ascii="Abadi" w:hAnsi="Abadi"/>
          <w:spacing w:val="-10"/>
          <w:sz w:val="22"/>
          <w:szCs w:val="22"/>
        </w:rPr>
        <w:tab/>
        <w:t>Melanie Bauer came before the Board to update the Board on the Events the Harrold Event Club is hosting.  There will not be a haunted house this year due to workloads with harvest.  They would like to host Dueling Pianos on December 30</w:t>
      </w:r>
      <w:r w:rsidRPr="00FF061A">
        <w:rPr>
          <w:rFonts w:ascii="Abadi" w:hAnsi="Abadi"/>
          <w:spacing w:val="-10"/>
          <w:sz w:val="22"/>
          <w:szCs w:val="22"/>
          <w:vertAlign w:val="superscript"/>
        </w:rPr>
        <w:t>th</w:t>
      </w:r>
      <w:r>
        <w:rPr>
          <w:rFonts w:ascii="Abadi" w:hAnsi="Abadi"/>
          <w:spacing w:val="-10"/>
          <w:sz w:val="22"/>
          <w:szCs w:val="22"/>
        </w:rPr>
        <w:t xml:space="preserve"> and asked the Board to purchase more tables to use during the event, as currently there are not enough.  Board will look into purchasing additional tables.</w:t>
      </w:r>
    </w:p>
    <w:p w14:paraId="2A38BF64" w14:textId="7EEDBC18" w:rsidR="009A4964" w:rsidRDefault="00182833" w:rsidP="00D1182A">
      <w:pPr>
        <w:tabs>
          <w:tab w:val="left" w:pos="270"/>
        </w:tabs>
        <w:spacing w:after="120"/>
        <w:jc w:val="both"/>
        <w:rPr>
          <w:rFonts w:ascii="Abadi" w:hAnsi="Abadi"/>
          <w:spacing w:val="-10"/>
          <w:sz w:val="22"/>
          <w:szCs w:val="22"/>
        </w:rPr>
      </w:pPr>
      <w:r w:rsidRPr="00075AF0">
        <w:rPr>
          <w:rFonts w:ascii="Abadi" w:hAnsi="Abadi"/>
          <w:spacing w:val="-10"/>
          <w:sz w:val="22"/>
          <w:szCs w:val="22"/>
        </w:rPr>
        <w:tab/>
      </w:r>
      <w:r w:rsidRPr="00075AF0">
        <w:rPr>
          <w:rFonts w:ascii="Abadi" w:hAnsi="Abadi"/>
          <w:b/>
          <w:bCs/>
          <w:spacing w:val="-10"/>
          <w:sz w:val="22"/>
          <w:szCs w:val="22"/>
        </w:rPr>
        <w:t>MOTION</w:t>
      </w:r>
      <w:r w:rsidRPr="00075AF0">
        <w:rPr>
          <w:rFonts w:ascii="Abadi" w:hAnsi="Abadi"/>
          <w:spacing w:val="-10"/>
          <w:sz w:val="22"/>
          <w:szCs w:val="22"/>
        </w:rPr>
        <w:t xml:space="preserve"> by </w:t>
      </w:r>
      <w:r w:rsidR="007B12AB">
        <w:rPr>
          <w:rFonts w:ascii="Abadi" w:hAnsi="Abadi"/>
          <w:spacing w:val="-10"/>
          <w:sz w:val="22"/>
          <w:szCs w:val="22"/>
        </w:rPr>
        <w:t>B</w:t>
      </w:r>
      <w:r w:rsidR="00FF061A">
        <w:rPr>
          <w:rFonts w:ascii="Abadi" w:hAnsi="Abadi"/>
          <w:spacing w:val="-10"/>
          <w:sz w:val="22"/>
          <w:szCs w:val="22"/>
        </w:rPr>
        <w:t>ecker</w:t>
      </w:r>
      <w:r w:rsidR="0037413B">
        <w:rPr>
          <w:rFonts w:ascii="Abadi" w:hAnsi="Abadi"/>
          <w:spacing w:val="-10"/>
          <w:sz w:val="22"/>
          <w:szCs w:val="22"/>
        </w:rPr>
        <w:t xml:space="preserve"> to approve the minutes of the </w:t>
      </w:r>
      <w:r w:rsidR="00FF061A">
        <w:rPr>
          <w:rFonts w:ascii="Abadi" w:hAnsi="Abadi"/>
          <w:spacing w:val="-10"/>
          <w:sz w:val="22"/>
          <w:szCs w:val="22"/>
        </w:rPr>
        <w:t>September 19</w:t>
      </w:r>
      <w:r w:rsidR="007B12AB" w:rsidRPr="007B12AB">
        <w:rPr>
          <w:rFonts w:ascii="Abadi" w:hAnsi="Abadi"/>
          <w:spacing w:val="-10"/>
          <w:sz w:val="22"/>
          <w:szCs w:val="22"/>
          <w:vertAlign w:val="superscript"/>
        </w:rPr>
        <w:t>th</w:t>
      </w:r>
      <w:r w:rsidR="007B12AB">
        <w:rPr>
          <w:rFonts w:ascii="Abadi" w:hAnsi="Abadi"/>
          <w:spacing w:val="-10"/>
          <w:sz w:val="22"/>
          <w:szCs w:val="22"/>
        </w:rPr>
        <w:t xml:space="preserve"> </w:t>
      </w:r>
      <w:r w:rsidR="00FF061A">
        <w:rPr>
          <w:rFonts w:ascii="Abadi" w:hAnsi="Abadi"/>
          <w:spacing w:val="-10"/>
          <w:sz w:val="22"/>
          <w:szCs w:val="22"/>
        </w:rPr>
        <w:t>special</w:t>
      </w:r>
      <w:r w:rsidR="007B12AB">
        <w:rPr>
          <w:rFonts w:ascii="Abadi" w:hAnsi="Abadi"/>
          <w:spacing w:val="-10"/>
          <w:sz w:val="22"/>
          <w:szCs w:val="22"/>
        </w:rPr>
        <w:t xml:space="preserve"> meeting</w:t>
      </w:r>
      <w:r w:rsidR="0037413B">
        <w:rPr>
          <w:rFonts w:ascii="Abadi" w:hAnsi="Abadi"/>
          <w:spacing w:val="-10"/>
          <w:sz w:val="22"/>
          <w:szCs w:val="22"/>
        </w:rPr>
        <w:t xml:space="preserve">.  Second by </w:t>
      </w:r>
      <w:r w:rsidR="008E7C50">
        <w:rPr>
          <w:rFonts w:ascii="Abadi" w:hAnsi="Abadi"/>
          <w:spacing w:val="-10"/>
          <w:sz w:val="22"/>
          <w:szCs w:val="22"/>
        </w:rPr>
        <w:t>Winckler</w:t>
      </w:r>
      <w:r w:rsidR="0037413B">
        <w:rPr>
          <w:rFonts w:ascii="Abadi" w:hAnsi="Abadi"/>
          <w:spacing w:val="-10"/>
          <w:sz w:val="22"/>
          <w:szCs w:val="22"/>
        </w:rPr>
        <w:t>.  Motion carried.</w:t>
      </w:r>
      <w:r w:rsidR="005F3881">
        <w:rPr>
          <w:rFonts w:ascii="Abadi" w:hAnsi="Abadi"/>
          <w:spacing w:val="-10"/>
          <w:sz w:val="22"/>
          <w:szCs w:val="22"/>
        </w:rPr>
        <w:t xml:space="preserve"> </w:t>
      </w:r>
    </w:p>
    <w:p w14:paraId="7F472EE2" w14:textId="6CF58355" w:rsidR="00E3580E" w:rsidRPr="001F7CD6" w:rsidRDefault="007B12AB" w:rsidP="00FF061A">
      <w:pPr>
        <w:tabs>
          <w:tab w:val="left" w:pos="270"/>
        </w:tabs>
        <w:spacing w:after="120"/>
        <w:jc w:val="both"/>
        <w:rPr>
          <w:rFonts w:ascii="Abadi" w:hAnsi="Abadi"/>
          <w:spacing w:val="-10"/>
          <w:sz w:val="22"/>
          <w:szCs w:val="22"/>
        </w:rPr>
      </w:pPr>
      <w:r>
        <w:rPr>
          <w:rFonts w:ascii="Abadi" w:hAnsi="Abadi"/>
          <w:spacing w:val="-10"/>
          <w:sz w:val="22"/>
          <w:szCs w:val="22"/>
        </w:rPr>
        <w:tab/>
      </w:r>
      <w:r w:rsidR="00FF061A">
        <w:rPr>
          <w:rFonts w:ascii="Abadi" w:hAnsi="Abadi"/>
          <w:spacing w:val="-10"/>
          <w:sz w:val="22"/>
          <w:szCs w:val="22"/>
        </w:rPr>
        <w:t>Discussion was held on declaring the mixer in the gym kitchen as surplus, as well as some additional kitchen items.  Rent of the gym was also discussed again; proposing to raise the gym to $500, and $200 for the kitchen/lunchroom.  No action taken at this time, but the reasoning is to help cover the cost of hiring someone to do custodial work in the gym. Discussion was also held on a grain leg that is laying across the alleyway/right of way, as well as needing to locate and raise manhole covers in alleyways before laying new gravel.</w:t>
      </w:r>
    </w:p>
    <w:p w14:paraId="5AC089DF" w14:textId="7D35DDED" w:rsidR="00E3580E" w:rsidRDefault="00E3580E" w:rsidP="00D1182A">
      <w:pPr>
        <w:tabs>
          <w:tab w:val="left" w:pos="270"/>
        </w:tabs>
        <w:spacing w:after="120"/>
        <w:jc w:val="both"/>
        <w:rPr>
          <w:rFonts w:ascii="Abadi" w:hAnsi="Abadi"/>
          <w:spacing w:val="-10"/>
          <w:sz w:val="22"/>
          <w:szCs w:val="22"/>
        </w:rPr>
      </w:pPr>
      <w:r>
        <w:rPr>
          <w:rFonts w:ascii="Abadi" w:hAnsi="Abadi"/>
          <w:spacing w:val="-10"/>
          <w:sz w:val="22"/>
          <w:szCs w:val="22"/>
        </w:rPr>
        <w:tab/>
        <w:t xml:space="preserve">The following bills were approved for payment: </w:t>
      </w:r>
      <w:r w:rsidR="00D0318F">
        <w:rPr>
          <w:rFonts w:ascii="Abadi" w:hAnsi="Abadi"/>
          <w:spacing w:val="-10"/>
          <w:sz w:val="22"/>
          <w:szCs w:val="22"/>
        </w:rPr>
        <w:t xml:space="preserve">Northwestern Energy $974.41, power; Gary Hobert $1500.00, weed control; Envirotech $116.46, trash; Highmore Herald $193.03, publishing; Mid Dakota Water $116.00, water; Hoffman Oil $217.50, hydraulic fluid; Caps $100.83, gas and blade repairs; Midwest Fire Safety $110.00, </w:t>
      </w:r>
      <w:r w:rsidR="001D0F79">
        <w:rPr>
          <w:rFonts w:ascii="Abadi" w:hAnsi="Abadi"/>
          <w:spacing w:val="-10"/>
          <w:sz w:val="22"/>
          <w:szCs w:val="22"/>
        </w:rPr>
        <w:t>annual inspection; 3E Electrical Engineering $400.00, generator inspection; Cardmember Services $241.47, shelving; Dean Becker $346.31, quarterly salary; Marty Winckler $346.31, quarterly salary; Mike Bartels $346.31, quarterly salary; Sarah Rheinbolt $526.10, September wages; US Treasury $531.54, payroll tax; SD One Call $20.16, fees.</w:t>
      </w:r>
    </w:p>
    <w:p w14:paraId="18FAFC48" w14:textId="76969DD6" w:rsidR="00383AB4" w:rsidRPr="00075AF0" w:rsidRDefault="00820779" w:rsidP="00383AB4">
      <w:pPr>
        <w:tabs>
          <w:tab w:val="left" w:pos="270"/>
        </w:tabs>
        <w:spacing w:after="120"/>
        <w:jc w:val="both"/>
        <w:rPr>
          <w:rFonts w:ascii="Abadi" w:hAnsi="Abadi"/>
          <w:bCs/>
          <w:spacing w:val="-10"/>
          <w:sz w:val="22"/>
          <w:szCs w:val="22"/>
        </w:rPr>
      </w:pPr>
      <w:r>
        <w:rPr>
          <w:rFonts w:ascii="Abadi" w:hAnsi="Abadi"/>
          <w:spacing w:val="-10"/>
          <w:sz w:val="22"/>
          <w:szCs w:val="22"/>
        </w:rPr>
        <w:tab/>
      </w:r>
      <w:r w:rsidR="00383AB4" w:rsidRPr="00075AF0">
        <w:rPr>
          <w:rFonts w:ascii="Abadi" w:hAnsi="Abadi"/>
          <w:spacing w:val="-10"/>
          <w:sz w:val="22"/>
          <w:szCs w:val="22"/>
        </w:rPr>
        <w:t xml:space="preserve">President Becker declared the meeting adjourned at </w:t>
      </w:r>
      <w:r w:rsidR="001F7CD6">
        <w:rPr>
          <w:rFonts w:ascii="Abadi" w:hAnsi="Abadi"/>
          <w:spacing w:val="-10"/>
          <w:sz w:val="22"/>
          <w:szCs w:val="22"/>
        </w:rPr>
        <w:t>8:</w:t>
      </w:r>
      <w:r w:rsidR="00FF061A">
        <w:rPr>
          <w:rFonts w:ascii="Abadi" w:hAnsi="Abadi"/>
          <w:spacing w:val="-10"/>
          <w:sz w:val="22"/>
          <w:szCs w:val="22"/>
        </w:rPr>
        <w:t>51</w:t>
      </w:r>
      <w:r w:rsidR="003D5CA2">
        <w:rPr>
          <w:rFonts w:ascii="Abadi" w:hAnsi="Abadi"/>
          <w:spacing w:val="-10"/>
          <w:sz w:val="22"/>
          <w:szCs w:val="22"/>
        </w:rPr>
        <w:t xml:space="preserve"> p</w:t>
      </w:r>
      <w:r w:rsidR="00383AB4" w:rsidRPr="00075AF0">
        <w:rPr>
          <w:rFonts w:ascii="Abadi" w:hAnsi="Abadi"/>
          <w:spacing w:val="-10"/>
          <w:sz w:val="22"/>
          <w:szCs w:val="22"/>
        </w:rPr>
        <w:t>m</w:t>
      </w:r>
      <w:r w:rsidR="00970E22" w:rsidRPr="00075AF0">
        <w:rPr>
          <w:rFonts w:ascii="Abadi" w:hAnsi="Abadi"/>
          <w:spacing w:val="-10"/>
          <w:sz w:val="22"/>
          <w:szCs w:val="22"/>
        </w:rPr>
        <w:t xml:space="preserve">.  </w:t>
      </w:r>
      <w:r w:rsidR="00964D75" w:rsidRPr="00075AF0">
        <w:rPr>
          <w:rFonts w:ascii="Abadi" w:hAnsi="Abadi"/>
          <w:spacing w:val="-10"/>
          <w:sz w:val="22"/>
          <w:szCs w:val="22"/>
        </w:rPr>
        <w:t>The n</w:t>
      </w:r>
      <w:r w:rsidR="00970E22" w:rsidRPr="00075AF0">
        <w:rPr>
          <w:rFonts w:ascii="Abadi" w:hAnsi="Abadi"/>
          <w:spacing w:val="-10"/>
          <w:sz w:val="22"/>
          <w:szCs w:val="22"/>
        </w:rPr>
        <w:t xml:space="preserve">ext regular meeting will </w:t>
      </w:r>
      <w:r w:rsidR="0037413B">
        <w:rPr>
          <w:rFonts w:ascii="Abadi" w:hAnsi="Abadi"/>
          <w:spacing w:val="-10"/>
          <w:sz w:val="22"/>
          <w:szCs w:val="22"/>
        </w:rPr>
        <w:t xml:space="preserve">be </w:t>
      </w:r>
      <w:r w:rsidR="00FF061A">
        <w:rPr>
          <w:rFonts w:ascii="Abadi" w:hAnsi="Abadi"/>
          <w:spacing w:val="-10"/>
          <w:sz w:val="22"/>
          <w:szCs w:val="22"/>
        </w:rPr>
        <w:t>November 13</w:t>
      </w:r>
      <w:r w:rsidR="00FF061A" w:rsidRPr="00FF061A">
        <w:rPr>
          <w:rFonts w:ascii="Abadi" w:hAnsi="Abadi"/>
          <w:spacing w:val="-10"/>
          <w:sz w:val="22"/>
          <w:szCs w:val="22"/>
          <w:vertAlign w:val="superscript"/>
        </w:rPr>
        <w:t>th</w:t>
      </w:r>
      <w:r w:rsidR="00FF061A">
        <w:rPr>
          <w:rFonts w:ascii="Abadi" w:hAnsi="Abadi"/>
          <w:spacing w:val="-10"/>
          <w:sz w:val="22"/>
          <w:szCs w:val="22"/>
        </w:rPr>
        <w:t xml:space="preserve"> at 7:00 pm</w:t>
      </w:r>
      <w:r w:rsidR="001F7CD6">
        <w:rPr>
          <w:rFonts w:ascii="Abadi" w:hAnsi="Abadi"/>
          <w:spacing w:val="-10"/>
          <w:sz w:val="22"/>
          <w:szCs w:val="22"/>
        </w:rPr>
        <w:t>.</w:t>
      </w:r>
    </w:p>
    <w:p w14:paraId="688ABA05" w14:textId="545B7EB4" w:rsidR="00383AB4" w:rsidRPr="00075AF0" w:rsidRDefault="00383AB4" w:rsidP="00383AB4">
      <w:pPr>
        <w:tabs>
          <w:tab w:val="left" w:pos="270"/>
        </w:tabs>
        <w:spacing w:after="120"/>
        <w:jc w:val="right"/>
        <w:rPr>
          <w:rFonts w:ascii="Abadi" w:hAnsi="Abadi"/>
          <w:spacing w:val="-10"/>
          <w:sz w:val="22"/>
          <w:szCs w:val="22"/>
        </w:rPr>
      </w:pPr>
      <w:r w:rsidRPr="00075AF0">
        <w:rPr>
          <w:rFonts w:ascii="Abadi" w:hAnsi="Abadi"/>
          <w:spacing w:val="-10"/>
          <w:sz w:val="22"/>
          <w:szCs w:val="22"/>
        </w:rPr>
        <w:t>Sarah Rheinbolt, Finance Officer</w:t>
      </w:r>
    </w:p>
    <w:p w14:paraId="5083A48A" w14:textId="77777777" w:rsidR="00383AB4" w:rsidRDefault="00383AB4"/>
    <w:sectPr w:rsidR="00383AB4" w:rsidSect="00ED1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05"/>
    <w:multiLevelType w:val="hybridMultilevel"/>
    <w:tmpl w:val="DB84E0F4"/>
    <w:lvl w:ilvl="0" w:tplc="CE80C2EE">
      <w:start w:val="1"/>
      <w:numFmt w:val="upperLetter"/>
      <w:lvlText w:val="%1."/>
      <w:lvlJc w:val="left"/>
      <w:pPr>
        <w:ind w:left="636" w:hanging="360"/>
      </w:pPr>
      <w:rPr>
        <w:rFonts w:hint="default"/>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16cid:durableId="194931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0095E"/>
    <w:rsid w:val="0000412C"/>
    <w:rsid w:val="00075AF0"/>
    <w:rsid w:val="00124B25"/>
    <w:rsid w:val="00126A4B"/>
    <w:rsid w:val="00127618"/>
    <w:rsid w:val="00141980"/>
    <w:rsid w:val="001501C7"/>
    <w:rsid w:val="00176CB1"/>
    <w:rsid w:val="00182833"/>
    <w:rsid w:val="001C50E9"/>
    <w:rsid w:val="001D0F79"/>
    <w:rsid w:val="001F37E0"/>
    <w:rsid w:val="001F4F74"/>
    <w:rsid w:val="001F7CD6"/>
    <w:rsid w:val="00237041"/>
    <w:rsid w:val="00244884"/>
    <w:rsid w:val="002943E8"/>
    <w:rsid w:val="002A1D5F"/>
    <w:rsid w:val="002F513A"/>
    <w:rsid w:val="0032674A"/>
    <w:rsid w:val="0037413B"/>
    <w:rsid w:val="00383AB4"/>
    <w:rsid w:val="00392A59"/>
    <w:rsid w:val="003B2004"/>
    <w:rsid w:val="003D0C9B"/>
    <w:rsid w:val="003D5CA2"/>
    <w:rsid w:val="00422107"/>
    <w:rsid w:val="00431351"/>
    <w:rsid w:val="00436705"/>
    <w:rsid w:val="00465A3C"/>
    <w:rsid w:val="00494FBB"/>
    <w:rsid w:val="004D1C09"/>
    <w:rsid w:val="004F25F6"/>
    <w:rsid w:val="00526E8F"/>
    <w:rsid w:val="00554EB7"/>
    <w:rsid w:val="005714CC"/>
    <w:rsid w:val="00572139"/>
    <w:rsid w:val="005F3881"/>
    <w:rsid w:val="006446A8"/>
    <w:rsid w:val="006F0D47"/>
    <w:rsid w:val="007A27B6"/>
    <w:rsid w:val="007A3BEC"/>
    <w:rsid w:val="007B12AB"/>
    <w:rsid w:val="007C72B6"/>
    <w:rsid w:val="007D2045"/>
    <w:rsid w:val="007D2255"/>
    <w:rsid w:val="007E635F"/>
    <w:rsid w:val="007F4DF0"/>
    <w:rsid w:val="00820779"/>
    <w:rsid w:val="00843052"/>
    <w:rsid w:val="00863A0A"/>
    <w:rsid w:val="00884D6C"/>
    <w:rsid w:val="008C06E7"/>
    <w:rsid w:val="008E1AD1"/>
    <w:rsid w:val="008E7C50"/>
    <w:rsid w:val="008F4E72"/>
    <w:rsid w:val="00902F25"/>
    <w:rsid w:val="00917AA9"/>
    <w:rsid w:val="00917D8D"/>
    <w:rsid w:val="00922066"/>
    <w:rsid w:val="009224F0"/>
    <w:rsid w:val="00964D75"/>
    <w:rsid w:val="00970E22"/>
    <w:rsid w:val="009A4964"/>
    <w:rsid w:val="009D4753"/>
    <w:rsid w:val="00A92919"/>
    <w:rsid w:val="00AB3A60"/>
    <w:rsid w:val="00AC0DA3"/>
    <w:rsid w:val="00AC62B2"/>
    <w:rsid w:val="00AF1143"/>
    <w:rsid w:val="00B53ECF"/>
    <w:rsid w:val="00B544D6"/>
    <w:rsid w:val="00B710DF"/>
    <w:rsid w:val="00B82835"/>
    <w:rsid w:val="00BD0AD2"/>
    <w:rsid w:val="00BE5B9B"/>
    <w:rsid w:val="00C4752E"/>
    <w:rsid w:val="00C8651E"/>
    <w:rsid w:val="00CA4966"/>
    <w:rsid w:val="00CE1455"/>
    <w:rsid w:val="00CE181B"/>
    <w:rsid w:val="00D0318F"/>
    <w:rsid w:val="00D1182A"/>
    <w:rsid w:val="00D226E2"/>
    <w:rsid w:val="00D31E89"/>
    <w:rsid w:val="00D64D38"/>
    <w:rsid w:val="00D919AE"/>
    <w:rsid w:val="00D92C79"/>
    <w:rsid w:val="00DE364C"/>
    <w:rsid w:val="00DE5F22"/>
    <w:rsid w:val="00E06098"/>
    <w:rsid w:val="00E3580E"/>
    <w:rsid w:val="00E53021"/>
    <w:rsid w:val="00E80383"/>
    <w:rsid w:val="00EC3D4E"/>
    <w:rsid w:val="00ED1775"/>
    <w:rsid w:val="00FF061A"/>
    <w:rsid w:val="00FF3C57"/>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3</cp:revision>
  <cp:lastPrinted>2023-07-10T23:57:00Z</cp:lastPrinted>
  <dcterms:created xsi:type="dcterms:W3CDTF">2023-10-16T21:37:00Z</dcterms:created>
  <dcterms:modified xsi:type="dcterms:W3CDTF">2023-10-16T21:50:00Z</dcterms:modified>
</cp:coreProperties>
</file>