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1874CF28"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37413B">
        <w:rPr>
          <w:rFonts w:ascii="Abadi" w:hAnsi="Abadi"/>
          <w:spacing w:val="-10"/>
          <w:sz w:val="22"/>
          <w:szCs w:val="22"/>
        </w:rPr>
        <w:t xml:space="preserve">regular session on </w:t>
      </w:r>
      <w:r w:rsidR="00C048B1">
        <w:rPr>
          <w:rFonts w:ascii="Abadi" w:hAnsi="Abadi"/>
          <w:spacing w:val="-10"/>
          <w:sz w:val="22"/>
          <w:szCs w:val="22"/>
        </w:rPr>
        <w:t>July 14</w:t>
      </w:r>
      <w:r w:rsidR="008665FC">
        <w:rPr>
          <w:rFonts w:ascii="Abadi" w:hAnsi="Abadi"/>
          <w:spacing w:val="-10"/>
          <w:sz w:val="22"/>
          <w:szCs w:val="22"/>
        </w:rPr>
        <w:t>, 202</w:t>
      </w:r>
      <w:r w:rsidR="00386A26">
        <w:rPr>
          <w:rFonts w:ascii="Abadi" w:hAnsi="Abadi"/>
          <w:spacing w:val="-10"/>
          <w:sz w:val="22"/>
          <w:szCs w:val="22"/>
        </w:rPr>
        <w:t>5</w:t>
      </w:r>
      <w:r w:rsidRPr="00075AF0">
        <w:rPr>
          <w:rFonts w:ascii="Abadi" w:hAnsi="Abadi"/>
          <w:spacing w:val="-10"/>
          <w:sz w:val="22"/>
          <w:szCs w:val="22"/>
        </w:rPr>
        <w:t xml:space="preserve"> at City Hall. President Becker called the meeting to order at </w:t>
      </w:r>
      <w:r w:rsidR="008665FC">
        <w:rPr>
          <w:rFonts w:ascii="Abadi" w:hAnsi="Abadi"/>
          <w:spacing w:val="-10"/>
          <w:sz w:val="22"/>
          <w:szCs w:val="22"/>
        </w:rPr>
        <w:t>7:</w:t>
      </w:r>
      <w:r w:rsidR="00C048B1">
        <w:rPr>
          <w:rFonts w:ascii="Abadi" w:hAnsi="Abadi"/>
          <w:spacing w:val="-10"/>
          <w:sz w:val="22"/>
          <w:szCs w:val="22"/>
        </w:rPr>
        <w:t xml:space="preserve">04 </w:t>
      </w:r>
      <w:r w:rsidR="008665FC">
        <w:rPr>
          <w:rFonts w:ascii="Abadi" w:hAnsi="Abadi"/>
          <w:spacing w:val="-10"/>
          <w:sz w:val="22"/>
          <w:szCs w:val="22"/>
        </w:rPr>
        <w:t>p</w:t>
      </w:r>
      <w:r w:rsidRPr="00075AF0">
        <w:rPr>
          <w:rFonts w:ascii="Abadi" w:hAnsi="Abadi"/>
          <w:spacing w:val="-10"/>
          <w:sz w:val="22"/>
          <w:szCs w:val="22"/>
        </w:rPr>
        <w:t>.m. with Dean Becker</w:t>
      </w:r>
      <w:r w:rsidR="00D1182A">
        <w:rPr>
          <w:rFonts w:ascii="Abadi" w:hAnsi="Abadi"/>
          <w:spacing w:val="-10"/>
          <w:sz w:val="22"/>
          <w:szCs w:val="22"/>
        </w:rPr>
        <w:t xml:space="preserve">, </w:t>
      </w:r>
      <w:r w:rsidR="00244884" w:rsidRPr="00075AF0">
        <w:rPr>
          <w:rFonts w:ascii="Abadi" w:hAnsi="Abadi"/>
          <w:spacing w:val="-10"/>
          <w:sz w:val="22"/>
          <w:szCs w:val="22"/>
        </w:rPr>
        <w:t>Marty Winckler</w:t>
      </w:r>
      <w:r w:rsidRPr="00075AF0">
        <w:rPr>
          <w:rFonts w:ascii="Abadi" w:hAnsi="Abadi"/>
          <w:spacing w:val="-10"/>
          <w:sz w:val="22"/>
          <w:szCs w:val="22"/>
        </w:rPr>
        <w:t xml:space="preserve">, </w:t>
      </w:r>
      <w:r w:rsidR="00D1182A">
        <w:rPr>
          <w:rFonts w:ascii="Abadi" w:hAnsi="Abadi"/>
          <w:spacing w:val="-10"/>
          <w:sz w:val="22"/>
          <w:szCs w:val="22"/>
        </w:rPr>
        <w:t xml:space="preserve">and Mike Bartels, </w:t>
      </w:r>
      <w:r w:rsidRPr="00075AF0">
        <w:rPr>
          <w:rFonts w:ascii="Abadi" w:hAnsi="Abadi"/>
          <w:spacing w:val="-10"/>
          <w:sz w:val="22"/>
          <w:szCs w:val="22"/>
        </w:rPr>
        <w:t>Trustees, and Sarah Rheinbolt, Finance Officer in attendance</w:t>
      </w:r>
      <w:r w:rsidR="00D1182A">
        <w:rPr>
          <w:rFonts w:ascii="Abadi" w:hAnsi="Abadi"/>
          <w:spacing w:val="-10"/>
          <w:sz w:val="22"/>
          <w:szCs w:val="22"/>
        </w:rPr>
        <w:t>.</w:t>
      </w:r>
      <w:r w:rsidR="00C4752E">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2F54D31B" w14:textId="587CFFEE" w:rsidR="00C4752E"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AD49E8">
        <w:rPr>
          <w:rFonts w:ascii="Abadi" w:hAnsi="Abadi"/>
          <w:spacing w:val="-10"/>
          <w:sz w:val="22"/>
          <w:szCs w:val="22"/>
        </w:rPr>
        <w:t>B</w:t>
      </w:r>
      <w:r w:rsidR="00C048B1">
        <w:rPr>
          <w:rFonts w:ascii="Abadi" w:hAnsi="Abadi"/>
          <w:spacing w:val="-10"/>
          <w:sz w:val="22"/>
          <w:szCs w:val="22"/>
        </w:rPr>
        <w:t>artels</w:t>
      </w:r>
      <w:r w:rsidR="00952ABE">
        <w:rPr>
          <w:rFonts w:ascii="Abadi" w:hAnsi="Abadi"/>
          <w:spacing w:val="-10"/>
          <w:sz w:val="22"/>
          <w:szCs w:val="22"/>
        </w:rPr>
        <w:t xml:space="preserve"> to </w:t>
      </w:r>
      <w:r w:rsidR="0037413B">
        <w:rPr>
          <w:rFonts w:ascii="Abadi" w:hAnsi="Abadi"/>
          <w:spacing w:val="-10"/>
          <w:sz w:val="22"/>
          <w:szCs w:val="22"/>
        </w:rPr>
        <w:t xml:space="preserve">approve the Agenda for the </w:t>
      </w:r>
      <w:r w:rsidR="00AD49E8">
        <w:rPr>
          <w:rFonts w:ascii="Abadi" w:hAnsi="Abadi"/>
          <w:spacing w:val="-10"/>
          <w:sz w:val="22"/>
          <w:szCs w:val="22"/>
        </w:rPr>
        <w:t>Ju</w:t>
      </w:r>
      <w:r w:rsidR="00C048B1">
        <w:rPr>
          <w:rFonts w:ascii="Abadi" w:hAnsi="Abadi"/>
          <w:spacing w:val="-10"/>
          <w:sz w:val="22"/>
          <w:szCs w:val="22"/>
        </w:rPr>
        <w:t>ly 14</w:t>
      </w:r>
      <w:r w:rsidR="008665FC">
        <w:rPr>
          <w:rFonts w:ascii="Abadi" w:hAnsi="Abadi"/>
          <w:spacing w:val="-10"/>
          <w:sz w:val="22"/>
          <w:szCs w:val="22"/>
        </w:rPr>
        <w:t>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 xml:space="preserve">Second by </w:t>
      </w:r>
      <w:r w:rsidR="009C0790">
        <w:rPr>
          <w:rFonts w:ascii="Abadi" w:hAnsi="Abadi"/>
          <w:spacing w:val="-10"/>
          <w:sz w:val="22"/>
          <w:szCs w:val="22"/>
        </w:rPr>
        <w:t>B</w:t>
      </w:r>
      <w:r w:rsidR="00C048B1">
        <w:rPr>
          <w:rFonts w:ascii="Abadi" w:hAnsi="Abadi"/>
          <w:spacing w:val="-10"/>
          <w:sz w:val="22"/>
          <w:szCs w:val="22"/>
        </w:rPr>
        <w:t>ecker</w:t>
      </w:r>
      <w:r w:rsidR="005D1B94">
        <w:rPr>
          <w:rFonts w:ascii="Abadi" w:hAnsi="Abadi"/>
          <w:spacing w:val="-10"/>
          <w:sz w:val="22"/>
          <w:szCs w:val="22"/>
        </w:rPr>
        <w:t>.</w:t>
      </w:r>
      <w:r w:rsidR="0037413B">
        <w:rPr>
          <w:rFonts w:ascii="Abadi" w:hAnsi="Abadi"/>
          <w:spacing w:val="-10"/>
          <w:sz w:val="22"/>
          <w:szCs w:val="22"/>
        </w:rPr>
        <w:t xml:space="preserve"> Motion carried.</w:t>
      </w:r>
      <w:r w:rsidR="00AB3A60" w:rsidRPr="00075AF0">
        <w:rPr>
          <w:rFonts w:ascii="Abadi" w:hAnsi="Abadi"/>
          <w:spacing w:val="-10"/>
          <w:sz w:val="22"/>
          <w:szCs w:val="22"/>
        </w:rPr>
        <w:t xml:space="preserve"> </w:t>
      </w:r>
    </w:p>
    <w:p w14:paraId="62E7B19A" w14:textId="0EF16108" w:rsidR="00F46DE7" w:rsidRDefault="00F46DE7" w:rsidP="00124B25">
      <w:pPr>
        <w:tabs>
          <w:tab w:val="left" w:pos="270"/>
        </w:tabs>
        <w:spacing w:after="120"/>
        <w:jc w:val="both"/>
        <w:rPr>
          <w:rFonts w:ascii="Abadi" w:hAnsi="Abadi"/>
          <w:spacing w:val="-10"/>
          <w:sz w:val="22"/>
          <w:szCs w:val="22"/>
        </w:rPr>
      </w:pPr>
      <w:r>
        <w:rPr>
          <w:rFonts w:ascii="Abadi" w:hAnsi="Abadi"/>
          <w:spacing w:val="-10"/>
          <w:sz w:val="22"/>
          <w:szCs w:val="22"/>
        </w:rPr>
        <w:tab/>
        <w:t>Several members of the Senior Center came before the Board to inform the Board that they felt the rent for the gym was too expensive. Board discussed the costs of the gym and cleaning and maintaining it and that the previous rent schedule was not respected – rent would be for the lunchroom and the whole gym was used. Board is open to ideas on how to stagger rent or what an acceptable rental rate would be. Please discuss with Board members if residents have thoughts or opinions about what is fair.</w:t>
      </w:r>
    </w:p>
    <w:p w14:paraId="0E7F793F" w14:textId="7A6C7473" w:rsidR="008665FC" w:rsidRPr="008106A7" w:rsidRDefault="002F513A" w:rsidP="0040003C">
      <w:pPr>
        <w:tabs>
          <w:tab w:val="left" w:pos="270"/>
        </w:tabs>
        <w:spacing w:after="120"/>
        <w:jc w:val="both"/>
        <w:rPr>
          <w:rFonts w:ascii="Abadi" w:hAnsi="Abadi"/>
          <w:spacing w:val="-10"/>
          <w:sz w:val="22"/>
          <w:szCs w:val="22"/>
        </w:rPr>
      </w:pPr>
      <w:r>
        <w:rPr>
          <w:rFonts w:ascii="Abadi" w:hAnsi="Abadi"/>
          <w:spacing w:val="-10"/>
          <w:sz w:val="22"/>
          <w:szCs w:val="22"/>
        </w:rPr>
        <w:tab/>
      </w:r>
      <w:r w:rsidR="00952ABE">
        <w:rPr>
          <w:rFonts w:ascii="Abadi" w:hAnsi="Abadi"/>
          <w:b/>
          <w:bCs/>
          <w:spacing w:val="-10"/>
          <w:sz w:val="22"/>
          <w:szCs w:val="22"/>
        </w:rPr>
        <w:t>MOTION</w:t>
      </w:r>
      <w:r w:rsidR="00952ABE">
        <w:rPr>
          <w:rFonts w:ascii="Abadi" w:hAnsi="Abadi"/>
          <w:spacing w:val="-10"/>
          <w:sz w:val="22"/>
          <w:szCs w:val="22"/>
        </w:rPr>
        <w:t xml:space="preserve"> by </w:t>
      </w:r>
      <w:r w:rsidR="009C0790">
        <w:rPr>
          <w:rFonts w:ascii="Abadi" w:hAnsi="Abadi"/>
          <w:spacing w:val="-10"/>
          <w:sz w:val="22"/>
          <w:szCs w:val="22"/>
        </w:rPr>
        <w:t>Bartels</w:t>
      </w:r>
      <w:r w:rsidR="00C873B0">
        <w:rPr>
          <w:rFonts w:ascii="Abadi" w:hAnsi="Abadi"/>
          <w:spacing w:val="-10"/>
          <w:sz w:val="22"/>
          <w:szCs w:val="22"/>
        </w:rPr>
        <w:t xml:space="preserve"> to approve the minutes from the</w:t>
      </w:r>
      <w:r w:rsidR="005D1B94">
        <w:rPr>
          <w:rFonts w:ascii="Abadi" w:hAnsi="Abadi"/>
          <w:spacing w:val="-10"/>
          <w:sz w:val="22"/>
          <w:szCs w:val="22"/>
        </w:rPr>
        <w:t xml:space="preserve"> </w:t>
      </w:r>
      <w:r w:rsidR="0019184B">
        <w:rPr>
          <w:rFonts w:ascii="Abadi" w:hAnsi="Abadi"/>
          <w:spacing w:val="-10"/>
          <w:sz w:val="22"/>
          <w:szCs w:val="22"/>
        </w:rPr>
        <w:t>June 17</w:t>
      </w:r>
      <w:r w:rsidR="005D1B94" w:rsidRPr="005D1B94">
        <w:rPr>
          <w:rFonts w:ascii="Abadi" w:hAnsi="Abadi"/>
          <w:spacing w:val="-10"/>
          <w:sz w:val="22"/>
          <w:szCs w:val="22"/>
          <w:vertAlign w:val="superscript"/>
        </w:rPr>
        <w:t>th</w:t>
      </w:r>
      <w:r w:rsidR="005D1B94">
        <w:rPr>
          <w:rFonts w:ascii="Abadi" w:hAnsi="Abadi"/>
          <w:spacing w:val="-10"/>
          <w:sz w:val="22"/>
          <w:szCs w:val="22"/>
        </w:rPr>
        <w:t xml:space="preserve"> </w:t>
      </w:r>
      <w:r w:rsidR="0019184B">
        <w:rPr>
          <w:rFonts w:ascii="Abadi" w:hAnsi="Abadi"/>
          <w:spacing w:val="-10"/>
          <w:sz w:val="22"/>
          <w:szCs w:val="22"/>
        </w:rPr>
        <w:t>special</w:t>
      </w:r>
      <w:r w:rsidR="005D1B94">
        <w:rPr>
          <w:rFonts w:ascii="Abadi" w:hAnsi="Abadi"/>
          <w:spacing w:val="-10"/>
          <w:sz w:val="22"/>
          <w:szCs w:val="22"/>
        </w:rPr>
        <w:t xml:space="preserve"> </w:t>
      </w:r>
      <w:r w:rsidR="00C873B0">
        <w:rPr>
          <w:rFonts w:ascii="Abadi" w:hAnsi="Abadi"/>
          <w:spacing w:val="-10"/>
          <w:sz w:val="22"/>
          <w:szCs w:val="22"/>
        </w:rPr>
        <w:t>meeting</w:t>
      </w:r>
      <w:r w:rsidR="005D1B94">
        <w:rPr>
          <w:rFonts w:ascii="Abadi" w:hAnsi="Abadi"/>
          <w:spacing w:val="-10"/>
          <w:sz w:val="22"/>
          <w:szCs w:val="22"/>
        </w:rPr>
        <w:t xml:space="preserve">. </w:t>
      </w:r>
      <w:r w:rsidR="00C873B0">
        <w:rPr>
          <w:rFonts w:ascii="Abadi" w:hAnsi="Abadi"/>
          <w:spacing w:val="-10"/>
          <w:sz w:val="22"/>
          <w:szCs w:val="22"/>
        </w:rPr>
        <w:t xml:space="preserve">Second by </w:t>
      </w:r>
      <w:r w:rsidR="009C0790">
        <w:rPr>
          <w:rFonts w:ascii="Abadi" w:hAnsi="Abadi"/>
          <w:spacing w:val="-10"/>
          <w:sz w:val="22"/>
          <w:szCs w:val="22"/>
        </w:rPr>
        <w:t>Winckler</w:t>
      </w:r>
      <w:r w:rsidR="00C873B0">
        <w:rPr>
          <w:rFonts w:ascii="Abadi" w:hAnsi="Abadi"/>
          <w:spacing w:val="-10"/>
          <w:sz w:val="22"/>
          <w:szCs w:val="22"/>
        </w:rPr>
        <w:t>. Motion</w:t>
      </w:r>
      <w:r w:rsidR="00952ABE">
        <w:rPr>
          <w:rFonts w:ascii="Abadi" w:hAnsi="Abadi"/>
          <w:spacing w:val="-10"/>
          <w:sz w:val="22"/>
          <w:szCs w:val="22"/>
        </w:rPr>
        <w:t xml:space="preserve"> carried.</w:t>
      </w:r>
    </w:p>
    <w:p w14:paraId="5C6FF915" w14:textId="667B3823" w:rsidR="00AD49E8" w:rsidRDefault="008665FC" w:rsidP="00F46DE7">
      <w:pPr>
        <w:tabs>
          <w:tab w:val="left" w:pos="270"/>
        </w:tabs>
        <w:spacing w:after="120"/>
        <w:jc w:val="both"/>
        <w:rPr>
          <w:rFonts w:ascii="Abadi" w:hAnsi="Abadi"/>
          <w:spacing w:val="-10"/>
          <w:sz w:val="22"/>
          <w:szCs w:val="22"/>
        </w:rPr>
      </w:pPr>
      <w:r>
        <w:rPr>
          <w:rFonts w:ascii="Abadi" w:hAnsi="Abadi"/>
          <w:spacing w:val="-10"/>
          <w:sz w:val="22"/>
          <w:szCs w:val="22"/>
        </w:rPr>
        <w:tab/>
      </w:r>
      <w:r w:rsidR="00F46DE7">
        <w:rPr>
          <w:rFonts w:ascii="Abadi" w:hAnsi="Abadi"/>
          <w:spacing w:val="-10"/>
          <w:sz w:val="22"/>
          <w:szCs w:val="22"/>
        </w:rPr>
        <w:t xml:space="preserve">Board discussed the following new business: </w:t>
      </w:r>
      <w:r w:rsidR="00B13803">
        <w:rPr>
          <w:rFonts w:ascii="Abadi" w:hAnsi="Abadi"/>
          <w:spacing w:val="-10"/>
          <w:sz w:val="22"/>
          <w:szCs w:val="22"/>
        </w:rPr>
        <w:t>need to find a contactor to rip-wrap the second lagoon</w:t>
      </w:r>
      <w:r w:rsidR="00F46DE7">
        <w:rPr>
          <w:rFonts w:ascii="Abadi" w:hAnsi="Abadi"/>
          <w:spacing w:val="-10"/>
          <w:sz w:val="22"/>
          <w:szCs w:val="22"/>
        </w:rPr>
        <w:t>; rental incomes from the farm ground, bus sheds and town events</w:t>
      </w:r>
      <w:r w:rsidR="00B13803">
        <w:rPr>
          <w:rFonts w:ascii="Abadi" w:hAnsi="Abadi"/>
          <w:spacing w:val="-10"/>
          <w:sz w:val="22"/>
          <w:szCs w:val="22"/>
        </w:rPr>
        <w:t>; and Atty Schiebe sent a letter to discuss new laws that took effect July 1.</w:t>
      </w:r>
    </w:p>
    <w:p w14:paraId="6BEEE131" w14:textId="08C93623" w:rsidR="00B11D40" w:rsidRDefault="00B11D40" w:rsidP="00F46DE7">
      <w:pPr>
        <w:tabs>
          <w:tab w:val="left" w:pos="270"/>
        </w:tabs>
        <w:spacing w:after="120"/>
        <w:jc w:val="both"/>
        <w:rPr>
          <w:rFonts w:ascii="Abadi" w:hAnsi="Abadi"/>
          <w:spacing w:val="-10"/>
          <w:sz w:val="22"/>
          <w:szCs w:val="22"/>
        </w:rPr>
      </w:pPr>
      <w:r>
        <w:rPr>
          <w:rFonts w:ascii="Abadi" w:hAnsi="Abadi"/>
          <w:spacing w:val="-10"/>
          <w:sz w:val="22"/>
          <w:szCs w:val="22"/>
        </w:rPr>
        <w:tab/>
        <w:t>The farmground rent will come up for new bids – official notice will be published in the Highmore Herald. Sealed bids are to be received by the Town of Harrold by Friday, August 8</w:t>
      </w:r>
      <w:r w:rsidRPr="00B11D40">
        <w:rPr>
          <w:rFonts w:ascii="Abadi" w:hAnsi="Abadi"/>
          <w:spacing w:val="-10"/>
          <w:sz w:val="22"/>
          <w:szCs w:val="22"/>
          <w:vertAlign w:val="superscript"/>
        </w:rPr>
        <w:t>th</w:t>
      </w:r>
      <w:r>
        <w:rPr>
          <w:rFonts w:ascii="Abadi" w:hAnsi="Abadi"/>
          <w:spacing w:val="-10"/>
          <w:sz w:val="22"/>
          <w:szCs w:val="22"/>
        </w:rPr>
        <w:t xml:space="preserve"> to be opened at the August regular meeting.</w:t>
      </w:r>
    </w:p>
    <w:p w14:paraId="592A946F" w14:textId="73AA7970" w:rsidR="00B13803" w:rsidRPr="00F46DE7" w:rsidRDefault="00B13803" w:rsidP="00F46DE7">
      <w:pPr>
        <w:tabs>
          <w:tab w:val="left" w:pos="270"/>
        </w:tabs>
        <w:spacing w:after="120"/>
        <w:jc w:val="both"/>
        <w:rPr>
          <w:rFonts w:ascii="Abadi" w:hAnsi="Abadi"/>
          <w:spacing w:val="-10"/>
          <w:sz w:val="22"/>
          <w:szCs w:val="22"/>
        </w:rPr>
      </w:pPr>
      <w:r>
        <w:rPr>
          <w:rFonts w:ascii="Abadi" w:hAnsi="Abadi"/>
          <w:spacing w:val="-10"/>
          <w:sz w:val="22"/>
          <w:szCs w:val="22"/>
        </w:rPr>
        <w:tab/>
        <w:t>Board discussed the possibility of resurfacing Wyman Avenue; so far no response has been received.</w:t>
      </w:r>
    </w:p>
    <w:p w14:paraId="7B754FF1" w14:textId="0E3CBF97" w:rsidR="008106A7" w:rsidRDefault="00C873B0" w:rsidP="00383AB4">
      <w:pPr>
        <w:tabs>
          <w:tab w:val="left" w:pos="270"/>
        </w:tabs>
        <w:spacing w:after="120"/>
        <w:jc w:val="both"/>
        <w:rPr>
          <w:rFonts w:ascii="Abadi" w:hAnsi="Abadi"/>
          <w:spacing w:val="-10"/>
          <w:sz w:val="22"/>
          <w:szCs w:val="22"/>
        </w:rPr>
      </w:pPr>
      <w:r>
        <w:rPr>
          <w:rFonts w:ascii="Abadi" w:hAnsi="Abadi"/>
          <w:spacing w:val="-10"/>
          <w:sz w:val="22"/>
          <w:szCs w:val="22"/>
        </w:rPr>
        <w:tab/>
      </w:r>
      <w:r w:rsidR="00E3580E">
        <w:rPr>
          <w:rFonts w:ascii="Abadi" w:hAnsi="Abadi"/>
          <w:spacing w:val="-10"/>
          <w:sz w:val="22"/>
          <w:szCs w:val="22"/>
        </w:rPr>
        <w:t xml:space="preserve">The following bills were approved for payment: </w:t>
      </w:r>
      <w:r w:rsidR="00B13803">
        <w:rPr>
          <w:rFonts w:ascii="Abadi" w:hAnsi="Abadi"/>
          <w:spacing w:val="-10"/>
          <w:sz w:val="22"/>
          <w:szCs w:val="22"/>
        </w:rPr>
        <w:t>Northwestern Energy $1026.92, power; JHE Inc $2985.43, lights and fans; Highmore Herald $55.29, publishing; Mid Dakota Water $120.00, water; Envirotech $96.30, trash; Brosz Engineering $1730.00, project fees; SD 811 $30.24, fees; SD Association of Water $385.00, dues; Country Carpet $2863.16, blinds; Dean Becker $346.31, salary; Mike Bartels $346.31, salary; Marty Winckler $346.31, salary; Sarah Rheinbolt $526.10, wage; US Treasury $531.54, taxes; Caps Trail Service $79.44, gas; D and D Asphalt $7486.80, patch roads</w:t>
      </w:r>
      <w:r w:rsidR="005E7C76">
        <w:rPr>
          <w:rFonts w:ascii="Abadi" w:hAnsi="Abadi"/>
          <w:spacing w:val="-10"/>
          <w:sz w:val="22"/>
          <w:szCs w:val="22"/>
        </w:rPr>
        <w:t>.</w:t>
      </w:r>
    </w:p>
    <w:p w14:paraId="18FAFC48" w14:textId="1251513E"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5E7C76">
        <w:rPr>
          <w:rFonts w:ascii="Abadi" w:hAnsi="Abadi"/>
          <w:spacing w:val="-10"/>
          <w:sz w:val="22"/>
          <w:szCs w:val="22"/>
        </w:rPr>
        <w:t>8:1</w:t>
      </w:r>
      <w:r w:rsidR="00B13803">
        <w:rPr>
          <w:rFonts w:ascii="Abadi" w:hAnsi="Abadi"/>
          <w:spacing w:val="-10"/>
          <w:sz w:val="22"/>
          <w:szCs w:val="22"/>
        </w:rPr>
        <w:t>9</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will </w:t>
      </w:r>
      <w:r w:rsidR="0037413B">
        <w:rPr>
          <w:rFonts w:ascii="Abadi" w:hAnsi="Abadi"/>
          <w:spacing w:val="-10"/>
          <w:sz w:val="22"/>
          <w:szCs w:val="22"/>
        </w:rPr>
        <w:t xml:space="preserve">be </w:t>
      </w:r>
      <w:r w:rsidR="00B13803">
        <w:rPr>
          <w:rFonts w:ascii="Abadi" w:hAnsi="Abadi"/>
          <w:spacing w:val="-10"/>
          <w:sz w:val="22"/>
          <w:szCs w:val="22"/>
        </w:rPr>
        <w:t>August 11</w:t>
      </w:r>
      <w:r w:rsidR="00FF061A">
        <w:rPr>
          <w:rFonts w:ascii="Abadi" w:hAnsi="Abadi"/>
          <w:spacing w:val="-10"/>
          <w:sz w:val="22"/>
          <w:szCs w:val="22"/>
        </w:rPr>
        <w:t xml:space="preserve"> at 7:00 pm</w:t>
      </w:r>
      <w:r w:rsidR="00B13803">
        <w:rPr>
          <w:rFonts w:ascii="Abadi" w:hAnsi="Abadi"/>
          <w:spacing w:val="-10"/>
          <w:sz w:val="22"/>
          <w:szCs w:val="22"/>
        </w:rPr>
        <w:t>.</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p w14:paraId="5083A48A" w14:textId="77777777" w:rsidR="00383AB4" w:rsidRDefault="00383AB4"/>
    <w:sectPr w:rsidR="00383AB4" w:rsidSect="00ED1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8AB"/>
    <w:rsid w:val="0000095E"/>
    <w:rsid w:val="0000412C"/>
    <w:rsid w:val="00036B25"/>
    <w:rsid w:val="00075AF0"/>
    <w:rsid w:val="00124B25"/>
    <w:rsid w:val="001256B0"/>
    <w:rsid w:val="00126A4B"/>
    <w:rsid w:val="00127618"/>
    <w:rsid w:val="00141980"/>
    <w:rsid w:val="00147BD6"/>
    <w:rsid w:val="001501C7"/>
    <w:rsid w:val="00176CB1"/>
    <w:rsid w:val="00182833"/>
    <w:rsid w:val="00187004"/>
    <w:rsid w:val="0019184B"/>
    <w:rsid w:val="00195CF2"/>
    <w:rsid w:val="001C50E9"/>
    <w:rsid w:val="001D0F79"/>
    <w:rsid w:val="001F37E0"/>
    <w:rsid w:val="001F4F74"/>
    <w:rsid w:val="001F7CD6"/>
    <w:rsid w:val="00237041"/>
    <w:rsid w:val="00244884"/>
    <w:rsid w:val="002943E8"/>
    <w:rsid w:val="002A1D5F"/>
    <w:rsid w:val="002E2C7F"/>
    <w:rsid w:val="002F10DF"/>
    <w:rsid w:val="002F513A"/>
    <w:rsid w:val="0032674A"/>
    <w:rsid w:val="0037413B"/>
    <w:rsid w:val="00383AB4"/>
    <w:rsid w:val="00386A26"/>
    <w:rsid w:val="00392A59"/>
    <w:rsid w:val="003B2004"/>
    <w:rsid w:val="003D0C9B"/>
    <w:rsid w:val="003D5CA2"/>
    <w:rsid w:val="0040003C"/>
    <w:rsid w:val="00422107"/>
    <w:rsid w:val="00431351"/>
    <w:rsid w:val="00436705"/>
    <w:rsid w:val="00465A3C"/>
    <w:rsid w:val="00494FBB"/>
    <w:rsid w:val="004B4CD0"/>
    <w:rsid w:val="004D1C09"/>
    <w:rsid w:val="004F25F6"/>
    <w:rsid w:val="00500521"/>
    <w:rsid w:val="00526E8F"/>
    <w:rsid w:val="00554EB7"/>
    <w:rsid w:val="005714CC"/>
    <w:rsid w:val="00572139"/>
    <w:rsid w:val="005D1B94"/>
    <w:rsid w:val="005E7C76"/>
    <w:rsid w:val="005F3881"/>
    <w:rsid w:val="006446A8"/>
    <w:rsid w:val="0069310B"/>
    <w:rsid w:val="006F0D47"/>
    <w:rsid w:val="00724D6D"/>
    <w:rsid w:val="007A27B6"/>
    <w:rsid w:val="007A3BEC"/>
    <w:rsid w:val="007B12AB"/>
    <w:rsid w:val="007C666C"/>
    <w:rsid w:val="007C72B6"/>
    <w:rsid w:val="007D2045"/>
    <w:rsid w:val="007D2255"/>
    <w:rsid w:val="007D6B27"/>
    <w:rsid w:val="007E635F"/>
    <w:rsid w:val="007F4DF0"/>
    <w:rsid w:val="008106A7"/>
    <w:rsid w:val="00820779"/>
    <w:rsid w:val="00843052"/>
    <w:rsid w:val="00863A0A"/>
    <w:rsid w:val="008665FC"/>
    <w:rsid w:val="00884D6C"/>
    <w:rsid w:val="008C06E7"/>
    <w:rsid w:val="008E1AD1"/>
    <w:rsid w:val="008E7C50"/>
    <w:rsid w:val="008F219E"/>
    <w:rsid w:val="008F4E72"/>
    <w:rsid w:val="00902F25"/>
    <w:rsid w:val="00905771"/>
    <w:rsid w:val="00917AA9"/>
    <w:rsid w:val="00917D8D"/>
    <w:rsid w:val="00922066"/>
    <w:rsid w:val="009224F0"/>
    <w:rsid w:val="00952ABE"/>
    <w:rsid w:val="00964D75"/>
    <w:rsid w:val="00970E22"/>
    <w:rsid w:val="009A4964"/>
    <w:rsid w:val="009B470C"/>
    <w:rsid w:val="009C0790"/>
    <w:rsid w:val="009D4753"/>
    <w:rsid w:val="00A92919"/>
    <w:rsid w:val="00AB3A60"/>
    <w:rsid w:val="00AC0DA3"/>
    <w:rsid w:val="00AC62B2"/>
    <w:rsid w:val="00AD49E8"/>
    <w:rsid w:val="00AF1143"/>
    <w:rsid w:val="00B11D40"/>
    <w:rsid w:val="00B13803"/>
    <w:rsid w:val="00B53ECF"/>
    <w:rsid w:val="00B544D6"/>
    <w:rsid w:val="00B710DF"/>
    <w:rsid w:val="00B82835"/>
    <w:rsid w:val="00BD0AD2"/>
    <w:rsid w:val="00BD4D54"/>
    <w:rsid w:val="00BE2F3D"/>
    <w:rsid w:val="00BE5B9B"/>
    <w:rsid w:val="00C048B1"/>
    <w:rsid w:val="00C1392F"/>
    <w:rsid w:val="00C4752E"/>
    <w:rsid w:val="00C8651E"/>
    <w:rsid w:val="00C873B0"/>
    <w:rsid w:val="00CA4966"/>
    <w:rsid w:val="00CE1455"/>
    <w:rsid w:val="00CE181B"/>
    <w:rsid w:val="00D0318F"/>
    <w:rsid w:val="00D1182A"/>
    <w:rsid w:val="00D226E2"/>
    <w:rsid w:val="00D31E89"/>
    <w:rsid w:val="00D64D38"/>
    <w:rsid w:val="00D81399"/>
    <w:rsid w:val="00D919AE"/>
    <w:rsid w:val="00D92C79"/>
    <w:rsid w:val="00DB486E"/>
    <w:rsid w:val="00DE364C"/>
    <w:rsid w:val="00DE5F22"/>
    <w:rsid w:val="00E06098"/>
    <w:rsid w:val="00E103B0"/>
    <w:rsid w:val="00E3580E"/>
    <w:rsid w:val="00E53021"/>
    <w:rsid w:val="00E6011E"/>
    <w:rsid w:val="00E80383"/>
    <w:rsid w:val="00EC3D4E"/>
    <w:rsid w:val="00ED1775"/>
    <w:rsid w:val="00F46DE7"/>
    <w:rsid w:val="00F93944"/>
    <w:rsid w:val="00FC6CBC"/>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7</cp:revision>
  <cp:lastPrinted>2023-07-10T23:57:00Z</cp:lastPrinted>
  <dcterms:created xsi:type="dcterms:W3CDTF">2025-07-21T13:20:00Z</dcterms:created>
  <dcterms:modified xsi:type="dcterms:W3CDTF">2025-07-21T13:50:00Z</dcterms:modified>
</cp:coreProperties>
</file>