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BA1E" w14:textId="77777777" w:rsidR="000A3452" w:rsidRPr="00C870E4" w:rsidRDefault="000A3452" w:rsidP="00383AB4">
      <w:pPr>
        <w:tabs>
          <w:tab w:val="left" w:pos="270"/>
        </w:tabs>
        <w:spacing w:after="120"/>
        <w:jc w:val="center"/>
        <w:rPr>
          <w:rFonts w:ascii="Abadi" w:hAnsi="Abadi"/>
          <w:b/>
          <w:spacing w:val="-10"/>
          <w:sz w:val="22"/>
          <w:szCs w:val="22"/>
        </w:rPr>
      </w:pPr>
    </w:p>
    <w:p w14:paraId="0D541788" w14:textId="03DF0F4D" w:rsidR="00383AB4" w:rsidRPr="00C870E4" w:rsidRDefault="00383AB4" w:rsidP="00383AB4">
      <w:pPr>
        <w:tabs>
          <w:tab w:val="left" w:pos="270"/>
        </w:tabs>
        <w:spacing w:after="120"/>
        <w:jc w:val="center"/>
        <w:rPr>
          <w:rFonts w:ascii="Abadi" w:hAnsi="Abadi"/>
          <w:b/>
          <w:spacing w:val="-10"/>
          <w:sz w:val="22"/>
          <w:szCs w:val="22"/>
        </w:rPr>
      </w:pPr>
      <w:r w:rsidRPr="00C870E4">
        <w:rPr>
          <w:rFonts w:ascii="Abadi" w:hAnsi="Abadi"/>
          <w:b/>
          <w:spacing w:val="-10"/>
          <w:sz w:val="22"/>
          <w:szCs w:val="22"/>
        </w:rPr>
        <w:t>MINUTES</w:t>
      </w:r>
    </w:p>
    <w:p w14:paraId="6E178097" w14:textId="5EC34187" w:rsidR="00383AB4" w:rsidRPr="00C870E4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b/>
          <w:spacing w:val="-10"/>
          <w:sz w:val="22"/>
          <w:szCs w:val="22"/>
        </w:rPr>
        <w:tab/>
      </w:r>
      <w:r w:rsidRPr="00C870E4">
        <w:rPr>
          <w:rFonts w:ascii="Abadi" w:hAnsi="Abadi"/>
          <w:spacing w:val="-10"/>
          <w:sz w:val="22"/>
          <w:szCs w:val="22"/>
        </w:rPr>
        <w:t xml:space="preserve">The Board of Trustees, Town of Harrold, met in </w:t>
      </w:r>
      <w:r w:rsidR="0037413B" w:rsidRPr="00C870E4">
        <w:rPr>
          <w:rFonts w:ascii="Abadi" w:hAnsi="Abadi"/>
          <w:spacing w:val="-10"/>
          <w:sz w:val="22"/>
          <w:szCs w:val="22"/>
        </w:rPr>
        <w:t>regular session on</w:t>
      </w:r>
      <w:r w:rsidR="00E40D86" w:rsidRPr="00C870E4">
        <w:rPr>
          <w:rFonts w:ascii="Abadi" w:hAnsi="Abadi"/>
          <w:spacing w:val="-10"/>
          <w:sz w:val="22"/>
          <w:szCs w:val="22"/>
        </w:rPr>
        <w:t xml:space="preserve"> </w:t>
      </w:r>
      <w:r w:rsidR="00461E9F" w:rsidRPr="00C870E4">
        <w:rPr>
          <w:rFonts w:ascii="Abadi" w:hAnsi="Abadi"/>
          <w:spacing w:val="-10"/>
          <w:sz w:val="22"/>
          <w:szCs w:val="22"/>
        </w:rPr>
        <w:t xml:space="preserve">January 12, 2026 </w:t>
      </w:r>
      <w:r w:rsidRPr="00C870E4">
        <w:rPr>
          <w:rFonts w:ascii="Abadi" w:hAnsi="Abadi"/>
          <w:spacing w:val="-10"/>
          <w:sz w:val="22"/>
          <w:szCs w:val="22"/>
        </w:rPr>
        <w:t xml:space="preserve">at City Hall. President Becker called the meeting to order at </w:t>
      </w:r>
      <w:r w:rsidR="008665FC" w:rsidRPr="00C870E4">
        <w:rPr>
          <w:rFonts w:ascii="Abadi" w:hAnsi="Abadi"/>
          <w:spacing w:val="-10"/>
          <w:sz w:val="22"/>
          <w:szCs w:val="22"/>
        </w:rPr>
        <w:t>7:</w:t>
      </w:r>
      <w:r w:rsidR="00672C02" w:rsidRPr="00C870E4">
        <w:rPr>
          <w:rFonts w:ascii="Abadi" w:hAnsi="Abadi"/>
          <w:spacing w:val="-10"/>
          <w:sz w:val="22"/>
          <w:szCs w:val="22"/>
        </w:rPr>
        <w:t>0</w:t>
      </w:r>
      <w:r w:rsidR="00461E9F" w:rsidRPr="00C870E4">
        <w:rPr>
          <w:rFonts w:ascii="Abadi" w:hAnsi="Abadi"/>
          <w:spacing w:val="-10"/>
          <w:sz w:val="22"/>
          <w:szCs w:val="22"/>
        </w:rPr>
        <w:t>3</w:t>
      </w:r>
      <w:r w:rsidR="00C048B1" w:rsidRPr="00C870E4">
        <w:rPr>
          <w:rFonts w:ascii="Abadi" w:hAnsi="Abadi"/>
          <w:spacing w:val="-10"/>
          <w:sz w:val="22"/>
          <w:szCs w:val="22"/>
        </w:rPr>
        <w:t xml:space="preserve"> </w:t>
      </w:r>
      <w:r w:rsidR="008665FC" w:rsidRPr="00C870E4">
        <w:rPr>
          <w:rFonts w:ascii="Abadi" w:hAnsi="Abadi"/>
          <w:spacing w:val="-10"/>
          <w:sz w:val="22"/>
          <w:szCs w:val="22"/>
        </w:rPr>
        <w:t>p</w:t>
      </w:r>
      <w:r w:rsidRPr="00C870E4">
        <w:rPr>
          <w:rFonts w:ascii="Abadi" w:hAnsi="Abadi"/>
          <w:spacing w:val="-10"/>
          <w:sz w:val="22"/>
          <w:szCs w:val="22"/>
        </w:rPr>
        <w:t>.m. with Dean Becker</w:t>
      </w:r>
      <w:r w:rsidR="00051295" w:rsidRPr="00C870E4">
        <w:rPr>
          <w:rFonts w:ascii="Abadi" w:hAnsi="Abadi"/>
          <w:spacing w:val="-10"/>
          <w:sz w:val="22"/>
          <w:szCs w:val="22"/>
        </w:rPr>
        <w:t xml:space="preserve">, </w:t>
      </w:r>
      <w:r w:rsidR="00244884" w:rsidRPr="00C870E4">
        <w:rPr>
          <w:rFonts w:ascii="Abadi" w:hAnsi="Abadi"/>
          <w:spacing w:val="-10"/>
          <w:sz w:val="22"/>
          <w:szCs w:val="22"/>
        </w:rPr>
        <w:t>Marty Winckler</w:t>
      </w:r>
      <w:r w:rsidR="00461E9F" w:rsidRPr="00C870E4">
        <w:rPr>
          <w:rFonts w:ascii="Abadi" w:hAnsi="Abadi"/>
          <w:spacing w:val="-10"/>
          <w:sz w:val="22"/>
          <w:szCs w:val="22"/>
        </w:rPr>
        <w:t>, and Mike Bartels</w:t>
      </w:r>
      <w:r w:rsidR="00D1182A" w:rsidRPr="00C870E4">
        <w:rPr>
          <w:rFonts w:ascii="Abadi" w:hAnsi="Abadi"/>
          <w:spacing w:val="-10"/>
          <w:sz w:val="22"/>
          <w:szCs w:val="22"/>
        </w:rPr>
        <w:t xml:space="preserve">, </w:t>
      </w:r>
      <w:r w:rsidRPr="00C870E4">
        <w:rPr>
          <w:rFonts w:ascii="Abadi" w:hAnsi="Abadi"/>
          <w:spacing w:val="-10"/>
          <w:sz w:val="22"/>
          <w:szCs w:val="22"/>
        </w:rPr>
        <w:t>Trustees, and Sarah Rheinbolt, Finance Officer in attendance</w:t>
      </w:r>
      <w:r w:rsidR="00D1182A" w:rsidRPr="00C870E4">
        <w:rPr>
          <w:rFonts w:ascii="Abadi" w:hAnsi="Abadi"/>
          <w:spacing w:val="-10"/>
          <w:sz w:val="22"/>
          <w:szCs w:val="22"/>
        </w:rPr>
        <w:t>.</w:t>
      </w:r>
      <w:r w:rsidR="00672C02" w:rsidRPr="00C870E4">
        <w:rPr>
          <w:rFonts w:ascii="Abadi" w:hAnsi="Abadi"/>
          <w:spacing w:val="-10"/>
          <w:sz w:val="22"/>
          <w:szCs w:val="22"/>
        </w:rPr>
        <w:t xml:space="preserve"> </w:t>
      </w:r>
    </w:p>
    <w:p w14:paraId="16AD05F0" w14:textId="77777777" w:rsidR="00383AB4" w:rsidRPr="00C870E4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  <w:t>NOTE: All motions are unanimous unless otherwise noted.</w:t>
      </w:r>
    </w:p>
    <w:p w14:paraId="2F54D31B" w14:textId="3957A8F7" w:rsidR="00C4752E" w:rsidRPr="00C870E4" w:rsidRDefault="00383AB4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="00244884" w:rsidRPr="00C870E4">
        <w:rPr>
          <w:rFonts w:ascii="Abadi" w:hAnsi="Abadi"/>
          <w:b/>
          <w:bCs/>
          <w:spacing w:val="-10"/>
          <w:sz w:val="22"/>
          <w:szCs w:val="22"/>
        </w:rPr>
        <w:t>MOTION</w:t>
      </w:r>
      <w:r w:rsidR="00244884" w:rsidRPr="00C870E4">
        <w:rPr>
          <w:rFonts w:ascii="Abadi" w:hAnsi="Abadi"/>
          <w:spacing w:val="-10"/>
          <w:sz w:val="22"/>
          <w:szCs w:val="22"/>
        </w:rPr>
        <w:t xml:space="preserve"> by </w:t>
      </w:r>
      <w:r w:rsidR="00AD49E8" w:rsidRPr="00C870E4">
        <w:rPr>
          <w:rFonts w:ascii="Abadi" w:hAnsi="Abadi"/>
          <w:spacing w:val="-10"/>
          <w:sz w:val="22"/>
          <w:szCs w:val="22"/>
        </w:rPr>
        <w:t>B</w:t>
      </w:r>
      <w:r w:rsidR="00461E9F" w:rsidRPr="00C870E4">
        <w:rPr>
          <w:rFonts w:ascii="Abadi" w:hAnsi="Abadi"/>
          <w:spacing w:val="-10"/>
          <w:sz w:val="22"/>
          <w:szCs w:val="22"/>
        </w:rPr>
        <w:t>artels</w:t>
      </w:r>
      <w:r w:rsidR="00672C02" w:rsidRPr="00C870E4">
        <w:rPr>
          <w:rFonts w:ascii="Abadi" w:hAnsi="Abadi"/>
          <w:spacing w:val="-10"/>
          <w:sz w:val="22"/>
          <w:szCs w:val="22"/>
        </w:rPr>
        <w:t xml:space="preserve"> </w:t>
      </w:r>
      <w:r w:rsidR="00952ABE" w:rsidRPr="00C870E4">
        <w:rPr>
          <w:rFonts w:ascii="Abadi" w:hAnsi="Abadi"/>
          <w:spacing w:val="-10"/>
          <w:sz w:val="22"/>
          <w:szCs w:val="22"/>
        </w:rPr>
        <w:t xml:space="preserve">to </w:t>
      </w:r>
      <w:r w:rsidR="0037413B" w:rsidRPr="00C870E4">
        <w:rPr>
          <w:rFonts w:ascii="Abadi" w:hAnsi="Abadi"/>
          <w:spacing w:val="-10"/>
          <w:sz w:val="22"/>
          <w:szCs w:val="22"/>
        </w:rPr>
        <w:t>approve the Agenda for</w:t>
      </w:r>
      <w:r w:rsidR="00E40D86" w:rsidRPr="00C870E4">
        <w:rPr>
          <w:rFonts w:ascii="Abadi" w:hAnsi="Abadi"/>
          <w:spacing w:val="-10"/>
          <w:sz w:val="22"/>
          <w:szCs w:val="22"/>
        </w:rPr>
        <w:t xml:space="preserve"> the </w:t>
      </w:r>
      <w:r w:rsidR="00461E9F" w:rsidRPr="00C870E4">
        <w:rPr>
          <w:rFonts w:ascii="Abadi" w:hAnsi="Abadi"/>
          <w:spacing w:val="-10"/>
          <w:sz w:val="22"/>
          <w:szCs w:val="22"/>
        </w:rPr>
        <w:t>January 12</w:t>
      </w:r>
      <w:r w:rsidR="008665FC" w:rsidRPr="00C870E4">
        <w:rPr>
          <w:rFonts w:ascii="Abadi" w:hAnsi="Abadi"/>
          <w:spacing w:val="-10"/>
          <w:sz w:val="22"/>
          <w:szCs w:val="22"/>
        </w:rPr>
        <w:t>th</w:t>
      </w:r>
      <w:r w:rsidR="0037413B" w:rsidRPr="00C870E4">
        <w:rPr>
          <w:rFonts w:ascii="Abadi" w:hAnsi="Abadi"/>
          <w:spacing w:val="-10"/>
          <w:sz w:val="22"/>
          <w:szCs w:val="22"/>
        </w:rPr>
        <w:t xml:space="preserve"> meeting</w:t>
      </w:r>
      <w:r w:rsidR="008665FC" w:rsidRPr="00C870E4">
        <w:rPr>
          <w:rFonts w:ascii="Abadi" w:hAnsi="Abadi"/>
          <w:spacing w:val="-10"/>
          <w:sz w:val="22"/>
          <w:szCs w:val="22"/>
        </w:rPr>
        <w:t xml:space="preserve">. </w:t>
      </w:r>
      <w:r w:rsidR="0037413B" w:rsidRPr="00C870E4">
        <w:rPr>
          <w:rFonts w:ascii="Abadi" w:hAnsi="Abadi"/>
          <w:spacing w:val="-10"/>
          <w:sz w:val="22"/>
          <w:szCs w:val="22"/>
        </w:rPr>
        <w:t xml:space="preserve">Second by </w:t>
      </w:r>
      <w:r w:rsidR="00461E9F" w:rsidRPr="00C870E4">
        <w:rPr>
          <w:rFonts w:ascii="Abadi" w:hAnsi="Abadi"/>
          <w:spacing w:val="-10"/>
          <w:sz w:val="22"/>
          <w:szCs w:val="22"/>
        </w:rPr>
        <w:t>Winckler</w:t>
      </w:r>
      <w:r w:rsidR="005D1B94" w:rsidRPr="00C870E4">
        <w:rPr>
          <w:rFonts w:ascii="Abadi" w:hAnsi="Abadi"/>
          <w:spacing w:val="-10"/>
          <w:sz w:val="22"/>
          <w:szCs w:val="22"/>
        </w:rPr>
        <w:t>.</w:t>
      </w:r>
      <w:r w:rsidR="0037413B" w:rsidRPr="00C870E4">
        <w:rPr>
          <w:rFonts w:ascii="Abadi" w:hAnsi="Abadi"/>
          <w:spacing w:val="-10"/>
          <w:sz w:val="22"/>
          <w:szCs w:val="22"/>
        </w:rPr>
        <w:t xml:space="preserve"> Motion carried</w:t>
      </w:r>
      <w:r w:rsidR="00461E9F" w:rsidRPr="00C870E4">
        <w:rPr>
          <w:rFonts w:ascii="Abadi" w:hAnsi="Abadi"/>
          <w:spacing w:val="-10"/>
          <w:sz w:val="22"/>
          <w:szCs w:val="22"/>
        </w:rPr>
        <w:t>.</w:t>
      </w:r>
    </w:p>
    <w:p w14:paraId="01DBABCA" w14:textId="7AEE360F" w:rsidR="000C5357" w:rsidRPr="00C870E4" w:rsidRDefault="000C5357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Pr="00C870E4">
        <w:rPr>
          <w:rFonts w:ascii="Abadi" w:hAnsi="Abadi"/>
          <w:b/>
          <w:bCs/>
          <w:spacing w:val="-10"/>
          <w:sz w:val="22"/>
          <w:szCs w:val="22"/>
        </w:rPr>
        <w:t>MOTION</w:t>
      </w:r>
      <w:r w:rsidRPr="00C870E4">
        <w:rPr>
          <w:rFonts w:ascii="Abadi" w:hAnsi="Abadi"/>
          <w:spacing w:val="-10"/>
          <w:sz w:val="22"/>
          <w:szCs w:val="22"/>
        </w:rPr>
        <w:t xml:space="preserve"> by </w:t>
      </w:r>
      <w:r w:rsidR="00461E9F" w:rsidRPr="00C870E4">
        <w:rPr>
          <w:rFonts w:ascii="Abadi" w:hAnsi="Abadi"/>
          <w:spacing w:val="-10"/>
          <w:sz w:val="22"/>
          <w:szCs w:val="22"/>
        </w:rPr>
        <w:t>Bartels</w:t>
      </w:r>
      <w:r w:rsidRPr="00C870E4">
        <w:rPr>
          <w:rFonts w:ascii="Abadi" w:hAnsi="Abadi"/>
          <w:spacing w:val="-10"/>
          <w:sz w:val="22"/>
          <w:szCs w:val="22"/>
        </w:rPr>
        <w:t xml:space="preserve"> to approve the minutes from the </w:t>
      </w:r>
      <w:r w:rsidR="00461E9F" w:rsidRPr="00C870E4">
        <w:rPr>
          <w:rFonts w:ascii="Abadi" w:hAnsi="Abadi"/>
          <w:spacing w:val="-10"/>
          <w:sz w:val="22"/>
          <w:szCs w:val="22"/>
        </w:rPr>
        <w:t>December 8</w:t>
      </w:r>
      <w:r w:rsidR="00461E9F" w:rsidRPr="00C870E4">
        <w:rPr>
          <w:rFonts w:ascii="Abadi" w:hAnsi="Abadi"/>
          <w:spacing w:val="-10"/>
          <w:sz w:val="22"/>
          <w:szCs w:val="22"/>
          <w:vertAlign w:val="superscript"/>
        </w:rPr>
        <w:t>th</w:t>
      </w:r>
      <w:r w:rsidR="00461E9F" w:rsidRPr="00C870E4">
        <w:rPr>
          <w:rFonts w:ascii="Abadi" w:hAnsi="Abadi"/>
          <w:spacing w:val="-10"/>
          <w:sz w:val="22"/>
          <w:szCs w:val="22"/>
        </w:rPr>
        <w:t xml:space="preserve"> meeting</w:t>
      </w:r>
      <w:r w:rsidRPr="00C870E4">
        <w:rPr>
          <w:rFonts w:ascii="Abadi" w:hAnsi="Abadi"/>
          <w:spacing w:val="-10"/>
          <w:sz w:val="22"/>
          <w:szCs w:val="22"/>
        </w:rPr>
        <w:t xml:space="preserve">. Second by </w:t>
      </w:r>
      <w:r w:rsidR="00461E9F" w:rsidRPr="00C870E4">
        <w:rPr>
          <w:rFonts w:ascii="Abadi" w:hAnsi="Abadi"/>
          <w:spacing w:val="-10"/>
          <w:sz w:val="22"/>
          <w:szCs w:val="22"/>
        </w:rPr>
        <w:t>Winckler</w:t>
      </w:r>
      <w:r w:rsidRPr="00C870E4">
        <w:rPr>
          <w:rFonts w:ascii="Abadi" w:hAnsi="Abadi"/>
          <w:spacing w:val="-10"/>
          <w:sz w:val="22"/>
          <w:szCs w:val="22"/>
        </w:rPr>
        <w:t>. Motion carried.</w:t>
      </w:r>
    </w:p>
    <w:p w14:paraId="1624509F" w14:textId="3859526D" w:rsidR="00672C02" w:rsidRDefault="00672C02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Pr="00C870E4">
        <w:rPr>
          <w:rFonts w:ascii="Abadi" w:hAnsi="Abadi"/>
          <w:b/>
          <w:bCs/>
          <w:spacing w:val="-10"/>
          <w:sz w:val="22"/>
          <w:szCs w:val="22"/>
        </w:rPr>
        <w:t>MOTION</w:t>
      </w:r>
      <w:r w:rsidRPr="00C870E4">
        <w:rPr>
          <w:rFonts w:ascii="Abadi" w:hAnsi="Abadi"/>
          <w:spacing w:val="-10"/>
          <w:sz w:val="22"/>
          <w:szCs w:val="22"/>
        </w:rPr>
        <w:t xml:space="preserve"> by </w:t>
      </w:r>
      <w:r w:rsidR="00461E9F" w:rsidRPr="00C870E4">
        <w:rPr>
          <w:rFonts w:ascii="Abadi" w:hAnsi="Abadi"/>
          <w:spacing w:val="-10"/>
          <w:sz w:val="22"/>
          <w:szCs w:val="22"/>
        </w:rPr>
        <w:t xml:space="preserve">Winckler to </w:t>
      </w:r>
      <w:r w:rsidR="00C870E4" w:rsidRPr="00C870E4">
        <w:rPr>
          <w:rFonts w:ascii="Abadi" w:hAnsi="Abadi"/>
          <w:spacing w:val="-10"/>
          <w:sz w:val="22"/>
          <w:szCs w:val="22"/>
        </w:rPr>
        <w:t>set the Highmore Herald as the Town’s official newspaper, First Dakota National Bank as the Town’s official depository</w:t>
      </w:r>
      <w:r w:rsidR="00C870E4" w:rsidRPr="00C870E4">
        <w:rPr>
          <w:rFonts w:ascii="Abadi" w:hAnsi="Abadi"/>
          <w:spacing w:val="-10"/>
          <w:sz w:val="22"/>
          <w:szCs w:val="22"/>
        </w:rPr>
        <w:t>, wages at $600/month for finance officer, $100 per meeting and $75 per special meeting for trustees, and the mileage rate at $0.70/mile</w:t>
      </w:r>
      <w:r w:rsidR="00C870E4" w:rsidRPr="00C870E4">
        <w:rPr>
          <w:rFonts w:ascii="Abadi" w:hAnsi="Abadi"/>
          <w:spacing w:val="-10"/>
          <w:sz w:val="22"/>
          <w:szCs w:val="22"/>
        </w:rPr>
        <w:t>.  Second by B</w:t>
      </w:r>
      <w:r w:rsidR="00C870E4" w:rsidRPr="00C870E4">
        <w:rPr>
          <w:rFonts w:ascii="Abadi" w:hAnsi="Abadi"/>
          <w:spacing w:val="-10"/>
          <w:sz w:val="22"/>
          <w:szCs w:val="22"/>
        </w:rPr>
        <w:t>ecker. Motion carried.</w:t>
      </w:r>
    </w:p>
    <w:p w14:paraId="26A237C4" w14:textId="5EDAFEEC" w:rsidR="00C870E4" w:rsidRDefault="00C870E4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</w:r>
      <w:r>
        <w:rPr>
          <w:rFonts w:ascii="Abadi" w:hAnsi="Abadi"/>
          <w:b/>
          <w:bCs/>
          <w:spacing w:val="-10"/>
          <w:sz w:val="22"/>
          <w:szCs w:val="22"/>
        </w:rPr>
        <w:t>MOTION</w:t>
      </w:r>
      <w:r>
        <w:rPr>
          <w:rFonts w:ascii="Abadi" w:hAnsi="Abadi"/>
          <w:spacing w:val="-10"/>
          <w:sz w:val="22"/>
          <w:szCs w:val="22"/>
        </w:rPr>
        <w:t xml:space="preserve"> by Bartels to set the election date, if needed, to the same as the primary election, June 2, 2026. Second by Winckler. Motion carried.</w:t>
      </w:r>
    </w:p>
    <w:p w14:paraId="4FF4634B" w14:textId="6394FAB0" w:rsidR="00C870E4" w:rsidRDefault="00C870E4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  <w:t xml:space="preserve">Board reviewed donation requests to the Fire Department and the Senior Center. Finance officer will </w:t>
      </w:r>
      <w:r w:rsidR="00557114">
        <w:rPr>
          <w:rFonts w:ascii="Abadi" w:hAnsi="Abadi"/>
          <w:spacing w:val="-10"/>
          <w:sz w:val="22"/>
          <w:szCs w:val="22"/>
        </w:rPr>
        <w:t>disburse</w:t>
      </w:r>
      <w:r>
        <w:rPr>
          <w:rFonts w:ascii="Abadi" w:hAnsi="Abadi"/>
          <w:spacing w:val="-10"/>
          <w:sz w:val="22"/>
          <w:szCs w:val="22"/>
        </w:rPr>
        <w:t xml:space="preserve"> $1000.00 donations to each in February.</w:t>
      </w:r>
    </w:p>
    <w:p w14:paraId="70C92D9B" w14:textId="57A83541" w:rsidR="00C870E4" w:rsidRPr="00C870E4" w:rsidRDefault="00C870E4" w:rsidP="00124B25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</w:r>
      <w:r>
        <w:rPr>
          <w:rFonts w:ascii="Abadi" w:hAnsi="Abadi"/>
          <w:b/>
          <w:bCs/>
          <w:spacing w:val="-10"/>
          <w:sz w:val="22"/>
          <w:szCs w:val="22"/>
        </w:rPr>
        <w:t xml:space="preserve">MOTION </w:t>
      </w:r>
      <w:r>
        <w:rPr>
          <w:rFonts w:ascii="Abadi" w:hAnsi="Abadi"/>
          <w:spacing w:val="-10"/>
          <w:sz w:val="22"/>
          <w:szCs w:val="22"/>
        </w:rPr>
        <w:t>by Winckler to approve the annual maintenance contract for the lift station pumps to Dakota Pump and Control. Second by Bartels. Motion carried.</w:t>
      </w:r>
    </w:p>
    <w:p w14:paraId="5982F936" w14:textId="3321E7FA" w:rsidR="00CC1652" w:rsidRDefault="000C5357" w:rsidP="00672C02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="00C870E4">
        <w:rPr>
          <w:rFonts w:ascii="Abadi" w:hAnsi="Abadi"/>
          <w:spacing w:val="-10"/>
          <w:sz w:val="22"/>
          <w:szCs w:val="22"/>
        </w:rPr>
        <w:t>Board reviewed the Open Meeting Laws as required by SB74 as well as the definition of official meetings, as required by HB1059.</w:t>
      </w:r>
    </w:p>
    <w:p w14:paraId="77D31274" w14:textId="1D8BAB86" w:rsidR="00C870E4" w:rsidRPr="00C870E4" w:rsidRDefault="00C870E4" w:rsidP="00672C02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>
        <w:rPr>
          <w:rFonts w:ascii="Abadi" w:hAnsi="Abadi"/>
          <w:spacing w:val="-10"/>
          <w:sz w:val="22"/>
          <w:szCs w:val="22"/>
        </w:rPr>
        <w:tab/>
        <w:t>Board received communication that new ID cards were needed for trustees in order to purchase items from the state surplus; finance officer will reach out to get new cards.</w:t>
      </w:r>
    </w:p>
    <w:p w14:paraId="7B754FF1" w14:textId="16BD6EA5" w:rsidR="008106A7" w:rsidRPr="00C870E4" w:rsidRDefault="00C873B0" w:rsidP="00383AB4">
      <w:pPr>
        <w:tabs>
          <w:tab w:val="left" w:pos="270"/>
        </w:tabs>
        <w:spacing w:after="120"/>
        <w:jc w:val="both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ab/>
      </w:r>
      <w:r w:rsidR="00E3580E" w:rsidRPr="00C870E4">
        <w:rPr>
          <w:rFonts w:ascii="Abadi" w:hAnsi="Abadi"/>
          <w:spacing w:val="-10"/>
          <w:sz w:val="22"/>
          <w:szCs w:val="22"/>
        </w:rPr>
        <w:t xml:space="preserve">The following bills were approved for payment: </w:t>
      </w:r>
      <w:r w:rsidR="00C870E4">
        <w:rPr>
          <w:rFonts w:ascii="Abadi" w:hAnsi="Abadi"/>
          <w:spacing w:val="-10"/>
          <w:sz w:val="22"/>
          <w:szCs w:val="22"/>
        </w:rPr>
        <w:t>Poppe Enterprises $64.00, pest control; South Dakota Municipal League $199.00, 2026 dues; Sarah Rheinbolt $526.10, wages; Mike Bartels $277.05, wages; Dean Becker $277.05, wages; Marty Winckler $277.05, wages; US Treasury $730.36, taxes; Hoffman Oil $67.60, fuel; Highmore Herald $25.75, publishing; Northwestern Energy $1052.65, power; May Adam Gerdes Thompson $1500.00, retainer; Mid Dakota Water $120.00, sewer; Envirotech $110.65, trash; Venture Communications $171.64, internet; Northwestern Energy $832.29, power; Envirotech $110.65, trash.</w:t>
      </w:r>
    </w:p>
    <w:p w14:paraId="18FAFC48" w14:textId="3065BF6B" w:rsidR="00383AB4" w:rsidRPr="00C870E4" w:rsidRDefault="00383AB4" w:rsidP="00383AB4">
      <w:pPr>
        <w:tabs>
          <w:tab w:val="left" w:pos="270"/>
        </w:tabs>
        <w:spacing w:after="120"/>
        <w:jc w:val="both"/>
        <w:rPr>
          <w:rFonts w:ascii="Abadi" w:hAnsi="Abadi"/>
          <w:bCs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 xml:space="preserve">President Becker declared the meeting adjourned at </w:t>
      </w:r>
      <w:r w:rsidR="00C870E4">
        <w:rPr>
          <w:rFonts w:ascii="Abadi" w:hAnsi="Abadi"/>
          <w:spacing w:val="-10"/>
          <w:sz w:val="22"/>
          <w:szCs w:val="22"/>
        </w:rPr>
        <w:t>7:46</w:t>
      </w:r>
      <w:r w:rsidR="003D5CA2" w:rsidRPr="00C870E4">
        <w:rPr>
          <w:rFonts w:ascii="Abadi" w:hAnsi="Abadi"/>
          <w:spacing w:val="-10"/>
          <w:sz w:val="22"/>
          <w:szCs w:val="22"/>
        </w:rPr>
        <w:t xml:space="preserve"> p</w:t>
      </w:r>
      <w:r w:rsidRPr="00C870E4">
        <w:rPr>
          <w:rFonts w:ascii="Abadi" w:hAnsi="Abadi"/>
          <w:spacing w:val="-10"/>
          <w:sz w:val="22"/>
          <w:szCs w:val="22"/>
        </w:rPr>
        <w:t>m</w:t>
      </w:r>
      <w:r w:rsidR="00970E22" w:rsidRPr="00C870E4">
        <w:rPr>
          <w:rFonts w:ascii="Abadi" w:hAnsi="Abadi"/>
          <w:spacing w:val="-10"/>
          <w:sz w:val="22"/>
          <w:szCs w:val="22"/>
        </w:rPr>
        <w:t xml:space="preserve">.  </w:t>
      </w:r>
      <w:r w:rsidR="00964D75" w:rsidRPr="00C870E4">
        <w:rPr>
          <w:rFonts w:ascii="Abadi" w:hAnsi="Abadi"/>
          <w:spacing w:val="-10"/>
          <w:sz w:val="22"/>
          <w:szCs w:val="22"/>
        </w:rPr>
        <w:t>The n</w:t>
      </w:r>
      <w:r w:rsidR="00970E22" w:rsidRPr="00C870E4">
        <w:rPr>
          <w:rFonts w:ascii="Abadi" w:hAnsi="Abadi"/>
          <w:spacing w:val="-10"/>
          <w:sz w:val="22"/>
          <w:szCs w:val="22"/>
        </w:rPr>
        <w:t xml:space="preserve">ext regular meeting will </w:t>
      </w:r>
      <w:r w:rsidR="0037413B" w:rsidRPr="00C870E4">
        <w:rPr>
          <w:rFonts w:ascii="Abadi" w:hAnsi="Abadi"/>
          <w:spacing w:val="-10"/>
          <w:sz w:val="22"/>
          <w:szCs w:val="22"/>
        </w:rPr>
        <w:t xml:space="preserve">be </w:t>
      </w:r>
      <w:r w:rsidR="00D664C7">
        <w:rPr>
          <w:rFonts w:ascii="Abadi" w:hAnsi="Abadi"/>
          <w:spacing w:val="-10"/>
          <w:sz w:val="22"/>
          <w:szCs w:val="22"/>
        </w:rPr>
        <w:t>February 9</w:t>
      </w:r>
      <w:r w:rsidR="00036189" w:rsidRPr="00C870E4">
        <w:rPr>
          <w:rFonts w:ascii="Abadi" w:hAnsi="Abadi"/>
          <w:spacing w:val="-10"/>
          <w:sz w:val="22"/>
          <w:szCs w:val="22"/>
        </w:rPr>
        <w:t>, 2026</w:t>
      </w:r>
      <w:r w:rsidR="00FF061A" w:rsidRPr="00C870E4">
        <w:rPr>
          <w:rFonts w:ascii="Abadi" w:hAnsi="Abadi"/>
          <w:spacing w:val="-10"/>
          <w:sz w:val="22"/>
          <w:szCs w:val="22"/>
        </w:rPr>
        <w:t xml:space="preserve"> at 7:00 pm</w:t>
      </w:r>
      <w:r w:rsidR="00B13803" w:rsidRPr="00C870E4">
        <w:rPr>
          <w:rFonts w:ascii="Abadi" w:hAnsi="Abadi"/>
          <w:spacing w:val="-10"/>
          <w:sz w:val="22"/>
          <w:szCs w:val="22"/>
        </w:rPr>
        <w:t>.</w:t>
      </w:r>
    </w:p>
    <w:p w14:paraId="688ABA05" w14:textId="545B7EB4" w:rsidR="00383AB4" w:rsidRPr="00C870E4" w:rsidRDefault="00383AB4" w:rsidP="00383AB4">
      <w:pPr>
        <w:tabs>
          <w:tab w:val="left" w:pos="270"/>
        </w:tabs>
        <w:spacing w:after="120"/>
        <w:jc w:val="right"/>
        <w:rPr>
          <w:rFonts w:ascii="Abadi" w:hAnsi="Abadi"/>
          <w:spacing w:val="-10"/>
          <w:sz w:val="22"/>
          <w:szCs w:val="22"/>
        </w:rPr>
      </w:pPr>
      <w:r w:rsidRPr="00C870E4">
        <w:rPr>
          <w:rFonts w:ascii="Abadi" w:hAnsi="Abadi"/>
          <w:spacing w:val="-10"/>
          <w:sz w:val="22"/>
          <w:szCs w:val="22"/>
        </w:rPr>
        <w:t>Sarah Rheinbolt, Finance Officer</w:t>
      </w:r>
    </w:p>
    <w:p w14:paraId="5083A48A" w14:textId="77777777" w:rsidR="00383AB4" w:rsidRDefault="00383AB4"/>
    <w:sectPr w:rsidR="00383AB4" w:rsidSect="00ED17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C05"/>
    <w:multiLevelType w:val="hybridMultilevel"/>
    <w:tmpl w:val="DB84E0F4"/>
    <w:lvl w:ilvl="0" w:tplc="CE80C2E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94931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B4"/>
    <w:rsid w:val="000008AB"/>
    <w:rsid w:val="0000095E"/>
    <w:rsid w:val="0000412C"/>
    <w:rsid w:val="00036189"/>
    <w:rsid w:val="00036B25"/>
    <w:rsid w:val="00051295"/>
    <w:rsid w:val="00075AF0"/>
    <w:rsid w:val="000A3452"/>
    <w:rsid w:val="000C5357"/>
    <w:rsid w:val="00124B25"/>
    <w:rsid w:val="001256B0"/>
    <w:rsid w:val="00126442"/>
    <w:rsid w:val="00126A4B"/>
    <w:rsid w:val="00127618"/>
    <w:rsid w:val="00141980"/>
    <w:rsid w:val="00147BD6"/>
    <w:rsid w:val="001501C7"/>
    <w:rsid w:val="00176CB1"/>
    <w:rsid w:val="00182833"/>
    <w:rsid w:val="00187004"/>
    <w:rsid w:val="0019184B"/>
    <w:rsid w:val="00195CF2"/>
    <w:rsid w:val="001B5795"/>
    <w:rsid w:val="001C50E9"/>
    <w:rsid w:val="001D0F79"/>
    <w:rsid w:val="001F37E0"/>
    <w:rsid w:val="001F4F74"/>
    <w:rsid w:val="001F7CD6"/>
    <w:rsid w:val="00237041"/>
    <w:rsid w:val="00244884"/>
    <w:rsid w:val="0025229E"/>
    <w:rsid w:val="002943E8"/>
    <w:rsid w:val="002A1D5F"/>
    <w:rsid w:val="002E2C7F"/>
    <w:rsid w:val="002F10DF"/>
    <w:rsid w:val="002F513A"/>
    <w:rsid w:val="0032674A"/>
    <w:rsid w:val="0037413B"/>
    <w:rsid w:val="00383AB4"/>
    <w:rsid w:val="00386A26"/>
    <w:rsid w:val="00392A59"/>
    <w:rsid w:val="0039465D"/>
    <w:rsid w:val="003B2004"/>
    <w:rsid w:val="003D0C9B"/>
    <w:rsid w:val="003D5CA2"/>
    <w:rsid w:val="0040003C"/>
    <w:rsid w:val="00422107"/>
    <w:rsid w:val="00431351"/>
    <w:rsid w:val="00434A13"/>
    <w:rsid w:val="00436705"/>
    <w:rsid w:val="0045667F"/>
    <w:rsid w:val="00461E9F"/>
    <w:rsid w:val="00465A3C"/>
    <w:rsid w:val="004868BD"/>
    <w:rsid w:val="00494FBB"/>
    <w:rsid w:val="004B4CD0"/>
    <w:rsid w:val="004D1C09"/>
    <w:rsid w:val="004F25F6"/>
    <w:rsid w:val="00500521"/>
    <w:rsid w:val="00526E8F"/>
    <w:rsid w:val="00554EB7"/>
    <w:rsid w:val="00557114"/>
    <w:rsid w:val="00566BA7"/>
    <w:rsid w:val="005714CC"/>
    <w:rsid w:val="00572139"/>
    <w:rsid w:val="005D1B94"/>
    <w:rsid w:val="005E7C76"/>
    <w:rsid w:val="005F3881"/>
    <w:rsid w:val="006446A8"/>
    <w:rsid w:val="00672C02"/>
    <w:rsid w:val="006813A5"/>
    <w:rsid w:val="0069310B"/>
    <w:rsid w:val="006E40D8"/>
    <w:rsid w:val="006F0D47"/>
    <w:rsid w:val="00724D6D"/>
    <w:rsid w:val="0075369C"/>
    <w:rsid w:val="007A27B6"/>
    <w:rsid w:val="007A3BEC"/>
    <w:rsid w:val="007B12AB"/>
    <w:rsid w:val="007C666C"/>
    <w:rsid w:val="007C72B6"/>
    <w:rsid w:val="007D2045"/>
    <w:rsid w:val="007D2255"/>
    <w:rsid w:val="007D6B27"/>
    <w:rsid w:val="007E194B"/>
    <w:rsid w:val="007E635F"/>
    <w:rsid w:val="007F4DF0"/>
    <w:rsid w:val="008106A7"/>
    <w:rsid w:val="00820779"/>
    <w:rsid w:val="00843052"/>
    <w:rsid w:val="00863A0A"/>
    <w:rsid w:val="008647EA"/>
    <w:rsid w:val="008665FC"/>
    <w:rsid w:val="00884D6C"/>
    <w:rsid w:val="008C06E7"/>
    <w:rsid w:val="008E1AD1"/>
    <w:rsid w:val="008E7C50"/>
    <w:rsid w:val="008F219E"/>
    <w:rsid w:val="008F4E72"/>
    <w:rsid w:val="00902F25"/>
    <w:rsid w:val="00905771"/>
    <w:rsid w:val="00917AA9"/>
    <w:rsid w:val="00917D8D"/>
    <w:rsid w:val="00922066"/>
    <w:rsid w:val="009224F0"/>
    <w:rsid w:val="00952ABE"/>
    <w:rsid w:val="00963C1C"/>
    <w:rsid w:val="00964D75"/>
    <w:rsid w:val="00970E22"/>
    <w:rsid w:val="009A4964"/>
    <w:rsid w:val="009B470C"/>
    <w:rsid w:val="009C0790"/>
    <w:rsid w:val="009D4753"/>
    <w:rsid w:val="00A92919"/>
    <w:rsid w:val="00AB3A60"/>
    <w:rsid w:val="00AC0DA3"/>
    <w:rsid w:val="00AC62B2"/>
    <w:rsid w:val="00AD49E8"/>
    <w:rsid w:val="00AF1143"/>
    <w:rsid w:val="00B11D40"/>
    <w:rsid w:val="00B13803"/>
    <w:rsid w:val="00B53ECF"/>
    <w:rsid w:val="00B544D6"/>
    <w:rsid w:val="00B710DF"/>
    <w:rsid w:val="00B82835"/>
    <w:rsid w:val="00B90D4C"/>
    <w:rsid w:val="00BD0AD2"/>
    <w:rsid w:val="00BD4D54"/>
    <w:rsid w:val="00BE2F3D"/>
    <w:rsid w:val="00BE5B9B"/>
    <w:rsid w:val="00C048B1"/>
    <w:rsid w:val="00C1392F"/>
    <w:rsid w:val="00C4752E"/>
    <w:rsid w:val="00C85B1B"/>
    <w:rsid w:val="00C8651E"/>
    <w:rsid w:val="00C870E4"/>
    <w:rsid w:val="00C873B0"/>
    <w:rsid w:val="00CA4966"/>
    <w:rsid w:val="00CC1652"/>
    <w:rsid w:val="00CE1455"/>
    <w:rsid w:val="00CE181B"/>
    <w:rsid w:val="00D0318F"/>
    <w:rsid w:val="00D1182A"/>
    <w:rsid w:val="00D226E2"/>
    <w:rsid w:val="00D31E89"/>
    <w:rsid w:val="00D64D38"/>
    <w:rsid w:val="00D664C7"/>
    <w:rsid w:val="00D81399"/>
    <w:rsid w:val="00D919AE"/>
    <w:rsid w:val="00D92C79"/>
    <w:rsid w:val="00DA4424"/>
    <w:rsid w:val="00DB486E"/>
    <w:rsid w:val="00DB75A9"/>
    <w:rsid w:val="00DE364C"/>
    <w:rsid w:val="00DE5F22"/>
    <w:rsid w:val="00E06098"/>
    <w:rsid w:val="00E103B0"/>
    <w:rsid w:val="00E3580E"/>
    <w:rsid w:val="00E40D86"/>
    <w:rsid w:val="00E53021"/>
    <w:rsid w:val="00E6011E"/>
    <w:rsid w:val="00E80383"/>
    <w:rsid w:val="00EB0A2C"/>
    <w:rsid w:val="00EB6153"/>
    <w:rsid w:val="00EC1C53"/>
    <w:rsid w:val="00EC3D4E"/>
    <w:rsid w:val="00EC572E"/>
    <w:rsid w:val="00ED1775"/>
    <w:rsid w:val="00F01766"/>
    <w:rsid w:val="00F46DE7"/>
    <w:rsid w:val="00F93944"/>
    <w:rsid w:val="00FC6CBC"/>
    <w:rsid w:val="00FF061A"/>
    <w:rsid w:val="00FF3C57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29B25"/>
  <w15:chartTrackingRefBased/>
  <w15:docId w15:val="{0F8A9F54-DF28-4A43-958C-AE2FE93F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B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Harrold</dc:creator>
  <cp:keywords/>
  <dc:description/>
  <cp:lastModifiedBy>Town of Harrold</cp:lastModifiedBy>
  <cp:revision>5</cp:revision>
  <cp:lastPrinted>2025-12-10T21:24:00Z</cp:lastPrinted>
  <dcterms:created xsi:type="dcterms:W3CDTF">2026-01-16T21:40:00Z</dcterms:created>
  <dcterms:modified xsi:type="dcterms:W3CDTF">2026-01-16T21:54:00Z</dcterms:modified>
</cp:coreProperties>
</file>