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E48" w:rsidRPr="008C22ED" w:rsidRDefault="008C22ED" w:rsidP="008C22ED">
      <w:pPr>
        <w:jc w:val="center"/>
        <w:rPr>
          <w:rFonts w:ascii="Comic Sans MS" w:hAnsi="Comic Sans MS"/>
          <w:b/>
          <w:sz w:val="52"/>
          <w:szCs w:val="52"/>
        </w:rPr>
      </w:pPr>
      <w:r w:rsidRPr="008C22ED">
        <w:rPr>
          <w:rFonts w:ascii="Comic Sans MS" w:hAnsi="Comic Sans MS"/>
          <w:b/>
          <w:sz w:val="52"/>
          <w:szCs w:val="52"/>
        </w:rPr>
        <w:t>Youth Birthday Party Packages</w:t>
      </w:r>
    </w:p>
    <w:p w:rsidR="002B271E" w:rsidRDefault="008C22ED" w:rsidP="00695447">
      <w:pPr>
        <w:jc w:val="both"/>
        <w:rPr>
          <w:rFonts w:ascii="Comic Sans MS" w:hAnsi="Comic Sans MS"/>
          <w:b/>
          <w:sz w:val="28"/>
          <w:szCs w:val="28"/>
        </w:rPr>
      </w:pPr>
      <w:r w:rsidRPr="002B271E">
        <w:rPr>
          <w:rFonts w:ascii="Comic Sans MS" w:hAnsi="Comic Sans MS"/>
          <w:b/>
          <w:sz w:val="28"/>
          <w:szCs w:val="28"/>
        </w:rPr>
        <w:t xml:space="preserve">Elizabeth Park and Recreation is now your source for </w:t>
      </w:r>
      <w:r w:rsidR="002B271E" w:rsidRPr="002B271E">
        <w:rPr>
          <w:rFonts w:ascii="Comic Sans MS" w:hAnsi="Comic Sans MS"/>
          <w:b/>
          <w:sz w:val="28"/>
          <w:szCs w:val="28"/>
        </w:rPr>
        <w:t xml:space="preserve">birthday party packages featuring the District’s new inflatables.  Parties may be held at either Evans </w:t>
      </w:r>
      <w:r w:rsidR="00AA2796">
        <w:rPr>
          <w:rFonts w:ascii="Comic Sans MS" w:hAnsi="Comic Sans MS"/>
          <w:b/>
          <w:sz w:val="28"/>
          <w:szCs w:val="28"/>
        </w:rPr>
        <w:t xml:space="preserve">Park </w:t>
      </w:r>
      <w:r w:rsidR="002B271E" w:rsidRPr="002B271E">
        <w:rPr>
          <w:rFonts w:ascii="Comic Sans MS" w:hAnsi="Comic Sans MS"/>
          <w:b/>
          <w:sz w:val="28"/>
          <w:szCs w:val="28"/>
        </w:rPr>
        <w:t>or Casey Jones Parks in Elizabeth</w:t>
      </w:r>
      <w:r w:rsidR="00AA2796">
        <w:rPr>
          <w:rFonts w:ascii="Comic Sans MS" w:hAnsi="Comic Sans MS"/>
          <w:b/>
          <w:sz w:val="28"/>
          <w:szCs w:val="28"/>
        </w:rPr>
        <w:t xml:space="preserve">.  We know your life is busy, so let us take care of the party planning for you.  </w:t>
      </w:r>
      <w:r w:rsidR="002B271E">
        <w:rPr>
          <w:rFonts w:ascii="Comic Sans MS" w:hAnsi="Comic Sans MS"/>
          <w:b/>
          <w:sz w:val="28"/>
          <w:szCs w:val="28"/>
        </w:rPr>
        <w:t>See party packages and costs below!</w:t>
      </w:r>
    </w:p>
    <w:p w:rsidR="002B271E" w:rsidRDefault="002B271E" w:rsidP="00AA2796">
      <w:pPr>
        <w:jc w:val="center"/>
        <w:rPr>
          <w:rFonts w:ascii="Comic Sans MS" w:hAnsi="Comic Sans MS"/>
          <w:b/>
          <w:sz w:val="28"/>
          <w:szCs w:val="28"/>
          <w:u w:val="single"/>
        </w:rPr>
      </w:pPr>
      <w:r w:rsidRPr="002B271E">
        <w:rPr>
          <w:rFonts w:ascii="Comic Sans MS" w:hAnsi="Comic Sans MS"/>
          <w:b/>
          <w:sz w:val="28"/>
          <w:szCs w:val="28"/>
          <w:u w:val="single"/>
        </w:rPr>
        <w:t>Party in the Park</w:t>
      </w:r>
    </w:p>
    <w:p w:rsidR="008C22ED" w:rsidRPr="002B271E" w:rsidRDefault="002B271E" w:rsidP="00695447">
      <w:pPr>
        <w:jc w:val="both"/>
        <w:rPr>
          <w:rFonts w:ascii="Comic Sans MS" w:hAnsi="Comic Sans MS"/>
          <w:b/>
          <w:sz w:val="28"/>
          <w:szCs w:val="28"/>
          <w:u w:val="single"/>
        </w:rPr>
      </w:pPr>
      <w:r>
        <w:rPr>
          <w:rFonts w:ascii="Comic Sans MS" w:hAnsi="Comic Sans MS"/>
          <w:sz w:val="24"/>
          <w:szCs w:val="24"/>
        </w:rPr>
        <w:t xml:space="preserve">This package includes </w:t>
      </w:r>
      <w:r w:rsidR="002147AC">
        <w:rPr>
          <w:rFonts w:ascii="Comic Sans MS" w:hAnsi="Comic Sans MS"/>
          <w:sz w:val="24"/>
          <w:szCs w:val="24"/>
        </w:rPr>
        <w:t xml:space="preserve">facilitated use of </w:t>
      </w:r>
      <w:r>
        <w:rPr>
          <w:rFonts w:ascii="Comic Sans MS" w:hAnsi="Comic Sans MS"/>
          <w:sz w:val="24"/>
          <w:szCs w:val="24"/>
        </w:rPr>
        <w:t xml:space="preserve">our </w:t>
      </w:r>
      <w:r>
        <w:rPr>
          <w:rFonts w:ascii="Comic Sans MS" w:hAnsi="Comic Sans MS"/>
          <w:i/>
          <w:sz w:val="24"/>
          <w:szCs w:val="24"/>
        </w:rPr>
        <w:t xml:space="preserve">Jungle Bounce House </w:t>
      </w:r>
      <w:r>
        <w:rPr>
          <w:rFonts w:ascii="Comic Sans MS" w:hAnsi="Comic Sans MS"/>
          <w:sz w:val="24"/>
          <w:szCs w:val="24"/>
        </w:rPr>
        <w:t>inflatable</w:t>
      </w:r>
      <w:r w:rsidR="009D0DF9">
        <w:rPr>
          <w:rFonts w:ascii="Comic Sans MS" w:hAnsi="Comic Sans MS"/>
          <w:sz w:val="24"/>
          <w:szCs w:val="24"/>
        </w:rPr>
        <w:t xml:space="preserve"> or</w:t>
      </w:r>
      <w:r>
        <w:rPr>
          <w:rFonts w:ascii="Comic Sans MS" w:hAnsi="Comic Sans MS"/>
          <w:sz w:val="24"/>
          <w:szCs w:val="24"/>
        </w:rPr>
        <w:t>,</w:t>
      </w:r>
      <w:r w:rsidR="009D0DF9">
        <w:rPr>
          <w:rFonts w:ascii="Comic Sans MS" w:hAnsi="Comic Sans MS"/>
          <w:sz w:val="24"/>
          <w:szCs w:val="24"/>
        </w:rPr>
        <w:t xml:space="preserve"> </w:t>
      </w:r>
      <w:r w:rsidR="009D0DF9">
        <w:rPr>
          <w:rFonts w:ascii="Comic Sans MS" w:hAnsi="Comic Sans MS"/>
          <w:i/>
          <w:sz w:val="24"/>
          <w:szCs w:val="24"/>
        </w:rPr>
        <w:t>5 in 1 Inflatable Combo</w:t>
      </w:r>
      <w:r w:rsidR="009D0DF9">
        <w:rPr>
          <w:rFonts w:ascii="Comic Sans MS" w:hAnsi="Comic Sans MS"/>
          <w:sz w:val="24"/>
          <w:szCs w:val="24"/>
        </w:rPr>
        <w:t xml:space="preserve">, </w:t>
      </w:r>
      <w:r w:rsidR="002147AC">
        <w:rPr>
          <w:rFonts w:ascii="Comic Sans MS" w:hAnsi="Comic Sans MS"/>
          <w:sz w:val="24"/>
          <w:szCs w:val="24"/>
        </w:rPr>
        <w:t xml:space="preserve">use of park shelter or picnic area, </w:t>
      </w:r>
      <w:r>
        <w:rPr>
          <w:rFonts w:ascii="Comic Sans MS" w:hAnsi="Comic Sans MS"/>
          <w:sz w:val="24"/>
          <w:szCs w:val="24"/>
        </w:rPr>
        <w:t>birthday cake</w:t>
      </w:r>
      <w:r w:rsidR="002147AC">
        <w:rPr>
          <w:rFonts w:ascii="Comic Sans MS" w:hAnsi="Comic Sans MS"/>
          <w:sz w:val="24"/>
          <w:szCs w:val="24"/>
        </w:rPr>
        <w:t xml:space="preserve"> with candles</w:t>
      </w:r>
      <w:r>
        <w:rPr>
          <w:rFonts w:ascii="Comic Sans MS" w:hAnsi="Comic Sans MS"/>
          <w:sz w:val="24"/>
          <w:szCs w:val="24"/>
        </w:rPr>
        <w:t xml:space="preserve">, beverages, </w:t>
      </w:r>
      <w:r w:rsidR="002147AC">
        <w:rPr>
          <w:rFonts w:ascii="Comic Sans MS" w:hAnsi="Comic Sans MS"/>
          <w:sz w:val="24"/>
          <w:szCs w:val="24"/>
        </w:rPr>
        <w:t>and all the paperware and utensils needed for your group.  Party must be held in either Casey Jones or Evans Park.  Package accommodates up to 10 youth.  Cost is $250</w:t>
      </w:r>
      <w:r w:rsidR="009D0DF9">
        <w:rPr>
          <w:rFonts w:ascii="Comic Sans MS" w:hAnsi="Comic Sans MS"/>
          <w:sz w:val="24"/>
          <w:szCs w:val="24"/>
        </w:rPr>
        <w:t xml:space="preserve"> for </w:t>
      </w:r>
      <w:r w:rsidR="00695447">
        <w:rPr>
          <w:rFonts w:ascii="Comic Sans MS" w:hAnsi="Comic Sans MS"/>
          <w:sz w:val="24"/>
          <w:szCs w:val="24"/>
        </w:rPr>
        <w:t>two-hour</w:t>
      </w:r>
      <w:r w:rsidR="009D0DF9">
        <w:rPr>
          <w:rFonts w:ascii="Comic Sans MS" w:hAnsi="Comic Sans MS"/>
          <w:sz w:val="24"/>
          <w:szCs w:val="24"/>
        </w:rPr>
        <w:t xml:space="preserve"> party</w:t>
      </w:r>
      <w:r w:rsidR="002147AC">
        <w:rPr>
          <w:rFonts w:ascii="Comic Sans MS" w:hAnsi="Comic Sans MS"/>
          <w:sz w:val="24"/>
          <w:szCs w:val="24"/>
        </w:rPr>
        <w:t>.</w:t>
      </w:r>
      <w:r w:rsidR="00AA2796">
        <w:rPr>
          <w:rFonts w:ascii="Comic Sans MS" w:hAnsi="Comic Sans MS"/>
          <w:sz w:val="24"/>
          <w:szCs w:val="24"/>
        </w:rPr>
        <w:t xml:space="preserve">  </w:t>
      </w:r>
      <w:r w:rsidR="002147AC">
        <w:rPr>
          <w:rFonts w:ascii="Comic Sans MS" w:hAnsi="Comic Sans MS"/>
          <w:sz w:val="24"/>
          <w:szCs w:val="24"/>
        </w:rPr>
        <w:t xml:space="preserve"> </w:t>
      </w:r>
      <w:r w:rsidRPr="002B271E">
        <w:rPr>
          <w:rFonts w:ascii="Comic Sans MS" w:hAnsi="Comic Sans MS"/>
          <w:b/>
          <w:sz w:val="28"/>
          <w:szCs w:val="28"/>
          <w:u w:val="single"/>
        </w:rPr>
        <w:t xml:space="preserve"> </w:t>
      </w:r>
    </w:p>
    <w:p w:rsidR="0098231F" w:rsidRDefault="0098231F" w:rsidP="00AA2796">
      <w:pPr>
        <w:jc w:val="center"/>
        <w:rPr>
          <w:rFonts w:ascii="Comic Sans MS" w:hAnsi="Comic Sans MS"/>
          <w:b/>
          <w:sz w:val="28"/>
          <w:szCs w:val="28"/>
          <w:u w:val="single"/>
        </w:rPr>
      </w:pPr>
      <w:r>
        <w:rPr>
          <w:rFonts w:ascii="Comic Sans MS" w:hAnsi="Comic Sans MS"/>
          <w:b/>
          <w:sz w:val="28"/>
          <w:szCs w:val="28"/>
          <w:u w:val="single"/>
        </w:rPr>
        <w:t>Birthday Bash in the Park</w:t>
      </w:r>
    </w:p>
    <w:p w:rsidR="00AA2796" w:rsidRDefault="0098231F" w:rsidP="00695447">
      <w:pPr>
        <w:jc w:val="both"/>
        <w:rPr>
          <w:rFonts w:ascii="Comic Sans MS" w:hAnsi="Comic Sans MS"/>
          <w:b/>
          <w:sz w:val="28"/>
          <w:szCs w:val="28"/>
          <w:u w:val="single"/>
        </w:rPr>
      </w:pPr>
      <w:r>
        <w:rPr>
          <w:rFonts w:ascii="Comic Sans MS" w:hAnsi="Comic Sans MS"/>
          <w:sz w:val="24"/>
          <w:szCs w:val="24"/>
        </w:rPr>
        <w:t xml:space="preserve">This package includes facilitated use of our </w:t>
      </w:r>
      <w:r>
        <w:rPr>
          <w:rFonts w:ascii="Comic Sans MS" w:hAnsi="Comic Sans MS"/>
          <w:i/>
          <w:sz w:val="24"/>
          <w:szCs w:val="24"/>
        </w:rPr>
        <w:t xml:space="preserve">Jungle Bounce House </w:t>
      </w:r>
      <w:r>
        <w:rPr>
          <w:rFonts w:ascii="Comic Sans MS" w:hAnsi="Comic Sans MS"/>
          <w:sz w:val="24"/>
          <w:szCs w:val="24"/>
        </w:rPr>
        <w:t xml:space="preserve">inflatable and </w:t>
      </w:r>
      <w:bookmarkStart w:id="0" w:name="_Hlk485208716"/>
      <w:r>
        <w:rPr>
          <w:rFonts w:ascii="Comic Sans MS" w:hAnsi="Comic Sans MS"/>
          <w:i/>
          <w:sz w:val="24"/>
          <w:szCs w:val="24"/>
        </w:rPr>
        <w:t>5 in 1 Inflatable Combo</w:t>
      </w:r>
      <w:bookmarkEnd w:id="0"/>
      <w:r>
        <w:rPr>
          <w:rFonts w:ascii="Comic Sans MS" w:hAnsi="Comic Sans MS"/>
          <w:sz w:val="24"/>
          <w:szCs w:val="24"/>
        </w:rPr>
        <w:t>, use of park shelter / picnic area, or Casey Jones Pavilion, birthday cake with candles, beverages, and all the paperware and utensils needed for your group.  Party must be held in either Casey Jones or Evans Park.  Package accommodates up to 20 youth.  Cost is $450</w:t>
      </w:r>
      <w:r w:rsidR="009D0DF9">
        <w:rPr>
          <w:rFonts w:ascii="Comic Sans MS" w:hAnsi="Comic Sans MS"/>
          <w:sz w:val="24"/>
          <w:szCs w:val="24"/>
        </w:rPr>
        <w:t xml:space="preserve"> for </w:t>
      </w:r>
      <w:r w:rsidR="00695447">
        <w:rPr>
          <w:rFonts w:ascii="Comic Sans MS" w:hAnsi="Comic Sans MS"/>
          <w:sz w:val="24"/>
          <w:szCs w:val="24"/>
        </w:rPr>
        <w:t>two-hour</w:t>
      </w:r>
      <w:r w:rsidR="009D0DF9">
        <w:rPr>
          <w:rFonts w:ascii="Comic Sans MS" w:hAnsi="Comic Sans MS"/>
          <w:sz w:val="24"/>
          <w:szCs w:val="24"/>
        </w:rPr>
        <w:t xml:space="preserve"> party</w:t>
      </w:r>
      <w:r>
        <w:rPr>
          <w:rFonts w:ascii="Comic Sans MS" w:hAnsi="Comic Sans MS"/>
          <w:sz w:val="24"/>
          <w:szCs w:val="24"/>
        </w:rPr>
        <w:t xml:space="preserve">.  </w:t>
      </w:r>
      <w:r w:rsidRPr="002B271E">
        <w:rPr>
          <w:rFonts w:ascii="Comic Sans MS" w:hAnsi="Comic Sans MS"/>
          <w:b/>
          <w:sz w:val="28"/>
          <w:szCs w:val="28"/>
          <w:u w:val="single"/>
        </w:rPr>
        <w:t xml:space="preserve"> </w:t>
      </w:r>
    </w:p>
    <w:p w:rsidR="00AA2796" w:rsidRDefault="00AA2796" w:rsidP="00AA2796">
      <w:pPr>
        <w:jc w:val="center"/>
        <w:rPr>
          <w:rFonts w:ascii="Comic Sans MS" w:hAnsi="Comic Sans MS"/>
          <w:b/>
          <w:sz w:val="28"/>
          <w:szCs w:val="28"/>
          <w:u w:val="single"/>
        </w:rPr>
      </w:pPr>
      <w:r>
        <w:rPr>
          <w:rFonts w:ascii="Comic Sans MS" w:hAnsi="Comic Sans MS"/>
          <w:b/>
          <w:sz w:val="28"/>
          <w:szCs w:val="28"/>
          <w:u w:val="single"/>
        </w:rPr>
        <w:t>Custom Packages</w:t>
      </w:r>
      <w:bookmarkStart w:id="1" w:name="_GoBack"/>
      <w:bookmarkEnd w:id="1"/>
    </w:p>
    <w:p w:rsidR="0098231F" w:rsidRDefault="00AA2796" w:rsidP="00695447">
      <w:pPr>
        <w:jc w:val="both"/>
      </w:pPr>
      <w:r>
        <w:rPr>
          <w:rFonts w:ascii="Comic Sans MS" w:hAnsi="Comic Sans MS"/>
          <w:sz w:val="24"/>
          <w:szCs w:val="24"/>
        </w:rPr>
        <w:t>Have something else in mind?  We can build a package around your needs and desires, just let us know what you want and we can put together a proposal for you to review.</w:t>
      </w:r>
      <w:r w:rsidR="009D0DF9">
        <w:rPr>
          <w:rFonts w:ascii="Comic Sans MS" w:hAnsi="Comic Sans MS"/>
          <w:sz w:val="24"/>
          <w:szCs w:val="24"/>
        </w:rPr>
        <w:t xml:space="preserve">  </w:t>
      </w:r>
      <w:r>
        <w:rPr>
          <w:rFonts w:ascii="Comic Sans MS" w:hAnsi="Comic Sans MS"/>
          <w:sz w:val="24"/>
          <w:szCs w:val="24"/>
        </w:rPr>
        <w:t xml:space="preserve">  </w:t>
      </w:r>
      <w:r w:rsidR="0098231F">
        <w:rPr>
          <w:rFonts w:ascii="Comic Sans MS" w:hAnsi="Comic Sans MS"/>
          <w:sz w:val="24"/>
          <w:szCs w:val="24"/>
        </w:rPr>
        <w:t xml:space="preserve"> </w:t>
      </w:r>
    </w:p>
    <w:p w:rsidR="008C22ED" w:rsidRPr="00AA2796" w:rsidRDefault="00AA2796" w:rsidP="00AA2796">
      <w:pPr>
        <w:jc w:val="center"/>
        <w:rPr>
          <w:rFonts w:ascii="Comic Sans MS" w:hAnsi="Comic Sans MS"/>
          <w:sz w:val="28"/>
          <w:szCs w:val="28"/>
        </w:rPr>
      </w:pPr>
      <w:r>
        <w:rPr>
          <w:rFonts w:ascii="Comic Sans MS" w:hAnsi="Comic Sans MS"/>
          <w:sz w:val="28"/>
          <w:szCs w:val="28"/>
        </w:rPr>
        <w:t>Call the Park Office today to schedule your party!</w:t>
      </w:r>
    </w:p>
    <w:p w:rsidR="008C22ED" w:rsidRDefault="008C22ED"/>
    <w:tbl>
      <w:tblPr>
        <w:tblpPr w:leftFromText="180" w:rightFromText="180" w:vertAnchor="text" w:horzAnchor="page" w:tblpX="1484" w:tblpY="46"/>
        <w:tblW w:w="4989" w:type="pct"/>
        <w:tblCellMar>
          <w:left w:w="0" w:type="dxa"/>
          <w:right w:w="0" w:type="dxa"/>
        </w:tblCellMar>
        <w:tblLook w:val="04A0" w:firstRow="1" w:lastRow="0" w:firstColumn="1" w:lastColumn="0" w:noHBand="0" w:noVBand="1"/>
      </w:tblPr>
      <w:tblGrid>
        <w:gridCol w:w="18"/>
        <w:gridCol w:w="7590"/>
        <w:gridCol w:w="186"/>
        <w:gridCol w:w="186"/>
        <w:gridCol w:w="1359"/>
      </w:tblGrid>
      <w:tr w:rsidR="008C22ED" w:rsidTr="00690BE4">
        <w:trPr>
          <w:trHeight w:hRule="exact" w:val="1296"/>
        </w:trPr>
        <w:tc>
          <w:tcPr>
            <w:tcW w:w="22" w:type="dxa"/>
            <w:shd w:val="clear" w:color="auto" w:fill="EBEBEB"/>
            <w:vAlign w:val="center"/>
          </w:tcPr>
          <w:p w:rsidR="008C22ED" w:rsidRPr="00536DD8" w:rsidRDefault="008C22ED" w:rsidP="00690BE4">
            <w:pPr>
              <w:rPr>
                <w:color w:val="FFFFFF" w:themeColor="background1"/>
              </w:rPr>
            </w:pPr>
          </w:p>
        </w:tc>
        <w:tc>
          <w:tcPr>
            <w:tcW w:w="8909" w:type="dxa"/>
            <w:shd w:val="clear" w:color="auto" w:fill="000000" w:themeFill="text1"/>
            <w:vAlign w:val="center"/>
          </w:tcPr>
          <w:sdt>
            <w:sdtPr>
              <w:rPr>
                <w:color w:val="FF0000"/>
              </w:rPr>
              <w:alias w:val="Your Name"/>
              <w:tag w:val=""/>
              <w:id w:val="921770098"/>
              <w:placeholder>
                <w:docPart w:val="316DC1ACE7FA4B3588F1E25B33DEC69A"/>
              </w:placeholder>
              <w:dataBinding w:prefixMappings="xmlns:ns0='http://purl.org/dc/elements/1.1/' xmlns:ns1='http://schemas.openxmlformats.org/package/2006/metadata/core-properties' " w:xpath="/ns1:coreProperties[1]/ns0:creator[1]" w:storeItemID="{6C3C8BC8-F283-45AE-878A-BAB7291924A1}"/>
              <w:text/>
            </w:sdtPr>
            <w:sdtEndPr/>
            <w:sdtContent>
              <w:p w:rsidR="008C22ED" w:rsidRPr="00536DD8" w:rsidRDefault="008C22ED" w:rsidP="00690BE4">
                <w:pPr>
                  <w:pStyle w:val="Name"/>
                  <w:rPr>
                    <w:color w:val="FF0000"/>
                  </w:rPr>
                </w:pPr>
                <w:r>
                  <w:rPr>
                    <w:color w:val="FF0000"/>
                  </w:rPr>
                  <w:t>Elizabeth Park and Recreation</w:t>
                </w:r>
              </w:p>
            </w:sdtContent>
          </w:sdt>
          <w:p w:rsidR="008C22ED" w:rsidRPr="00536DD8" w:rsidRDefault="008C22ED" w:rsidP="00690BE4">
            <w:pPr>
              <w:pStyle w:val="NoSpacing"/>
              <w:rPr>
                <w:color w:val="FFFFFF" w:themeColor="background1"/>
              </w:rPr>
            </w:pPr>
            <w:r>
              <w:rPr>
                <w:color w:val="FFFFFF" w:themeColor="background1"/>
              </w:rPr>
              <w:t xml:space="preserve">PO Box 434 / </w:t>
            </w:r>
            <w:r w:rsidRPr="00536DD8">
              <w:rPr>
                <w:color w:val="FFFFFF" w:themeColor="background1"/>
              </w:rPr>
              <w:t>34201 C.R. 17, Elizabeth, CO., 80107</w:t>
            </w:r>
          </w:p>
          <w:p w:rsidR="008C22ED" w:rsidRPr="00536DD8" w:rsidRDefault="008C22ED" w:rsidP="00690BE4">
            <w:pPr>
              <w:pStyle w:val="NoSpacing"/>
              <w:rPr>
                <w:color w:val="FFFFFF" w:themeColor="background1"/>
              </w:rPr>
            </w:pPr>
            <w:r w:rsidRPr="00536DD8">
              <w:rPr>
                <w:color w:val="FFFFFF" w:themeColor="background1"/>
              </w:rPr>
              <w:t>(303)646-3599</w:t>
            </w:r>
          </w:p>
          <w:p w:rsidR="008C22ED" w:rsidRDefault="00695447" w:rsidP="00690BE4">
            <w:pPr>
              <w:pStyle w:val="NoSpacing"/>
              <w:rPr>
                <w:color w:val="FFFFFF" w:themeColor="background1"/>
              </w:rPr>
            </w:pPr>
            <w:hyperlink r:id="rId4" w:history="1">
              <w:r w:rsidR="008C22ED" w:rsidRPr="00536DD8">
                <w:rPr>
                  <w:rStyle w:val="Hyperlink"/>
                  <w:color w:val="FFFFFF" w:themeColor="background1"/>
                </w:rPr>
                <w:t>www.elizabethpr.com</w:t>
              </w:r>
            </w:hyperlink>
            <w:r w:rsidR="008C22ED" w:rsidRPr="00536DD8">
              <w:rPr>
                <w:color w:val="FFFFFF" w:themeColor="background1"/>
              </w:rPr>
              <w:t xml:space="preserve"> </w:t>
            </w:r>
            <w:r w:rsidR="008C22ED">
              <w:rPr>
                <w:color w:val="FFFFFF" w:themeColor="background1"/>
              </w:rPr>
              <w:t xml:space="preserve">    </w:t>
            </w:r>
          </w:p>
          <w:p w:rsidR="008C22ED" w:rsidRPr="00536DD8" w:rsidRDefault="008C22ED" w:rsidP="00690BE4">
            <w:pPr>
              <w:pStyle w:val="NoSpacing"/>
              <w:rPr>
                <w:color w:val="FFFFFF" w:themeColor="background1"/>
              </w:rPr>
            </w:pPr>
            <w:r w:rsidRPr="00F67CB7">
              <w:rPr>
                <w:color w:val="FF0000"/>
              </w:rPr>
              <w:t xml:space="preserve">connect with us on Facebook @ </w:t>
            </w:r>
            <w:proofErr w:type="spellStart"/>
            <w:r w:rsidRPr="00F67CB7">
              <w:rPr>
                <w:color w:val="FF0000"/>
              </w:rPr>
              <w:t>EPRSports</w:t>
            </w:r>
            <w:proofErr w:type="spellEnd"/>
          </w:p>
        </w:tc>
        <w:tc>
          <w:tcPr>
            <w:tcW w:w="226" w:type="dxa"/>
            <w:shd w:val="clear" w:color="auto" w:fill="FFFFFF" w:themeFill="background1"/>
            <w:vAlign w:val="center"/>
          </w:tcPr>
          <w:p w:rsidR="008C22ED" w:rsidRDefault="008C22ED" w:rsidP="00690BE4"/>
        </w:tc>
        <w:tc>
          <w:tcPr>
            <w:tcW w:w="226" w:type="dxa"/>
            <w:shd w:val="clear" w:color="auto" w:fill="FF0000"/>
            <w:vAlign w:val="center"/>
          </w:tcPr>
          <w:p w:rsidR="008C22ED" w:rsidRDefault="008C22ED" w:rsidP="00690BE4"/>
        </w:tc>
        <w:tc>
          <w:tcPr>
            <w:tcW w:w="1393" w:type="dxa"/>
            <w:shd w:val="clear" w:color="auto" w:fill="A5A5A5" w:themeFill="accent3"/>
            <w:vAlign w:val="center"/>
          </w:tcPr>
          <w:p w:rsidR="008C22ED" w:rsidRDefault="008C22ED" w:rsidP="00690BE4">
            <w:r>
              <w:rPr>
                <w:noProof/>
              </w:rPr>
              <w:drawing>
                <wp:inline distT="0" distB="0" distL="0" distR="0" wp14:anchorId="5C9091A9" wp14:editId="3130D8E3">
                  <wp:extent cx="766445" cy="8166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6445" cy="816610"/>
                          </a:xfrm>
                          <a:prstGeom prst="rect">
                            <a:avLst/>
                          </a:prstGeom>
                        </pic:spPr>
                      </pic:pic>
                    </a:graphicData>
                  </a:graphic>
                </wp:inline>
              </w:drawing>
            </w:r>
          </w:p>
        </w:tc>
      </w:tr>
    </w:tbl>
    <w:p w:rsidR="008C22ED" w:rsidRDefault="008C22ED"/>
    <w:sectPr w:rsidR="008C2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ED"/>
    <w:rsid w:val="002147AC"/>
    <w:rsid w:val="002258F9"/>
    <w:rsid w:val="002B271E"/>
    <w:rsid w:val="00377204"/>
    <w:rsid w:val="0048601B"/>
    <w:rsid w:val="005730E9"/>
    <w:rsid w:val="00695447"/>
    <w:rsid w:val="008C22ED"/>
    <w:rsid w:val="0098231F"/>
    <w:rsid w:val="009D0DF9"/>
    <w:rsid w:val="00AA2796"/>
    <w:rsid w:val="00B2648A"/>
    <w:rsid w:val="00BA210C"/>
    <w:rsid w:val="00E6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F9D0B-1A78-4740-8C37-47683C22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22ED"/>
    <w:pPr>
      <w:spacing w:after="16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2ED"/>
    <w:rPr>
      <w:color w:val="0563C1" w:themeColor="hyperlink"/>
      <w:u w:val="single"/>
    </w:rPr>
  </w:style>
  <w:style w:type="paragraph" w:styleId="NoSpacing">
    <w:name w:val="No Spacing"/>
    <w:uiPriority w:val="1"/>
    <w:qFormat/>
    <w:rsid w:val="008C22ED"/>
    <w:pPr>
      <w:spacing w:line="264" w:lineRule="auto"/>
      <w:jc w:val="left"/>
    </w:pPr>
    <w:rPr>
      <w:color w:val="595959" w:themeColor="text1" w:themeTint="A6"/>
      <w:sz w:val="19"/>
      <w:szCs w:val="19"/>
    </w:rPr>
  </w:style>
  <w:style w:type="paragraph" w:customStyle="1" w:styleId="Name">
    <w:name w:val="Name"/>
    <w:basedOn w:val="Normal"/>
    <w:uiPriority w:val="2"/>
    <w:qFormat/>
    <w:rsid w:val="008C22ED"/>
    <w:pPr>
      <w:spacing w:after="0" w:line="216" w:lineRule="auto"/>
    </w:pPr>
    <w:rPr>
      <w:rFonts w:asciiTheme="majorHAnsi" w:eastAsiaTheme="majorEastAsia" w:hAnsiTheme="majorHAnsi"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elizabethp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6DC1ACE7FA4B3588F1E25B33DEC69A"/>
        <w:category>
          <w:name w:val="General"/>
          <w:gallery w:val="placeholder"/>
        </w:category>
        <w:types>
          <w:type w:val="bbPlcHdr"/>
        </w:types>
        <w:behaviors>
          <w:behavior w:val="content"/>
        </w:behaviors>
        <w:guid w:val="{E51F5ABA-1FF2-4496-94DE-4350EC9DCE26}"/>
      </w:docPartPr>
      <w:docPartBody>
        <w:p w:rsidR="00095C65" w:rsidRDefault="00BD26E2" w:rsidP="00BD26E2">
          <w:pPr>
            <w:pStyle w:val="316DC1ACE7FA4B3588F1E25B33DEC69A"/>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E2"/>
    <w:rsid w:val="00095C65"/>
    <w:rsid w:val="00617321"/>
    <w:rsid w:val="00960788"/>
    <w:rsid w:val="00A92E12"/>
    <w:rsid w:val="00BD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6DC1ACE7FA4B3588F1E25B33DEC69A">
    <w:name w:val="316DC1ACE7FA4B3588F1E25B33DEC69A"/>
    <w:rsid w:val="00BD2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and Recreation</dc:creator>
  <cp:keywords/>
  <dc:description/>
  <cp:lastModifiedBy>Elizabeth Park Recreation</cp:lastModifiedBy>
  <cp:revision>2</cp:revision>
  <dcterms:created xsi:type="dcterms:W3CDTF">2017-06-14T22:11:00Z</dcterms:created>
  <dcterms:modified xsi:type="dcterms:W3CDTF">2017-06-14T22:11:00Z</dcterms:modified>
</cp:coreProperties>
</file>