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8E211" w14:textId="77777777" w:rsidR="007E7D58" w:rsidRPr="00DF22E2" w:rsidRDefault="007E7D58" w:rsidP="007E7D58">
      <w:pPr>
        <w:spacing w:line="240" w:lineRule="auto"/>
        <w:rPr>
          <w:b/>
          <w:sz w:val="30"/>
          <w:szCs w:val="30"/>
        </w:rPr>
      </w:pPr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46B557EE" w14:textId="77777777" w:rsidR="007E7D58" w:rsidRDefault="007E7D58" w:rsidP="007E7D58">
      <w:pPr>
        <w:spacing w:line="240" w:lineRule="auto"/>
        <w:rPr>
          <w:sz w:val="24"/>
          <w:szCs w:val="24"/>
        </w:rPr>
      </w:pPr>
    </w:p>
    <w:p w14:paraId="35FB1051" w14:textId="77777777" w:rsidR="007E7D58" w:rsidRPr="0075740E" w:rsidRDefault="007E7D58" w:rsidP="007E7D5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Regular </w:t>
      </w:r>
      <w:r w:rsidRPr="0075740E">
        <w:rPr>
          <w:b/>
          <w:sz w:val="24"/>
          <w:szCs w:val="24"/>
        </w:rPr>
        <w:t>Meeting of the Board of Directors</w:t>
      </w:r>
      <w:r>
        <w:rPr>
          <w:b/>
          <w:sz w:val="24"/>
          <w:szCs w:val="24"/>
        </w:rPr>
        <w:t xml:space="preserve"> </w:t>
      </w:r>
    </w:p>
    <w:p w14:paraId="7BADB882" w14:textId="77777777" w:rsidR="007E7D58" w:rsidRPr="0075740E" w:rsidRDefault="007E7D58" w:rsidP="007E7D58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p w14:paraId="528C3F33" w14:textId="77777777" w:rsidR="007E7D58" w:rsidRDefault="007E7D58" w:rsidP="007E7D58">
      <w:pPr>
        <w:spacing w:line="240" w:lineRule="auto"/>
        <w:jc w:val="left"/>
        <w:rPr>
          <w:sz w:val="24"/>
          <w:szCs w:val="24"/>
        </w:rPr>
      </w:pPr>
    </w:p>
    <w:p w14:paraId="696157A0" w14:textId="5E3C8601" w:rsidR="007E7D58" w:rsidRPr="00DF22E2" w:rsidRDefault="007E7D58" w:rsidP="007E7D58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June 17, 2025</w:t>
      </w:r>
      <w:r w:rsidRPr="00DF22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DF22E2">
        <w:rPr>
          <w:sz w:val="24"/>
          <w:szCs w:val="24"/>
        </w:rPr>
        <w:t xml:space="preserve">7:00 pm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66B75A2" w14:textId="77777777" w:rsidR="007E7D58" w:rsidRPr="00DF22E2" w:rsidRDefault="007E7D58" w:rsidP="007E7D58">
      <w:pPr>
        <w:spacing w:line="240" w:lineRule="auto"/>
        <w:jc w:val="left"/>
        <w:rPr>
          <w:sz w:val="24"/>
          <w:szCs w:val="24"/>
        </w:rPr>
      </w:pPr>
    </w:p>
    <w:p w14:paraId="738C9FE4" w14:textId="77777777" w:rsidR="007E7D58" w:rsidRPr="00DF22E2" w:rsidRDefault="007E7D58" w:rsidP="007E7D58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Meeting to be held at:</w:t>
      </w:r>
    </w:p>
    <w:p w14:paraId="74DED813" w14:textId="77777777" w:rsidR="007E7D58" w:rsidRDefault="007E7D58" w:rsidP="007E7D58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Casey Jones </w:t>
      </w:r>
      <w:proofErr w:type="gramStart"/>
      <w:r>
        <w:rPr>
          <w:sz w:val="24"/>
          <w:szCs w:val="24"/>
        </w:rPr>
        <w:t>Pavilion  –</w:t>
      </w:r>
      <w:proofErr w:type="gramEnd"/>
      <w:r>
        <w:rPr>
          <w:sz w:val="24"/>
          <w:szCs w:val="24"/>
        </w:rPr>
        <w:t xml:space="preserve"> Casey Jones Park  </w:t>
      </w:r>
    </w:p>
    <w:p w14:paraId="2414409F" w14:textId="77777777" w:rsidR="007E7D58" w:rsidRPr="00DF22E2" w:rsidRDefault="007E7D58" w:rsidP="007E7D58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4189 Highway 86,</w:t>
      </w:r>
      <w:r w:rsidRPr="00DF22E2">
        <w:rPr>
          <w:sz w:val="24"/>
          <w:szCs w:val="24"/>
        </w:rPr>
        <w:t xml:space="preserve"> Elizabeth, CO 80107</w:t>
      </w:r>
    </w:p>
    <w:p w14:paraId="37FFE702" w14:textId="77777777" w:rsidR="007E7D58" w:rsidRDefault="007E7D58" w:rsidP="007E7D58">
      <w:pPr>
        <w:jc w:val="left"/>
      </w:pPr>
    </w:p>
    <w:p w14:paraId="6F4E09FF" w14:textId="77777777" w:rsidR="007E7D58" w:rsidRDefault="007E7D58" w:rsidP="007E7D58">
      <w:pPr>
        <w:jc w:val="left"/>
      </w:pPr>
      <w:r>
        <w:t>I</w:t>
      </w:r>
      <w:r>
        <w:tab/>
        <w:t>Call to Order / Roll Call / Pledge of Allegiance</w:t>
      </w:r>
    </w:p>
    <w:p w14:paraId="1FE26669" w14:textId="77777777" w:rsidR="007E7D58" w:rsidRDefault="007E7D58" w:rsidP="007E7D58">
      <w:pPr>
        <w:jc w:val="left"/>
      </w:pPr>
    </w:p>
    <w:p w14:paraId="4B7F9DD7" w14:textId="66C1E7B7" w:rsidR="007E7D58" w:rsidRDefault="007E7D58" w:rsidP="007E7D58">
      <w:pPr>
        <w:ind w:left="720" w:hanging="720"/>
        <w:jc w:val="left"/>
      </w:pPr>
      <w:r>
        <w:t>II</w:t>
      </w:r>
      <w:r>
        <w:tab/>
        <w:t>Approval of Minutes –Regular Meeting on May 20, 2025</w:t>
      </w:r>
      <w:r>
        <w:tab/>
      </w:r>
    </w:p>
    <w:p w14:paraId="79D716D2" w14:textId="77777777" w:rsidR="007E7D58" w:rsidRDefault="007E7D58" w:rsidP="007E7D58">
      <w:pPr>
        <w:jc w:val="left"/>
      </w:pPr>
    </w:p>
    <w:p w14:paraId="4B936EB3" w14:textId="77777777" w:rsidR="007E7D58" w:rsidRDefault="007E7D58" w:rsidP="007E7D58">
      <w:pPr>
        <w:jc w:val="left"/>
      </w:pPr>
      <w:r>
        <w:t>III</w:t>
      </w:r>
      <w:r>
        <w:tab/>
        <w:t>Approval of Agenda</w:t>
      </w:r>
    </w:p>
    <w:p w14:paraId="720A9EF8" w14:textId="77777777" w:rsidR="007E7D58" w:rsidRDefault="007E7D58" w:rsidP="007E7D58">
      <w:pPr>
        <w:jc w:val="left"/>
      </w:pPr>
    </w:p>
    <w:p w14:paraId="1C81770C" w14:textId="77777777" w:rsidR="007E7D58" w:rsidRDefault="007E7D58" w:rsidP="007E7D58">
      <w:pPr>
        <w:jc w:val="left"/>
      </w:pPr>
      <w:r>
        <w:t>IV</w:t>
      </w:r>
      <w:r>
        <w:tab/>
        <w:t>Communications to the Board</w:t>
      </w:r>
    </w:p>
    <w:p w14:paraId="2DC0D104" w14:textId="77777777" w:rsidR="007E7D58" w:rsidRDefault="007E7D58" w:rsidP="007E7D58">
      <w:pPr>
        <w:ind w:left="720"/>
        <w:jc w:val="left"/>
      </w:pPr>
      <w:r>
        <w:t>-  Citizen Comment (citizens may address the Board on any topic for up to 2-minutes – additional time may be granted at the discretion of the Board President)</w:t>
      </w:r>
    </w:p>
    <w:p w14:paraId="22B6DF27" w14:textId="11E7C3E4" w:rsidR="007E7D58" w:rsidRDefault="007E7D58" w:rsidP="007E7D58">
      <w:pPr>
        <w:ind w:left="720"/>
        <w:jc w:val="left"/>
      </w:pPr>
      <w:r>
        <w:t>- Presentation of 2024 Audit by Kevin Kimball with The Adams Group</w:t>
      </w:r>
    </w:p>
    <w:p w14:paraId="591F4F22" w14:textId="77777777" w:rsidR="007E7D58" w:rsidRDefault="007E7D58" w:rsidP="007E7D58">
      <w:pPr>
        <w:jc w:val="left"/>
      </w:pPr>
      <w:r>
        <w:tab/>
      </w:r>
      <w:r>
        <w:tab/>
      </w:r>
      <w:r>
        <w:tab/>
      </w:r>
      <w:r>
        <w:tab/>
      </w:r>
      <w:r>
        <w:tab/>
      </w:r>
    </w:p>
    <w:p w14:paraId="212BAC89" w14:textId="77777777" w:rsidR="007E7D58" w:rsidRDefault="007E7D58" w:rsidP="007E7D58">
      <w:pPr>
        <w:ind w:left="720" w:hanging="720"/>
        <w:jc w:val="left"/>
      </w:pPr>
      <w:r>
        <w:t>V</w:t>
      </w:r>
      <w:r>
        <w:tab/>
        <w:t>Continued Business</w:t>
      </w:r>
    </w:p>
    <w:p w14:paraId="2386CDCD" w14:textId="48ED7983" w:rsidR="007E7D58" w:rsidRDefault="007E7D58" w:rsidP="007E7D58">
      <w:pPr>
        <w:jc w:val="left"/>
      </w:pPr>
      <w:r>
        <w:tab/>
        <w:t>- PROST Master Plan Update and Next Steps</w:t>
      </w:r>
    </w:p>
    <w:p w14:paraId="0591F6A3" w14:textId="77777777" w:rsidR="007E7D58" w:rsidRDefault="007E7D58" w:rsidP="007E7D58">
      <w:pPr>
        <w:jc w:val="left"/>
      </w:pPr>
      <w:r>
        <w:tab/>
        <w:t>- Capital Projects Planning</w:t>
      </w:r>
    </w:p>
    <w:p w14:paraId="4BAF716E" w14:textId="77777777" w:rsidR="007E7D58" w:rsidRDefault="007E7D58" w:rsidP="007E7D58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9F54DE" w14:textId="77777777" w:rsidR="007E7D58" w:rsidRDefault="007E7D58" w:rsidP="007E7D58">
      <w:pPr>
        <w:jc w:val="left"/>
      </w:pPr>
      <w:r>
        <w:t>VI</w:t>
      </w:r>
      <w:r>
        <w:tab/>
        <w:t>New Business</w:t>
      </w:r>
    </w:p>
    <w:p w14:paraId="5BB4892B" w14:textId="0BFD410A" w:rsidR="007E7D58" w:rsidRDefault="007E7D58" w:rsidP="007E7D58">
      <w:pPr>
        <w:jc w:val="left"/>
      </w:pPr>
      <w:r>
        <w:tab/>
        <w:t>- Consider Appointment to Open Seat on Board of Directors</w:t>
      </w:r>
    </w:p>
    <w:p w14:paraId="37FF0BE4" w14:textId="77777777" w:rsidR="007E7D58" w:rsidRDefault="007E7D58" w:rsidP="007E7D58">
      <w:pPr>
        <w:ind w:left="720"/>
        <w:jc w:val="left"/>
      </w:pPr>
      <w:r>
        <w:tab/>
      </w:r>
      <w:r>
        <w:tab/>
      </w:r>
      <w:r>
        <w:tab/>
      </w:r>
      <w:r>
        <w:tab/>
      </w:r>
    </w:p>
    <w:p w14:paraId="4E77F86D" w14:textId="77777777" w:rsidR="007E7D58" w:rsidRDefault="007E7D58" w:rsidP="007E7D58">
      <w:pPr>
        <w:jc w:val="left"/>
      </w:pPr>
      <w:r>
        <w:t>VII</w:t>
      </w:r>
      <w:r>
        <w:tab/>
        <w:t xml:space="preserve">Report </w:t>
      </w:r>
      <w:proofErr w:type="gramStart"/>
      <w:r>
        <w:t>of</w:t>
      </w:r>
      <w:proofErr w:type="gramEnd"/>
      <w:r>
        <w:t xml:space="preserve"> Administrator and Staff</w:t>
      </w:r>
    </w:p>
    <w:p w14:paraId="6B825C31" w14:textId="77777777" w:rsidR="007E7D58" w:rsidRDefault="007E7D58" w:rsidP="007E7D58">
      <w:pPr>
        <w:jc w:val="left"/>
      </w:pPr>
      <w:r>
        <w:tab/>
        <w:t>- Budget Report</w:t>
      </w:r>
    </w:p>
    <w:p w14:paraId="0317A18A" w14:textId="77777777" w:rsidR="007E7D58" w:rsidRDefault="007E7D58" w:rsidP="007E7D58">
      <w:pPr>
        <w:jc w:val="left"/>
      </w:pPr>
      <w:r>
        <w:tab/>
        <w:t>- Maintenance Report</w:t>
      </w:r>
    </w:p>
    <w:p w14:paraId="3C9CE79A" w14:textId="77777777" w:rsidR="007E7D58" w:rsidRDefault="007E7D58" w:rsidP="007E7D58">
      <w:pPr>
        <w:jc w:val="left"/>
      </w:pPr>
      <w:r>
        <w:tab/>
        <w:t>-  Programs Report</w:t>
      </w:r>
    </w:p>
    <w:p w14:paraId="6A6DC8D3" w14:textId="77777777" w:rsidR="007E7D58" w:rsidRDefault="007E7D58" w:rsidP="007E7D58">
      <w:pPr>
        <w:jc w:val="left"/>
      </w:pPr>
      <w:r>
        <w:tab/>
        <w:t>- Childcare Programs Report</w:t>
      </w:r>
    </w:p>
    <w:p w14:paraId="10BE3B3E" w14:textId="77777777" w:rsidR="007E7D58" w:rsidRDefault="007E7D58" w:rsidP="007E7D58">
      <w:pPr>
        <w:jc w:val="left"/>
      </w:pPr>
    </w:p>
    <w:p w14:paraId="50125482" w14:textId="0165F8AF" w:rsidR="00A814F6" w:rsidRDefault="007E7D58" w:rsidP="007E7D58">
      <w:pPr>
        <w:ind w:left="720" w:hanging="720"/>
        <w:jc w:val="left"/>
      </w:pPr>
      <w:r>
        <w:t>VIII</w:t>
      </w:r>
      <w:r w:rsidR="00A814F6">
        <w:tab/>
      </w:r>
      <w:r w:rsidR="00A814F6">
        <w:rPr>
          <w:rFonts w:eastAsia="Times New Roman"/>
        </w:rPr>
        <w:t>Executive Session pursuant to Sections 24-6-402(4)(f), C.R.S concerning Personnel matters to include the annual performance evaluation for Michael Barney, Executive Director.</w:t>
      </w:r>
      <w:r w:rsidR="00A814F6">
        <w:rPr>
          <w:rFonts w:eastAsia="Times New Roman"/>
        </w:rPr>
        <w:tab/>
      </w:r>
    </w:p>
    <w:p w14:paraId="57B9D17B" w14:textId="77777777" w:rsidR="00A814F6" w:rsidRDefault="00A814F6" w:rsidP="007E7D58">
      <w:pPr>
        <w:ind w:left="720" w:hanging="720"/>
        <w:jc w:val="left"/>
      </w:pPr>
    </w:p>
    <w:p w14:paraId="6CF38546" w14:textId="675469C7" w:rsidR="007E7D58" w:rsidRDefault="00A814F6" w:rsidP="00A814F6">
      <w:pPr>
        <w:jc w:val="left"/>
      </w:pPr>
      <w:r>
        <w:t>IX</w:t>
      </w:r>
      <w:r>
        <w:tab/>
      </w:r>
      <w:r w:rsidR="007E7D58">
        <w:t>Other Matters</w:t>
      </w:r>
    </w:p>
    <w:p w14:paraId="554CC0C5" w14:textId="77777777" w:rsidR="007E7D58" w:rsidRDefault="007E7D58" w:rsidP="007E7D58">
      <w:r>
        <w:tab/>
      </w:r>
      <w:r>
        <w:tab/>
      </w:r>
      <w:r>
        <w:tab/>
      </w:r>
    </w:p>
    <w:p w14:paraId="7C8C2698" w14:textId="2C6AD39B" w:rsidR="007E7D58" w:rsidRPr="00626C94" w:rsidRDefault="007E7D58" w:rsidP="007E7D58">
      <w:pPr>
        <w:jc w:val="left"/>
      </w:pPr>
      <w:r>
        <w:t>X</w:t>
      </w:r>
      <w:r>
        <w:tab/>
        <w:t>Adjournment</w:t>
      </w:r>
    </w:p>
    <w:p w14:paraId="27B19E0A" w14:textId="77777777" w:rsidR="007E7D58" w:rsidRDefault="007E7D58" w:rsidP="007E7D58"/>
    <w:p w14:paraId="6408B32F" w14:textId="77777777" w:rsidR="007E7D58" w:rsidRDefault="007E7D58" w:rsidP="007E7D58"/>
    <w:p w14:paraId="35CA15D0" w14:textId="77777777" w:rsidR="007E7D58" w:rsidRDefault="007E7D58"/>
    <w:sectPr w:rsidR="007E7D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58"/>
    <w:rsid w:val="00012053"/>
    <w:rsid w:val="00417D6A"/>
    <w:rsid w:val="00764598"/>
    <w:rsid w:val="007E7D58"/>
    <w:rsid w:val="00A814F6"/>
    <w:rsid w:val="00B3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9AE7D"/>
  <w15:chartTrackingRefBased/>
  <w15:docId w15:val="{0E3B77C7-109F-484C-A1E8-E81ACE98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D58"/>
    <w:pPr>
      <w:spacing w:after="0" w:line="259" w:lineRule="auto"/>
      <w:jc w:val="center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7D58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7D58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7D58"/>
    <w:pPr>
      <w:keepNext/>
      <w:keepLines/>
      <w:spacing w:before="160" w:after="80" w:line="278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7D58"/>
    <w:pPr>
      <w:keepNext/>
      <w:keepLines/>
      <w:spacing w:before="80" w:after="40" w:line="278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7D58"/>
    <w:pPr>
      <w:keepNext/>
      <w:keepLines/>
      <w:spacing w:before="80" w:after="40" w:line="278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7D58"/>
    <w:pPr>
      <w:keepNext/>
      <w:keepLines/>
      <w:spacing w:before="40" w:line="278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7D58"/>
    <w:pPr>
      <w:keepNext/>
      <w:keepLines/>
      <w:spacing w:before="40" w:line="278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7D58"/>
    <w:pPr>
      <w:keepNext/>
      <w:keepLines/>
      <w:spacing w:line="278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7D58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D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7D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7D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7D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7D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7D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7D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7D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7D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7D58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E7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7D58"/>
    <w:pPr>
      <w:numPr>
        <w:ilvl w:val="1"/>
      </w:numPr>
      <w:spacing w:after="160" w:line="278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E7D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7D58"/>
    <w:pPr>
      <w:spacing w:before="160" w:after="160" w:line="278" w:lineRule="auto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E7D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7D58"/>
    <w:pPr>
      <w:spacing w:after="160" w:line="278" w:lineRule="auto"/>
      <w:ind w:left="720"/>
      <w:contextualSpacing/>
      <w:jc w:val="left"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E7D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7D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7D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7D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Park Recreation</dc:creator>
  <cp:keywords/>
  <dc:description/>
  <cp:lastModifiedBy>Elizabeth Park Recreation</cp:lastModifiedBy>
  <cp:revision>2</cp:revision>
  <dcterms:created xsi:type="dcterms:W3CDTF">2025-06-03T16:12:00Z</dcterms:created>
  <dcterms:modified xsi:type="dcterms:W3CDTF">2025-06-10T17:33:00Z</dcterms:modified>
</cp:coreProperties>
</file>