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E61F" w14:textId="3D52444E" w:rsidR="00893E48" w:rsidRDefault="006F3CBD" w:rsidP="006F3CBD">
      <w:pPr>
        <w:jc w:val="left"/>
      </w:pPr>
      <w:r>
        <w:t>December 10, 2019</w:t>
      </w:r>
    </w:p>
    <w:p w14:paraId="18134991" w14:textId="0B32D8B4" w:rsidR="006F3CBD" w:rsidRDefault="006F3CBD" w:rsidP="006F3CBD">
      <w:pPr>
        <w:jc w:val="left"/>
      </w:pPr>
    </w:p>
    <w:p w14:paraId="49ED918E" w14:textId="3951346F" w:rsidR="006F3CBD" w:rsidRDefault="006F3CBD" w:rsidP="006F3CBD">
      <w:pPr>
        <w:pStyle w:val="ListParagraph"/>
        <w:numPr>
          <w:ilvl w:val="0"/>
          <w:numId w:val="2"/>
        </w:numPr>
        <w:jc w:val="left"/>
      </w:pPr>
      <w:r>
        <w:t>Call to Order at 7:0</w:t>
      </w:r>
      <w:r>
        <w:t>4</w:t>
      </w:r>
      <w:r>
        <w:t xml:space="preserve">pm/Roll Call – JC Cook, Kelly Moffatt, Doug </w:t>
      </w:r>
      <w:proofErr w:type="gramStart"/>
      <w:r>
        <w:t>Severinsen,  Others</w:t>
      </w:r>
      <w:proofErr w:type="gramEnd"/>
      <w:r>
        <w:t>: Mike Barney</w:t>
      </w:r>
    </w:p>
    <w:p w14:paraId="58FE92C3" w14:textId="71C61835" w:rsidR="006F3CBD" w:rsidRDefault="006F3CBD" w:rsidP="006F3CBD">
      <w:pPr>
        <w:pStyle w:val="ListParagraph"/>
        <w:ind w:left="1080"/>
        <w:jc w:val="left"/>
      </w:pPr>
    </w:p>
    <w:p w14:paraId="780D1167" w14:textId="77777777" w:rsidR="006F3CBD" w:rsidRDefault="006F3CBD" w:rsidP="006F3CBD">
      <w:pPr>
        <w:pStyle w:val="ListParagraph"/>
        <w:ind w:left="1080"/>
        <w:jc w:val="left"/>
      </w:pPr>
      <w:r>
        <w:t xml:space="preserve">JC requested </w:t>
      </w:r>
      <w:proofErr w:type="gramStart"/>
      <w:r>
        <w:t>a brief moment</w:t>
      </w:r>
      <w:proofErr w:type="gramEnd"/>
      <w:r>
        <w:t xml:space="preserve"> of silence to honor State Representative Kimmie Lewis, who had recently passed prior to the pledge of allegiance.  </w:t>
      </w:r>
    </w:p>
    <w:p w14:paraId="51B76328" w14:textId="77777777" w:rsidR="006F3CBD" w:rsidRDefault="006F3CBD" w:rsidP="006F3CBD">
      <w:pPr>
        <w:jc w:val="left"/>
      </w:pPr>
    </w:p>
    <w:p w14:paraId="579B9CF1" w14:textId="0EF1B832" w:rsidR="006F3CBD" w:rsidRDefault="006F3CBD" w:rsidP="006F3CBD">
      <w:pPr>
        <w:pStyle w:val="ListParagraph"/>
        <w:numPr>
          <w:ilvl w:val="0"/>
          <w:numId w:val="2"/>
        </w:numPr>
        <w:jc w:val="left"/>
      </w:pPr>
      <w:r>
        <w:t>Approval of Minutes -</w:t>
      </w:r>
      <w:r w:rsidRPr="006F3CBD">
        <w:t xml:space="preserve"> </w:t>
      </w:r>
      <w:r>
        <w:t xml:space="preserve">Regular Meeting on </w:t>
      </w:r>
      <w:r>
        <w:t>November 19</w:t>
      </w:r>
      <w:r>
        <w:t>, 2019 Kelly makes a motion to approve, Doug 2</w:t>
      </w:r>
      <w:proofErr w:type="gramStart"/>
      <w:r>
        <w:t>nds</w:t>
      </w:r>
      <w:r>
        <w:t xml:space="preserve">  -</w:t>
      </w:r>
      <w:proofErr w:type="gramEnd"/>
      <w:r>
        <w:t xml:space="preserve"> all approve</w:t>
      </w:r>
    </w:p>
    <w:p w14:paraId="6A3410C1" w14:textId="77777777" w:rsidR="006F3CBD" w:rsidRDefault="006F3CBD" w:rsidP="006F3CBD">
      <w:pPr>
        <w:pStyle w:val="ListParagraph"/>
        <w:ind w:left="1080"/>
        <w:jc w:val="left"/>
      </w:pPr>
    </w:p>
    <w:p w14:paraId="1E827C92" w14:textId="1738810E" w:rsidR="006F3CBD" w:rsidRDefault="003620E0" w:rsidP="006F3CBD">
      <w:pPr>
        <w:pStyle w:val="ListParagraph"/>
        <w:numPr>
          <w:ilvl w:val="0"/>
          <w:numId w:val="2"/>
        </w:numPr>
        <w:jc w:val="left"/>
      </w:pPr>
      <w:r>
        <w:t xml:space="preserve">Approval of Agenda - </w:t>
      </w:r>
      <w:r>
        <w:t>Kelly makes a motion to approve the agenda, Doug 2nds, all in favor</w:t>
      </w:r>
    </w:p>
    <w:p w14:paraId="5295D44C" w14:textId="77777777" w:rsidR="003620E0" w:rsidRDefault="003620E0" w:rsidP="003620E0">
      <w:pPr>
        <w:pStyle w:val="ListParagraph"/>
      </w:pPr>
    </w:p>
    <w:p w14:paraId="6DBBA42A" w14:textId="49D1477B" w:rsidR="003620E0" w:rsidRDefault="003620E0" w:rsidP="006F3CBD">
      <w:pPr>
        <w:pStyle w:val="ListParagraph"/>
        <w:numPr>
          <w:ilvl w:val="0"/>
          <w:numId w:val="2"/>
        </w:numPr>
        <w:jc w:val="left"/>
      </w:pPr>
      <w:r>
        <w:t>Communications to the Board – No members of the public present</w:t>
      </w:r>
    </w:p>
    <w:p w14:paraId="0A31AA1F" w14:textId="77777777" w:rsidR="003620E0" w:rsidRDefault="003620E0" w:rsidP="003620E0">
      <w:pPr>
        <w:pStyle w:val="ListParagraph"/>
      </w:pPr>
    </w:p>
    <w:p w14:paraId="7CB01564" w14:textId="3C15D628" w:rsidR="003620E0" w:rsidRDefault="003620E0" w:rsidP="006F3CBD">
      <w:pPr>
        <w:pStyle w:val="ListParagraph"/>
        <w:numPr>
          <w:ilvl w:val="0"/>
          <w:numId w:val="2"/>
        </w:numPr>
        <w:jc w:val="left"/>
      </w:pPr>
      <w:r>
        <w:t>Continued Business</w:t>
      </w:r>
    </w:p>
    <w:p w14:paraId="33A5067F" w14:textId="77777777" w:rsidR="003620E0" w:rsidRDefault="003620E0" w:rsidP="003620E0">
      <w:pPr>
        <w:pStyle w:val="ListParagraph"/>
      </w:pPr>
    </w:p>
    <w:p w14:paraId="2CC599AB" w14:textId="2B021D60" w:rsidR="003620E0" w:rsidRDefault="003620E0" w:rsidP="003620E0">
      <w:pPr>
        <w:pStyle w:val="ListParagraph"/>
        <w:ind w:left="1080"/>
        <w:jc w:val="left"/>
      </w:pPr>
      <w:r>
        <w:t>-  Mike presented the proposed list of capital projects and costs to the board which include $145K for property acquisition financing, $12K for skatepark improvements, $23,750 for well and pump system improvements, $75,000 for campground restroom</w:t>
      </w:r>
      <w:r w:rsidR="006E581B">
        <w:t xml:space="preserve"> renovation</w:t>
      </w:r>
      <w:r>
        <w:t>, $30,000 for engineering / design of lake, and $39,500 for the purchase of new field grooming and mowing equipment.  The Board discussed the campground restrooms and chose to add $75K for that project and then approved the capital improvement projects for 2020.</w:t>
      </w:r>
      <w:r w:rsidR="007F10EC">
        <w:t xml:space="preserve">  Mike shared that if other opportunities arise during the year, the Board could hold a public hearing and amend the budget as needed, provided funds are available.  </w:t>
      </w:r>
      <w:bookmarkStart w:id="0" w:name="_GoBack"/>
      <w:bookmarkEnd w:id="0"/>
      <w:r w:rsidR="007F10EC">
        <w:t xml:space="preserve"> </w:t>
      </w:r>
    </w:p>
    <w:p w14:paraId="10C2CD73" w14:textId="5A94C8C4" w:rsidR="003620E0" w:rsidRDefault="003620E0" w:rsidP="003620E0">
      <w:pPr>
        <w:jc w:val="left"/>
      </w:pPr>
    </w:p>
    <w:p w14:paraId="18E6F3ED" w14:textId="27EA0AE2" w:rsidR="003620E0" w:rsidRDefault="00D16A50" w:rsidP="003620E0">
      <w:pPr>
        <w:pStyle w:val="ListParagraph"/>
        <w:numPr>
          <w:ilvl w:val="0"/>
          <w:numId w:val="2"/>
        </w:numPr>
        <w:jc w:val="left"/>
      </w:pPr>
      <w:r>
        <w:t>New Business</w:t>
      </w:r>
    </w:p>
    <w:p w14:paraId="58B048EE" w14:textId="7DEAC193" w:rsidR="00D16A50" w:rsidRDefault="00D16A50" w:rsidP="00D16A50">
      <w:pPr>
        <w:pStyle w:val="ListParagraph"/>
        <w:ind w:left="1080"/>
        <w:jc w:val="left"/>
      </w:pPr>
    </w:p>
    <w:p w14:paraId="6F305C37" w14:textId="77777777" w:rsidR="00AF15FA" w:rsidRDefault="00D16A50" w:rsidP="00D16A50">
      <w:pPr>
        <w:pStyle w:val="ListParagraph"/>
        <w:ind w:left="1080"/>
        <w:jc w:val="left"/>
      </w:pPr>
      <w:r>
        <w:t xml:space="preserve">- Mike presented the proposed 2020 District Budget to the Board sharing that there have been some updated figures since their last review based on present year end projections.  Mike shared that campground revenues have been impacted by no longer allowing non-camper use of the dump station.  </w:t>
      </w:r>
      <w:r w:rsidR="0062750E">
        <w:t xml:space="preserve">Overall campground revenues decreased about $25K from 2018 to 2019 after stopping the service.  The Board directed Mike to assess the possibility of offering this service again by increasing the frequency of pumping out the tanks.  They expressed that if we can offer the service again, they want to ensure it is well managed and that we develop a secure cash handling process that does not utilize a cash drop box in the campground.  Mike stated that he will </w:t>
      </w:r>
      <w:proofErr w:type="gramStart"/>
      <w:r w:rsidR="0062750E">
        <w:t>look into</w:t>
      </w:r>
      <w:proofErr w:type="gramEnd"/>
      <w:r w:rsidR="0062750E">
        <w:t xml:space="preserve"> it and see what can be done.  </w:t>
      </w:r>
    </w:p>
    <w:p w14:paraId="3B70FB04" w14:textId="77777777" w:rsidR="00AF15FA" w:rsidRDefault="00AF15FA" w:rsidP="00D16A50">
      <w:pPr>
        <w:pStyle w:val="ListParagraph"/>
        <w:ind w:left="1080"/>
        <w:jc w:val="left"/>
      </w:pPr>
    </w:p>
    <w:p w14:paraId="321132EB" w14:textId="1781D19A" w:rsidR="00D16A50" w:rsidRDefault="00AF15FA" w:rsidP="00AF15FA">
      <w:pPr>
        <w:pStyle w:val="ListParagraph"/>
        <w:numPr>
          <w:ilvl w:val="0"/>
          <w:numId w:val="2"/>
        </w:numPr>
        <w:jc w:val="left"/>
      </w:pPr>
      <w:r>
        <w:t>Legislative Matters</w:t>
      </w:r>
      <w:r w:rsidR="00D16A50">
        <w:t xml:space="preserve">   </w:t>
      </w:r>
    </w:p>
    <w:p w14:paraId="38B029AA" w14:textId="04C043CD" w:rsidR="006F3CBD" w:rsidRDefault="006F3CBD" w:rsidP="006F3CBD">
      <w:pPr>
        <w:jc w:val="left"/>
      </w:pPr>
    </w:p>
    <w:p w14:paraId="7C173509" w14:textId="2A133AA8" w:rsidR="00AF15FA" w:rsidRDefault="00AF15FA" w:rsidP="00AF15FA">
      <w:pPr>
        <w:pStyle w:val="ListParagraph"/>
        <w:ind w:left="1080"/>
        <w:jc w:val="left"/>
      </w:pPr>
      <w:r>
        <w:t xml:space="preserve">- </w:t>
      </w:r>
      <w:r>
        <w:t>Kelly makes a motion to adopt the 2020 proposed budget, Doug 2nds.  All approve.</w:t>
      </w:r>
    </w:p>
    <w:p w14:paraId="3EBE0876" w14:textId="1B577102" w:rsidR="00AF15FA" w:rsidRDefault="00AF15FA" w:rsidP="00AF15FA">
      <w:pPr>
        <w:pStyle w:val="ListParagraph"/>
        <w:ind w:left="1080"/>
        <w:jc w:val="left"/>
      </w:pPr>
    </w:p>
    <w:p w14:paraId="049720EA" w14:textId="75D0AE5F" w:rsidR="00AF15FA" w:rsidRDefault="00AF15FA" w:rsidP="00AF15FA">
      <w:pPr>
        <w:pStyle w:val="ListParagraph"/>
        <w:ind w:left="1080"/>
        <w:jc w:val="left"/>
      </w:pPr>
      <w:r>
        <w:t>- Kelly Makes a motion to approve certification of the mill levy, Doug 2</w:t>
      </w:r>
      <w:r w:rsidRPr="00AF15FA">
        <w:rPr>
          <w:vertAlign w:val="superscript"/>
        </w:rPr>
        <w:t>nd</w:t>
      </w:r>
      <w:r>
        <w:t>.  All approve.</w:t>
      </w:r>
    </w:p>
    <w:p w14:paraId="61BE61C7" w14:textId="5FBA0574" w:rsidR="00AF15FA" w:rsidRDefault="00AF15FA" w:rsidP="00AF15FA">
      <w:pPr>
        <w:pStyle w:val="ListParagraph"/>
        <w:ind w:left="1080"/>
        <w:jc w:val="left"/>
      </w:pPr>
    </w:p>
    <w:p w14:paraId="7E701E22" w14:textId="3BA85254" w:rsidR="00AF15FA" w:rsidRDefault="00AF15FA" w:rsidP="00AF15FA">
      <w:pPr>
        <w:pStyle w:val="ListParagraph"/>
        <w:ind w:left="1080"/>
        <w:jc w:val="left"/>
      </w:pPr>
      <w:r>
        <w:lastRenderedPageBreak/>
        <w:t xml:space="preserve">- Kelly makes a motion to adopt resolution calling for 2020 regular election and designation of election official, Doug 2nds, all approve.  </w:t>
      </w:r>
    </w:p>
    <w:p w14:paraId="436B3902" w14:textId="6B13FC22" w:rsidR="00AF15FA" w:rsidRDefault="00AF15FA" w:rsidP="00AF15FA">
      <w:pPr>
        <w:jc w:val="left"/>
      </w:pPr>
    </w:p>
    <w:p w14:paraId="78BC83A8" w14:textId="2FD5175D" w:rsidR="00AF15FA" w:rsidRDefault="00AF15FA" w:rsidP="00AF15FA">
      <w:pPr>
        <w:pStyle w:val="ListParagraph"/>
        <w:numPr>
          <w:ilvl w:val="0"/>
          <w:numId w:val="2"/>
        </w:numPr>
        <w:jc w:val="left"/>
      </w:pPr>
      <w:r>
        <w:t>Report of Administrator and Staff</w:t>
      </w:r>
    </w:p>
    <w:p w14:paraId="1CEE0981" w14:textId="72EF4E9C" w:rsidR="00AF15FA" w:rsidRDefault="00AF15FA" w:rsidP="00AF15FA">
      <w:pPr>
        <w:pStyle w:val="ListParagraph"/>
        <w:ind w:left="1080"/>
        <w:jc w:val="left"/>
      </w:pPr>
    </w:p>
    <w:p w14:paraId="61A7B214" w14:textId="3DC7840E" w:rsidR="00AF15FA" w:rsidRDefault="00AF15FA" w:rsidP="00AF15FA">
      <w:pPr>
        <w:pStyle w:val="ListParagraph"/>
        <w:ind w:left="1080"/>
        <w:jc w:val="left"/>
      </w:pPr>
      <w:r>
        <w:t>- Board reviewed the monthly budget report.  Mike shared that Conservation Trust Fund revenues were higher than expected by about $</w:t>
      </w:r>
      <w:proofErr w:type="gramStart"/>
      <w:r>
        <w:t>10K, and</w:t>
      </w:r>
      <w:proofErr w:type="gramEnd"/>
      <w:r>
        <w:t xml:space="preserve"> said that expenses were tracking well with budget.  </w:t>
      </w:r>
    </w:p>
    <w:p w14:paraId="2A21D877" w14:textId="6F7A1CBA" w:rsidR="00AF15FA" w:rsidRDefault="00AF15FA" w:rsidP="00AF15FA">
      <w:pPr>
        <w:pStyle w:val="ListParagraph"/>
        <w:ind w:left="1080"/>
        <w:jc w:val="left"/>
      </w:pPr>
    </w:p>
    <w:p w14:paraId="3AAD010F" w14:textId="4391DF25" w:rsidR="00AF15FA" w:rsidRDefault="00AF15FA" w:rsidP="00AF15FA">
      <w:pPr>
        <w:pStyle w:val="ListParagraph"/>
        <w:ind w:left="1080"/>
        <w:jc w:val="left"/>
      </w:pPr>
      <w:r>
        <w:t xml:space="preserve">- Board reviewed the monthly maintenance report and Mike shared that the splashpad security cameras were now up and monitoring and that additional cameras were being installed </w:t>
      </w:r>
      <w:r w:rsidR="007F10EC">
        <w:t xml:space="preserve">before the end of the year.  </w:t>
      </w:r>
    </w:p>
    <w:p w14:paraId="4E2A77B7" w14:textId="4E3F8930" w:rsidR="007F10EC" w:rsidRDefault="007F10EC" w:rsidP="00AF15FA">
      <w:pPr>
        <w:pStyle w:val="ListParagraph"/>
        <w:ind w:left="1080"/>
        <w:jc w:val="left"/>
      </w:pPr>
    </w:p>
    <w:p w14:paraId="767ECAE1" w14:textId="24E3F821" w:rsidR="007F10EC" w:rsidRDefault="007F10EC" w:rsidP="00AF15FA">
      <w:pPr>
        <w:pStyle w:val="ListParagraph"/>
        <w:ind w:left="1080"/>
        <w:jc w:val="left"/>
      </w:pPr>
      <w:r>
        <w:t>- Board reviewed the monthly programs report.  JC asked for confirmation of the Christmas event in the pavilion and Mike shared that it was on Dec 21</w:t>
      </w:r>
      <w:r w:rsidRPr="007F10EC">
        <w:rPr>
          <w:vertAlign w:val="superscript"/>
        </w:rPr>
        <w:t>st</w:t>
      </w:r>
      <w:r>
        <w:t xml:space="preserve">, from 10am -1pm.  </w:t>
      </w:r>
    </w:p>
    <w:p w14:paraId="58B2BFEF" w14:textId="2FB7FDF7" w:rsidR="007F10EC" w:rsidRDefault="007F10EC" w:rsidP="007F10EC">
      <w:pPr>
        <w:jc w:val="left"/>
      </w:pPr>
    </w:p>
    <w:p w14:paraId="4096BBA1" w14:textId="03281F71" w:rsidR="007F10EC" w:rsidRDefault="007F10EC" w:rsidP="007F10EC">
      <w:pPr>
        <w:pStyle w:val="ListParagraph"/>
        <w:numPr>
          <w:ilvl w:val="0"/>
          <w:numId w:val="2"/>
        </w:numPr>
        <w:jc w:val="left"/>
      </w:pPr>
      <w:r>
        <w:t>Other Matters</w:t>
      </w:r>
    </w:p>
    <w:p w14:paraId="5BBD5156" w14:textId="354AD27F" w:rsidR="007F10EC" w:rsidRDefault="007F10EC" w:rsidP="007F10EC">
      <w:pPr>
        <w:pStyle w:val="ListParagraph"/>
        <w:ind w:left="1080"/>
        <w:jc w:val="left"/>
      </w:pPr>
    </w:p>
    <w:p w14:paraId="127A1E92" w14:textId="34B03C3B" w:rsidR="007F10EC" w:rsidRDefault="007F10EC" w:rsidP="007F10EC">
      <w:pPr>
        <w:pStyle w:val="ListParagraph"/>
        <w:ind w:left="1080"/>
        <w:jc w:val="left"/>
      </w:pPr>
      <w:r>
        <w:t xml:space="preserve">- JC asked that the Youth Self-Defense class be included on the “Youth Sports” drop-down on the website to help promote the program.  He also asked that we move the Christmas event to the top of the list of Special Events as it is seen on mobile phones while navigating our website.  You currently see the Easter event at the top of the list and </w:t>
      </w:r>
      <w:proofErr w:type="gramStart"/>
      <w:r>
        <w:t>have to</w:t>
      </w:r>
      <w:proofErr w:type="gramEnd"/>
      <w:r>
        <w:t xml:space="preserve"> scroll down to find the Christmas event.  Mike stated that he would </w:t>
      </w:r>
      <w:proofErr w:type="gramStart"/>
      <w:r>
        <w:t>look into</w:t>
      </w:r>
      <w:proofErr w:type="gramEnd"/>
      <w:r>
        <w:t xml:space="preserve"> both matters and correct the matters.  </w:t>
      </w:r>
    </w:p>
    <w:p w14:paraId="5EF5D5AE" w14:textId="215A8E56" w:rsidR="00AF15FA" w:rsidRDefault="00AF15FA" w:rsidP="00AF15FA">
      <w:pPr>
        <w:ind w:left="1080"/>
        <w:jc w:val="left"/>
      </w:pPr>
    </w:p>
    <w:sectPr w:rsidR="00AF1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B185A"/>
    <w:multiLevelType w:val="hybridMultilevel"/>
    <w:tmpl w:val="FDB6BFEA"/>
    <w:lvl w:ilvl="0" w:tplc="BA58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5411B3"/>
    <w:multiLevelType w:val="hybridMultilevel"/>
    <w:tmpl w:val="9436653C"/>
    <w:lvl w:ilvl="0" w:tplc="5BE85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BD"/>
    <w:rsid w:val="002258F9"/>
    <w:rsid w:val="002B2406"/>
    <w:rsid w:val="003620E0"/>
    <w:rsid w:val="00377204"/>
    <w:rsid w:val="0048601B"/>
    <w:rsid w:val="005730E9"/>
    <w:rsid w:val="0062750E"/>
    <w:rsid w:val="006E581B"/>
    <w:rsid w:val="006F3CBD"/>
    <w:rsid w:val="007F10EC"/>
    <w:rsid w:val="00AF15FA"/>
    <w:rsid w:val="00B2648A"/>
    <w:rsid w:val="00BA210C"/>
    <w:rsid w:val="00D16A50"/>
    <w:rsid w:val="00ED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F91A"/>
  <w15:chartTrackingRefBased/>
  <w15:docId w15:val="{D010C3D0-C888-4F72-9069-DC4B4B900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Barney</dc:creator>
  <cp:keywords/>
  <dc:description/>
  <cp:lastModifiedBy>Michael Barney</cp:lastModifiedBy>
  <cp:revision>1</cp:revision>
  <dcterms:created xsi:type="dcterms:W3CDTF">2019-12-11T16:13:00Z</dcterms:created>
  <dcterms:modified xsi:type="dcterms:W3CDTF">2019-12-11T18:13:00Z</dcterms:modified>
</cp:coreProperties>
</file>