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42B0B" w14:textId="37FD06A1" w:rsidR="00A66A23" w:rsidRDefault="007C59A1">
      <w:r>
        <w:t xml:space="preserve">June 18, 2019 </w:t>
      </w:r>
      <w:proofErr w:type="gramStart"/>
      <w:r>
        <w:t>–  CJ</w:t>
      </w:r>
      <w:proofErr w:type="gramEnd"/>
      <w:r>
        <w:t xml:space="preserve"> </w:t>
      </w:r>
      <w:proofErr w:type="spellStart"/>
      <w:r>
        <w:t>Pavillion</w:t>
      </w:r>
      <w:proofErr w:type="spellEnd"/>
      <w:r>
        <w:t xml:space="preserve"> 7pm</w:t>
      </w:r>
    </w:p>
    <w:p w14:paraId="00F4148D" w14:textId="6025FD20" w:rsidR="007C59A1" w:rsidRDefault="007C59A1" w:rsidP="007C59A1">
      <w:r>
        <w:t>I.  Call to Order 7:04pm/Roll Call Doug Severinsen, JC Cook, Kelly Moffatt, others: Mike Barney, Charles Go</w:t>
      </w:r>
      <w:r w:rsidR="0047095F">
        <w:t>ts</w:t>
      </w:r>
      <w:r>
        <w:t>chall, Rebecca Miller, Tammy Campbell /Pledge of Allegiance</w:t>
      </w:r>
    </w:p>
    <w:p w14:paraId="125F7505" w14:textId="26DACB65" w:rsidR="007C59A1" w:rsidRDefault="007C59A1" w:rsidP="007C59A1">
      <w:r>
        <w:t>II. Approval of Minutes - May 21, 2019 – Kelly makes a motion to approve the minutes, Doug 2</w:t>
      </w:r>
      <w:r w:rsidRPr="007C59A1">
        <w:rPr>
          <w:vertAlign w:val="superscript"/>
        </w:rPr>
        <w:t>nd</w:t>
      </w:r>
      <w:r>
        <w:t>s, all in favor.</w:t>
      </w:r>
    </w:p>
    <w:p w14:paraId="4CC6BCFF" w14:textId="55D06721" w:rsidR="007C59A1" w:rsidRDefault="007C59A1" w:rsidP="007C59A1">
      <w:r>
        <w:t xml:space="preserve">III. Approval of Agenda – Kelly wants to add </w:t>
      </w:r>
      <w:r w:rsidR="00391E10">
        <w:t>Cimarron</w:t>
      </w:r>
      <w:r>
        <w:t xml:space="preserve"> Park to the agenda, and Mike wants to add </w:t>
      </w:r>
      <w:proofErr w:type="spellStart"/>
      <w:r>
        <w:t>GoCo</w:t>
      </w:r>
      <w:proofErr w:type="spellEnd"/>
      <w:r>
        <w:t xml:space="preserve"> grant for planning the Homestead Education center.  With the changes made Kelly makes a motion to approve the agenda, Doug 2nds.</w:t>
      </w:r>
      <w:r w:rsidR="009A247D">
        <w:t xml:space="preserve"> </w:t>
      </w:r>
      <w:proofErr w:type="gramStart"/>
      <w:r w:rsidR="009A247D">
        <w:t>All in favor.</w:t>
      </w:r>
      <w:proofErr w:type="gramEnd"/>
    </w:p>
    <w:p w14:paraId="0C794D0E" w14:textId="1E981415" w:rsidR="007C59A1" w:rsidRDefault="007C59A1" w:rsidP="007C59A1">
      <w:r>
        <w:t>IV. Communications to the Board</w:t>
      </w:r>
    </w:p>
    <w:p w14:paraId="2A917F1B" w14:textId="2A75E003" w:rsidR="007C59A1" w:rsidRDefault="00737C27" w:rsidP="007C59A1">
      <w:r>
        <w:t>-</w:t>
      </w:r>
      <w:r w:rsidR="009A247D">
        <w:t xml:space="preserve">Staff attending, </w:t>
      </w:r>
      <w:r>
        <w:t xml:space="preserve">board </w:t>
      </w:r>
      <w:r w:rsidR="007C59A1">
        <w:t>want</w:t>
      </w:r>
      <w:r>
        <w:t>s</w:t>
      </w:r>
      <w:r w:rsidR="007C59A1">
        <w:t xml:space="preserve"> to let them know they are doing a good job and </w:t>
      </w:r>
      <w:r>
        <w:t>want</w:t>
      </w:r>
      <w:r w:rsidR="009A247D">
        <w:t>s</w:t>
      </w:r>
      <w:r>
        <w:t xml:space="preserve"> to </w:t>
      </w:r>
      <w:r w:rsidR="007C59A1">
        <w:t>ask them some questions.</w:t>
      </w:r>
      <w:r>
        <w:t xml:space="preserve">  Charles wants to address some of the equipment getting older, bunker rake (groom baseball fields), weed eaters (1 more), smaller blowers.  He is starting a safety program, doing a weekly safety meeting/videos/training.  Truck is getting beat up and abused, and when we do get a new one, a plow package would be great.  </w:t>
      </w:r>
    </w:p>
    <w:p w14:paraId="4839556F" w14:textId="071F8B24" w:rsidR="00AF511A" w:rsidRDefault="00737C27" w:rsidP="007C59A1">
      <w:r>
        <w:tab/>
        <w:t>-Tammy – been here over a month, she’s loving it, trying to get the big picture together.  Her computer is slow, but other than that</w:t>
      </w:r>
      <w:r w:rsidR="009A247D">
        <w:t xml:space="preserve"> she is good so far</w:t>
      </w:r>
      <w:r>
        <w:t>.</w:t>
      </w:r>
      <w:r w:rsidR="00AF511A">
        <w:t xml:space="preserve">  She is not sure yet what needs to be improved on.</w:t>
      </w:r>
    </w:p>
    <w:p w14:paraId="35200A2C" w14:textId="05B5DF0E" w:rsidR="00AF511A" w:rsidRDefault="00AF511A" w:rsidP="007C59A1">
      <w:r>
        <w:tab/>
        <w:t xml:space="preserve">-Rebecca – she would like top soil and clay for the fields, level the fields.  Replacement equipment such as bats, batting helmets.  </w:t>
      </w:r>
      <w:r w:rsidR="004B6B1C">
        <w:t xml:space="preserve">CJ lights are starting to get twisted, center field is really dark, </w:t>
      </w:r>
      <w:proofErr w:type="gramStart"/>
      <w:r w:rsidR="004B6B1C">
        <w:t>maybe</w:t>
      </w:r>
      <w:proofErr w:type="gramEnd"/>
      <w:r w:rsidR="004B6B1C">
        <w:t xml:space="preserve"> we can get someone out there to adjust the heads.  4 lights out at Evan’s park.</w:t>
      </w:r>
    </w:p>
    <w:p w14:paraId="2D3AD781" w14:textId="6755838C" w:rsidR="006F1D98" w:rsidRDefault="006F1D98" w:rsidP="007C59A1">
      <w:r>
        <w:t>V.  Continued Business</w:t>
      </w:r>
    </w:p>
    <w:p w14:paraId="56A47404" w14:textId="6FE0B746" w:rsidR="006F1D98" w:rsidRDefault="006F1D98" w:rsidP="007C59A1">
      <w:r>
        <w:tab/>
        <w:t>-Splashpad Project Update – start up the week of July 22</w:t>
      </w:r>
      <w:r w:rsidRPr="006F1D98">
        <w:rPr>
          <w:vertAlign w:val="superscript"/>
        </w:rPr>
        <w:t>nd</w:t>
      </w:r>
      <w:r>
        <w:t xml:space="preserve"> this is for start up training.  Concrete pouring will be next week.  </w:t>
      </w:r>
    </w:p>
    <w:p w14:paraId="1AE3E694" w14:textId="655744ED" w:rsidR="006F1D98" w:rsidRDefault="006F1D98" w:rsidP="007C59A1">
      <w:r>
        <w:tab/>
        <w:t>-Development of Lake/Pond at Evans – met with the contractor, great meeting, looking at starting the environmental and cultural piece.  Talked about putting a pond at the 155 acres at 21 and 166.  Meeting tomorrow to walk that property to see if it is something we could do.</w:t>
      </w:r>
    </w:p>
    <w:p w14:paraId="170A5B42" w14:textId="60299275" w:rsidR="00AF511A" w:rsidRDefault="006F1D98" w:rsidP="007C59A1">
      <w:r>
        <w:tab/>
        <w:t>-Board Resolution for E-86 Me</w:t>
      </w:r>
      <w:r w:rsidR="009A247D">
        <w:t>t</w:t>
      </w:r>
      <w:r>
        <w:t>ro District Overlap Consent - $25,000 upon grading permit, and $375 per home. Kelly makes a motion to approve</w:t>
      </w:r>
      <w:r w:rsidR="006252EC">
        <w:t xml:space="preserve"> Resolution No 2019-03</w:t>
      </w:r>
      <w:r>
        <w:t xml:space="preserve"> A Resolution </w:t>
      </w:r>
      <w:r w:rsidR="006252EC">
        <w:t>C</w:t>
      </w:r>
      <w:r>
        <w:t xml:space="preserve">onsenting to the </w:t>
      </w:r>
      <w:r w:rsidR="006252EC">
        <w:t>O</w:t>
      </w:r>
      <w:r>
        <w:t xml:space="preserve">rganization of the E-86 Metropolitan </w:t>
      </w:r>
      <w:r w:rsidR="006252EC">
        <w:t>D</w:t>
      </w:r>
      <w:r>
        <w:t>istrict, the boundaries of which overlap with the boundaries of Elizabeth Park and Recreation District.</w:t>
      </w:r>
      <w:r w:rsidR="006252EC">
        <w:t xml:space="preserve">  Dondi 2nds, all approve.</w:t>
      </w:r>
    </w:p>
    <w:p w14:paraId="34EA4BB7" w14:textId="32ED1F8A" w:rsidR="006252EC" w:rsidRDefault="006252EC" w:rsidP="007C59A1">
      <w:r>
        <w:t>VI.  New Business</w:t>
      </w:r>
    </w:p>
    <w:p w14:paraId="4DDFC5CD" w14:textId="0B7078D8" w:rsidR="006252EC" w:rsidRDefault="006252EC" w:rsidP="007C59A1">
      <w:r>
        <w:tab/>
        <w:t>-Report on District Metrics Compared to NRPA National Averages</w:t>
      </w:r>
    </w:p>
    <w:p w14:paraId="74D8B9FA" w14:textId="58BCB28F" w:rsidR="006252EC" w:rsidRDefault="006252EC" w:rsidP="007C59A1">
      <w:r>
        <w:tab/>
      </w:r>
      <w:r>
        <w:tab/>
        <w:t>-Our district population is 15,842 – operating expenditures per capita standard is 78.69 EPR is 43.42, non-tax revenue (cost recovery) standard 30.8, EPR 66.6 Full time employees per 10,000 residents standard 8.3, EPR 6.8.  Operating expense per acre $6,750, EPR $6,501, 57% of our revenues comes from tax support, standards are 59%.  Non-tax revenue per capita standard is 24.92, EPR 27.88.</w:t>
      </w:r>
    </w:p>
    <w:p w14:paraId="0498D8B8" w14:textId="77A362EB" w:rsidR="00AF511A" w:rsidRDefault="00AF511A" w:rsidP="007C59A1">
      <w:r>
        <w:lastRenderedPageBreak/>
        <w:t>VII.  Report of Administrator and Staff</w:t>
      </w:r>
    </w:p>
    <w:p w14:paraId="0E7083F3" w14:textId="0D82C9F6" w:rsidR="00BA59A3" w:rsidRDefault="00AF511A" w:rsidP="007C59A1">
      <w:r>
        <w:tab/>
        <w:t>-Budget Report</w:t>
      </w:r>
      <w:r w:rsidR="006F1D98">
        <w:t xml:space="preserve"> –</w:t>
      </w:r>
      <w:r w:rsidR="00832249">
        <w:t xml:space="preserve"> No concerns with the budget, everything is on track.  Have made about $5,000 in interest moving money to the savings account.  Cash on hand as of 6/14 is $912,921.</w:t>
      </w:r>
    </w:p>
    <w:p w14:paraId="7CFFAE2B" w14:textId="01D45D6D" w:rsidR="00B62BFD" w:rsidRDefault="00AF511A" w:rsidP="007C59A1">
      <w:r>
        <w:tab/>
        <w:t xml:space="preserve">-Maintenance Report – Charles gave the maintenance report </w:t>
      </w:r>
      <w:r w:rsidR="00B62BFD">
        <w:t>–</w:t>
      </w:r>
      <w:r>
        <w:t xml:space="preserve"> </w:t>
      </w:r>
      <w:r w:rsidR="00B62BFD">
        <w:t xml:space="preserve">all the storms created a lot of brush and broken limbs, got all of that cleaned up.  Took a load to the recycle plant.  Cistern pump at Evan’s is being replaced, the main pump.  Replacing some old irrigation valves, putting in more efficient ones that can go off a timer.  The snow damaged the batting cages and some of the poles will need to be replaced.  </w:t>
      </w:r>
    </w:p>
    <w:p w14:paraId="1D1CF5BF" w14:textId="6D8A9D2F" w:rsidR="00BB357F" w:rsidRDefault="00AF511A" w:rsidP="007C59A1">
      <w:r>
        <w:tab/>
        <w:t xml:space="preserve">-Programs Report </w:t>
      </w:r>
      <w:r w:rsidR="004B6B1C">
        <w:t>–</w:t>
      </w:r>
      <w:r>
        <w:t xml:space="preserve"> </w:t>
      </w:r>
      <w:r w:rsidR="004B6B1C">
        <w:t xml:space="preserve">Majors and minors teams made it to the finals and both lost to Calhan.  Babe Ruth is about halfway done and going well, lots of schedule changes due to weather.  Tball and rookies have 2 weeks left.  2 softball teams this year, 1 more than last year.  </w:t>
      </w:r>
      <w:r w:rsidR="00BB357F">
        <w:t>Tackle and flag football registration is open, these leagues start in September.  Fall soccer registration is open as well.  Adult softball slow pitch 8 teams signed up, 1 more than last year.  Pottery classes have gone well.  Fishing clinic 15 kids signed up, learned how to bait and cast a pole, no one caught anything.  Stampede concessions for this year was $4,935 in 2018 concessions $3,897!!</w:t>
      </w:r>
    </w:p>
    <w:p w14:paraId="79BD0477" w14:textId="25D40756" w:rsidR="00BA59A3" w:rsidRDefault="00BA59A3" w:rsidP="007C59A1">
      <w:r>
        <w:t>VIII.  Other matters</w:t>
      </w:r>
    </w:p>
    <w:p w14:paraId="556EBE00" w14:textId="199E40CE" w:rsidR="00BA59A3" w:rsidRDefault="00BA59A3" w:rsidP="00BA59A3">
      <w:r>
        <w:tab/>
        <w:t>-</w:t>
      </w:r>
      <w:proofErr w:type="spellStart"/>
      <w:r>
        <w:t>Cimmaron</w:t>
      </w:r>
      <w:proofErr w:type="spellEnd"/>
      <w:r>
        <w:t xml:space="preserve"> Park – softball teams are having trouble finding fields, they wanted to buy it.  We </w:t>
      </w:r>
      <w:r w:rsidR="009A247D">
        <w:t>cannot sell it, but we can</w:t>
      </w:r>
      <w:r>
        <w:t xml:space="preserve"> make some sort of deal with them maybe.  They want to obtain full use of it.  They want to come to the next meeting and see what they can do.</w:t>
      </w:r>
    </w:p>
    <w:p w14:paraId="3085FBF5" w14:textId="3E15C525" w:rsidR="00BA59A3" w:rsidRDefault="00BA59A3" w:rsidP="00BA59A3">
      <w:r>
        <w:tab/>
        <w:t xml:space="preserve">-Bettis land deal hasn’t gone through yet, they got a new set of rules, the county hasn’t moved on it.  Christina hasn’t responded to two emails and JC has contacted the county manager, with no response. </w:t>
      </w:r>
      <w:r w:rsidR="00E92039">
        <w:tab/>
      </w:r>
    </w:p>
    <w:p w14:paraId="4014E2A3" w14:textId="5727217E" w:rsidR="00E92039" w:rsidRDefault="00E92039" w:rsidP="00BA59A3">
      <w:r>
        <w:tab/>
        <w:t xml:space="preserve">-Charles will take the mowers over when he goes to Legacy and mow and weed eat at </w:t>
      </w:r>
      <w:proofErr w:type="spellStart"/>
      <w:r>
        <w:t>Cimmaron</w:t>
      </w:r>
      <w:proofErr w:type="spellEnd"/>
      <w:r>
        <w:t xml:space="preserve">. </w:t>
      </w:r>
    </w:p>
    <w:p w14:paraId="2134917D" w14:textId="2449F68A" w:rsidR="003073E1" w:rsidRDefault="00E92039" w:rsidP="00BA59A3">
      <w:r>
        <w:tab/>
        <w:t>-Resolution Supporting the Grant Application for a Planning Grant from the State Board of the Great Outdoors Colorado Trust Fund and the Completion of the Elizabeth Homestead Education Center.  Grand needs to be in by June 27</w:t>
      </w:r>
      <w:r w:rsidRPr="00E92039">
        <w:rPr>
          <w:vertAlign w:val="superscript"/>
        </w:rPr>
        <w:t>th</w:t>
      </w:r>
      <w:r>
        <w:t>.  This is saying we are willing to provide the match for the planning grant.</w:t>
      </w:r>
      <w:r w:rsidR="003073E1">
        <w:t xml:space="preserve">  It would be around $10,000 for us to match.  </w:t>
      </w:r>
      <w:proofErr w:type="spellStart"/>
      <w:r w:rsidR="003073E1">
        <w:t>Greenplay</w:t>
      </w:r>
      <w:proofErr w:type="spellEnd"/>
      <w:r w:rsidR="003073E1">
        <w:t xml:space="preserve"> will come up with fair cost projections on what it would cost and a detailed sketch of what it will look like, they have a graphic designer would put it together.  Doug wants to know if we could do this project without the consultant.  Can we get cost comp</w:t>
      </w:r>
      <w:r w:rsidR="009A247D">
        <w:t xml:space="preserve">arisons from a similar </w:t>
      </w:r>
      <w:proofErr w:type="gramStart"/>
      <w:r w:rsidR="009A247D">
        <w:t>project.</w:t>
      </w:r>
      <w:proofErr w:type="gramEnd"/>
      <w:r w:rsidR="009A247D">
        <w:t xml:space="preserve"> </w:t>
      </w:r>
      <w:r w:rsidR="003073E1">
        <w:t xml:space="preserve"> </w:t>
      </w:r>
      <w:r w:rsidR="00727BC2">
        <w:t xml:space="preserve">We don’t have a place for her to put her center.  The board agrees that there </w:t>
      </w:r>
      <w:proofErr w:type="gramStart"/>
      <w:r w:rsidR="00727BC2">
        <w:t>is</w:t>
      </w:r>
      <w:proofErr w:type="gramEnd"/>
      <w:r w:rsidR="00727BC2">
        <w:t xml:space="preserve"> too many uncertainties and that we will not move forward on this.</w:t>
      </w:r>
    </w:p>
    <w:p w14:paraId="7DC842CD" w14:textId="4483C5D4" w:rsidR="00727BC2" w:rsidRDefault="00727BC2" w:rsidP="00BA59A3">
      <w:r>
        <w:t>IX.  Adjour</w:t>
      </w:r>
      <w:r w:rsidR="009A247D">
        <w:t>n</w:t>
      </w:r>
      <w:r>
        <w:t>ment – Kelly makes a motion to adjourn at 9:03pm, Doug 2nds.</w:t>
      </w:r>
      <w:bookmarkStart w:id="0" w:name="_GoBack"/>
      <w:bookmarkEnd w:id="0"/>
    </w:p>
    <w:sectPr w:rsidR="00727B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C3073"/>
    <w:multiLevelType w:val="hybridMultilevel"/>
    <w:tmpl w:val="C2F0EC6E"/>
    <w:lvl w:ilvl="0" w:tplc="9698D7A8">
      <w:start w:val="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8C62461"/>
    <w:multiLevelType w:val="hybridMultilevel"/>
    <w:tmpl w:val="D02839AA"/>
    <w:lvl w:ilvl="0" w:tplc="2A42A1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090106"/>
    <w:multiLevelType w:val="hybridMultilevel"/>
    <w:tmpl w:val="DBCA938C"/>
    <w:lvl w:ilvl="0" w:tplc="E6A4DF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9A1"/>
    <w:rsid w:val="003073E1"/>
    <w:rsid w:val="00391E10"/>
    <w:rsid w:val="0047095F"/>
    <w:rsid w:val="004B6B1C"/>
    <w:rsid w:val="006252EC"/>
    <w:rsid w:val="006F1D98"/>
    <w:rsid w:val="00727BC2"/>
    <w:rsid w:val="00737C27"/>
    <w:rsid w:val="007C59A1"/>
    <w:rsid w:val="00832249"/>
    <w:rsid w:val="009A247D"/>
    <w:rsid w:val="00A66A23"/>
    <w:rsid w:val="00AF511A"/>
    <w:rsid w:val="00B62BFD"/>
    <w:rsid w:val="00BA59A3"/>
    <w:rsid w:val="00BB357F"/>
    <w:rsid w:val="00E92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F4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9A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9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828</Words>
  <Characters>4723</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Gotschall</dc:creator>
  <cp:keywords/>
  <dc:description/>
  <cp:lastModifiedBy>Dondi Connelley</cp:lastModifiedBy>
  <cp:revision>2</cp:revision>
  <dcterms:created xsi:type="dcterms:W3CDTF">2019-07-11T18:56:00Z</dcterms:created>
  <dcterms:modified xsi:type="dcterms:W3CDTF">2019-07-11T18:56:00Z</dcterms:modified>
</cp:coreProperties>
</file>