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027D37DC" w:rsidR="00C02711" w:rsidRPr="0075740E" w:rsidRDefault="006D3D6C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7D376B9E" w:rsidR="00C02711" w:rsidRPr="00DF22E2" w:rsidRDefault="00D173EA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November 12</w:t>
      </w:r>
      <w:r w:rsidR="00506FBA">
        <w:rPr>
          <w:sz w:val="24"/>
          <w:szCs w:val="24"/>
        </w:rPr>
        <w:t>, 201</w:t>
      </w:r>
      <w:r w:rsidR="00FB3D32">
        <w:rPr>
          <w:sz w:val="24"/>
          <w:szCs w:val="24"/>
        </w:rPr>
        <w:t>9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13F383DE" w:rsidR="0060260F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Evans Park – District Office Building</w:t>
      </w:r>
      <w:r w:rsidR="00C02711" w:rsidRPr="00DF22E2">
        <w:rPr>
          <w:sz w:val="24"/>
          <w:szCs w:val="24"/>
        </w:rPr>
        <w:t xml:space="preserve"> </w:t>
      </w:r>
    </w:p>
    <w:p w14:paraId="387FD17E" w14:textId="5431A993" w:rsidR="00C02711" w:rsidRPr="00DF22E2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3365B3EE" w14:textId="5635271D" w:rsidR="00C02711" w:rsidRDefault="00C02711" w:rsidP="00C02711">
      <w:pPr>
        <w:jc w:val="left"/>
      </w:pPr>
      <w:r>
        <w:t>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3DB46729" w:rsidR="00BB0690" w:rsidRDefault="007E25AA" w:rsidP="00BB0690">
      <w:pPr>
        <w:jc w:val="left"/>
      </w:pPr>
      <w:r>
        <w:t>III</w:t>
      </w:r>
      <w:r w:rsidR="00C02711">
        <w:tab/>
        <w:t>Communications to the Board</w:t>
      </w:r>
    </w:p>
    <w:p w14:paraId="602DBC04" w14:textId="533658E4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1F9EBF44" w:rsidR="00C02711" w:rsidRDefault="0029566D" w:rsidP="00850FBB">
      <w:pPr>
        <w:jc w:val="left"/>
      </w:pPr>
      <w:r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7E701BFC" w14:textId="4CE662FD" w:rsidR="0073424D" w:rsidRDefault="007E25AA" w:rsidP="0073424D">
      <w:pPr>
        <w:jc w:val="left"/>
      </w:pPr>
      <w:r>
        <w:t>I</w:t>
      </w:r>
      <w:r w:rsidR="00C02711">
        <w:t>V</w:t>
      </w:r>
      <w:r w:rsidR="0073424D">
        <w:tab/>
        <w:t>Continued Business</w:t>
      </w:r>
    </w:p>
    <w:p w14:paraId="6BF14775" w14:textId="157BBF1B" w:rsidR="00C02711" w:rsidRDefault="006D3D6C" w:rsidP="00C02711">
      <w:pPr>
        <w:jc w:val="left"/>
      </w:pPr>
      <w:r>
        <w:tab/>
      </w:r>
      <w:r w:rsidR="00AF33EB">
        <w:tab/>
      </w:r>
      <w:r w:rsidR="00D80CE4">
        <w:tab/>
      </w:r>
      <w:r w:rsidR="00C02711">
        <w:tab/>
      </w:r>
    </w:p>
    <w:p w14:paraId="06E0BC25" w14:textId="77777777" w:rsidR="000613E7" w:rsidRDefault="00C02711" w:rsidP="007E25AA">
      <w:pPr>
        <w:jc w:val="left"/>
      </w:pPr>
      <w:r>
        <w:t>V</w:t>
      </w:r>
    </w:p>
    <w:p w14:paraId="056D6C2B" w14:textId="310AD02B" w:rsidR="002D2E1B" w:rsidRDefault="00C02711" w:rsidP="007E25AA">
      <w:pPr>
        <w:jc w:val="left"/>
      </w:pPr>
      <w:bookmarkStart w:id="0" w:name="_GoBack"/>
      <w:bookmarkEnd w:id="0"/>
      <w:r>
        <w:tab/>
      </w:r>
      <w:r w:rsidR="002D2E1B">
        <w:t xml:space="preserve">Executive Session – </w:t>
      </w:r>
      <w:r w:rsidR="005A2D12">
        <w:t>Determine Negotiation Position for Possible Acquisition of Real Property</w:t>
      </w:r>
      <w:r w:rsidR="002D2E1B">
        <w:t xml:space="preserve"> §24-6-402(4)(a)</w:t>
      </w:r>
      <w:r w:rsidR="005A2D12">
        <w:t xml:space="preserve"> and (e)</w:t>
      </w:r>
      <w:r w:rsidR="002D2E1B">
        <w:t>, C.R.S.</w:t>
      </w:r>
    </w:p>
    <w:p w14:paraId="65CA490A" w14:textId="77777777" w:rsidR="002D2E1B" w:rsidRDefault="002D2E1B" w:rsidP="00C02711">
      <w:pPr>
        <w:jc w:val="left"/>
      </w:pPr>
    </w:p>
    <w:p w14:paraId="49B706AB" w14:textId="6A266278" w:rsidR="00C02711" w:rsidRDefault="007E25AA" w:rsidP="00C02711">
      <w:pPr>
        <w:jc w:val="left"/>
      </w:pPr>
      <w:r>
        <w:t>VI</w:t>
      </w:r>
      <w:r w:rsidR="002D2E1B">
        <w:t>I</w:t>
      </w:r>
      <w:r w:rsidR="002D2E1B">
        <w:tab/>
      </w:r>
      <w:r w:rsidR="00C02711">
        <w:t>Other Matters</w:t>
      </w:r>
    </w:p>
    <w:p w14:paraId="7804CA81" w14:textId="39B4AEB9" w:rsidR="00A52E29" w:rsidRDefault="006E406A" w:rsidP="00C02711">
      <w:pPr>
        <w:jc w:val="left"/>
      </w:pPr>
      <w:r>
        <w:tab/>
      </w:r>
    </w:p>
    <w:p w14:paraId="2ACFDCAF" w14:textId="0114D266" w:rsidR="00893E48" w:rsidRDefault="007E25AA" w:rsidP="007F46CC">
      <w:pPr>
        <w:jc w:val="left"/>
      </w:pPr>
      <w:r>
        <w:t>VIII</w:t>
      </w:r>
      <w:r w:rsidR="00C02711"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613E7"/>
    <w:rsid w:val="0014595F"/>
    <w:rsid w:val="00186442"/>
    <w:rsid w:val="00195D2C"/>
    <w:rsid w:val="001B232A"/>
    <w:rsid w:val="001B7176"/>
    <w:rsid w:val="001D6356"/>
    <w:rsid w:val="0020788F"/>
    <w:rsid w:val="002258F9"/>
    <w:rsid w:val="00240C92"/>
    <w:rsid w:val="002463BB"/>
    <w:rsid w:val="002536D7"/>
    <w:rsid w:val="00284D19"/>
    <w:rsid w:val="0028713D"/>
    <w:rsid w:val="0029566D"/>
    <w:rsid w:val="002D2E1B"/>
    <w:rsid w:val="002F2B25"/>
    <w:rsid w:val="0030232B"/>
    <w:rsid w:val="00351AD4"/>
    <w:rsid w:val="00352E95"/>
    <w:rsid w:val="00363FF8"/>
    <w:rsid w:val="0037510E"/>
    <w:rsid w:val="00377204"/>
    <w:rsid w:val="003E5E63"/>
    <w:rsid w:val="00405D94"/>
    <w:rsid w:val="00456F1D"/>
    <w:rsid w:val="004849C5"/>
    <w:rsid w:val="004A3082"/>
    <w:rsid w:val="00506FBA"/>
    <w:rsid w:val="00511C31"/>
    <w:rsid w:val="0055277C"/>
    <w:rsid w:val="00581015"/>
    <w:rsid w:val="005A2D12"/>
    <w:rsid w:val="005A5A4E"/>
    <w:rsid w:val="005C224B"/>
    <w:rsid w:val="005D4F66"/>
    <w:rsid w:val="0060260F"/>
    <w:rsid w:val="00616D0C"/>
    <w:rsid w:val="0062165C"/>
    <w:rsid w:val="00650A8C"/>
    <w:rsid w:val="00651AB2"/>
    <w:rsid w:val="006C5F8C"/>
    <w:rsid w:val="006D3D6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92B70"/>
    <w:rsid w:val="00797A4A"/>
    <w:rsid w:val="007A2C8E"/>
    <w:rsid w:val="007A5861"/>
    <w:rsid w:val="007B31D6"/>
    <w:rsid w:val="007D7CB7"/>
    <w:rsid w:val="007E25AA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1266E"/>
    <w:rsid w:val="00A50531"/>
    <w:rsid w:val="00A52E29"/>
    <w:rsid w:val="00A700A8"/>
    <w:rsid w:val="00A97310"/>
    <w:rsid w:val="00AC1D56"/>
    <w:rsid w:val="00AD25C2"/>
    <w:rsid w:val="00AF33EB"/>
    <w:rsid w:val="00B2752C"/>
    <w:rsid w:val="00B41CC9"/>
    <w:rsid w:val="00B52E05"/>
    <w:rsid w:val="00B53A5A"/>
    <w:rsid w:val="00B94E30"/>
    <w:rsid w:val="00BA210C"/>
    <w:rsid w:val="00BB0690"/>
    <w:rsid w:val="00BB19F3"/>
    <w:rsid w:val="00BC33B7"/>
    <w:rsid w:val="00BD59CC"/>
    <w:rsid w:val="00BE0383"/>
    <w:rsid w:val="00BE419F"/>
    <w:rsid w:val="00C02711"/>
    <w:rsid w:val="00C34427"/>
    <w:rsid w:val="00C712F6"/>
    <w:rsid w:val="00C77193"/>
    <w:rsid w:val="00C85BB9"/>
    <w:rsid w:val="00CB6E52"/>
    <w:rsid w:val="00CF606A"/>
    <w:rsid w:val="00D173EA"/>
    <w:rsid w:val="00D175D7"/>
    <w:rsid w:val="00D5657B"/>
    <w:rsid w:val="00D625B6"/>
    <w:rsid w:val="00D80CE4"/>
    <w:rsid w:val="00D81F82"/>
    <w:rsid w:val="00DB6F9C"/>
    <w:rsid w:val="00DE2EBB"/>
    <w:rsid w:val="00E01671"/>
    <w:rsid w:val="00E154D3"/>
    <w:rsid w:val="00E505C5"/>
    <w:rsid w:val="00E53D4B"/>
    <w:rsid w:val="00E76160"/>
    <w:rsid w:val="00E8218A"/>
    <w:rsid w:val="00EB7E0C"/>
    <w:rsid w:val="00EC3D4C"/>
    <w:rsid w:val="00EE3BFA"/>
    <w:rsid w:val="00F14329"/>
    <w:rsid w:val="00F16F3E"/>
    <w:rsid w:val="00F6146A"/>
    <w:rsid w:val="00F85E23"/>
    <w:rsid w:val="00FA4BDE"/>
    <w:rsid w:val="00FB3D32"/>
    <w:rsid w:val="00FB4F7A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2</cp:revision>
  <cp:lastPrinted>2019-02-14T18:30:00Z</cp:lastPrinted>
  <dcterms:created xsi:type="dcterms:W3CDTF">2019-11-08T19:32:00Z</dcterms:created>
  <dcterms:modified xsi:type="dcterms:W3CDTF">2019-11-08T19:32:00Z</dcterms:modified>
</cp:coreProperties>
</file>