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0DB0381" w:rsidR="00C02711" w:rsidRPr="00DF22E2" w:rsidRDefault="00952D4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Aug 17</w:t>
      </w:r>
      <w:r w:rsidRPr="00952D4A">
        <w:rPr>
          <w:sz w:val="24"/>
          <w:szCs w:val="24"/>
          <w:vertAlign w:val="superscript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6ADAA5B5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A63EF2">
        <w:t>Ju</w:t>
      </w:r>
      <w:r w:rsidR="00BC43EF">
        <w:t>ly 17,</w:t>
      </w:r>
      <w:r w:rsidR="00F70501">
        <w:t xml:space="preserve"> </w:t>
      </w:r>
      <w:r w:rsidR="00C56BF0">
        <w:t>20</w:t>
      </w:r>
      <w:r w:rsidR="004A5BEB">
        <w:t>2</w:t>
      </w:r>
      <w:r w:rsidR="00E96F4F">
        <w:t>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785EE9C" w14:textId="2F2A861E" w:rsidR="00A76A14" w:rsidRDefault="00A76A14" w:rsidP="00BB0690">
      <w:pPr>
        <w:jc w:val="left"/>
      </w:pPr>
      <w:r>
        <w:tab/>
        <w:t xml:space="preserve">- </w:t>
      </w:r>
      <w:r w:rsidR="00952D4A">
        <w:t>Linda Krueger, past Board Member request to address the Board</w:t>
      </w:r>
    </w:p>
    <w:p w14:paraId="5592DE89" w14:textId="13345854" w:rsidR="00C02711" w:rsidRDefault="00C02711" w:rsidP="00850FBB">
      <w:pPr>
        <w:jc w:val="left"/>
      </w:pP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15994EFF" w14:textId="30936442" w:rsidR="00774392" w:rsidRDefault="004A5BEB" w:rsidP="0073424D">
      <w:pPr>
        <w:ind w:firstLine="720"/>
        <w:jc w:val="left"/>
      </w:pPr>
      <w:r>
        <w:t xml:space="preserve">- </w:t>
      </w:r>
      <w:r w:rsidR="00774392">
        <w:t xml:space="preserve">Elizabeth in the Pines Acquisition </w:t>
      </w:r>
    </w:p>
    <w:p w14:paraId="135D0647" w14:textId="76812940" w:rsidR="00952D4A" w:rsidRDefault="00952D4A" w:rsidP="0073424D">
      <w:pPr>
        <w:ind w:firstLine="720"/>
        <w:jc w:val="left"/>
      </w:pPr>
      <w:r>
        <w:t>- Recreation Center Campaign Planning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61377D0C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C0724" w14:textId="0914C9CA" w:rsidR="00BC43EF" w:rsidRDefault="000F236D" w:rsidP="00DE5E68">
      <w:pPr>
        <w:jc w:val="left"/>
      </w:pPr>
      <w:r>
        <w:tab/>
      </w:r>
    </w:p>
    <w:p w14:paraId="4E231A44" w14:textId="77777777" w:rsidR="00BC43EF" w:rsidRDefault="00BC43EF" w:rsidP="00B8407A">
      <w:pPr>
        <w:jc w:val="left"/>
      </w:pPr>
      <w:r>
        <w:t>VII</w:t>
      </w:r>
      <w:r>
        <w:tab/>
        <w:t>Legislative Matters</w:t>
      </w:r>
    </w:p>
    <w:p w14:paraId="7C35C2F6" w14:textId="10A29AC7" w:rsidR="00BC43EF" w:rsidRDefault="00BC43EF" w:rsidP="00BB0690">
      <w:pPr>
        <w:jc w:val="left"/>
      </w:pPr>
      <w:r>
        <w:tab/>
        <w:t xml:space="preserve">- Resolution Authorizing the Sale of Real Property – Wild Pointe Park </w:t>
      </w:r>
    </w:p>
    <w:p w14:paraId="54DCAC0C" w14:textId="77777777" w:rsidR="00BC43EF" w:rsidRDefault="00BC43EF" w:rsidP="00BB0690">
      <w:pPr>
        <w:jc w:val="left"/>
      </w:pPr>
    </w:p>
    <w:p w14:paraId="6A541E5F" w14:textId="79BACD23" w:rsidR="00BB0690" w:rsidRDefault="00C02711" w:rsidP="00BB0690">
      <w:pPr>
        <w:jc w:val="left"/>
      </w:pPr>
      <w:r>
        <w:t>VII</w:t>
      </w:r>
      <w:r w:rsidR="00BC43EF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3153CE5B" w:rsidR="00C02711" w:rsidRDefault="00BC43EF" w:rsidP="00C02711">
      <w:pPr>
        <w:jc w:val="left"/>
      </w:pPr>
      <w:r>
        <w:t>IX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77205105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57A2C"/>
    <w:rsid w:val="00060041"/>
    <w:rsid w:val="000639B7"/>
    <w:rsid w:val="0008547A"/>
    <w:rsid w:val="000A6C0B"/>
    <w:rsid w:val="000D259C"/>
    <w:rsid w:val="000F236D"/>
    <w:rsid w:val="0014222C"/>
    <w:rsid w:val="0014595F"/>
    <w:rsid w:val="00145CA6"/>
    <w:rsid w:val="001809B9"/>
    <w:rsid w:val="00186442"/>
    <w:rsid w:val="00195D2C"/>
    <w:rsid w:val="00197E45"/>
    <w:rsid w:val="001B232A"/>
    <w:rsid w:val="001B7176"/>
    <w:rsid w:val="001D6356"/>
    <w:rsid w:val="001E21E1"/>
    <w:rsid w:val="00204C12"/>
    <w:rsid w:val="0020788F"/>
    <w:rsid w:val="002218A4"/>
    <w:rsid w:val="002258F9"/>
    <w:rsid w:val="00230BE8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842BD"/>
    <w:rsid w:val="00395058"/>
    <w:rsid w:val="003A0702"/>
    <w:rsid w:val="003B016D"/>
    <w:rsid w:val="003D38BD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81015"/>
    <w:rsid w:val="00586B27"/>
    <w:rsid w:val="005A2D12"/>
    <w:rsid w:val="005A5A4E"/>
    <w:rsid w:val="005B7DCD"/>
    <w:rsid w:val="005C224B"/>
    <w:rsid w:val="005C4FDA"/>
    <w:rsid w:val="005D4F66"/>
    <w:rsid w:val="005D69DD"/>
    <w:rsid w:val="0060260F"/>
    <w:rsid w:val="00616D0C"/>
    <w:rsid w:val="0062165C"/>
    <w:rsid w:val="00650A8C"/>
    <w:rsid w:val="00651AB2"/>
    <w:rsid w:val="006B03B0"/>
    <w:rsid w:val="006C1980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392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27F18"/>
    <w:rsid w:val="00850FBB"/>
    <w:rsid w:val="008567A4"/>
    <w:rsid w:val="00862F05"/>
    <w:rsid w:val="00863335"/>
    <w:rsid w:val="00883F14"/>
    <w:rsid w:val="00893028"/>
    <w:rsid w:val="00893642"/>
    <w:rsid w:val="008C1B03"/>
    <w:rsid w:val="008F2367"/>
    <w:rsid w:val="008F7AD4"/>
    <w:rsid w:val="00922C90"/>
    <w:rsid w:val="0094286C"/>
    <w:rsid w:val="009527AA"/>
    <w:rsid w:val="00952D4A"/>
    <w:rsid w:val="00962B93"/>
    <w:rsid w:val="00976F9E"/>
    <w:rsid w:val="009D43C7"/>
    <w:rsid w:val="009E0BBA"/>
    <w:rsid w:val="009E430E"/>
    <w:rsid w:val="00A50531"/>
    <w:rsid w:val="00A52E29"/>
    <w:rsid w:val="00A63EF2"/>
    <w:rsid w:val="00A700A8"/>
    <w:rsid w:val="00A76A14"/>
    <w:rsid w:val="00A97310"/>
    <w:rsid w:val="00AC7856"/>
    <w:rsid w:val="00AD25C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C43EF"/>
    <w:rsid w:val="00BE0383"/>
    <w:rsid w:val="00BE419F"/>
    <w:rsid w:val="00BE4D7D"/>
    <w:rsid w:val="00C02711"/>
    <w:rsid w:val="00C34427"/>
    <w:rsid w:val="00C34906"/>
    <w:rsid w:val="00C430B4"/>
    <w:rsid w:val="00C56BF0"/>
    <w:rsid w:val="00C77193"/>
    <w:rsid w:val="00C85BB9"/>
    <w:rsid w:val="00C9780E"/>
    <w:rsid w:val="00CB6E52"/>
    <w:rsid w:val="00CF606A"/>
    <w:rsid w:val="00D16204"/>
    <w:rsid w:val="00D175D7"/>
    <w:rsid w:val="00D30064"/>
    <w:rsid w:val="00D43CAA"/>
    <w:rsid w:val="00D5657B"/>
    <w:rsid w:val="00D625B6"/>
    <w:rsid w:val="00D80A43"/>
    <w:rsid w:val="00D80CE4"/>
    <w:rsid w:val="00D81F82"/>
    <w:rsid w:val="00DC5049"/>
    <w:rsid w:val="00DE2EBB"/>
    <w:rsid w:val="00DE5E68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7</cp:revision>
  <cp:lastPrinted>2019-02-14T18:30:00Z</cp:lastPrinted>
  <dcterms:created xsi:type="dcterms:W3CDTF">2021-07-22T19:23:00Z</dcterms:created>
  <dcterms:modified xsi:type="dcterms:W3CDTF">2021-08-12T21:57:00Z</dcterms:modified>
</cp:coreProperties>
</file>