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DFB32" w14:textId="54F94A97" w:rsidR="001321C7" w:rsidRPr="003E2AA7" w:rsidRDefault="003E2AA7" w:rsidP="00D40C5E">
      <w:pPr>
        <w:spacing w:after="0" w:line="240" w:lineRule="auto"/>
        <w:jc w:val="center"/>
        <w:rPr>
          <w:sz w:val="28"/>
          <w:szCs w:val="28"/>
        </w:rPr>
      </w:pPr>
      <w:r w:rsidRPr="003E2AA7">
        <w:rPr>
          <w:sz w:val="28"/>
          <w:szCs w:val="28"/>
        </w:rPr>
        <w:t xml:space="preserve">Economic Development </w:t>
      </w:r>
      <w:r w:rsidR="006519DC">
        <w:rPr>
          <w:sz w:val="28"/>
          <w:szCs w:val="28"/>
        </w:rPr>
        <w:t>Board</w:t>
      </w:r>
      <w:r w:rsidRPr="003E2AA7">
        <w:rPr>
          <w:sz w:val="28"/>
          <w:szCs w:val="28"/>
        </w:rPr>
        <w:t xml:space="preserve"> Meeting</w:t>
      </w:r>
    </w:p>
    <w:p w14:paraId="5DBDFB33" w14:textId="77777777" w:rsidR="003E2AA7" w:rsidRPr="003E2AA7" w:rsidRDefault="003E2AA7" w:rsidP="00D40C5E">
      <w:pPr>
        <w:spacing w:after="0" w:line="240" w:lineRule="auto"/>
        <w:jc w:val="center"/>
        <w:rPr>
          <w:sz w:val="28"/>
          <w:szCs w:val="28"/>
        </w:rPr>
      </w:pPr>
      <w:r w:rsidRPr="003E2AA7">
        <w:rPr>
          <w:sz w:val="28"/>
          <w:szCs w:val="28"/>
        </w:rPr>
        <w:t>City Hall</w:t>
      </w:r>
    </w:p>
    <w:p w14:paraId="5DBDFB34" w14:textId="77777777" w:rsidR="003E2AA7" w:rsidRPr="003E2AA7" w:rsidRDefault="003E2AA7" w:rsidP="00D40C5E">
      <w:pPr>
        <w:spacing w:after="0" w:line="240" w:lineRule="auto"/>
        <w:jc w:val="center"/>
        <w:rPr>
          <w:sz w:val="28"/>
          <w:szCs w:val="28"/>
        </w:rPr>
      </w:pPr>
      <w:r w:rsidRPr="003E2AA7">
        <w:rPr>
          <w:sz w:val="28"/>
          <w:szCs w:val="28"/>
        </w:rPr>
        <w:t>2313 Main Street</w:t>
      </w:r>
    </w:p>
    <w:p w14:paraId="5DBDFB35" w14:textId="77777777" w:rsidR="003E2AA7" w:rsidRPr="003E2AA7" w:rsidRDefault="003E2AA7" w:rsidP="00D40C5E">
      <w:pPr>
        <w:spacing w:after="0" w:line="240" w:lineRule="auto"/>
        <w:jc w:val="center"/>
        <w:rPr>
          <w:sz w:val="28"/>
          <w:szCs w:val="28"/>
        </w:rPr>
      </w:pPr>
      <w:r w:rsidRPr="003E2AA7">
        <w:rPr>
          <w:sz w:val="28"/>
          <w:szCs w:val="28"/>
        </w:rPr>
        <w:t>Council Chambers</w:t>
      </w:r>
    </w:p>
    <w:p w14:paraId="5DBDFB36" w14:textId="77777777" w:rsidR="003E2AA7" w:rsidRDefault="003E2AA7" w:rsidP="00CE262F">
      <w:pPr>
        <w:spacing w:after="0" w:line="240" w:lineRule="auto"/>
        <w:jc w:val="center"/>
        <w:rPr>
          <w:sz w:val="28"/>
          <w:szCs w:val="28"/>
        </w:rPr>
      </w:pPr>
      <w:r w:rsidRPr="003E2AA7">
        <w:rPr>
          <w:sz w:val="28"/>
          <w:szCs w:val="28"/>
        </w:rPr>
        <w:t>Caddo Mills, Texas 75135</w:t>
      </w:r>
    </w:p>
    <w:p w14:paraId="5DBDFB37" w14:textId="77777777" w:rsidR="00CE262F" w:rsidRPr="003E2AA7" w:rsidRDefault="00CE262F" w:rsidP="00CE262F">
      <w:pPr>
        <w:spacing w:after="0" w:line="240" w:lineRule="auto"/>
        <w:jc w:val="center"/>
        <w:rPr>
          <w:sz w:val="28"/>
          <w:szCs w:val="28"/>
        </w:rPr>
      </w:pPr>
    </w:p>
    <w:p w14:paraId="5DBDFB38" w14:textId="77777777" w:rsidR="003E2AA7" w:rsidRPr="003E2AA7" w:rsidRDefault="003E2AA7" w:rsidP="00CE262F">
      <w:pPr>
        <w:jc w:val="center"/>
        <w:rPr>
          <w:sz w:val="28"/>
          <w:szCs w:val="28"/>
        </w:rPr>
      </w:pPr>
      <w:r w:rsidRPr="003E2AA7">
        <w:rPr>
          <w:sz w:val="28"/>
          <w:szCs w:val="28"/>
        </w:rPr>
        <w:t>AGENDA</w:t>
      </w:r>
    </w:p>
    <w:p w14:paraId="5DBDFB39" w14:textId="066F89B9" w:rsidR="003E2AA7" w:rsidRDefault="00E14BAD" w:rsidP="003E2AA7">
      <w:pPr>
        <w:jc w:val="center"/>
        <w:rPr>
          <w:sz w:val="28"/>
          <w:szCs w:val="28"/>
        </w:rPr>
      </w:pPr>
      <w:r>
        <w:rPr>
          <w:sz w:val="28"/>
          <w:szCs w:val="28"/>
        </w:rPr>
        <w:t>July 11</w:t>
      </w:r>
      <w:r w:rsidR="006B671A">
        <w:rPr>
          <w:sz w:val="28"/>
          <w:szCs w:val="28"/>
        </w:rPr>
        <w:t>,</w:t>
      </w:r>
      <w:r w:rsidR="003E2AA7" w:rsidRPr="003E2AA7">
        <w:rPr>
          <w:sz w:val="28"/>
          <w:szCs w:val="28"/>
        </w:rPr>
        <w:t xml:space="preserve"> 202</w:t>
      </w:r>
      <w:r w:rsidR="00006F19">
        <w:rPr>
          <w:sz w:val="28"/>
          <w:szCs w:val="28"/>
        </w:rPr>
        <w:t>2</w:t>
      </w:r>
      <w:r w:rsidR="003E2AA7" w:rsidRPr="003E2AA7">
        <w:rPr>
          <w:sz w:val="28"/>
          <w:szCs w:val="28"/>
        </w:rPr>
        <w:t xml:space="preserve"> at 6:</w:t>
      </w:r>
      <w:r w:rsidR="00A23048">
        <w:rPr>
          <w:sz w:val="28"/>
          <w:szCs w:val="28"/>
        </w:rPr>
        <w:t>0</w:t>
      </w:r>
      <w:r w:rsidR="003E2AA7" w:rsidRPr="003E2AA7">
        <w:rPr>
          <w:sz w:val="28"/>
          <w:szCs w:val="28"/>
        </w:rPr>
        <w:t xml:space="preserve">0 P.M. </w:t>
      </w:r>
    </w:p>
    <w:p w14:paraId="5DBDFB3A" w14:textId="77777777" w:rsidR="00CE262F" w:rsidRPr="003E2AA7" w:rsidRDefault="00CE262F" w:rsidP="003E2AA7">
      <w:pPr>
        <w:jc w:val="center"/>
        <w:rPr>
          <w:sz w:val="28"/>
          <w:szCs w:val="28"/>
        </w:rPr>
      </w:pPr>
    </w:p>
    <w:p w14:paraId="5DBDFB3B" w14:textId="5A04B5CD" w:rsidR="003E2AA7" w:rsidRDefault="003E2AA7" w:rsidP="00DA5267">
      <w:pPr>
        <w:pStyle w:val="ListParagraph"/>
        <w:numPr>
          <w:ilvl w:val="0"/>
          <w:numId w:val="1"/>
        </w:numPr>
        <w:spacing w:after="120" w:line="240" w:lineRule="auto"/>
        <w:rPr>
          <w:sz w:val="28"/>
          <w:szCs w:val="28"/>
        </w:rPr>
      </w:pPr>
      <w:r w:rsidRPr="003E2AA7">
        <w:rPr>
          <w:sz w:val="28"/>
          <w:szCs w:val="28"/>
        </w:rPr>
        <w:t>CALL THE MEETING TO ORDER</w:t>
      </w:r>
      <w:r w:rsidR="00DA5267">
        <w:rPr>
          <w:sz w:val="28"/>
          <w:szCs w:val="28"/>
        </w:rPr>
        <w:t>/</w:t>
      </w:r>
      <w:r w:rsidRPr="003E2AA7">
        <w:rPr>
          <w:sz w:val="28"/>
          <w:szCs w:val="28"/>
        </w:rPr>
        <w:t>ANNOUNCE THAT A QUORUM IS PRESENT</w:t>
      </w:r>
      <w:r w:rsidR="00DA5267">
        <w:rPr>
          <w:sz w:val="28"/>
          <w:szCs w:val="28"/>
        </w:rPr>
        <w:t>.</w:t>
      </w:r>
    </w:p>
    <w:p w14:paraId="5DBDFB3C" w14:textId="77777777" w:rsidR="00DA5267" w:rsidRDefault="00DA5267" w:rsidP="00DA5267">
      <w:pPr>
        <w:pStyle w:val="ListParagraph"/>
        <w:spacing w:after="120" w:line="240" w:lineRule="auto"/>
        <w:rPr>
          <w:sz w:val="28"/>
          <w:szCs w:val="28"/>
        </w:rPr>
      </w:pPr>
    </w:p>
    <w:p w14:paraId="5DBDFB3D" w14:textId="0394AC82" w:rsidR="00A23048" w:rsidRDefault="00A23048" w:rsidP="00DA5267">
      <w:pPr>
        <w:pStyle w:val="ListParagraph"/>
        <w:numPr>
          <w:ilvl w:val="0"/>
          <w:numId w:val="1"/>
        </w:numPr>
        <w:spacing w:after="120" w:line="240" w:lineRule="auto"/>
        <w:rPr>
          <w:sz w:val="28"/>
          <w:szCs w:val="28"/>
        </w:rPr>
      </w:pPr>
      <w:r>
        <w:rPr>
          <w:sz w:val="28"/>
          <w:szCs w:val="28"/>
        </w:rPr>
        <w:t xml:space="preserve">ACTION/DISCUSSION: </w:t>
      </w:r>
      <w:r w:rsidR="00D40C5E">
        <w:rPr>
          <w:sz w:val="28"/>
          <w:szCs w:val="28"/>
        </w:rPr>
        <w:t xml:space="preserve"> </w:t>
      </w:r>
      <w:r w:rsidR="00C82B57">
        <w:rPr>
          <w:sz w:val="28"/>
          <w:szCs w:val="28"/>
        </w:rPr>
        <w:t>OPEN FORUM</w:t>
      </w:r>
      <w:r>
        <w:rPr>
          <w:sz w:val="28"/>
          <w:szCs w:val="28"/>
        </w:rPr>
        <w:t>.</w:t>
      </w:r>
    </w:p>
    <w:p w14:paraId="5DBDFB3E" w14:textId="77777777" w:rsidR="00DA5267" w:rsidRPr="00DA5267" w:rsidRDefault="00DA5267" w:rsidP="00DA5267">
      <w:pPr>
        <w:pStyle w:val="ListParagraph"/>
        <w:spacing w:after="120" w:line="240" w:lineRule="auto"/>
        <w:rPr>
          <w:sz w:val="28"/>
          <w:szCs w:val="28"/>
        </w:rPr>
      </w:pPr>
      <w:r w:rsidRPr="00DA5267">
        <w:rPr>
          <w:sz w:val="28"/>
          <w:szCs w:val="28"/>
        </w:rPr>
        <w:t>*Citizens who wish to address the board must limit their remarks to no more than two minutes each.  Unless an item is posted on the Agenda, the Texas Open Meetings Act prohibits the board from responding to any comments other than to refer the matter to a future agenda, to an existing policy or to a staff person with factual information.  Claims against the Caddo Mills EDC, board members or employees are not appropriate for citizens’ comments.</w:t>
      </w:r>
    </w:p>
    <w:p w14:paraId="14EF818D" w14:textId="1CF776F2" w:rsidR="00C04D22" w:rsidRDefault="00DA5267" w:rsidP="00BC5239">
      <w:pPr>
        <w:pStyle w:val="ListParagraph"/>
        <w:spacing w:after="120" w:line="240" w:lineRule="auto"/>
        <w:rPr>
          <w:sz w:val="28"/>
          <w:szCs w:val="28"/>
        </w:rPr>
      </w:pPr>
      <w:r w:rsidRPr="00DA5267">
        <w:rPr>
          <w:sz w:val="28"/>
          <w:szCs w:val="28"/>
        </w:rPr>
        <w:t>*If necessary, the Caddo Mills Economic Development Corporation may convene into Executive Session under Chapter 551 of the Texas Government Code regarding any item on this agenda.</w:t>
      </w:r>
    </w:p>
    <w:p w14:paraId="5C9AE041" w14:textId="77777777" w:rsidR="00BC5239" w:rsidRPr="00BC5239" w:rsidRDefault="00BC5239" w:rsidP="00BC5239">
      <w:pPr>
        <w:pStyle w:val="ListParagraph"/>
        <w:spacing w:after="120" w:line="240" w:lineRule="auto"/>
        <w:rPr>
          <w:sz w:val="28"/>
          <w:szCs w:val="28"/>
        </w:rPr>
      </w:pPr>
    </w:p>
    <w:p w14:paraId="5DBDFB41" w14:textId="4310A035" w:rsidR="003E2AA7" w:rsidRPr="00781711" w:rsidRDefault="003E2AA7" w:rsidP="00E567E1">
      <w:pPr>
        <w:pStyle w:val="ListParagraph"/>
        <w:numPr>
          <w:ilvl w:val="0"/>
          <w:numId w:val="1"/>
        </w:numPr>
        <w:spacing w:after="120" w:line="240" w:lineRule="auto"/>
        <w:rPr>
          <w:sz w:val="28"/>
          <w:szCs w:val="28"/>
        </w:rPr>
      </w:pPr>
      <w:r w:rsidRPr="00781711">
        <w:rPr>
          <w:sz w:val="28"/>
          <w:szCs w:val="28"/>
        </w:rPr>
        <w:t xml:space="preserve">ACTION/DISCUSSION: </w:t>
      </w:r>
      <w:r w:rsidR="00D40C5E" w:rsidRPr="00781711">
        <w:rPr>
          <w:sz w:val="28"/>
          <w:szCs w:val="28"/>
        </w:rPr>
        <w:t xml:space="preserve"> </w:t>
      </w:r>
      <w:r w:rsidRPr="00781711">
        <w:rPr>
          <w:sz w:val="28"/>
          <w:szCs w:val="28"/>
        </w:rPr>
        <w:t>Approve minutes of Previous Meeting</w:t>
      </w:r>
      <w:r w:rsidR="00A23048" w:rsidRPr="00781711">
        <w:rPr>
          <w:sz w:val="28"/>
          <w:szCs w:val="28"/>
        </w:rPr>
        <w:t>.</w:t>
      </w:r>
    </w:p>
    <w:p w14:paraId="5DBDFB42" w14:textId="77777777" w:rsidR="00DA5267" w:rsidRPr="003E2AA7" w:rsidRDefault="00DA5267" w:rsidP="000A0E85">
      <w:pPr>
        <w:pStyle w:val="ListParagraph"/>
        <w:spacing w:after="120" w:line="240" w:lineRule="auto"/>
        <w:rPr>
          <w:sz w:val="28"/>
          <w:szCs w:val="28"/>
        </w:rPr>
      </w:pPr>
    </w:p>
    <w:p w14:paraId="5DBDFB43" w14:textId="77777777" w:rsidR="00DA5267" w:rsidRDefault="003E2AA7" w:rsidP="00E567E1">
      <w:pPr>
        <w:pStyle w:val="ListParagraph"/>
        <w:numPr>
          <w:ilvl w:val="0"/>
          <w:numId w:val="1"/>
        </w:numPr>
        <w:spacing w:after="0" w:line="240" w:lineRule="auto"/>
        <w:rPr>
          <w:sz w:val="28"/>
          <w:szCs w:val="28"/>
        </w:rPr>
      </w:pPr>
      <w:r w:rsidRPr="003E2AA7">
        <w:rPr>
          <w:sz w:val="28"/>
          <w:szCs w:val="28"/>
        </w:rPr>
        <w:t xml:space="preserve">ACTION/DISCUSSION: </w:t>
      </w:r>
      <w:r w:rsidR="00D40C5E">
        <w:rPr>
          <w:sz w:val="28"/>
          <w:szCs w:val="28"/>
        </w:rPr>
        <w:t xml:space="preserve"> </w:t>
      </w:r>
      <w:r w:rsidRPr="003E2AA7">
        <w:rPr>
          <w:sz w:val="28"/>
          <w:szCs w:val="28"/>
        </w:rPr>
        <w:t>Approve Treasurer’s Report</w:t>
      </w:r>
      <w:r w:rsidR="00A23048">
        <w:rPr>
          <w:sz w:val="28"/>
          <w:szCs w:val="28"/>
        </w:rPr>
        <w:t>.</w:t>
      </w:r>
    </w:p>
    <w:p w14:paraId="5DBDFB44" w14:textId="77777777" w:rsidR="00531274" w:rsidRPr="00531274" w:rsidRDefault="00531274" w:rsidP="00CB6B0E">
      <w:pPr>
        <w:pStyle w:val="ListParagraph"/>
        <w:spacing w:after="0" w:line="240" w:lineRule="auto"/>
        <w:rPr>
          <w:sz w:val="28"/>
          <w:szCs w:val="28"/>
        </w:rPr>
      </w:pPr>
    </w:p>
    <w:p w14:paraId="3BD1FB85" w14:textId="77777777" w:rsidR="004A300A" w:rsidRDefault="004A300A" w:rsidP="00114979">
      <w:pPr>
        <w:pStyle w:val="ListParagraph"/>
        <w:numPr>
          <w:ilvl w:val="0"/>
          <w:numId w:val="1"/>
        </w:numPr>
        <w:spacing w:after="0" w:line="240" w:lineRule="auto"/>
        <w:rPr>
          <w:rFonts w:cstheme="minorHAnsi"/>
          <w:sz w:val="28"/>
          <w:szCs w:val="28"/>
        </w:rPr>
      </w:pPr>
      <w:r>
        <w:rPr>
          <w:rFonts w:cstheme="minorHAnsi"/>
          <w:sz w:val="28"/>
          <w:szCs w:val="28"/>
        </w:rPr>
        <w:t>ADJOURN INTO EXECUTIVE SESSION:</w:t>
      </w:r>
    </w:p>
    <w:p w14:paraId="01AAE314" w14:textId="77777777" w:rsidR="004A300A" w:rsidRPr="004A300A" w:rsidRDefault="004A300A" w:rsidP="004A300A">
      <w:pPr>
        <w:pStyle w:val="ListParagraph"/>
        <w:rPr>
          <w:rFonts w:cstheme="minorHAnsi"/>
          <w:sz w:val="28"/>
          <w:szCs w:val="28"/>
        </w:rPr>
      </w:pPr>
    </w:p>
    <w:p w14:paraId="2FBA6483" w14:textId="1DDE24C2" w:rsidR="00443661" w:rsidRDefault="00443661" w:rsidP="00114979">
      <w:pPr>
        <w:pStyle w:val="ListParagraph"/>
        <w:numPr>
          <w:ilvl w:val="0"/>
          <w:numId w:val="1"/>
        </w:numPr>
        <w:spacing w:after="0" w:line="240" w:lineRule="auto"/>
        <w:rPr>
          <w:rFonts w:cstheme="minorHAnsi"/>
          <w:sz w:val="28"/>
          <w:szCs w:val="28"/>
        </w:rPr>
      </w:pPr>
      <w:r>
        <w:rPr>
          <w:rFonts w:cstheme="minorHAnsi"/>
          <w:sz w:val="28"/>
          <w:szCs w:val="28"/>
        </w:rPr>
        <w:t>RETURN FROM EXECUTIVE SESSION:</w:t>
      </w:r>
    </w:p>
    <w:p w14:paraId="01687FF7" w14:textId="77777777" w:rsidR="001C589C" w:rsidRPr="001C589C" w:rsidRDefault="001C589C" w:rsidP="001C589C">
      <w:pPr>
        <w:pStyle w:val="ListParagraph"/>
        <w:rPr>
          <w:rFonts w:cstheme="minorHAnsi"/>
          <w:sz w:val="28"/>
          <w:szCs w:val="28"/>
        </w:rPr>
      </w:pPr>
    </w:p>
    <w:p w14:paraId="1CAEB68E" w14:textId="054FA8F3" w:rsidR="00443661" w:rsidRDefault="001C589C" w:rsidP="001C589C">
      <w:pPr>
        <w:pStyle w:val="ListParagraph"/>
        <w:numPr>
          <w:ilvl w:val="0"/>
          <w:numId w:val="1"/>
        </w:numPr>
        <w:spacing w:after="0" w:line="240" w:lineRule="auto"/>
        <w:rPr>
          <w:rFonts w:cstheme="minorHAnsi"/>
          <w:sz w:val="28"/>
          <w:szCs w:val="28"/>
        </w:rPr>
      </w:pPr>
      <w:r>
        <w:rPr>
          <w:rFonts w:cstheme="minorHAnsi"/>
          <w:sz w:val="28"/>
          <w:szCs w:val="28"/>
        </w:rPr>
        <w:t>ACTION/DISCUSSION:  Discuss and approve new bylaws for board membership.</w:t>
      </w:r>
    </w:p>
    <w:p w14:paraId="5C113064" w14:textId="77777777" w:rsidR="00961263" w:rsidRPr="00961263" w:rsidRDefault="00961263" w:rsidP="00961263">
      <w:pPr>
        <w:spacing w:after="0" w:line="240" w:lineRule="auto"/>
        <w:rPr>
          <w:rFonts w:cstheme="minorHAnsi"/>
          <w:sz w:val="28"/>
          <w:szCs w:val="28"/>
        </w:rPr>
      </w:pPr>
    </w:p>
    <w:p w14:paraId="0DEB62D0" w14:textId="6FB9DFED" w:rsidR="00114979" w:rsidRPr="00114979" w:rsidRDefault="00114979" w:rsidP="00114979">
      <w:pPr>
        <w:pStyle w:val="ListParagraph"/>
        <w:numPr>
          <w:ilvl w:val="0"/>
          <w:numId w:val="1"/>
        </w:numPr>
        <w:spacing w:after="0" w:line="240" w:lineRule="auto"/>
        <w:rPr>
          <w:rFonts w:cstheme="minorHAnsi"/>
          <w:sz w:val="28"/>
          <w:szCs w:val="28"/>
        </w:rPr>
      </w:pPr>
      <w:r>
        <w:rPr>
          <w:rFonts w:cstheme="minorHAnsi"/>
          <w:sz w:val="28"/>
          <w:szCs w:val="28"/>
        </w:rPr>
        <w:t>ACTION/DISCUSSION</w:t>
      </w:r>
      <w:r w:rsidRPr="00513B6C">
        <w:rPr>
          <w:rFonts w:cstheme="minorHAnsi"/>
          <w:color w:val="000000"/>
          <w:sz w:val="28"/>
          <w:szCs w:val="28"/>
          <w:shd w:val="clear" w:color="auto" w:fill="FFFFFF"/>
        </w:rPr>
        <w:t xml:space="preserve">:  </w:t>
      </w:r>
      <w:r w:rsidR="00D63CBB" w:rsidRPr="009E4C19">
        <w:rPr>
          <w:rFonts w:cstheme="minorHAnsi"/>
          <w:color w:val="000000"/>
          <w:sz w:val="28"/>
          <w:szCs w:val="28"/>
          <w:shd w:val="clear" w:color="auto" w:fill="FFFFFF"/>
        </w:rPr>
        <w:t>Follow up on “</w:t>
      </w:r>
      <w:r w:rsidR="00D63CBB">
        <w:rPr>
          <w:rFonts w:cstheme="minorHAnsi"/>
          <w:color w:val="000000"/>
          <w:sz w:val="28"/>
          <w:szCs w:val="28"/>
          <w:shd w:val="clear" w:color="auto" w:fill="FFFFFF"/>
        </w:rPr>
        <w:t>Red White &amp; Boom</w:t>
      </w:r>
      <w:r w:rsidR="00D63CBB" w:rsidRPr="009E4C19">
        <w:rPr>
          <w:rFonts w:cstheme="minorHAnsi"/>
          <w:color w:val="000000"/>
          <w:sz w:val="28"/>
          <w:szCs w:val="28"/>
          <w:shd w:val="clear" w:color="auto" w:fill="FFFFFF"/>
        </w:rPr>
        <w:t>” event, discuss Fall event and lessons learned.</w:t>
      </w:r>
    </w:p>
    <w:p w14:paraId="531F4553" w14:textId="77777777" w:rsidR="00114979" w:rsidRPr="00114979" w:rsidRDefault="00114979" w:rsidP="00114979">
      <w:pPr>
        <w:spacing w:after="0" w:line="240" w:lineRule="auto"/>
        <w:rPr>
          <w:rFonts w:cstheme="minorHAnsi"/>
          <w:sz w:val="28"/>
          <w:szCs w:val="28"/>
        </w:rPr>
      </w:pPr>
    </w:p>
    <w:p w14:paraId="2C37507C" w14:textId="11276ED4" w:rsidR="00B0560E" w:rsidRDefault="008B23FE" w:rsidP="00B36057">
      <w:pPr>
        <w:pStyle w:val="ListParagraph"/>
        <w:numPr>
          <w:ilvl w:val="0"/>
          <w:numId w:val="1"/>
        </w:numPr>
        <w:spacing w:after="0" w:line="240" w:lineRule="auto"/>
        <w:rPr>
          <w:rFonts w:cstheme="minorHAnsi"/>
          <w:sz w:val="28"/>
          <w:szCs w:val="28"/>
        </w:rPr>
      </w:pPr>
      <w:r>
        <w:rPr>
          <w:rFonts w:cstheme="minorHAnsi"/>
          <w:sz w:val="28"/>
          <w:szCs w:val="28"/>
        </w:rPr>
        <w:t>ACTION/</w:t>
      </w:r>
      <w:r w:rsidR="00B0560E">
        <w:rPr>
          <w:rFonts w:cstheme="minorHAnsi"/>
          <w:sz w:val="28"/>
          <w:szCs w:val="28"/>
        </w:rPr>
        <w:t xml:space="preserve">DISCUSSION:  </w:t>
      </w:r>
    </w:p>
    <w:p w14:paraId="30181739" w14:textId="77777777" w:rsidR="003E6DC4" w:rsidRPr="00114979" w:rsidRDefault="003E6DC4" w:rsidP="00114979">
      <w:pPr>
        <w:spacing w:after="0" w:line="240" w:lineRule="auto"/>
        <w:rPr>
          <w:rFonts w:cstheme="minorHAnsi"/>
          <w:sz w:val="28"/>
          <w:szCs w:val="28"/>
        </w:rPr>
      </w:pPr>
    </w:p>
    <w:p w14:paraId="25A0EC12" w14:textId="77777777" w:rsidR="00AB301F" w:rsidRPr="00AB301F" w:rsidRDefault="00AB301F" w:rsidP="00AB301F">
      <w:pPr>
        <w:pStyle w:val="ListParagraph"/>
        <w:rPr>
          <w:rFonts w:cstheme="minorHAnsi"/>
          <w:sz w:val="28"/>
          <w:szCs w:val="28"/>
        </w:rPr>
      </w:pPr>
    </w:p>
    <w:p w14:paraId="7895CB30" w14:textId="47C39051" w:rsidR="00AB301F" w:rsidRPr="00612FF9" w:rsidRDefault="00AB301F" w:rsidP="00612FF9">
      <w:pPr>
        <w:pStyle w:val="ListParagraph"/>
        <w:numPr>
          <w:ilvl w:val="0"/>
          <w:numId w:val="1"/>
        </w:numPr>
        <w:spacing w:after="0" w:line="240" w:lineRule="auto"/>
        <w:rPr>
          <w:rFonts w:cstheme="minorHAnsi"/>
          <w:sz w:val="28"/>
          <w:szCs w:val="28"/>
        </w:rPr>
      </w:pPr>
      <w:r>
        <w:rPr>
          <w:rFonts w:cstheme="minorHAnsi"/>
          <w:sz w:val="28"/>
          <w:szCs w:val="28"/>
        </w:rPr>
        <w:t xml:space="preserve">DISCUSSION:  </w:t>
      </w:r>
      <w:r w:rsidR="008B7E44">
        <w:rPr>
          <w:rFonts w:cstheme="minorHAnsi"/>
          <w:sz w:val="28"/>
          <w:szCs w:val="28"/>
        </w:rPr>
        <w:t>Comprehensive City Plan</w:t>
      </w:r>
    </w:p>
    <w:p w14:paraId="52463329" w14:textId="77777777" w:rsidR="00612FF9" w:rsidRPr="006152FD" w:rsidRDefault="00612FF9" w:rsidP="00612FF9">
      <w:pPr>
        <w:pStyle w:val="ListParagraph"/>
        <w:spacing w:before="100" w:beforeAutospacing="1" w:after="0" w:line="240" w:lineRule="auto"/>
        <w:rPr>
          <w:rFonts w:cstheme="minorHAnsi"/>
          <w:sz w:val="28"/>
          <w:szCs w:val="28"/>
        </w:rPr>
      </w:pPr>
    </w:p>
    <w:p w14:paraId="5DBDFB4C" w14:textId="107206EC" w:rsidR="00513B6C" w:rsidRPr="00334A11" w:rsidRDefault="00C43374" w:rsidP="00B36057">
      <w:pPr>
        <w:pStyle w:val="ListParagraph"/>
        <w:numPr>
          <w:ilvl w:val="0"/>
          <w:numId w:val="1"/>
        </w:numPr>
        <w:spacing w:after="0" w:line="240" w:lineRule="auto"/>
        <w:rPr>
          <w:rFonts w:cstheme="minorHAnsi"/>
          <w:sz w:val="28"/>
          <w:szCs w:val="28"/>
        </w:rPr>
      </w:pPr>
      <w:r>
        <w:rPr>
          <w:rFonts w:cstheme="minorHAnsi"/>
          <w:sz w:val="28"/>
          <w:szCs w:val="28"/>
        </w:rPr>
        <w:t>ACTION/DISCUSSION</w:t>
      </w:r>
      <w:r>
        <w:rPr>
          <w:rFonts w:cstheme="minorHAnsi"/>
          <w:color w:val="000000"/>
          <w:sz w:val="28"/>
          <w:szCs w:val="28"/>
          <w:shd w:val="clear" w:color="auto" w:fill="FFFFFF"/>
        </w:rPr>
        <w:t xml:space="preserve">:  </w:t>
      </w:r>
      <w:r w:rsidR="00A23048" w:rsidRPr="00513B6C">
        <w:rPr>
          <w:rFonts w:cstheme="minorHAnsi"/>
          <w:color w:val="000000"/>
          <w:sz w:val="28"/>
          <w:szCs w:val="28"/>
          <w:shd w:val="clear" w:color="auto" w:fill="FFFFFF"/>
        </w:rPr>
        <w:t xml:space="preserve">Discuss progress on projects in the works and plans for city lakes, trails, </w:t>
      </w:r>
      <w:r w:rsidR="00E72780" w:rsidRPr="00513B6C">
        <w:rPr>
          <w:rFonts w:cstheme="minorHAnsi"/>
          <w:color w:val="000000"/>
          <w:sz w:val="28"/>
          <w:szCs w:val="28"/>
          <w:shd w:val="clear" w:color="auto" w:fill="FFFFFF"/>
        </w:rPr>
        <w:t xml:space="preserve">downtown, </w:t>
      </w:r>
      <w:r w:rsidR="008246E9">
        <w:rPr>
          <w:rFonts w:cstheme="minorHAnsi"/>
          <w:color w:val="000000"/>
          <w:sz w:val="28"/>
          <w:szCs w:val="28"/>
          <w:shd w:val="clear" w:color="auto" w:fill="FFFFFF"/>
        </w:rPr>
        <w:t>city</w:t>
      </w:r>
      <w:r w:rsidR="00513B6C">
        <w:rPr>
          <w:rFonts w:cstheme="minorHAnsi"/>
          <w:color w:val="000000"/>
          <w:sz w:val="28"/>
          <w:szCs w:val="28"/>
          <w:shd w:val="clear" w:color="auto" w:fill="FFFFFF"/>
        </w:rPr>
        <w:t xml:space="preserve"> park</w:t>
      </w:r>
      <w:r w:rsidR="008246E9">
        <w:rPr>
          <w:rFonts w:cstheme="minorHAnsi"/>
          <w:color w:val="000000"/>
          <w:sz w:val="28"/>
          <w:szCs w:val="28"/>
          <w:shd w:val="clear" w:color="auto" w:fill="FFFFFF"/>
        </w:rPr>
        <w:t>s</w:t>
      </w:r>
      <w:r w:rsidR="00D070CB" w:rsidRPr="00513B6C">
        <w:rPr>
          <w:rFonts w:cstheme="minorHAnsi"/>
          <w:color w:val="000000"/>
          <w:sz w:val="28"/>
          <w:szCs w:val="28"/>
          <w:shd w:val="clear" w:color="auto" w:fill="FFFFFF"/>
        </w:rPr>
        <w:t xml:space="preserve">, </w:t>
      </w:r>
      <w:r w:rsidR="00A23048" w:rsidRPr="00513B6C">
        <w:rPr>
          <w:rFonts w:cstheme="minorHAnsi"/>
          <w:color w:val="000000"/>
          <w:sz w:val="28"/>
          <w:szCs w:val="28"/>
          <w:shd w:val="clear" w:color="auto" w:fill="FFFFFF"/>
        </w:rPr>
        <w:t xml:space="preserve">etc. </w:t>
      </w:r>
    </w:p>
    <w:p w14:paraId="0AD89A0B" w14:textId="77777777" w:rsidR="00334A11" w:rsidRPr="00334A11" w:rsidRDefault="00334A11" w:rsidP="00334A11">
      <w:pPr>
        <w:pStyle w:val="ListParagraph"/>
        <w:rPr>
          <w:rFonts w:cstheme="minorHAnsi"/>
          <w:sz w:val="28"/>
          <w:szCs w:val="28"/>
        </w:rPr>
      </w:pPr>
    </w:p>
    <w:p w14:paraId="5DBDFB4E" w14:textId="3AC3107D" w:rsidR="000259F5" w:rsidRPr="00334A11" w:rsidRDefault="00DA5267" w:rsidP="00E567E1">
      <w:pPr>
        <w:pStyle w:val="ListParagraph"/>
        <w:numPr>
          <w:ilvl w:val="0"/>
          <w:numId w:val="1"/>
        </w:numPr>
        <w:spacing w:after="120" w:line="240" w:lineRule="auto"/>
        <w:rPr>
          <w:rFonts w:cstheme="minorHAnsi"/>
          <w:sz w:val="28"/>
          <w:szCs w:val="28"/>
        </w:rPr>
      </w:pPr>
      <w:r w:rsidRPr="00334A11">
        <w:rPr>
          <w:rFonts w:cstheme="minorHAnsi"/>
          <w:color w:val="000000"/>
          <w:sz w:val="28"/>
          <w:szCs w:val="28"/>
          <w:shd w:val="clear" w:color="auto" w:fill="FFFFFF"/>
        </w:rPr>
        <w:t>ADJOURN</w:t>
      </w:r>
    </w:p>
    <w:p w14:paraId="5DBDFB4F" w14:textId="77777777" w:rsidR="00DA5267" w:rsidRPr="00531274" w:rsidRDefault="00DA5267" w:rsidP="00531274">
      <w:pPr>
        <w:rPr>
          <w:rFonts w:cstheme="minorHAnsi"/>
          <w:sz w:val="28"/>
          <w:szCs w:val="28"/>
        </w:rPr>
      </w:pPr>
    </w:p>
    <w:p w14:paraId="5DBDFB50" w14:textId="77777777" w:rsidR="00DA5267" w:rsidRPr="000259F5" w:rsidRDefault="00DA5267" w:rsidP="000259F5">
      <w:pPr>
        <w:pStyle w:val="ListParagraph"/>
        <w:rPr>
          <w:rFonts w:cstheme="minorHAnsi"/>
          <w:sz w:val="28"/>
          <w:szCs w:val="28"/>
        </w:rPr>
      </w:pPr>
    </w:p>
    <w:p w14:paraId="5DBDFB51" w14:textId="77777777" w:rsidR="003E2AA7" w:rsidRPr="003E2AA7" w:rsidRDefault="003E2AA7" w:rsidP="003E2AA7">
      <w:pPr>
        <w:rPr>
          <w:sz w:val="28"/>
          <w:szCs w:val="28"/>
        </w:rPr>
      </w:pPr>
      <w:r w:rsidRPr="003E2AA7">
        <w:rPr>
          <w:sz w:val="28"/>
          <w:szCs w:val="28"/>
        </w:rPr>
        <w:t>____________</w:t>
      </w:r>
      <w:r>
        <w:rPr>
          <w:sz w:val="28"/>
          <w:szCs w:val="28"/>
        </w:rPr>
        <w:t>____</w:t>
      </w:r>
      <w:r w:rsidR="00E72780">
        <w:rPr>
          <w:sz w:val="28"/>
          <w:szCs w:val="28"/>
        </w:rPr>
        <w:t>_____</w:t>
      </w:r>
      <w:r w:rsidRPr="003E2AA7">
        <w:rPr>
          <w:sz w:val="28"/>
          <w:szCs w:val="28"/>
        </w:rPr>
        <w:t xml:space="preserve">                   </w:t>
      </w:r>
      <w:r w:rsidR="00E72780">
        <w:rPr>
          <w:sz w:val="28"/>
          <w:szCs w:val="28"/>
        </w:rPr>
        <w:t xml:space="preserve">                              </w:t>
      </w:r>
      <w:r w:rsidRPr="003E2AA7">
        <w:rPr>
          <w:sz w:val="28"/>
          <w:szCs w:val="28"/>
        </w:rPr>
        <w:t xml:space="preserve"> </w:t>
      </w:r>
      <w:r>
        <w:rPr>
          <w:sz w:val="28"/>
          <w:szCs w:val="28"/>
        </w:rPr>
        <w:t>____</w:t>
      </w:r>
      <w:r w:rsidRPr="003E2AA7">
        <w:rPr>
          <w:sz w:val="28"/>
          <w:szCs w:val="28"/>
        </w:rPr>
        <w:t>________________</w:t>
      </w:r>
      <w:r w:rsidR="00E72780">
        <w:rPr>
          <w:sz w:val="28"/>
          <w:szCs w:val="28"/>
        </w:rPr>
        <w:t>_</w:t>
      </w:r>
    </w:p>
    <w:p w14:paraId="5DBDFB52" w14:textId="43F78703" w:rsidR="00E72780" w:rsidRDefault="003E2AA7" w:rsidP="003E2AA7">
      <w:pPr>
        <w:rPr>
          <w:sz w:val="28"/>
          <w:szCs w:val="28"/>
        </w:rPr>
      </w:pPr>
      <w:r w:rsidRPr="003E2AA7">
        <w:rPr>
          <w:sz w:val="28"/>
          <w:szCs w:val="28"/>
        </w:rPr>
        <w:t xml:space="preserve">Lori Howell, EDC Secretary </w:t>
      </w:r>
      <w:r w:rsidRPr="003E2AA7">
        <w:rPr>
          <w:sz w:val="28"/>
          <w:szCs w:val="28"/>
        </w:rPr>
        <w:tab/>
      </w:r>
      <w:r w:rsidR="00A336B7">
        <w:rPr>
          <w:sz w:val="28"/>
          <w:szCs w:val="28"/>
        </w:rPr>
        <w:t xml:space="preserve">                       </w:t>
      </w:r>
      <w:r>
        <w:rPr>
          <w:sz w:val="28"/>
          <w:szCs w:val="28"/>
        </w:rPr>
        <w:t xml:space="preserve">               </w:t>
      </w:r>
      <w:r w:rsidRPr="003E2AA7">
        <w:rPr>
          <w:sz w:val="28"/>
          <w:szCs w:val="28"/>
        </w:rPr>
        <w:t xml:space="preserve"> </w:t>
      </w:r>
      <w:r w:rsidR="008B7E44">
        <w:rPr>
          <w:sz w:val="28"/>
          <w:szCs w:val="28"/>
        </w:rPr>
        <w:t>Kevin Mosher</w:t>
      </w:r>
      <w:r w:rsidRPr="003E2AA7">
        <w:rPr>
          <w:sz w:val="28"/>
          <w:szCs w:val="28"/>
        </w:rPr>
        <w:t>, EDC President</w:t>
      </w:r>
    </w:p>
    <w:p w14:paraId="5DBDFB53" w14:textId="77777777" w:rsidR="00632E3F" w:rsidRDefault="00632E3F" w:rsidP="003E2AA7">
      <w:pPr>
        <w:rPr>
          <w:sz w:val="28"/>
          <w:szCs w:val="28"/>
        </w:rPr>
      </w:pPr>
    </w:p>
    <w:p w14:paraId="5DBDFB54" w14:textId="77777777" w:rsidR="00632E3F" w:rsidRDefault="00632E3F" w:rsidP="003E2AA7">
      <w:pPr>
        <w:rPr>
          <w:sz w:val="28"/>
          <w:szCs w:val="28"/>
        </w:rPr>
      </w:pPr>
    </w:p>
    <w:p w14:paraId="5DBDFB55" w14:textId="528EE98E" w:rsidR="00632E3F" w:rsidRDefault="00632E3F" w:rsidP="003E2AA7">
      <w:pPr>
        <w:rPr>
          <w:sz w:val="28"/>
          <w:szCs w:val="28"/>
        </w:rPr>
      </w:pPr>
      <w:r w:rsidRPr="0083008E">
        <w:rPr>
          <w:sz w:val="28"/>
          <w:szCs w:val="28"/>
        </w:rPr>
        <w:t xml:space="preserve">Agenda was posted in the locked public notice box on the City Hall bulletin board </w:t>
      </w:r>
      <w:r w:rsidR="005A111E">
        <w:rPr>
          <w:sz w:val="28"/>
          <w:szCs w:val="28"/>
        </w:rPr>
        <w:t>before</w:t>
      </w:r>
      <w:r w:rsidRPr="0083008E">
        <w:rPr>
          <w:sz w:val="28"/>
          <w:szCs w:val="28"/>
        </w:rPr>
        <w:t xml:space="preserve"> </w:t>
      </w:r>
      <w:r>
        <w:rPr>
          <w:sz w:val="28"/>
          <w:szCs w:val="28"/>
        </w:rPr>
        <w:t xml:space="preserve">   </w:t>
      </w:r>
    </w:p>
    <w:p w14:paraId="5DBDFB56" w14:textId="070ABFEC" w:rsidR="00976041" w:rsidRDefault="00632E3F" w:rsidP="003E2AA7">
      <w:pPr>
        <w:rPr>
          <w:sz w:val="28"/>
          <w:szCs w:val="28"/>
        </w:rPr>
      </w:pPr>
      <w:r w:rsidRPr="0083008E">
        <w:rPr>
          <w:sz w:val="28"/>
          <w:szCs w:val="28"/>
        </w:rPr>
        <w:t>5</w:t>
      </w:r>
      <w:r>
        <w:rPr>
          <w:sz w:val="28"/>
          <w:szCs w:val="28"/>
        </w:rPr>
        <w:t>:00</w:t>
      </w:r>
      <w:r w:rsidRPr="0083008E">
        <w:rPr>
          <w:sz w:val="28"/>
          <w:szCs w:val="28"/>
        </w:rPr>
        <w:t xml:space="preserve"> pm on Thursday, </w:t>
      </w:r>
      <w:r w:rsidR="00114979">
        <w:rPr>
          <w:sz w:val="28"/>
          <w:szCs w:val="28"/>
        </w:rPr>
        <w:t>June 9</w:t>
      </w:r>
      <w:r w:rsidRPr="0083008E">
        <w:rPr>
          <w:sz w:val="28"/>
          <w:szCs w:val="28"/>
        </w:rPr>
        <w:t>, 202</w:t>
      </w:r>
      <w:r w:rsidR="00996788">
        <w:rPr>
          <w:sz w:val="28"/>
          <w:szCs w:val="28"/>
        </w:rPr>
        <w:t>2</w:t>
      </w:r>
      <w:r w:rsidRPr="0083008E">
        <w:rPr>
          <w:sz w:val="28"/>
          <w:szCs w:val="28"/>
        </w:rPr>
        <w:t>.</w:t>
      </w:r>
    </w:p>
    <w:p w14:paraId="5DBDFB57" w14:textId="77777777" w:rsidR="00632E3F" w:rsidRDefault="00632E3F" w:rsidP="00E72780">
      <w:pPr>
        <w:rPr>
          <w:sz w:val="28"/>
          <w:szCs w:val="28"/>
        </w:rPr>
      </w:pPr>
    </w:p>
    <w:p w14:paraId="5DBDFB58" w14:textId="77777777" w:rsidR="00E72780" w:rsidRPr="003E2AA7" w:rsidRDefault="00E72780" w:rsidP="00E72780">
      <w:pPr>
        <w:rPr>
          <w:sz w:val="28"/>
          <w:szCs w:val="28"/>
        </w:rPr>
      </w:pPr>
      <w:r>
        <w:rPr>
          <w:sz w:val="28"/>
          <w:szCs w:val="28"/>
        </w:rPr>
        <w:t>____</w:t>
      </w:r>
      <w:r w:rsidRPr="003E2AA7">
        <w:rPr>
          <w:sz w:val="28"/>
          <w:szCs w:val="28"/>
        </w:rPr>
        <w:t>________________</w:t>
      </w:r>
      <w:r w:rsidR="00EA6CBA">
        <w:rPr>
          <w:sz w:val="28"/>
          <w:szCs w:val="28"/>
        </w:rPr>
        <w:t>____</w:t>
      </w:r>
    </w:p>
    <w:p w14:paraId="5DBDFB59" w14:textId="77777777" w:rsidR="00E72780" w:rsidRPr="003E2AA7" w:rsidRDefault="00E72780" w:rsidP="00E72780">
      <w:pPr>
        <w:rPr>
          <w:sz w:val="28"/>
          <w:szCs w:val="28"/>
        </w:rPr>
      </w:pPr>
      <w:r>
        <w:rPr>
          <w:sz w:val="28"/>
          <w:szCs w:val="28"/>
        </w:rPr>
        <w:t>Joel Richardson, EDC Director</w:t>
      </w:r>
    </w:p>
    <w:sectPr w:rsidR="00E72780" w:rsidRPr="003E2AA7" w:rsidSect="00DA5267">
      <w:pgSz w:w="12240" w:h="15840"/>
      <w:pgMar w:top="1440" w:right="864"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325D"/>
    <w:multiLevelType w:val="hybridMultilevel"/>
    <w:tmpl w:val="B8E0E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6BAD"/>
    <w:multiLevelType w:val="hybridMultilevel"/>
    <w:tmpl w:val="13841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A7FD2"/>
    <w:multiLevelType w:val="hybridMultilevel"/>
    <w:tmpl w:val="21F2C712"/>
    <w:lvl w:ilvl="0" w:tplc="D5BAC06A">
      <w:start w:val="1"/>
      <w:numFmt w:val="upp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3F2DFF"/>
    <w:multiLevelType w:val="hybridMultilevel"/>
    <w:tmpl w:val="69321C92"/>
    <w:lvl w:ilvl="0" w:tplc="F62C8316">
      <w:start w:val="1"/>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C03992"/>
    <w:multiLevelType w:val="hybridMultilevel"/>
    <w:tmpl w:val="8370FBAC"/>
    <w:lvl w:ilvl="0" w:tplc="23164B4E">
      <w:start w:val="1"/>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457FB5"/>
    <w:multiLevelType w:val="hybridMultilevel"/>
    <w:tmpl w:val="50540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56233C"/>
    <w:multiLevelType w:val="hybridMultilevel"/>
    <w:tmpl w:val="F7648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2D482F"/>
    <w:multiLevelType w:val="hybridMultilevel"/>
    <w:tmpl w:val="F6081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4151593">
    <w:abstractNumId w:val="1"/>
  </w:num>
  <w:num w:numId="2" w16cid:durableId="1832137269">
    <w:abstractNumId w:val="6"/>
  </w:num>
  <w:num w:numId="3" w16cid:durableId="1098453783">
    <w:abstractNumId w:val="7"/>
  </w:num>
  <w:num w:numId="4" w16cid:durableId="860169534">
    <w:abstractNumId w:val="0"/>
  </w:num>
  <w:num w:numId="5" w16cid:durableId="1003514862">
    <w:abstractNumId w:val="5"/>
  </w:num>
  <w:num w:numId="6" w16cid:durableId="359745232">
    <w:abstractNumId w:val="2"/>
  </w:num>
  <w:num w:numId="7" w16cid:durableId="1722092631">
    <w:abstractNumId w:val="4"/>
  </w:num>
  <w:num w:numId="8" w16cid:durableId="749354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A7"/>
    <w:rsid w:val="00006F19"/>
    <w:rsid w:val="00013208"/>
    <w:rsid w:val="000203C9"/>
    <w:rsid w:val="000259F5"/>
    <w:rsid w:val="0002601F"/>
    <w:rsid w:val="00035FD4"/>
    <w:rsid w:val="000550A2"/>
    <w:rsid w:val="00062967"/>
    <w:rsid w:val="00064360"/>
    <w:rsid w:val="00070B24"/>
    <w:rsid w:val="000A0E85"/>
    <w:rsid w:val="000A733F"/>
    <w:rsid w:val="000D67D3"/>
    <w:rsid w:val="000E6819"/>
    <w:rsid w:val="000E7D8E"/>
    <w:rsid w:val="00114979"/>
    <w:rsid w:val="001321C7"/>
    <w:rsid w:val="0017085E"/>
    <w:rsid w:val="0018573E"/>
    <w:rsid w:val="001909BF"/>
    <w:rsid w:val="001A0561"/>
    <w:rsid w:val="001A5500"/>
    <w:rsid w:val="001C2391"/>
    <w:rsid w:val="001C589C"/>
    <w:rsid w:val="002067A7"/>
    <w:rsid w:val="0025245F"/>
    <w:rsid w:val="002C3D58"/>
    <w:rsid w:val="002D008B"/>
    <w:rsid w:val="002E60C7"/>
    <w:rsid w:val="002F6AE6"/>
    <w:rsid w:val="00306683"/>
    <w:rsid w:val="00327B96"/>
    <w:rsid w:val="00334A11"/>
    <w:rsid w:val="00381577"/>
    <w:rsid w:val="003D7993"/>
    <w:rsid w:val="003E2AA7"/>
    <w:rsid w:val="003E6DC4"/>
    <w:rsid w:val="003F6595"/>
    <w:rsid w:val="004122F5"/>
    <w:rsid w:val="004202FA"/>
    <w:rsid w:val="00433761"/>
    <w:rsid w:val="00443661"/>
    <w:rsid w:val="0044707E"/>
    <w:rsid w:val="004543CA"/>
    <w:rsid w:val="004569AF"/>
    <w:rsid w:val="004869C5"/>
    <w:rsid w:val="004917C5"/>
    <w:rsid w:val="004A0F33"/>
    <w:rsid w:val="004A300A"/>
    <w:rsid w:val="004B18B2"/>
    <w:rsid w:val="004D748D"/>
    <w:rsid w:val="00502E89"/>
    <w:rsid w:val="00513B6C"/>
    <w:rsid w:val="00521012"/>
    <w:rsid w:val="005303C8"/>
    <w:rsid w:val="005304B6"/>
    <w:rsid w:val="00531274"/>
    <w:rsid w:val="005936C1"/>
    <w:rsid w:val="005A111E"/>
    <w:rsid w:val="005E4423"/>
    <w:rsid w:val="0060054E"/>
    <w:rsid w:val="006106FC"/>
    <w:rsid w:val="00612FF9"/>
    <w:rsid w:val="006152FD"/>
    <w:rsid w:val="006157D2"/>
    <w:rsid w:val="0062032D"/>
    <w:rsid w:val="00632E3F"/>
    <w:rsid w:val="006519DC"/>
    <w:rsid w:val="00662070"/>
    <w:rsid w:val="00692649"/>
    <w:rsid w:val="00695DD6"/>
    <w:rsid w:val="006B671A"/>
    <w:rsid w:val="006F1998"/>
    <w:rsid w:val="00726E0B"/>
    <w:rsid w:val="00745ECE"/>
    <w:rsid w:val="00747C6E"/>
    <w:rsid w:val="0075529B"/>
    <w:rsid w:val="00760944"/>
    <w:rsid w:val="00761C85"/>
    <w:rsid w:val="00781711"/>
    <w:rsid w:val="00795702"/>
    <w:rsid w:val="007B389D"/>
    <w:rsid w:val="008246E9"/>
    <w:rsid w:val="008249AE"/>
    <w:rsid w:val="008327EC"/>
    <w:rsid w:val="00833515"/>
    <w:rsid w:val="00843EAF"/>
    <w:rsid w:val="008533F1"/>
    <w:rsid w:val="008911AD"/>
    <w:rsid w:val="008A57BD"/>
    <w:rsid w:val="008B23FE"/>
    <w:rsid w:val="008B30EF"/>
    <w:rsid w:val="008B7E44"/>
    <w:rsid w:val="008C7B96"/>
    <w:rsid w:val="0093018F"/>
    <w:rsid w:val="00945294"/>
    <w:rsid w:val="00961263"/>
    <w:rsid w:val="0096624F"/>
    <w:rsid w:val="00967686"/>
    <w:rsid w:val="00976041"/>
    <w:rsid w:val="00996788"/>
    <w:rsid w:val="009A105E"/>
    <w:rsid w:val="009A4E59"/>
    <w:rsid w:val="009A5303"/>
    <w:rsid w:val="009C2D5B"/>
    <w:rsid w:val="009C6EF0"/>
    <w:rsid w:val="009E2AE6"/>
    <w:rsid w:val="009E3833"/>
    <w:rsid w:val="009E4C19"/>
    <w:rsid w:val="00A23048"/>
    <w:rsid w:val="00A336B7"/>
    <w:rsid w:val="00A63879"/>
    <w:rsid w:val="00A6513D"/>
    <w:rsid w:val="00A71E26"/>
    <w:rsid w:val="00A76F94"/>
    <w:rsid w:val="00AB301F"/>
    <w:rsid w:val="00AC5808"/>
    <w:rsid w:val="00AD463F"/>
    <w:rsid w:val="00AD4AFB"/>
    <w:rsid w:val="00AE2453"/>
    <w:rsid w:val="00AF3CAE"/>
    <w:rsid w:val="00B0560E"/>
    <w:rsid w:val="00B061D4"/>
    <w:rsid w:val="00B066FD"/>
    <w:rsid w:val="00B14AE8"/>
    <w:rsid w:val="00B150CD"/>
    <w:rsid w:val="00B36057"/>
    <w:rsid w:val="00B36962"/>
    <w:rsid w:val="00B508F0"/>
    <w:rsid w:val="00B64257"/>
    <w:rsid w:val="00BC2655"/>
    <w:rsid w:val="00BC5239"/>
    <w:rsid w:val="00C04D22"/>
    <w:rsid w:val="00C119BC"/>
    <w:rsid w:val="00C31C87"/>
    <w:rsid w:val="00C43374"/>
    <w:rsid w:val="00C47018"/>
    <w:rsid w:val="00C60D1E"/>
    <w:rsid w:val="00C82B57"/>
    <w:rsid w:val="00C900A6"/>
    <w:rsid w:val="00CA6A7B"/>
    <w:rsid w:val="00CB6B0E"/>
    <w:rsid w:val="00CE262F"/>
    <w:rsid w:val="00CF1669"/>
    <w:rsid w:val="00D02A8B"/>
    <w:rsid w:val="00D04DB1"/>
    <w:rsid w:val="00D070CB"/>
    <w:rsid w:val="00D11B2D"/>
    <w:rsid w:val="00D2049C"/>
    <w:rsid w:val="00D36946"/>
    <w:rsid w:val="00D40C5E"/>
    <w:rsid w:val="00D63CBB"/>
    <w:rsid w:val="00DA5267"/>
    <w:rsid w:val="00E14BAD"/>
    <w:rsid w:val="00E14F96"/>
    <w:rsid w:val="00E519D4"/>
    <w:rsid w:val="00E567E1"/>
    <w:rsid w:val="00E72780"/>
    <w:rsid w:val="00E9682F"/>
    <w:rsid w:val="00EA6CBA"/>
    <w:rsid w:val="00EC2B53"/>
    <w:rsid w:val="00F1057F"/>
    <w:rsid w:val="00F431B0"/>
    <w:rsid w:val="00F61F34"/>
    <w:rsid w:val="00F7248C"/>
    <w:rsid w:val="00FC30C7"/>
    <w:rsid w:val="00FD3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FB32"/>
  <w15:docId w15:val="{8A3654F3-AB52-465F-ADFF-588B5130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9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2</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 Howell</dc:creator>
  <cp:lastModifiedBy>Richardson Richardson</cp:lastModifiedBy>
  <cp:revision>18</cp:revision>
  <cp:lastPrinted>2022-05-05T18:37:00Z</cp:lastPrinted>
  <dcterms:created xsi:type="dcterms:W3CDTF">2022-06-06T20:39:00Z</dcterms:created>
  <dcterms:modified xsi:type="dcterms:W3CDTF">2022-06-27T17:43:00Z</dcterms:modified>
</cp:coreProperties>
</file>