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0D58" w14:textId="6BA85928" w:rsidR="00D22E1D" w:rsidRPr="00756030" w:rsidRDefault="00B0478F">
      <w:pPr>
        <w:rPr>
          <w:b/>
          <w:bCs/>
        </w:rPr>
      </w:pPr>
      <w:r w:rsidRPr="00756030">
        <w:rPr>
          <w:b/>
          <w:bCs/>
        </w:rPr>
        <w:t>IBSA Positive Case Response Plan</w:t>
      </w:r>
    </w:p>
    <w:p w14:paraId="27A94D1E" w14:textId="25003544" w:rsidR="00B0478F" w:rsidRDefault="00B0478F"/>
    <w:p w14:paraId="1408427B" w14:textId="7C399B0B" w:rsidR="00B0478F" w:rsidRDefault="00B0478F">
      <w:r>
        <w:t xml:space="preserve">In </w:t>
      </w:r>
      <w:r w:rsidR="008B55AE">
        <w:t xml:space="preserve">the event </w:t>
      </w:r>
      <w:proofErr w:type="gramStart"/>
      <w:r w:rsidR="008B55AE">
        <w:t xml:space="preserve">a </w:t>
      </w:r>
      <w:r>
        <w:t xml:space="preserve"> participant</w:t>
      </w:r>
      <w:proofErr w:type="gramEnd"/>
      <w:r>
        <w:t xml:space="preserve"> receive</w:t>
      </w:r>
      <w:r w:rsidR="00BE351E">
        <w:t xml:space="preserve">s </w:t>
      </w:r>
      <w:r>
        <w:t xml:space="preserve">a </w:t>
      </w:r>
      <w:r w:rsidR="00BE351E">
        <w:t>p</w:t>
      </w:r>
      <w:r>
        <w:t>ositive COVID-19 test result and ha</w:t>
      </w:r>
      <w:r w:rsidR="00BE351E">
        <w:t>s b</w:t>
      </w:r>
      <w:r>
        <w:t>een playing soccer in the previous 2 weeks, please contact the IBSA board.</w:t>
      </w:r>
    </w:p>
    <w:p w14:paraId="2A1A29ED" w14:textId="78BD7FD9" w:rsidR="00B0478F" w:rsidRDefault="00B0478F">
      <w:r>
        <w:t>Mary Siemens – (587)888-6279, Treasurer</w:t>
      </w:r>
    </w:p>
    <w:p w14:paraId="6CC67F1F" w14:textId="06766639" w:rsidR="00B0478F" w:rsidRDefault="00B0478F">
      <w:r>
        <w:t>Carli Green – (403)630-8977, Secretary</w:t>
      </w:r>
    </w:p>
    <w:p w14:paraId="073C5DB8" w14:textId="31E41A7C" w:rsidR="00B0478F" w:rsidRDefault="00B0478F"/>
    <w:p w14:paraId="6F7D0726" w14:textId="77777777" w:rsidR="00B0478F" w:rsidRDefault="00B0478F">
      <w:r>
        <w:t>The IBSA board will then commence contact tracing protocols and contact all participants of your soccer team.</w:t>
      </w:r>
    </w:p>
    <w:p w14:paraId="16D8DB32" w14:textId="542B705B" w:rsidR="00B0478F" w:rsidRPr="00756030" w:rsidRDefault="00B0478F">
      <w:pPr>
        <w:rPr>
          <w:b/>
          <w:bCs/>
        </w:rPr>
      </w:pPr>
      <w:r w:rsidRPr="00756030">
        <w:rPr>
          <w:b/>
          <w:bCs/>
        </w:rPr>
        <w:t xml:space="preserve">Please note, the identity of the person who has received a positive COVID-19 test result will remain anonymous by the board members. </w:t>
      </w:r>
    </w:p>
    <w:p w14:paraId="218227F4" w14:textId="19438DC4" w:rsidR="00B0478F" w:rsidRDefault="00B0478F"/>
    <w:p w14:paraId="4FA24EAD" w14:textId="213FF6B9" w:rsidR="00B0478F" w:rsidRDefault="00B0478F">
      <w:r>
        <w:t xml:space="preserve">The board members have access to all participant information in case contact tracing is requested by AHS. </w:t>
      </w:r>
      <w:r w:rsidR="00756030">
        <w:t>If</w:t>
      </w:r>
      <w:r w:rsidR="00684265">
        <w:t xml:space="preserve"> AHS requests contact information </w:t>
      </w:r>
      <w:r w:rsidR="00756030">
        <w:t>of</w:t>
      </w:r>
      <w:r w:rsidR="00684265">
        <w:t xml:space="preserve"> all team members and coaches for contact tracing purposes, the board members will provide this for this purpose only. </w:t>
      </w:r>
    </w:p>
    <w:p w14:paraId="2139F589" w14:textId="222F2291" w:rsidR="00684265" w:rsidRDefault="00684265">
      <w:r>
        <w:t xml:space="preserve">If AHS </w:t>
      </w:r>
      <w:proofErr w:type="gramStart"/>
      <w:r>
        <w:t>does</w:t>
      </w:r>
      <w:proofErr w:type="gramEnd"/>
      <w:r>
        <w:t xml:space="preserve"> not contact the association, but a voluntary disclosure of a positive case happens, the board members will contact all possible close contacts (all team members and coaches)</w:t>
      </w:r>
      <w:r w:rsidR="00756030">
        <w:t xml:space="preserve"> and direct them to contact AHS for further guidance on quarantine and/or testing</w:t>
      </w:r>
      <w:r>
        <w:t>.</w:t>
      </w:r>
    </w:p>
    <w:p w14:paraId="79A16FA3" w14:textId="78DD9D17" w:rsidR="00684265" w:rsidRDefault="00684265">
      <w:r>
        <w:t>The board member is required to contact Alberta Soccer by email informing of a positive COVID-19 case, the information required in the email is:</w:t>
      </w:r>
    </w:p>
    <w:p w14:paraId="68E084EC" w14:textId="470C3ED7" w:rsidR="00684265" w:rsidRDefault="00684265" w:rsidP="00684265">
      <w:pPr>
        <w:pStyle w:val="ListParagraph"/>
        <w:numPr>
          <w:ilvl w:val="0"/>
          <w:numId w:val="1"/>
        </w:numPr>
      </w:pPr>
      <w:r>
        <w:t>District</w:t>
      </w:r>
    </w:p>
    <w:p w14:paraId="3BD3A55B" w14:textId="69B49749" w:rsidR="00684265" w:rsidRDefault="00684265" w:rsidP="00684265">
      <w:pPr>
        <w:pStyle w:val="ListParagraph"/>
        <w:numPr>
          <w:ilvl w:val="0"/>
          <w:numId w:val="1"/>
        </w:numPr>
      </w:pPr>
      <w:r>
        <w:t>Club/Community</w:t>
      </w:r>
    </w:p>
    <w:p w14:paraId="501CB8C4" w14:textId="3D9499A8" w:rsidR="00684265" w:rsidRDefault="00684265" w:rsidP="00684265">
      <w:pPr>
        <w:pStyle w:val="ListParagraph"/>
        <w:numPr>
          <w:ilvl w:val="0"/>
          <w:numId w:val="1"/>
        </w:numPr>
      </w:pPr>
      <w:r>
        <w:t>Age Level</w:t>
      </w:r>
    </w:p>
    <w:p w14:paraId="08D79415" w14:textId="0A6BCC2D" w:rsidR="00684265" w:rsidRDefault="00907A79" w:rsidP="00684265">
      <w:r>
        <w:t>The participant who has received a positive COVID-19 test result, cannot participate in soccer until they have completed their two (2) week isolation and are completely symptom free.</w:t>
      </w:r>
    </w:p>
    <w:p w14:paraId="2C513AEE" w14:textId="77777777" w:rsidR="00907A79" w:rsidRDefault="00907A79" w:rsidP="00684265"/>
    <w:p w14:paraId="6C2FC7AB" w14:textId="4D811092" w:rsidR="00684265" w:rsidRDefault="00684265" w:rsidP="00684265">
      <w:r>
        <w:t>Grounds for temporarily suspending soccer:</w:t>
      </w:r>
    </w:p>
    <w:p w14:paraId="44DB87B2" w14:textId="52F16918" w:rsidR="00684265" w:rsidRDefault="00684265" w:rsidP="00684265">
      <w:pPr>
        <w:pStyle w:val="ListParagraph"/>
        <w:numPr>
          <w:ilvl w:val="0"/>
          <w:numId w:val="1"/>
        </w:numPr>
      </w:pPr>
      <w:r>
        <w:t xml:space="preserve">In case of two (2) positive COVID-19 cases in a team in the same week, this </w:t>
      </w:r>
      <w:r w:rsidR="000C1798">
        <w:t>team's</w:t>
      </w:r>
      <w:r>
        <w:t xml:space="preserve"> practices will be cancelled for the next two (2) weeks.</w:t>
      </w:r>
    </w:p>
    <w:p w14:paraId="09BDA359" w14:textId="7B6B68C7" w:rsidR="00684265" w:rsidRDefault="00684265" w:rsidP="00684265">
      <w:pPr>
        <w:pStyle w:val="ListParagraph"/>
        <w:numPr>
          <w:ilvl w:val="0"/>
          <w:numId w:val="1"/>
        </w:numPr>
      </w:pPr>
      <w:r>
        <w:t xml:space="preserve">In case of four (4) positive COVID-19 cases in </w:t>
      </w:r>
      <w:r w:rsidRPr="00756030">
        <w:rPr>
          <w:u w:val="single"/>
        </w:rPr>
        <w:t>all teams</w:t>
      </w:r>
      <w:r>
        <w:t xml:space="preserve"> combined in the same week, all teams will suspend practices for the next two (2) weeks.</w:t>
      </w:r>
    </w:p>
    <w:p w14:paraId="629F9E04" w14:textId="1C871BB9" w:rsidR="00684265" w:rsidRDefault="00684265" w:rsidP="00684265"/>
    <w:p w14:paraId="063F4AAC" w14:textId="0464ABCF" w:rsidR="00684265" w:rsidRDefault="00684265" w:rsidP="00684265">
      <w:r>
        <w:t>The</w:t>
      </w:r>
      <w:r w:rsidR="00756030">
        <w:t xml:space="preserve"> IBSA</w:t>
      </w:r>
      <w:r>
        <w:t xml:space="preserve"> board has the right to suspend all soccer activities if there is an outbreak of COVID-19 in the community.</w:t>
      </w:r>
    </w:p>
    <w:sectPr w:rsidR="00684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0FA5"/>
    <w:multiLevelType w:val="hybridMultilevel"/>
    <w:tmpl w:val="910E4198"/>
    <w:lvl w:ilvl="0" w:tplc="73CAA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8F"/>
    <w:rsid w:val="000C1798"/>
    <w:rsid w:val="00684265"/>
    <w:rsid w:val="00756030"/>
    <w:rsid w:val="008B55AE"/>
    <w:rsid w:val="008E7EF0"/>
    <w:rsid w:val="00907A79"/>
    <w:rsid w:val="00B0478F"/>
    <w:rsid w:val="00BE351E"/>
    <w:rsid w:val="00D2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B22E"/>
  <w15:chartTrackingRefBased/>
  <w15:docId w15:val="{0BB59A2B-08DF-492A-AB92-76C9A12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Green</dc:creator>
  <cp:keywords/>
  <dc:description/>
  <cp:lastModifiedBy>Carli Green</cp:lastModifiedBy>
  <cp:revision>2</cp:revision>
  <dcterms:created xsi:type="dcterms:W3CDTF">2021-05-02T15:30:00Z</dcterms:created>
  <dcterms:modified xsi:type="dcterms:W3CDTF">2021-05-02T15:30:00Z</dcterms:modified>
</cp:coreProperties>
</file>