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DE50" w14:textId="629890F3" w:rsidR="00C533C1" w:rsidRPr="00A66380" w:rsidRDefault="007F0C23">
      <w:pPr>
        <w:rPr>
          <w:b/>
          <w:bCs/>
        </w:rPr>
      </w:pPr>
      <w:r w:rsidRPr="00A66380">
        <w:rPr>
          <w:b/>
          <w:bCs/>
        </w:rPr>
        <w:t>IBSA RAPID RESPONSE PLAN</w:t>
      </w:r>
    </w:p>
    <w:p w14:paraId="0350D610" w14:textId="3B5A3E1B" w:rsidR="007F0C23" w:rsidRDefault="007F0C23"/>
    <w:p w14:paraId="100D7671" w14:textId="1FFE15C2" w:rsidR="007F0C23" w:rsidRDefault="007F0C23">
      <w:r>
        <w:t xml:space="preserve">We request that </w:t>
      </w:r>
      <w:r w:rsidR="00CE78BE">
        <w:t xml:space="preserve">one </w:t>
      </w:r>
      <w:r>
        <w:t>parent</w:t>
      </w:r>
      <w:r w:rsidR="00CE78BE">
        <w:t>/guardian of each child</w:t>
      </w:r>
      <w:r>
        <w:t xml:space="preserve"> stay</w:t>
      </w:r>
      <w:r w:rsidR="00CE78BE">
        <w:t>s</w:t>
      </w:r>
      <w:r>
        <w:t xml:space="preserve"> nearby during the practice</w:t>
      </w:r>
      <w:r w:rsidR="00CE78BE">
        <w:t>. They can do this safely at one of the other fields nearby or in their cars while parked, all the while respecting social distancing</w:t>
      </w:r>
      <w:r w:rsidR="00A66380">
        <w:t xml:space="preserve"> and outdoor gathering limitations</w:t>
      </w:r>
      <w:r w:rsidR="00CE78BE">
        <w:t>.</w:t>
      </w:r>
    </w:p>
    <w:p w14:paraId="21FEE9B2" w14:textId="29CA4C91" w:rsidR="007F0C23" w:rsidRDefault="007F0C23">
      <w:r>
        <w:t>If a participant of the team shows symptoms, the coach of this team will call the parent/guardian</w:t>
      </w:r>
      <w:r w:rsidR="00CE78BE">
        <w:t xml:space="preserve"> of the participant to come and get their child and take them home. They will be directed to contact AHS for guidelines for isolation and testing. </w:t>
      </w:r>
    </w:p>
    <w:p w14:paraId="50E8226D" w14:textId="6B561379" w:rsidR="00CE78BE" w:rsidRDefault="00CE78BE">
      <w:r>
        <w:t>As for the rest of the team, as long as physical distancing</w:t>
      </w:r>
      <w:r w:rsidR="00A66380">
        <w:t xml:space="preserve"> and other guidelines</w:t>
      </w:r>
      <w:r>
        <w:t xml:space="preserve"> ha</w:t>
      </w:r>
      <w:r w:rsidR="00A66380">
        <w:t>d</w:t>
      </w:r>
      <w:r>
        <w:t xml:space="preserve"> been maintained during the entire practice, practice can continue. If anyone has been within the physical distance requirements during the practice for whatever reason, they will also be required to </w:t>
      </w:r>
      <w:r w:rsidR="00A66380">
        <w:t xml:space="preserve">be </w:t>
      </w:r>
      <w:r>
        <w:t>sen</w:t>
      </w:r>
      <w:r w:rsidR="00566BFB">
        <w:t xml:space="preserve">t </w:t>
      </w:r>
      <w:r>
        <w:t xml:space="preserve">home and directed to contact AHS for guidelines for </w:t>
      </w:r>
      <w:r w:rsidR="000938ED">
        <w:t>isolation</w:t>
      </w:r>
      <w:r>
        <w:t xml:space="preserve"> and testing.</w:t>
      </w:r>
    </w:p>
    <w:p w14:paraId="6FD5DE34" w14:textId="17E23C1C" w:rsidR="00CE78BE" w:rsidRDefault="00CE78BE">
      <w:r>
        <w:t>If a participant shows symptoms and ha</w:t>
      </w:r>
      <w:r w:rsidR="00B33F54">
        <w:t xml:space="preserve">s </w:t>
      </w:r>
      <w:r>
        <w:t xml:space="preserve">been sent home with their parent/guardian, all equipment that has been shared will be </w:t>
      </w:r>
      <w:r w:rsidR="00381573">
        <w:t>required to be sanitized immediately, and the person sanitizing will have to wear PPE (Personal Protection Equipment); at a minimum a mask and gloves which are provided in the equipment shed. While the equipment is being sanitized, the other coach will ensure that the remaining participants will use hand sanitizer again</w:t>
      </w:r>
      <w:r w:rsidR="00A66380">
        <w:t xml:space="preserve"> before practice is continued.</w:t>
      </w:r>
    </w:p>
    <w:p w14:paraId="5407F0D8" w14:textId="2C9E110B" w:rsidR="00381573" w:rsidRDefault="00381573">
      <w:r>
        <w:t>The</w:t>
      </w:r>
      <w:r w:rsidR="00A66380">
        <w:t xml:space="preserve"> head </w:t>
      </w:r>
      <w:r>
        <w:t>coach will</w:t>
      </w:r>
      <w:r w:rsidR="00A66380">
        <w:t xml:space="preserve">, </w:t>
      </w:r>
      <w:r w:rsidR="00B33F54">
        <w:t>immediately</w:t>
      </w:r>
      <w:r w:rsidR="006E67D5">
        <w:t xml:space="preserve"> after</w:t>
      </w:r>
      <w:r>
        <w:t xml:space="preserve"> practice</w:t>
      </w:r>
      <w:r w:rsidR="00A66380">
        <w:t>,</w:t>
      </w:r>
      <w:r>
        <w:t xml:space="preserve"> contact the IBSA board who will then contact all team members who were on the field with the participant who has COVID-19 symptoms and direct them to contact AHS for further information. The identity of the participant with COVID-19 symptoms will stay </w:t>
      </w:r>
      <w:r w:rsidR="00A66380">
        <w:t>confidential</w:t>
      </w:r>
      <w:r w:rsidR="006E67D5">
        <w:t>. If</w:t>
      </w:r>
      <w:r w:rsidR="00A66380">
        <w:t xml:space="preserve"> AHS requires names and contact information from IBSA for a team, this will be provided for contact tracing purposes only.</w:t>
      </w:r>
    </w:p>
    <w:p w14:paraId="10837DB5" w14:textId="1F7A5003" w:rsidR="00A66380" w:rsidRDefault="00A66380"/>
    <w:p w14:paraId="325C52F7" w14:textId="719576E9" w:rsidR="00A66380" w:rsidRDefault="00A66380"/>
    <w:sectPr w:rsidR="00A6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23"/>
    <w:rsid w:val="00034763"/>
    <w:rsid w:val="000938ED"/>
    <w:rsid w:val="00381573"/>
    <w:rsid w:val="00566BFB"/>
    <w:rsid w:val="006E67D5"/>
    <w:rsid w:val="007F0C23"/>
    <w:rsid w:val="00A4551A"/>
    <w:rsid w:val="00A66380"/>
    <w:rsid w:val="00B33F54"/>
    <w:rsid w:val="00C533C1"/>
    <w:rsid w:val="00C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E504"/>
  <w15:chartTrackingRefBased/>
  <w15:docId w15:val="{0367D775-A636-4844-8DD0-61CC645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Green</dc:creator>
  <cp:keywords/>
  <dc:description/>
  <cp:lastModifiedBy>Carli Green</cp:lastModifiedBy>
  <cp:revision>2</cp:revision>
  <dcterms:created xsi:type="dcterms:W3CDTF">2021-05-02T15:31:00Z</dcterms:created>
  <dcterms:modified xsi:type="dcterms:W3CDTF">2021-05-02T15:31:00Z</dcterms:modified>
</cp:coreProperties>
</file>