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5CFAA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r w:rsidRPr="00B655F6">
        <w:rPr>
          <w:b/>
          <w:sz w:val="40"/>
          <w:szCs w:val="40"/>
        </w:rPr>
        <w:t>PUTNAM COUNTY SOLID WASTE AUTHORITY</w:t>
      </w:r>
    </w:p>
    <w:p w14:paraId="5BACA338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r w:rsidRPr="00B655F6">
        <w:rPr>
          <w:b/>
          <w:sz w:val="40"/>
          <w:szCs w:val="40"/>
        </w:rPr>
        <w:t>3232 Winfield Road, Unit 2</w:t>
      </w:r>
    </w:p>
    <w:p w14:paraId="08FE7BEE" w14:textId="77777777" w:rsidR="001A588D" w:rsidRPr="00B655F6" w:rsidRDefault="001A588D" w:rsidP="001A588D">
      <w:pPr>
        <w:pStyle w:val="NoSpacing"/>
        <w:jc w:val="center"/>
        <w:rPr>
          <w:b/>
          <w:sz w:val="40"/>
          <w:szCs w:val="40"/>
        </w:rPr>
      </w:pPr>
      <w:r w:rsidRPr="00B655F6">
        <w:rPr>
          <w:b/>
          <w:sz w:val="40"/>
          <w:szCs w:val="40"/>
        </w:rPr>
        <w:t>Winfield, WV  25213</w:t>
      </w:r>
    </w:p>
    <w:p w14:paraId="25E5121C" w14:textId="33EAEEA1" w:rsidR="001A588D" w:rsidRDefault="00F23D5F" w:rsidP="001A588D">
      <w:pPr>
        <w:pStyle w:val="NoSpacing"/>
        <w:jc w:val="center"/>
      </w:pPr>
      <w:r>
        <w:t>October 26, 2020</w:t>
      </w:r>
    </w:p>
    <w:p w14:paraId="5FF47BEF" w14:textId="77777777" w:rsidR="001A588D" w:rsidRDefault="00451018" w:rsidP="001A588D">
      <w:pPr>
        <w:pStyle w:val="NoSpacing"/>
        <w:jc w:val="center"/>
      </w:pPr>
      <w:r>
        <w:t>4</w:t>
      </w:r>
      <w:r w:rsidR="001A588D">
        <w:t>:00 p.m.</w:t>
      </w:r>
    </w:p>
    <w:p w14:paraId="41436FC4" w14:textId="77777777" w:rsidR="001A588D" w:rsidRDefault="001A588D" w:rsidP="001A588D">
      <w:pPr>
        <w:pStyle w:val="NoSpacing"/>
        <w:jc w:val="center"/>
      </w:pPr>
    </w:p>
    <w:p w14:paraId="53239A47" w14:textId="77777777" w:rsidR="001A588D" w:rsidRPr="00B655F6" w:rsidRDefault="001A588D" w:rsidP="001A588D">
      <w:pPr>
        <w:jc w:val="center"/>
        <w:rPr>
          <w:sz w:val="44"/>
          <w:szCs w:val="44"/>
        </w:rPr>
      </w:pPr>
      <w:r w:rsidRPr="00B655F6">
        <w:rPr>
          <w:sz w:val="44"/>
          <w:szCs w:val="44"/>
          <w:highlight w:val="yellow"/>
        </w:rPr>
        <w:t>AGENDA</w:t>
      </w:r>
    </w:p>
    <w:p w14:paraId="17E27B1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Call to Order</w:t>
      </w:r>
    </w:p>
    <w:p w14:paraId="669937BC" w14:textId="77777777" w:rsidR="001A588D" w:rsidRDefault="001A588D" w:rsidP="001A588D">
      <w:pPr>
        <w:pStyle w:val="ListParagraph"/>
      </w:pPr>
    </w:p>
    <w:p w14:paraId="1EFC1658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Announcement of Quorum</w:t>
      </w:r>
    </w:p>
    <w:p w14:paraId="47F1E8CA" w14:textId="77777777" w:rsidR="001A588D" w:rsidRDefault="001A588D" w:rsidP="001A588D">
      <w:pPr>
        <w:pStyle w:val="ListParagraph"/>
      </w:pPr>
    </w:p>
    <w:p w14:paraId="267C576A" w14:textId="11D20A7B" w:rsidR="001A588D" w:rsidRDefault="001A588D" w:rsidP="001A588D">
      <w:pPr>
        <w:pStyle w:val="ListParagraph"/>
        <w:numPr>
          <w:ilvl w:val="0"/>
          <w:numId w:val="1"/>
        </w:numPr>
      </w:pPr>
      <w:r>
        <w:t xml:space="preserve">Introduction of Guests </w:t>
      </w:r>
    </w:p>
    <w:p w14:paraId="0B3242AC" w14:textId="77777777" w:rsidR="001A588D" w:rsidRDefault="001A588D" w:rsidP="001A588D">
      <w:pPr>
        <w:pStyle w:val="ListParagraph"/>
      </w:pPr>
    </w:p>
    <w:p w14:paraId="223466B3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Review Minutes of Previous Meeting</w:t>
      </w:r>
    </w:p>
    <w:p w14:paraId="4F54ACEE" w14:textId="77777777" w:rsidR="001A588D" w:rsidRDefault="001A588D" w:rsidP="001A588D">
      <w:pPr>
        <w:pStyle w:val="ListParagraph"/>
      </w:pPr>
    </w:p>
    <w:p w14:paraId="7E7B005F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Financial Report</w:t>
      </w:r>
    </w:p>
    <w:p w14:paraId="4FCA3B84" w14:textId="6589A078" w:rsidR="001A588D" w:rsidRDefault="001A588D" w:rsidP="001A588D">
      <w:pPr>
        <w:pStyle w:val="ListParagraph"/>
        <w:numPr>
          <w:ilvl w:val="1"/>
          <w:numId w:val="1"/>
        </w:numPr>
      </w:pPr>
      <w:r>
        <w:t>Treasurer’s Report</w:t>
      </w:r>
    </w:p>
    <w:p w14:paraId="1C5A0C4D" w14:textId="6DE38310" w:rsidR="001A588D" w:rsidRDefault="001A588D" w:rsidP="001A588D">
      <w:pPr>
        <w:pStyle w:val="ListParagraph"/>
        <w:numPr>
          <w:ilvl w:val="1"/>
          <w:numId w:val="1"/>
        </w:numPr>
      </w:pPr>
      <w:r>
        <w:t>Grant Updates</w:t>
      </w:r>
      <w:r w:rsidR="00CB4292">
        <w:t xml:space="preserve"> </w:t>
      </w:r>
    </w:p>
    <w:p w14:paraId="4596952D" w14:textId="77777777" w:rsidR="001A588D" w:rsidRDefault="001A588D" w:rsidP="001A588D">
      <w:pPr>
        <w:pStyle w:val="ListParagraph"/>
      </w:pPr>
    </w:p>
    <w:p w14:paraId="3CE5C9D2" w14:textId="122A64DA" w:rsidR="001A588D" w:rsidRDefault="001A588D" w:rsidP="001A588D">
      <w:pPr>
        <w:pStyle w:val="ListParagraph"/>
        <w:numPr>
          <w:ilvl w:val="0"/>
          <w:numId w:val="1"/>
        </w:numPr>
      </w:pPr>
      <w:r>
        <w:t>Officers’ and Committee Reports</w:t>
      </w:r>
    </w:p>
    <w:p w14:paraId="7F6BB79D" w14:textId="37261178" w:rsidR="00F23D5F" w:rsidRDefault="00F23D5F" w:rsidP="00F23D5F">
      <w:pPr>
        <w:pStyle w:val="ListParagraph"/>
        <w:numPr>
          <w:ilvl w:val="1"/>
          <w:numId w:val="1"/>
        </w:numPr>
      </w:pPr>
      <w:r>
        <w:t>Nominating Committee</w:t>
      </w:r>
    </w:p>
    <w:p w14:paraId="567C5B66" w14:textId="77777777" w:rsidR="001A588D" w:rsidRDefault="001A588D" w:rsidP="001A588D">
      <w:pPr>
        <w:pStyle w:val="ListParagraph"/>
        <w:ind w:left="1440"/>
      </w:pPr>
    </w:p>
    <w:p w14:paraId="7BCB3749" w14:textId="77777777" w:rsidR="001A588D" w:rsidRDefault="001A588D" w:rsidP="001A588D">
      <w:pPr>
        <w:pStyle w:val="ListParagraph"/>
        <w:numPr>
          <w:ilvl w:val="0"/>
          <w:numId w:val="1"/>
        </w:numPr>
      </w:pPr>
      <w:r>
        <w:t>Director’s Report</w:t>
      </w:r>
    </w:p>
    <w:p w14:paraId="3E14E68D" w14:textId="77777777" w:rsidR="001A588D" w:rsidRDefault="001A588D" w:rsidP="001A588D">
      <w:pPr>
        <w:pStyle w:val="ListParagraph"/>
      </w:pPr>
    </w:p>
    <w:p w14:paraId="1281ABAD" w14:textId="21B2A33E" w:rsidR="00FA41A7" w:rsidRDefault="001A588D" w:rsidP="00FA41A7">
      <w:pPr>
        <w:pStyle w:val="ListParagraph"/>
        <w:numPr>
          <w:ilvl w:val="0"/>
          <w:numId w:val="1"/>
        </w:numPr>
      </w:pPr>
      <w:r>
        <w:t>Old Business</w:t>
      </w:r>
    </w:p>
    <w:p w14:paraId="2CCC965A" w14:textId="659DE976" w:rsidR="00F23D5F" w:rsidRDefault="00F23D5F" w:rsidP="00F23D5F">
      <w:pPr>
        <w:pStyle w:val="ListParagraph"/>
        <w:numPr>
          <w:ilvl w:val="1"/>
          <w:numId w:val="1"/>
        </w:numPr>
      </w:pPr>
      <w:r>
        <w:t>Audit</w:t>
      </w:r>
    </w:p>
    <w:p w14:paraId="761248D4" w14:textId="5CE9B68E" w:rsidR="00F23D5F" w:rsidRDefault="00F23D5F" w:rsidP="00F23D5F">
      <w:pPr>
        <w:pStyle w:val="ListParagraph"/>
        <w:numPr>
          <w:ilvl w:val="1"/>
          <w:numId w:val="1"/>
        </w:numPr>
      </w:pPr>
      <w:r>
        <w:t>Comprehensive Plan</w:t>
      </w:r>
    </w:p>
    <w:p w14:paraId="0D0D3E14" w14:textId="1C21E91A" w:rsidR="00F23D5F" w:rsidRDefault="00F23D5F" w:rsidP="00F23D5F">
      <w:pPr>
        <w:pStyle w:val="ListParagraph"/>
        <w:numPr>
          <w:ilvl w:val="1"/>
          <w:numId w:val="1"/>
        </w:numPr>
      </w:pPr>
      <w:r>
        <w:t>Moore Demolition</w:t>
      </w:r>
    </w:p>
    <w:p w14:paraId="5D2D4568" w14:textId="77777777" w:rsidR="00F23D5F" w:rsidRDefault="00F23D5F" w:rsidP="00F23D5F">
      <w:pPr>
        <w:pStyle w:val="ListParagraph"/>
      </w:pPr>
    </w:p>
    <w:p w14:paraId="6A06DF95" w14:textId="5BF85C6A" w:rsidR="001A588D" w:rsidRDefault="001A588D" w:rsidP="001A588D">
      <w:pPr>
        <w:pStyle w:val="ListParagraph"/>
        <w:numPr>
          <w:ilvl w:val="0"/>
          <w:numId w:val="1"/>
        </w:numPr>
      </w:pPr>
      <w:r>
        <w:t>New Business</w:t>
      </w:r>
    </w:p>
    <w:p w14:paraId="61FE43C5" w14:textId="318A883D" w:rsidR="00F23D5F" w:rsidRDefault="00F23D5F" w:rsidP="00F23D5F">
      <w:pPr>
        <w:pStyle w:val="ListParagraph"/>
        <w:numPr>
          <w:ilvl w:val="1"/>
          <w:numId w:val="1"/>
        </w:numPr>
      </w:pPr>
      <w:r>
        <w:t>Dinner</w:t>
      </w:r>
    </w:p>
    <w:p w14:paraId="2A996387" w14:textId="0546913A" w:rsidR="00F23D5F" w:rsidRDefault="00F23D5F" w:rsidP="00F23D5F">
      <w:pPr>
        <w:pStyle w:val="ListParagraph"/>
        <w:numPr>
          <w:ilvl w:val="1"/>
          <w:numId w:val="1"/>
        </w:numPr>
      </w:pPr>
      <w:r>
        <w:t>Contest</w:t>
      </w:r>
    </w:p>
    <w:p w14:paraId="11E1A45E" w14:textId="77777777" w:rsidR="00226C31" w:rsidRDefault="00226C31" w:rsidP="00226C31">
      <w:pPr>
        <w:pStyle w:val="ListParagraph"/>
        <w:ind w:left="1170"/>
      </w:pPr>
    </w:p>
    <w:p w14:paraId="0B73C1CB" w14:textId="43D687E6" w:rsidR="00BC0CA5" w:rsidRDefault="00BC0CA5" w:rsidP="00BC0CA5">
      <w:pPr>
        <w:pStyle w:val="ListParagraph"/>
        <w:numPr>
          <w:ilvl w:val="0"/>
          <w:numId w:val="1"/>
        </w:numPr>
      </w:pPr>
      <w:r>
        <w:t>Public Comment – Limited to three minutes</w:t>
      </w:r>
    </w:p>
    <w:p w14:paraId="56CA749B" w14:textId="77777777" w:rsidR="001A588D" w:rsidRDefault="001A588D" w:rsidP="001A588D">
      <w:pPr>
        <w:pStyle w:val="ListParagraph"/>
        <w:ind w:left="1440"/>
      </w:pPr>
    </w:p>
    <w:p w14:paraId="53EF0CA9" w14:textId="5CB47647" w:rsidR="00A36845" w:rsidRDefault="001A588D" w:rsidP="004E7525">
      <w:pPr>
        <w:pStyle w:val="ListParagraph"/>
        <w:numPr>
          <w:ilvl w:val="0"/>
          <w:numId w:val="1"/>
        </w:numPr>
      </w:pPr>
      <w:r>
        <w:t xml:space="preserve">Adjournment until our next scheduled meeting, </w:t>
      </w:r>
      <w:r w:rsidR="00F23D5F">
        <w:rPr>
          <w:b/>
          <w:u w:val="single"/>
        </w:rPr>
        <w:t>November 9</w:t>
      </w:r>
      <w:r w:rsidR="00B72DCA">
        <w:rPr>
          <w:b/>
          <w:u w:val="single"/>
        </w:rPr>
        <w:t>, 2020</w:t>
      </w:r>
      <w:r>
        <w:t xml:space="preserve">, at </w:t>
      </w:r>
      <w:r w:rsidR="00EC165E">
        <w:t>4</w:t>
      </w:r>
      <w:r>
        <w:t xml:space="preserve">:00 p.m., at the </w:t>
      </w:r>
      <w:r w:rsidR="004E4842">
        <w:t>Putnam County Solid Waste Authority</w:t>
      </w:r>
      <w:r w:rsidR="00164E13">
        <w:t xml:space="preserve"> office</w:t>
      </w:r>
      <w:r w:rsidR="003F2190">
        <w:t>.</w:t>
      </w:r>
      <w:r w:rsidR="00226C31">
        <w:t xml:space="preserve">  To call in, dial 978-990-5000, access code 644883.</w:t>
      </w:r>
    </w:p>
    <w:sectPr w:rsidR="00A36845" w:rsidSect="00E136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63D7E"/>
    <w:multiLevelType w:val="hybridMultilevel"/>
    <w:tmpl w:val="3A043B8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88D"/>
    <w:rsid w:val="000A575E"/>
    <w:rsid w:val="000B6246"/>
    <w:rsid w:val="000D4E7E"/>
    <w:rsid w:val="001414AE"/>
    <w:rsid w:val="00164BA5"/>
    <w:rsid w:val="00164E13"/>
    <w:rsid w:val="001671C7"/>
    <w:rsid w:val="001850A7"/>
    <w:rsid w:val="001A588D"/>
    <w:rsid w:val="001C39E9"/>
    <w:rsid w:val="001C6032"/>
    <w:rsid w:val="001E231C"/>
    <w:rsid w:val="00210A73"/>
    <w:rsid w:val="00226C31"/>
    <w:rsid w:val="002B6E78"/>
    <w:rsid w:val="002B7585"/>
    <w:rsid w:val="003362CC"/>
    <w:rsid w:val="003A388D"/>
    <w:rsid w:val="003C2628"/>
    <w:rsid w:val="003D36F4"/>
    <w:rsid w:val="003F2190"/>
    <w:rsid w:val="00451018"/>
    <w:rsid w:val="00485DC1"/>
    <w:rsid w:val="004A4405"/>
    <w:rsid w:val="004E1E40"/>
    <w:rsid w:val="004E4842"/>
    <w:rsid w:val="004E7525"/>
    <w:rsid w:val="005008F1"/>
    <w:rsid w:val="0050242B"/>
    <w:rsid w:val="005A6938"/>
    <w:rsid w:val="005B1B81"/>
    <w:rsid w:val="005D2E61"/>
    <w:rsid w:val="00610DC1"/>
    <w:rsid w:val="00614E9E"/>
    <w:rsid w:val="006418BB"/>
    <w:rsid w:val="00646DD7"/>
    <w:rsid w:val="00695475"/>
    <w:rsid w:val="006F74F0"/>
    <w:rsid w:val="00714D7A"/>
    <w:rsid w:val="007157B8"/>
    <w:rsid w:val="007546BE"/>
    <w:rsid w:val="00777E50"/>
    <w:rsid w:val="00791E7D"/>
    <w:rsid w:val="007C4F84"/>
    <w:rsid w:val="007E5CC4"/>
    <w:rsid w:val="00847BB2"/>
    <w:rsid w:val="00934161"/>
    <w:rsid w:val="00937E8A"/>
    <w:rsid w:val="0094147A"/>
    <w:rsid w:val="00956D0D"/>
    <w:rsid w:val="00984B4B"/>
    <w:rsid w:val="00984C06"/>
    <w:rsid w:val="00993E03"/>
    <w:rsid w:val="009B4F4E"/>
    <w:rsid w:val="009C4D82"/>
    <w:rsid w:val="009D2D8F"/>
    <w:rsid w:val="00A36845"/>
    <w:rsid w:val="00A51ECE"/>
    <w:rsid w:val="00B27696"/>
    <w:rsid w:val="00B72DCA"/>
    <w:rsid w:val="00B91516"/>
    <w:rsid w:val="00BC0CA5"/>
    <w:rsid w:val="00BD1B01"/>
    <w:rsid w:val="00C2584A"/>
    <w:rsid w:val="00C55159"/>
    <w:rsid w:val="00C57819"/>
    <w:rsid w:val="00CB4292"/>
    <w:rsid w:val="00CD4736"/>
    <w:rsid w:val="00D80007"/>
    <w:rsid w:val="00E10691"/>
    <w:rsid w:val="00E956DC"/>
    <w:rsid w:val="00EC165E"/>
    <w:rsid w:val="00ED7082"/>
    <w:rsid w:val="00F048D2"/>
    <w:rsid w:val="00F068A8"/>
    <w:rsid w:val="00F23D5F"/>
    <w:rsid w:val="00F542CA"/>
    <w:rsid w:val="00F7375C"/>
    <w:rsid w:val="00F822C1"/>
    <w:rsid w:val="00FA41A7"/>
    <w:rsid w:val="00FB2984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40474"/>
  <w15:chartTrackingRefBased/>
  <w15:docId w15:val="{BB7E9ED3-D566-46A1-9CE9-FF1954744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88D"/>
    <w:pPr>
      <w:ind w:left="720"/>
      <w:contextualSpacing/>
    </w:pPr>
  </w:style>
  <w:style w:type="paragraph" w:styleId="NoSpacing">
    <w:name w:val="No Spacing"/>
    <w:uiPriority w:val="1"/>
    <w:qFormat/>
    <w:rsid w:val="001A58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1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ABFF9-1079-4AE5-8DC3-F72AE5FC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Fellure</dc:creator>
  <cp:keywords/>
  <dc:description/>
  <cp:lastModifiedBy>Ethan !</cp:lastModifiedBy>
  <cp:revision>3</cp:revision>
  <cp:lastPrinted>2020-10-19T19:46:00Z</cp:lastPrinted>
  <dcterms:created xsi:type="dcterms:W3CDTF">2020-10-19T19:31:00Z</dcterms:created>
  <dcterms:modified xsi:type="dcterms:W3CDTF">2020-10-19T19:46:00Z</dcterms:modified>
</cp:coreProperties>
</file>