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77777777" w:rsidR="009675F7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CAC6528" w14:textId="2245D63C" w:rsidR="00FC03CF" w:rsidRPr="00CA3296" w:rsidRDefault="00DA659A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</w:t>
      </w:r>
      <w:r w:rsidR="00702167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1</w:t>
      </w:r>
      <w:r w:rsidR="00702167">
        <w:rPr>
          <w:b/>
          <w:sz w:val="32"/>
          <w:szCs w:val="32"/>
        </w:rPr>
        <w:t>2</w:t>
      </w:r>
      <w:r w:rsidR="005B5A8A">
        <w:rPr>
          <w:b/>
          <w:sz w:val="32"/>
          <w:szCs w:val="32"/>
        </w:rPr>
        <w:t>, 2021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02F82240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A73B7D">
        <w:rPr>
          <w:rFonts w:ascii="Times New Roman" w:hAnsi="Times New Roman" w:cs="Times New Roman"/>
          <w:sz w:val="24"/>
          <w:szCs w:val="24"/>
        </w:rPr>
        <w:t>Chairman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B91E32">
        <w:rPr>
          <w:rFonts w:ascii="Times New Roman" w:hAnsi="Times New Roman" w:cs="Times New Roman"/>
          <w:sz w:val="24"/>
          <w:szCs w:val="24"/>
        </w:rPr>
        <w:t>Dave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at 4: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535D95">
        <w:rPr>
          <w:rFonts w:ascii="Times New Roman" w:hAnsi="Times New Roman" w:cs="Times New Roman"/>
          <w:sz w:val="24"/>
          <w:szCs w:val="24"/>
        </w:rPr>
        <w:t>0</w:t>
      </w:r>
      <w:r w:rsidRPr="001A7EE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79D0D818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995265">
        <w:rPr>
          <w:rFonts w:ascii="Times New Roman" w:hAnsi="Times New Roman" w:cs="Times New Roman"/>
          <w:sz w:val="24"/>
          <w:szCs w:val="24"/>
        </w:rPr>
        <w:t xml:space="preserve">, </w:t>
      </w:r>
      <w:r w:rsidR="00535D95">
        <w:rPr>
          <w:rFonts w:ascii="Times New Roman" w:hAnsi="Times New Roman" w:cs="Times New Roman"/>
          <w:sz w:val="24"/>
          <w:szCs w:val="24"/>
        </w:rPr>
        <w:t>Dave Melton</w:t>
      </w:r>
      <w:r w:rsidR="000F4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6F7D1628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339F61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B91E32">
        <w:rPr>
          <w:rFonts w:ascii="Times New Roman" w:hAnsi="Times New Roman" w:cs="Times New Roman"/>
          <w:sz w:val="24"/>
          <w:szCs w:val="24"/>
        </w:rPr>
        <w:t>None</w:t>
      </w:r>
    </w:p>
    <w:p w14:paraId="1C6528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3718A" w14:textId="12603BC4" w:rsidR="00A3624E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113C70">
        <w:rPr>
          <w:rFonts w:ascii="Times New Roman" w:hAnsi="Times New Roman" w:cs="Times New Roman"/>
          <w:sz w:val="24"/>
          <w:szCs w:val="24"/>
        </w:rPr>
        <w:t>previous</w:t>
      </w:r>
      <w:r w:rsidR="00F15F24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meeting w</w:t>
      </w:r>
      <w:r w:rsidR="00F15F24" w:rsidRPr="001A7EE4">
        <w:rPr>
          <w:rFonts w:ascii="Times New Roman" w:hAnsi="Times New Roman" w:cs="Times New Roman"/>
          <w:sz w:val="24"/>
          <w:szCs w:val="24"/>
        </w:rPr>
        <w:t>as</w:t>
      </w:r>
      <w:r w:rsidRPr="001A7EE4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D359CF"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="00144A34" w:rsidRPr="001A7EE4">
        <w:rPr>
          <w:rFonts w:ascii="Times New Roman" w:hAnsi="Times New Roman" w:cs="Times New Roman"/>
          <w:sz w:val="24"/>
          <w:szCs w:val="24"/>
        </w:rPr>
        <w:t>Mr</w:t>
      </w:r>
      <w:r w:rsidR="000F4949">
        <w:rPr>
          <w:rFonts w:ascii="Times New Roman" w:hAnsi="Times New Roman" w:cs="Times New Roman"/>
          <w:sz w:val="24"/>
          <w:szCs w:val="24"/>
        </w:rPr>
        <w:t xml:space="preserve">. </w:t>
      </w:r>
      <w:r w:rsidR="00BB7C1E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 w:rsidR="0017642B">
        <w:rPr>
          <w:rFonts w:ascii="Times New Roman" w:hAnsi="Times New Roman" w:cs="Times New Roman"/>
          <w:sz w:val="24"/>
          <w:szCs w:val="24"/>
        </w:rPr>
        <w:t>Mr</w:t>
      </w:r>
      <w:r w:rsidR="00DA659A">
        <w:rPr>
          <w:rFonts w:ascii="Times New Roman" w:hAnsi="Times New Roman" w:cs="Times New Roman"/>
          <w:sz w:val="24"/>
          <w:szCs w:val="24"/>
        </w:rPr>
        <w:t>.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17E78B89" w14:textId="77777777" w:rsidR="00F2541A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0B66D" w14:textId="02804E5F" w:rsidR="00F2541A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D61026">
        <w:rPr>
          <w:rFonts w:ascii="Times New Roman" w:hAnsi="Times New Roman" w:cs="Times New Roman"/>
          <w:sz w:val="24"/>
          <w:szCs w:val="24"/>
        </w:rPr>
        <w:t>s. Fellure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</w:t>
      </w: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DA659A">
        <w:rPr>
          <w:rFonts w:ascii="Times New Roman" w:hAnsi="Times New Roman" w:cs="Times New Roman"/>
          <w:sz w:val="24"/>
          <w:szCs w:val="24"/>
        </w:rPr>
        <w:t>. Melton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 </w:t>
      </w:r>
      <w:r w:rsidR="0024162F">
        <w:rPr>
          <w:rFonts w:ascii="Times New Roman" w:hAnsi="Times New Roman" w:cs="Times New Roman"/>
          <w:sz w:val="24"/>
          <w:szCs w:val="24"/>
        </w:rPr>
        <w:t>Mr</w:t>
      </w:r>
      <w:r w:rsidR="000F4949">
        <w:rPr>
          <w:rFonts w:ascii="Times New Roman" w:hAnsi="Times New Roman" w:cs="Times New Roman"/>
          <w:sz w:val="24"/>
          <w:szCs w:val="24"/>
        </w:rPr>
        <w:t xml:space="preserve">. </w:t>
      </w:r>
      <w:r w:rsidR="00BB7C1E">
        <w:rPr>
          <w:rFonts w:ascii="Times New Roman" w:hAnsi="Times New Roman" w:cs="Times New Roman"/>
          <w:sz w:val="24"/>
          <w:szCs w:val="24"/>
        </w:rPr>
        <w:t>Bennett</w:t>
      </w:r>
      <w:r w:rsidR="00D61026">
        <w:rPr>
          <w:rFonts w:ascii="Times New Roman" w:hAnsi="Times New Roman" w:cs="Times New Roman"/>
          <w:sz w:val="24"/>
          <w:szCs w:val="24"/>
        </w:rPr>
        <w:t xml:space="preserve"> </w:t>
      </w:r>
      <w:r w:rsidR="00F2541A"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 w:rsidR="00D61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87810" w14:textId="6E52B39C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1518B" w14:textId="4A8585AB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gave a status update on the current grants FY 21 Litter Control Grant, FY 21 SWMB Grant, </w:t>
      </w:r>
      <w:r w:rsidR="00BB7C1E">
        <w:rPr>
          <w:rFonts w:ascii="Times New Roman" w:hAnsi="Times New Roman" w:cs="Times New Roman"/>
          <w:sz w:val="24"/>
          <w:szCs w:val="24"/>
        </w:rPr>
        <w:t xml:space="preserve">FY 22 Litter Control Grant, FY </w:t>
      </w:r>
      <w:r w:rsidR="00DA659A">
        <w:rPr>
          <w:rFonts w:ascii="Times New Roman" w:hAnsi="Times New Roman" w:cs="Times New Roman"/>
          <w:sz w:val="24"/>
          <w:szCs w:val="24"/>
        </w:rPr>
        <w:t xml:space="preserve">22 </w:t>
      </w:r>
      <w:r w:rsidR="00BB7C1E">
        <w:rPr>
          <w:rFonts w:ascii="Times New Roman" w:hAnsi="Times New Roman" w:cs="Times New Roman"/>
          <w:sz w:val="24"/>
          <w:szCs w:val="24"/>
        </w:rPr>
        <w:t xml:space="preserve">REAP Recycling Grant </w:t>
      </w:r>
      <w:r>
        <w:rPr>
          <w:rFonts w:ascii="Times New Roman" w:hAnsi="Times New Roman" w:cs="Times New Roman"/>
          <w:sz w:val="24"/>
          <w:szCs w:val="24"/>
        </w:rPr>
        <w:t>and FY 22 SWMB Grant.</w:t>
      </w:r>
    </w:p>
    <w:p w14:paraId="7F65D6DF" w14:textId="00F11C7B" w:rsidR="00DA659A" w:rsidRDefault="00DA659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2DAC4" w14:textId="5BF38F1C" w:rsidR="009D0AF9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updated the board on news from the AWVSWA, Recycling Coalition, and NOW.</w:t>
      </w:r>
    </w:p>
    <w:p w14:paraId="29C6169D" w14:textId="2F5E5F06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7048CA" w14:textId="7122A079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comprehensive plan is finished.  The written deadline is July 26.</w:t>
      </w:r>
    </w:p>
    <w:p w14:paraId="58734455" w14:textId="59114CD1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CC2E6" w14:textId="49F38E00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Whittington demolition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finished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property owner is very happy with the results.</w:t>
      </w:r>
    </w:p>
    <w:p w14:paraId="1F9B7C0E" w14:textId="2AF2E7B3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83DC" w14:textId="774530E0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Beaver property is out for bid.</w:t>
      </w:r>
    </w:p>
    <w:p w14:paraId="3470F148" w14:textId="6BE5289A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386CB" w14:textId="0C11026E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is in the process of updating the demolition packet.</w:t>
      </w:r>
    </w:p>
    <w:p w14:paraId="0396F069" w14:textId="50919355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DFDA4" w14:textId="78F1F3EA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vacancies on the PCSWA Board of Directors.  Donna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interested in a position. She </w:t>
      </w:r>
      <w:proofErr w:type="gramStart"/>
      <w:r>
        <w:rPr>
          <w:rFonts w:ascii="Times New Roman" w:hAnsi="Times New Roman" w:cs="Times New Roman"/>
          <w:sz w:val="24"/>
          <w:szCs w:val="24"/>
        </w:rPr>
        <w:t>submitted an application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Commission.</w:t>
      </w:r>
    </w:p>
    <w:p w14:paraId="75276326" w14:textId="03138E7D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DF142" w14:textId="63F48503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advised the Board that the audit is set to begin in July.</w:t>
      </w:r>
    </w:p>
    <w:p w14:paraId="41AFBD52" w14:textId="0DFEC2BE" w:rsidR="00BB7C1E" w:rsidRDefault="00BB7C1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3D885B76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DA659A">
        <w:rPr>
          <w:rFonts w:ascii="Times New Roman" w:hAnsi="Times New Roman" w:cs="Times New Roman"/>
          <w:sz w:val="24"/>
          <w:szCs w:val="24"/>
        </w:rPr>
        <w:t>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BB7C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216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p.m. 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59A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167">
        <w:rPr>
          <w:rFonts w:ascii="Times New Roman" w:hAnsi="Times New Roman" w:cs="Times New Roman"/>
          <w:sz w:val="24"/>
          <w:szCs w:val="24"/>
        </w:rPr>
        <w:t>August 9</w:t>
      </w:r>
      <w:r>
        <w:rPr>
          <w:rFonts w:ascii="Times New Roman" w:hAnsi="Times New Roman" w:cs="Times New Roman"/>
          <w:sz w:val="24"/>
          <w:szCs w:val="24"/>
        </w:rPr>
        <w:t>, 2021,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615D3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56473"/>
    <w:rsid w:val="0017642B"/>
    <w:rsid w:val="001A7EE4"/>
    <w:rsid w:val="001B3772"/>
    <w:rsid w:val="0024162F"/>
    <w:rsid w:val="00270A75"/>
    <w:rsid w:val="0029042F"/>
    <w:rsid w:val="002E2F91"/>
    <w:rsid w:val="0031275C"/>
    <w:rsid w:val="0036058E"/>
    <w:rsid w:val="00381C92"/>
    <w:rsid w:val="00395225"/>
    <w:rsid w:val="003D6A6A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4A26"/>
    <w:rsid w:val="006B5201"/>
    <w:rsid w:val="00702167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42134"/>
    <w:rsid w:val="0096177F"/>
    <w:rsid w:val="009675F7"/>
    <w:rsid w:val="00975EA8"/>
    <w:rsid w:val="00982051"/>
    <w:rsid w:val="00995265"/>
    <w:rsid w:val="009C13B4"/>
    <w:rsid w:val="009D0AF9"/>
    <w:rsid w:val="009E4EAA"/>
    <w:rsid w:val="00A04A6D"/>
    <w:rsid w:val="00A3624E"/>
    <w:rsid w:val="00A73B7D"/>
    <w:rsid w:val="00A945F6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DA659A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57A11"/>
    <w:rsid w:val="00F60465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4</cp:revision>
  <cp:lastPrinted>2021-08-09T17:06:00Z</cp:lastPrinted>
  <dcterms:created xsi:type="dcterms:W3CDTF">2021-08-09T15:35:00Z</dcterms:created>
  <dcterms:modified xsi:type="dcterms:W3CDTF">2021-08-09T17:06:00Z</dcterms:modified>
</cp:coreProperties>
</file>