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0CD7" w14:textId="77777777" w:rsidR="002500BF" w:rsidRDefault="002500BF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</w:p>
    <w:p w14:paraId="55CA858C" w14:textId="77777777" w:rsidR="006F6857" w:rsidRPr="00596290" w:rsidRDefault="002E1EDB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noProof/>
          <w:sz w:val="17"/>
        </w:rPr>
        <w:drawing>
          <wp:anchor distT="0" distB="0" distL="114300" distR="114300" simplePos="0" relativeHeight="251658240" behindDoc="1" locked="0" layoutInCell="1" allowOverlap="1" wp14:anchorId="53E5F66B" wp14:editId="187C3D91">
            <wp:simplePos x="0" y="0"/>
            <wp:positionH relativeFrom="column">
              <wp:posOffset>-384810</wp:posOffset>
            </wp:positionH>
            <wp:positionV relativeFrom="paragraph">
              <wp:posOffset>260985</wp:posOffset>
            </wp:positionV>
            <wp:extent cx="2710180" cy="769620"/>
            <wp:effectExtent l="0" t="0" r="0" b="0"/>
            <wp:wrapTight wrapText="bothSides">
              <wp:wrapPolygon edited="0">
                <wp:start x="2277" y="0"/>
                <wp:lineTo x="0" y="7485"/>
                <wp:lineTo x="0" y="9089"/>
                <wp:lineTo x="607" y="9624"/>
                <wp:lineTo x="152" y="12832"/>
                <wp:lineTo x="152" y="15505"/>
                <wp:lineTo x="1063" y="20851"/>
                <wp:lineTo x="16853" y="20851"/>
                <wp:lineTo x="17005" y="18178"/>
                <wp:lineTo x="17612" y="18178"/>
                <wp:lineTo x="19130" y="11762"/>
                <wp:lineTo x="19282" y="3208"/>
                <wp:lineTo x="17916" y="1069"/>
                <wp:lineTo x="12602" y="0"/>
                <wp:lineTo x="2277" y="0"/>
              </wp:wrapPolygon>
            </wp:wrapTight>
            <wp:docPr id="1846822480" name="Picture 1" descr="A black background with yellow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822480" name="Picture 1" descr="A black background with yellow letter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18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0BF">
        <w:rPr>
          <w:rFonts w:asciiTheme="minorHAnsi" w:hAnsiTheme="minorHAnsi" w:cstheme="minorHAnsi"/>
          <w:b/>
          <w:bCs/>
          <w:sz w:val="32"/>
          <w:szCs w:val="32"/>
        </w:rPr>
        <w:t xml:space="preserve">                                               </w:t>
      </w:r>
      <w:r w:rsidR="002E56FF">
        <w:rPr>
          <w:rFonts w:asciiTheme="minorHAnsi" w:hAnsiTheme="minorHAnsi" w:cstheme="minorHAnsi"/>
          <w:b/>
          <w:bCs/>
          <w:sz w:val="32"/>
          <w:szCs w:val="32"/>
        </w:rPr>
        <w:t>A</w:t>
      </w:r>
      <w:r w:rsidR="002E56FF" w:rsidRPr="002E56FF">
        <w:rPr>
          <w:rFonts w:asciiTheme="minorHAnsi" w:hAnsiTheme="minorHAnsi" w:cstheme="minorHAnsi"/>
          <w:b/>
          <w:bCs/>
          <w:sz w:val="32"/>
          <w:szCs w:val="32"/>
        </w:rPr>
        <w:t>GENDA</w:t>
      </w:r>
    </w:p>
    <w:p w14:paraId="557225D9" w14:textId="0F821DA6" w:rsidR="00E91CF8" w:rsidRDefault="00E91CF8" w:rsidP="006F6857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Monday</w:t>
      </w:r>
      <w:r w:rsidR="00A771DE">
        <w:rPr>
          <w:rFonts w:asciiTheme="minorHAnsi" w:hAnsiTheme="minorHAnsi" w:cstheme="minorHAnsi"/>
          <w:sz w:val="32"/>
          <w:szCs w:val="32"/>
        </w:rPr>
        <w:t xml:space="preserve"> </w:t>
      </w:r>
      <w:r w:rsidR="00052178">
        <w:rPr>
          <w:rFonts w:asciiTheme="minorHAnsi" w:hAnsiTheme="minorHAnsi" w:cstheme="minorHAnsi"/>
          <w:sz w:val="32"/>
          <w:szCs w:val="32"/>
        </w:rPr>
        <w:t>February</w:t>
      </w:r>
      <w:r w:rsidR="002E56FF" w:rsidRPr="002E56FF">
        <w:rPr>
          <w:rFonts w:asciiTheme="minorHAnsi" w:hAnsiTheme="minorHAnsi" w:cstheme="minorHAnsi"/>
          <w:sz w:val="32"/>
          <w:szCs w:val="32"/>
        </w:rPr>
        <w:t>,</w:t>
      </w:r>
      <w:r w:rsidR="000A0D4F">
        <w:rPr>
          <w:rFonts w:asciiTheme="minorHAnsi" w:hAnsiTheme="minorHAnsi" w:cstheme="minorHAnsi"/>
          <w:sz w:val="32"/>
          <w:szCs w:val="32"/>
        </w:rPr>
        <w:t xml:space="preserve"> </w:t>
      </w:r>
      <w:r w:rsidR="00052178">
        <w:rPr>
          <w:rFonts w:asciiTheme="minorHAnsi" w:hAnsiTheme="minorHAnsi" w:cstheme="minorHAnsi"/>
          <w:sz w:val="32"/>
          <w:szCs w:val="32"/>
        </w:rPr>
        <w:t>9</w:t>
      </w:r>
      <w:r w:rsidR="000A5A23">
        <w:rPr>
          <w:rFonts w:asciiTheme="minorHAnsi" w:hAnsiTheme="minorHAnsi" w:cstheme="minorHAnsi"/>
          <w:sz w:val="32"/>
          <w:szCs w:val="32"/>
        </w:rPr>
        <w:t>th</w:t>
      </w:r>
      <w:r w:rsidR="002E56FF" w:rsidRPr="002E56FF">
        <w:rPr>
          <w:rFonts w:asciiTheme="minorHAnsi" w:hAnsiTheme="minorHAnsi" w:cstheme="minorHAnsi"/>
          <w:sz w:val="32"/>
          <w:szCs w:val="32"/>
        </w:rPr>
        <w:t xml:space="preserve"> 202</w:t>
      </w:r>
      <w:r w:rsidR="004C73F4">
        <w:rPr>
          <w:rFonts w:asciiTheme="minorHAnsi" w:hAnsiTheme="minorHAnsi" w:cstheme="minorHAnsi"/>
          <w:sz w:val="32"/>
          <w:szCs w:val="32"/>
        </w:rPr>
        <w:t>6</w:t>
      </w:r>
      <w:r>
        <w:rPr>
          <w:rFonts w:asciiTheme="minorHAnsi" w:hAnsiTheme="minorHAnsi" w:cstheme="minorHAnsi"/>
          <w:sz w:val="32"/>
          <w:szCs w:val="32"/>
        </w:rPr>
        <w:t>,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4</w:t>
      </w:r>
      <w:r w:rsidR="002E56FF" w:rsidRPr="002E56FF">
        <w:rPr>
          <w:rFonts w:asciiTheme="minorHAnsi" w:hAnsiTheme="minorHAnsi" w:cstheme="minorHAnsi"/>
          <w:sz w:val="32"/>
          <w:szCs w:val="32"/>
        </w:rPr>
        <w:t>:00 p.m.</w:t>
      </w:r>
      <w:r>
        <w:rPr>
          <w:rFonts w:asciiTheme="minorHAnsi" w:hAnsiTheme="minorHAnsi" w:cstheme="minorHAnsi"/>
          <w:sz w:val="32"/>
          <w:szCs w:val="32"/>
        </w:rPr>
        <w:t xml:space="preserve">  </w:t>
      </w:r>
    </w:p>
    <w:p w14:paraId="1722D571" w14:textId="77777777" w:rsidR="0060090F" w:rsidRPr="00E91CF8" w:rsidRDefault="00E91CF8" w:rsidP="006F6857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971 WV-34 Hurricane, WV 25526</w:t>
      </w:r>
    </w:p>
    <w:p w14:paraId="2E632133" w14:textId="77777777" w:rsidR="002E1EDB" w:rsidRDefault="002E1EDB" w:rsidP="006F6857">
      <w:pPr>
        <w:pStyle w:val="Title"/>
        <w:rPr>
          <w:rFonts w:asciiTheme="minorHAnsi" w:hAnsiTheme="minorHAnsi" w:cstheme="minorHAnsi"/>
          <w:sz w:val="32"/>
          <w:szCs w:val="32"/>
        </w:rPr>
      </w:pPr>
    </w:p>
    <w:p w14:paraId="2BFD7081" w14:textId="77777777" w:rsidR="000A0D4F" w:rsidRDefault="000A0D4F" w:rsidP="006F6857">
      <w:pPr>
        <w:pStyle w:val="Title"/>
        <w:rPr>
          <w:rFonts w:asciiTheme="minorHAnsi" w:hAnsiTheme="minorHAnsi" w:cstheme="minorHAnsi"/>
          <w:sz w:val="32"/>
          <w:szCs w:val="32"/>
        </w:rPr>
      </w:pPr>
    </w:p>
    <w:p w14:paraId="34D1C993" w14:textId="77777777" w:rsidR="00475A35" w:rsidRPr="000A0D4F" w:rsidRDefault="002E56FF" w:rsidP="000A0D4F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0A0D4F">
        <w:rPr>
          <w:rFonts w:asciiTheme="minorHAnsi" w:hAnsiTheme="minorHAnsi" w:cstheme="minorHAnsi"/>
          <w:sz w:val="24"/>
          <w:szCs w:val="24"/>
        </w:rPr>
        <w:t>Roll Call.</w:t>
      </w:r>
    </w:p>
    <w:p w14:paraId="6F2ED588" w14:textId="07B80416" w:rsidR="002E56FF" w:rsidRPr="002E1EDB" w:rsidRDefault="002E56FF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Approval of Minutes of the </w:t>
      </w:r>
      <w:r w:rsidR="005A6316">
        <w:rPr>
          <w:rFonts w:asciiTheme="minorHAnsi" w:hAnsiTheme="minorHAnsi" w:cstheme="minorHAnsi"/>
          <w:sz w:val="24"/>
          <w:szCs w:val="24"/>
          <w:u w:val="single"/>
        </w:rPr>
        <w:t>January</w:t>
      </w:r>
      <w:r w:rsidR="000A0D4F" w:rsidRPr="000A0D4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FC5CCD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5A6316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A0D4F" w:rsidRPr="000A0D4F">
        <w:rPr>
          <w:rFonts w:asciiTheme="minorHAnsi" w:hAnsiTheme="minorHAnsi" w:cstheme="minorHAnsi"/>
          <w:sz w:val="24"/>
          <w:szCs w:val="24"/>
          <w:u w:val="single"/>
        </w:rPr>
        <w:t>th</w:t>
      </w:r>
      <w:r w:rsidRPr="000A0D4F">
        <w:rPr>
          <w:rFonts w:asciiTheme="minorHAnsi" w:hAnsiTheme="minorHAnsi" w:cstheme="minorHAnsi"/>
          <w:sz w:val="24"/>
          <w:szCs w:val="24"/>
          <w:u w:val="single"/>
        </w:rPr>
        <w:t>,2025</w:t>
      </w:r>
      <w:r w:rsidRPr="002E1EDB">
        <w:rPr>
          <w:rFonts w:asciiTheme="minorHAnsi" w:hAnsiTheme="minorHAnsi" w:cstheme="minorHAnsi"/>
          <w:sz w:val="24"/>
          <w:szCs w:val="24"/>
        </w:rPr>
        <w:t xml:space="preserve"> </w:t>
      </w:r>
      <w:r w:rsidRPr="00E91CF8">
        <w:rPr>
          <w:rFonts w:asciiTheme="minorHAnsi" w:hAnsiTheme="minorHAnsi" w:cstheme="minorHAnsi"/>
          <w:sz w:val="24"/>
          <w:szCs w:val="24"/>
        </w:rPr>
        <w:t>meeting</w:t>
      </w:r>
      <w:r w:rsidR="00FC5CCD">
        <w:rPr>
          <w:rFonts w:asciiTheme="minorHAnsi" w:hAnsiTheme="minorHAnsi" w:cstheme="minorHAnsi"/>
          <w:sz w:val="24"/>
          <w:szCs w:val="24"/>
        </w:rPr>
        <w:t>.</w:t>
      </w:r>
      <w:r w:rsidRPr="002E1ED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C2A708" w14:textId="77777777" w:rsidR="00196200" w:rsidRPr="002E1EDB" w:rsidRDefault="002E56FF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Financial Reports </w:t>
      </w:r>
    </w:p>
    <w:p w14:paraId="308EDC03" w14:textId="77777777" w:rsidR="00196200" w:rsidRPr="002E1EDB" w:rsidRDefault="00196200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Financial Statment for </w:t>
      </w:r>
      <w:r w:rsidR="00AA38F2">
        <w:rPr>
          <w:rFonts w:asciiTheme="minorHAnsi" w:hAnsiTheme="minorHAnsi" w:cstheme="minorHAnsi"/>
          <w:sz w:val="24"/>
          <w:szCs w:val="24"/>
        </w:rPr>
        <w:t>November</w:t>
      </w:r>
      <w:r w:rsidR="00A771DE">
        <w:rPr>
          <w:rFonts w:asciiTheme="minorHAnsi" w:hAnsiTheme="minorHAnsi" w:cstheme="minorHAnsi"/>
          <w:sz w:val="24"/>
          <w:szCs w:val="24"/>
        </w:rPr>
        <w:t>/ December</w:t>
      </w:r>
    </w:p>
    <w:p w14:paraId="739B2D89" w14:textId="77777777" w:rsidR="00196200" w:rsidRPr="002E1EDB" w:rsidRDefault="00196200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YTD P&amp;L</w:t>
      </w:r>
    </w:p>
    <w:p w14:paraId="232EE7CB" w14:textId="77777777" w:rsidR="00196200" w:rsidRPr="002E1EDB" w:rsidRDefault="00196200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Financial Statment YTD</w:t>
      </w:r>
    </w:p>
    <w:p w14:paraId="597F1682" w14:textId="77777777" w:rsidR="00196200" w:rsidRPr="002E1EDB" w:rsidRDefault="00196200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Reconciliation Report</w:t>
      </w:r>
    </w:p>
    <w:p w14:paraId="7B8F692B" w14:textId="77777777" w:rsidR="00475A35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Directors Report </w:t>
      </w:r>
    </w:p>
    <w:p w14:paraId="50A0BD11" w14:textId="550DDA2B" w:rsidR="00E94562" w:rsidRPr="002E1EDB" w:rsidRDefault="00E94562" w:rsidP="00E94562">
      <w:pPr>
        <w:pStyle w:val="Title"/>
        <w:spacing w:after="120"/>
        <w:ind w:left="72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General update on operations at the lot, and office. </w:t>
      </w:r>
    </w:p>
    <w:p w14:paraId="0B83580C" w14:textId="77777777" w:rsidR="00196200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Unfinished Business </w:t>
      </w:r>
    </w:p>
    <w:p w14:paraId="48D56E9E" w14:textId="77777777" w:rsidR="002500BF" w:rsidRPr="002E1EDB" w:rsidRDefault="002500BF" w:rsidP="002500BF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Audit to be completed by April 1st 2026</w:t>
      </w:r>
    </w:p>
    <w:p w14:paraId="3F018E52" w14:textId="77777777" w:rsidR="00FC5CCD" w:rsidRDefault="00196200" w:rsidP="008C6B50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New Business </w:t>
      </w:r>
    </w:p>
    <w:p w14:paraId="39BDC159" w14:textId="7ED5BFC4" w:rsidR="00A771DE" w:rsidRDefault="005A6316" w:rsidP="00A771DE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Approve Dues for Recyling Coalition of WV $150 annually </w:t>
      </w:r>
    </w:p>
    <w:p w14:paraId="4984A8A9" w14:textId="77777777" w:rsidR="00B90659" w:rsidRDefault="006B47D0" w:rsidP="00A771DE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Discuss Part Time empolyee </w:t>
      </w:r>
      <w:r w:rsidR="00B90659">
        <w:rPr>
          <w:rFonts w:asciiTheme="minorHAnsi" w:hAnsiTheme="minorHAnsi" w:cstheme="minorHAnsi"/>
          <w:sz w:val="24"/>
          <w:szCs w:val="24"/>
        </w:rPr>
        <w:t xml:space="preserve">position and </w:t>
      </w:r>
      <w:r>
        <w:rPr>
          <w:rFonts w:asciiTheme="minorHAnsi" w:hAnsiTheme="minorHAnsi" w:cstheme="minorHAnsi"/>
          <w:sz w:val="24"/>
          <w:szCs w:val="24"/>
        </w:rPr>
        <w:t>cost evaluation, Vote on approval</w:t>
      </w:r>
      <w:r w:rsidR="00B90659">
        <w:rPr>
          <w:rFonts w:asciiTheme="minorHAnsi" w:hAnsiTheme="minorHAnsi" w:cstheme="minorHAnsi"/>
          <w:sz w:val="24"/>
          <w:szCs w:val="24"/>
        </w:rPr>
        <w:t xml:space="preserve"> to start search process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8F121F7" w14:textId="45C3DC96" w:rsidR="004C3EDB" w:rsidRDefault="006B47D0" w:rsidP="00A771DE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94562">
        <w:rPr>
          <w:rFonts w:asciiTheme="minorHAnsi" w:hAnsiTheme="minorHAnsi" w:cstheme="minorHAnsi"/>
          <w:sz w:val="24"/>
          <w:szCs w:val="24"/>
        </w:rPr>
        <w:t xml:space="preserve">CED Grant refund discussion. </w:t>
      </w:r>
    </w:p>
    <w:p w14:paraId="6C87BE5D" w14:textId="3A09B00E" w:rsidR="00E94562" w:rsidRPr="008C6B50" w:rsidRDefault="00E94562" w:rsidP="00A771DE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Discuss and Set dates for Clean up for the year to set calender. </w:t>
      </w:r>
    </w:p>
    <w:p w14:paraId="3FAF39D7" w14:textId="77777777" w:rsidR="00196200" w:rsidRDefault="00196200" w:rsidP="000A5A23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Miscellaneous Business</w:t>
      </w:r>
    </w:p>
    <w:p w14:paraId="659C1DB1" w14:textId="02459E3C" w:rsidR="006B47D0" w:rsidRDefault="006B47D0" w:rsidP="006B47D0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Bag</w:t>
      </w:r>
      <w:r w:rsidR="00E94562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are in</w:t>
      </w:r>
    </w:p>
    <w:p w14:paraId="363285C0" w14:textId="2588C7B7" w:rsidR="006B47D0" w:rsidRDefault="006B47D0" w:rsidP="006B47D0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First round of signs are in print</w:t>
      </w:r>
      <w:r w:rsidR="00761127">
        <w:rPr>
          <w:rFonts w:asciiTheme="minorHAnsi" w:hAnsiTheme="minorHAnsi" w:cstheme="minorHAnsi"/>
          <w:sz w:val="24"/>
          <w:szCs w:val="24"/>
        </w:rPr>
        <w:t xml:space="preserve"> (Randolph, Sleep Inn, Lisa Estes, Jeff Adkins Painting</w:t>
      </w:r>
      <w:r w:rsidR="00E94562">
        <w:rPr>
          <w:rFonts w:asciiTheme="minorHAnsi" w:hAnsiTheme="minorHAnsi" w:cstheme="minorHAnsi"/>
          <w:sz w:val="24"/>
          <w:szCs w:val="24"/>
        </w:rPr>
        <w:t xml:space="preserve"> so far)</w:t>
      </w:r>
    </w:p>
    <w:p w14:paraId="374D8910" w14:textId="06065EDC" w:rsidR="00E94562" w:rsidRDefault="00E94562" w:rsidP="006B47D0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CED colletions to be every other month Feb, April, June, Aug, Oct, Dec</w:t>
      </w:r>
    </w:p>
    <w:p w14:paraId="404AC406" w14:textId="77777777" w:rsidR="00196200" w:rsidRPr="002E1EDB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Public Comment – Limited to three minuets </w:t>
      </w:r>
    </w:p>
    <w:p w14:paraId="0F4EE8A2" w14:textId="47C63D68" w:rsidR="00196200" w:rsidRPr="002E1EDB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Next Meeting (</w:t>
      </w:r>
      <w:r w:rsidR="006B47D0">
        <w:rPr>
          <w:rFonts w:asciiTheme="minorHAnsi" w:hAnsiTheme="minorHAnsi" w:cstheme="minorHAnsi"/>
          <w:sz w:val="24"/>
          <w:szCs w:val="24"/>
        </w:rPr>
        <w:t xml:space="preserve">March </w:t>
      </w:r>
      <w:r w:rsidR="00FC4B5C">
        <w:rPr>
          <w:rFonts w:asciiTheme="minorHAnsi" w:hAnsiTheme="minorHAnsi" w:cstheme="minorHAnsi"/>
          <w:sz w:val="24"/>
          <w:szCs w:val="24"/>
        </w:rPr>
        <w:t xml:space="preserve"> </w:t>
      </w:r>
      <w:r w:rsidR="006B47D0">
        <w:rPr>
          <w:rFonts w:asciiTheme="minorHAnsi" w:hAnsiTheme="minorHAnsi" w:cstheme="minorHAnsi"/>
          <w:sz w:val="24"/>
          <w:szCs w:val="24"/>
        </w:rPr>
        <w:t>9</w:t>
      </w:r>
      <w:r w:rsidRPr="002E1EDB">
        <w:rPr>
          <w:rFonts w:asciiTheme="minorHAnsi" w:hAnsiTheme="minorHAnsi" w:cstheme="minorHAnsi"/>
          <w:sz w:val="24"/>
          <w:szCs w:val="24"/>
        </w:rPr>
        <w:t>th 202</w:t>
      </w:r>
      <w:r w:rsidR="00AA38F2">
        <w:rPr>
          <w:rFonts w:asciiTheme="minorHAnsi" w:hAnsiTheme="minorHAnsi" w:cstheme="minorHAnsi"/>
          <w:sz w:val="24"/>
          <w:szCs w:val="24"/>
        </w:rPr>
        <w:t>6</w:t>
      </w:r>
      <w:r w:rsidRPr="002E1EDB">
        <w:rPr>
          <w:rFonts w:asciiTheme="minorHAnsi" w:hAnsiTheme="minorHAnsi" w:cstheme="minorHAnsi"/>
          <w:sz w:val="24"/>
          <w:szCs w:val="24"/>
        </w:rPr>
        <w:t xml:space="preserve"> PCSWA office)</w:t>
      </w:r>
    </w:p>
    <w:p w14:paraId="613F4925" w14:textId="77777777" w:rsidR="000A0D4F" w:rsidRPr="00022005" w:rsidRDefault="00196200" w:rsidP="0010684F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022005">
        <w:rPr>
          <w:rFonts w:asciiTheme="minorHAnsi" w:hAnsiTheme="minorHAnsi" w:cstheme="minorHAnsi"/>
          <w:sz w:val="24"/>
          <w:szCs w:val="24"/>
        </w:rPr>
        <w:t>Adjournment</w:t>
      </w:r>
    </w:p>
    <w:sectPr w:rsidR="000A0D4F" w:rsidRPr="00022005" w:rsidSect="00591244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F01"/>
    <w:multiLevelType w:val="multilevel"/>
    <w:tmpl w:val="47FA8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86457"/>
    <w:multiLevelType w:val="multilevel"/>
    <w:tmpl w:val="743E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23D09"/>
    <w:multiLevelType w:val="hybridMultilevel"/>
    <w:tmpl w:val="61765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B2BE8"/>
    <w:multiLevelType w:val="multilevel"/>
    <w:tmpl w:val="209E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35704F"/>
    <w:multiLevelType w:val="multilevel"/>
    <w:tmpl w:val="9818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412FB"/>
    <w:multiLevelType w:val="hybridMultilevel"/>
    <w:tmpl w:val="58F887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D5B04"/>
    <w:multiLevelType w:val="multilevel"/>
    <w:tmpl w:val="F7CE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965054">
    <w:abstractNumId w:val="2"/>
  </w:num>
  <w:num w:numId="2" w16cid:durableId="1285770927">
    <w:abstractNumId w:val="5"/>
  </w:num>
  <w:num w:numId="3" w16cid:durableId="11422144">
    <w:abstractNumId w:val="0"/>
  </w:num>
  <w:num w:numId="4" w16cid:durableId="1348828240">
    <w:abstractNumId w:val="1"/>
  </w:num>
  <w:num w:numId="5" w16cid:durableId="527567657">
    <w:abstractNumId w:val="4"/>
  </w:num>
  <w:num w:numId="6" w16cid:durableId="168717386">
    <w:abstractNumId w:val="6"/>
  </w:num>
  <w:num w:numId="7" w16cid:durableId="1032462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AD"/>
    <w:rsid w:val="00005B9C"/>
    <w:rsid w:val="00022005"/>
    <w:rsid w:val="00052178"/>
    <w:rsid w:val="00077B47"/>
    <w:rsid w:val="000805F8"/>
    <w:rsid w:val="000A0D4F"/>
    <w:rsid w:val="000A5A23"/>
    <w:rsid w:val="000C48D9"/>
    <w:rsid w:val="000C7148"/>
    <w:rsid w:val="000F2614"/>
    <w:rsid w:val="0010684F"/>
    <w:rsid w:val="00160368"/>
    <w:rsid w:val="00160E03"/>
    <w:rsid w:val="00196200"/>
    <w:rsid w:val="002500BF"/>
    <w:rsid w:val="002C4F1E"/>
    <w:rsid w:val="002C5A22"/>
    <w:rsid w:val="002E1EDB"/>
    <w:rsid w:val="002E56FF"/>
    <w:rsid w:val="00363FEE"/>
    <w:rsid w:val="003664F8"/>
    <w:rsid w:val="003B79B5"/>
    <w:rsid w:val="003D5A6E"/>
    <w:rsid w:val="00403CE6"/>
    <w:rsid w:val="00421507"/>
    <w:rsid w:val="00442B0A"/>
    <w:rsid w:val="00475A35"/>
    <w:rsid w:val="004C3EDB"/>
    <w:rsid w:val="004C73F4"/>
    <w:rsid w:val="00505F36"/>
    <w:rsid w:val="00516BFD"/>
    <w:rsid w:val="005200FB"/>
    <w:rsid w:val="0052277F"/>
    <w:rsid w:val="00591244"/>
    <w:rsid w:val="00596290"/>
    <w:rsid w:val="005A4FC5"/>
    <w:rsid w:val="005A6316"/>
    <w:rsid w:val="005D0603"/>
    <w:rsid w:val="005E0C9A"/>
    <w:rsid w:val="0060090F"/>
    <w:rsid w:val="0063034D"/>
    <w:rsid w:val="00646423"/>
    <w:rsid w:val="00652AED"/>
    <w:rsid w:val="00671632"/>
    <w:rsid w:val="006B47D0"/>
    <w:rsid w:val="006F6857"/>
    <w:rsid w:val="00731170"/>
    <w:rsid w:val="00761127"/>
    <w:rsid w:val="0077112D"/>
    <w:rsid w:val="007D2012"/>
    <w:rsid w:val="008471C1"/>
    <w:rsid w:val="00861594"/>
    <w:rsid w:val="00864649"/>
    <w:rsid w:val="00867A76"/>
    <w:rsid w:val="00875181"/>
    <w:rsid w:val="008778A3"/>
    <w:rsid w:val="008C6B50"/>
    <w:rsid w:val="008E6D20"/>
    <w:rsid w:val="008F2FA2"/>
    <w:rsid w:val="00953867"/>
    <w:rsid w:val="0096432D"/>
    <w:rsid w:val="00A07A5A"/>
    <w:rsid w:val="00A17165"/>
    <w:rsid w:val="00A44B72"/>
    <w:rsid w:val="00A47633"/>
    <w:rsid w:val="00A52A3F"/>
    <w:rsid w:val="00A771DE"/>
    <w:rsid w:val="00AA38F2"/>
    <w:rsid w:val="00AC304A"/>
    <w:rsid w:val="00AF0707"/>
    <w:rsid w:val="00AF7A27"/>
    <w:rsid w:val="00B5250A"/>
    <w:rsid w:val="00B55E55"/>
    <w:rsid w:val="00B85D8D"/>
    <w:rsid w:val="00B90659"/>
    <w:rsid w:val="00B958B4"/>
    <w:rsid w:val="00BF2706"/>
    <w:rsid w:val="00C016D4"/>
    <w:rsid w:val="00D1067D"/>
    <w:rsid w:val="00D15ED3"/>
    <w:rsid w:val="00D413AD"/>
    <w:rsid w:val="00D93509"/>
    <w:rsid w:val="00E378B5"/>
    <w:rsid w:val="00E91CF8"/>
    <w:rsid w:val="00E94562"/>
    <w:rsid w:val="00E9537E"/>
    <w:rsid w:val="00ED687A"/>
    <w:rsid w:val="00EE7790"/>
    <w:rsid w:val="00FC4B5C"/>
    <w:rsid w:val="00FC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ED03F"/>
  <w15:docId w15:val="{88F8E249-6C3F-47D0-9336-BD9BA1B3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171</Words>
  <Characters>839</Characters>
  <Application>Microsoft Office Word</Application>
  <DocSecurity>0</DocSecurity>
  <Lines>31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Minimalist Business Letterhead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Minimalist Business Letterhead</dc:title>
  <dc:subject/>
  <dc:creator>Director</dc:creator>
  <cp:keywords>DAGlemnN6Mw,BAEHEOvXjyc,0</cp:keywords>
  <dc:description/>
  <cp:lastModifiedBy>Rob  Vanater</cp:lastModifiedBy>
  <cp:revision>6</cp:revision>
  <cp:lastPrinted>2026-02-02T15:31:00Z</cp:lastPrinted>
  <dcterms:created xsi:type="dcterms:W3CDTF">2026-01-13T16:20:00Z</dcterms:created>
  <dcterms:modified xsi:type="dcterms:W3CDTF">2026-02-02T15:32:00Z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Canva</vt:lpwstr>
  </property>
  <property fmtid="{D5CDD505-2E9C-101B-9397-08002B2CF9AE}" pid="4" name="LastSaved">
    <vt:filetime>2025-04-23T00:00:00Z</vt:filetime>
  </property>
  <property fmtid="{D5CDD505-2E9C-101B-9397-08002B2CF9AE}" pid="5" name="Producer">
    <vt:lpwstr>Canva</vt:lpwstr>
  </property>
</Properties>
</file>