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14D" w:rsidRPr="009D172F" w:rsidRDefault="00D1414D" w:rsidP="00EA131A">
      <w:pPr>
        <w:ind w:right="462"/>
        <w:rPr>
          <w:sz w:val="48"/>
          <w:szCs w:val="48"/>
        </w:rPr>
      </w:pPr>
      <w:r w:rsidRPr="009D172F">
        <w:rPr>
          <w:sz w:val="48"/>
          <w:szCs w:val="48"/>
        </w:rPr>
        <w:t>CITY</w:t>
      </w:r>
      <w:r w:rsidR="0047082E" w:rsidRPr="009D172F">
        <w:rPr>
          <w:sz w:val="48"/>
          <w:szCs w:val="48"/>
        </w:rPr>
        <w:t xml:space="preserve">                                 </w:t>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FA63C4" w:rsidRPr="006F581F">
        <w:rPr>
          <w:sz w:val="28"/>
          <w:szCs w:val="28"/>
        </w:rPr>
        <w:t>BURNING SEASON:</w:t>
      </w:r>
    </w:p>
    <w:p w:rsidR="00D1414D" w:rsidRPr="006F581F" w:rsidRDefault="00FA63C4" w:rsidP="00472D60">
      <w:pPr>
        <w:ind w:left="3366" w:right="462" w:hanging="3366"/>
        <w:rPr>
          <w:sz w:val="28"/>
          <w:szCs w:val="28"/>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p>
    <w:p w:rsidR="00D1414D" w:rsidRPr="00F94849" w:rsidRDefault="00D1414D" w:rsidP="00FA63C4">
      <w:pPr>
        <w:ind w:right="462"/>
        <w:rPr>
          <w:sz w:val="44"/>
          <w:szCs w:val="44"/>
        </w:rPr>
      </w:pPr>
      <w:r w:rsidRPr="009D172F">
        <w:rPr>
          <w:sz w:val="48"/>
          <w:szCs w:val="48"/>
        </w:rPr>
        <w:t>OF</w:t>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6F581F" w:rsidRPr="006F581F">
        <w:rPr>
          <w:sz w:val="28"/>
          <w:szCs w:val="28"/>
          <w:u w:val="single"/>
        </w:rPr>
        <w:t>SPRING</w:t>
      </w:r>
      <w:r w:rsidR="006F581F" w:rsidRPr="006F581F">
        <w:rPr>
          <w:sz w:val="28"/>
          <w:szCs w:val="28"/>
        </w:rPr>
        <w:t>-</w:t>
      </w:r>
    </w:p>
    <w:p w:rsidR="00D1414D" w:rsidRPr="009D172F" w:rsidRDefault="00FA63C4" w:rsidP="00472D60">
      <w:pPr>
        <w:ind w:left="3366" w:right="462" w:hanging="3366"/>
        <w:rPr>
          <w:sz w:val="48"/>
          <w:szCs w:val="48"/>
        </w:rPr>
      </w:pPr>
      <w:r>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sidRPr="006F581F">
        <w:rPr>
          <w:sz w:val="28"/>
          <w:szCs w:val="28"/>
        </w:rPr>
        <w:t>MARCH, APRIL &amp; MAY</w:t>
      </w:r>
    </w:p>
    <w:p w:rsidR="00472D60" w:rsidRPr="009D172F" w:rsidRDefault="00472D60" w:rsidP="00472D60">
      <w:pPr>
        <w:ind w:left="3366" w:right="462" w:hanging="3366"/>
        <w:rPr>
          <w:sz w:val="48"/>
          <w:szCs w:val="48"/>
        </w:rPr>
      </w:pPr>
      <w:r w:rsidRPr="009D172F">
        <w:rPr>
          <w:sz w:val="48"/>
          <w:szCs w:val="48"/>
        </w:rPr>
        <w:t>THOMPSON</w:t>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FA63C4" w:rsidRPr="006F581F">
        <w:rPr>
          <w:sz w:val="28"/>
          <w:szCs w:val="28"/>
          <w:u w:val="single"/>
        </w:rPr>
        <w:t>FALL</w:t>
      </w:r>
      <w:r w:rsidR="00FA63C4" w:rsidRPr="006F581F">
        <w:rPr>
          <w:sz w:val="28"/>
          <w:szCs w:val="28"/>
        </w:rPr>
        <w:t>-</w:t>
      </w:r>
    </w:p>
    <w:p w:rsidR="00472D60" w:rsidRPr="006F581F" w:rsidRDefault="00FA63C4" w:rsidP="00472D60">
      <w:pPr>
        <w:ind w:left="3366" w:right="462" w:hanging="3366"/>
        <w:rPr>
          <w:sz w:val="28"/>
          <w:szCs w:val="28"/>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sidR="00F94849" w:rsidRPr="006F581F">
        <w:rPr>
          <w:sz w:val="28"/>
          <w:szCs w:val="28"/>
        </w:rPr>
        <w:t xml:space="preserve">    </w:t>
      </w:r>
      <w:r w:rsidR="006F581F">
        <w:rPr>
          <w:sz w:val="28"/>
          <w:szCs w:val="28"/>
        </w:rPr>
        <w:tab/>
      </w:r>
      <w:r w:rsidR="006F581F">
        <w:rPr>
          <w:sz w:val="28"/>
          <w:szCs w:val="28"/>
        </w:rPr>
        <w:tab/>
      </w:r>
      <w:r w:rsidR="006F581F">
        <w:rPr>
          <w:sz w:val="28"/>
          <w:szCs w:val="28"/>
        </w:rPr>
        <w:tab/>
      </w:r>
      <w:r w:rsidR="00226926">
        <w:rPr>
          <w:sz w:val="28"/>
          <w:szCs w:val="28"/>
        </w:rPr>
        <w:t>Oct 1</w:t>
      </w:r>
      <w:r w:rsidR="00226926" w:rsidRPr="00226926">
        <w:rPr>
          <w:sz w:val="28"/>
          <w:szCs w:val="28"/>
          <w:vertAlign w:val="superscript"/>
        </w:rPr>
        <w:t>st</w:t>
      </w:r>
      <w:r w:rsidR="00226926">
        <w:rPr>
          <w:sz w:val="28"/>
          <w:szCs w:val="28"/>
        </w:rPr>
        <w:t>-Nov 30th</w:t>
      </w:r>
    </w:p>
    <w:p w:rsidR="00472D60" w:rsidRPr="009D172F" w:rsidRDefault="00472D60" w:rsidP="00472D60">
      <w:pPr>
        <w:ind w:left="3366" w:right="462" w:hanging="3366"/>
        <w:rPr>
          <w:sz w:val="48"/>
          <w:szCs w:val="48"/>
        </w:rPr>
      </w:pPr>
      <w:r w:rsidRPr="009D172F">
        <w:rPr>
          <w:sz w:val="48"/>
          <w:szCs w:val="48"/>
        </w:rPr>
        <w:t>FALLS</w:t>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FA63C4" w:rsidRPr="006F581F">
        <w:rPr>
          <w:sz w:val="28"/>
          <w:szCs w:val="28"/>
        </w:rPr>
        <w:t>(as conditions allow)</w:t>
      </w:r>
    </w:p>
    <w:p w:rsidR="00472D60" w:rsidRPr="009D172F" w:rsidRDefault="00472D60" w:rsidP="00472D60">
      <w:pPr>
        <w:ind w:left="11052" w:right="462" w:firstLine="468"/>
        <w:rPr>
          <w:sz w:val="48"/>
          <w:szCs w:val="48"/>
        </w:rPr>
      </w:pPr>
    </w:p>
    <w:p w:rsidR="00A32A06" w:rsidRPr="00A32A06" w:rsidRDefault="00D1414D" w:rsidP="00A32A06">
      <w:pPr>
        <w:ind w:left="5760" w:right="462" w:hanging="5760"/>
        <w:rPr>
          <w:sz w:val="40"/>
          <w:szCs w:val="40"/>
        </w:rPr>
      </w:pPr>
      <w:r w:rsidRPr="009D172F">
        <w:rPr>
          <w:sz w:val="48"/>
          <w:szCs w:val="48"/>
        </w:rPr>
        <w:t>BURNING</w:t>
      </w:r>
      <w:r w:rsidR="00A32A06">
        <w:rPr>
          <w:sz w:val="48"/>
          <w:szCs w:val="48"/>
        </w:rPr>
        <w:tab/>
      </w:r>
      <w:r w:rsidR="00A32A06">
        <w:rPr>
          <w:sz w:val="48"/>
          <w:szCs w:val="48"/>
        </w:rPr>
        <w:tab/>
      </w:r>
      <w:r w:rsidR="00A32A06">
        <w:rPr>
          <w:sz w:val="48"/>
          <w:szCs w:val="48"/>
        </w:rPr>
        <w:tab/>
      </w:r>
      <w:r w:rsidR="00A32A06">
        <w:rPr>
          <w:sz w:val="48"/>
          <w:szCs w:val="48"/>
        </w:rPr>
        <w:tab/>
      </w:r>
      <w:r w:rsidR="00A32A06">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A32A06" w:rsidRPr="006F581F">
        <w:rPr>
          <w:sz w:val="28"/>
          <w:szCs w:val="28"/>
        </w:rPr>
        <w:t>PERMIT REQUIRED IF</w:t>
      </w:r>
    </w:p>
    <w:p w:rsidR="00A32A06" w:rsidRPr="006F581F" w:rsidRDefault="00A32A06" w:rsidP="00A32A06">
      <w:pPr>
        <w:ind w:left="6480" w:right="462" w:firstLine="720"/>
      </w:pPr>
      <w:r w:rsidRPr="00A32A06">
        <w:rPr>
          <w:sz w:val="40"/>
          <w:szCs w:val="40"/>
        </w:rPr>
        <w:t xml:space="preserve"> </w:t>
      </w:r>
      <w:r w:rsidRPr="00A32A06">
        <w:rPr>
          <w:sz w:val="40"/>
          <w:szCs w:val="40"/>
        </w:rPr>
        <w:tab/>
      </w:r>
      <w:r w:rsidRPr="00A32A06">
        <w:rPr>
          <w:sz w:val="40"/>
          <w:szCs w:val="40"/>
        </w:rPr>
        <w:tab/>
      </w:r>
      <w:r w:rsidR="00F94849">
        <w:rPr>
          <w:sz w:val="40"/>
          <w:szCs w:val="40"/>
        </w:rPr>
        <w:t xml:space="preserve">     </w:t>
      </w:r>
      <w:r w:rsidR="006F581F">
        <w:rPr>
          <w:sz w:val="40"/>
          <w:szCs w:val="40"/>
        </w:rPr>
        <w:tab/>
      </w:r>
      <w:r w:rsidR="006F581F">
        <w:rPr>
          <w:sz w:val="40"/>
          <w:szCs w:val="40"/>
        </w:rPr>
        <w:tab/>
      </w:r>
      <w:r w:rsidR="006F581F">
        <w:rPr>
          <w:sz w:val="40"/>
          <w:szCs w:val="40"/>
        </w:rPr>
        <w:tab/>
      </w:r>
      <w:r w:rsidRPr="006F581F">
        <w:t>FIRE LARGER THAN 4’ X 3’</w:t>
      </w:r>
    </w:p>
    <w:p w:rsidR="00A32A06" w:rsidRPr="009D172F" w:rsidRDefault="00A32A06" w:rsidP="0035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15"/>
        </w:tabs>
        <w:ind w:right="462"/>
        <w:rPr>
          <w:sz w:val="48"/>
          <w:szCs w:val="48"/>
        </w:rPr>
      </w:pPr>
      <w:r w:rsidRPr="009D172F">
        <w:rPr>
          <w:sz w:val="48"/>
          <w:szCs w:val="48"/>
        </w:rPr>
        <w:t>REGULATIONS</w:t>
      </w:r>
      <w:r w:rsidRPr="00A32A06">
        <w:rPr>
          <w:sz w:val="48"/>
          <w:szCs w:val="48"/>
        </w:rPr>
        <w:t xml:space="preserve"> </w:t>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sidR="00355901">
        <w:rPr>
          <w:sz w:val="48"/>
          <w:szCs w:val="48"/>
        </w:rPr>
        <w:tab/>
      </w:r>
    </w:p>
    <w:p w:rsidR="00D1414D" w:rsidRPr="00355901" w:rsidRDefault="00355901" w:rsidP="00472D60">
      <w:pPr>
        <w:ind w:left="3366" w:right="462" w:hanging="3366"/>
        <w:rPr>
          <w:sz w:val="32"/>
          <w:szCs w:val="32"/>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32"/>
          <w:szCs w:val="32"/>
        </w:rPr>
        <w:t>PERMITS AVAILABLE</w:t>
      </w:r>
    </w:p>
    <w:p w:rsidR="00355901" w:rsidRDefault="00355901" w:rsidP="00472D60">
      <w:pPr>
        <w:tabs>
          <w:tab w:val="left" w:pos="7480"/>
        </w:tabs>
        <w:ind w:right="462"/>
        <w:rPr>
          <w:sz w:val="32"/>
          <w:szCs w:val="32"/>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32"/>
          <w:szCs w:val="32"/>
        </w:rPr>
        <w:t>AT CITY OFFICE</w:t>
      </w:r>
      <w:r>
        <w:rPr>
          <w:sz w:val="32"/>
          <w:szCs w:val="32"/>
        </w:rPr>
        <w:tab/>
      </w:r>
    </w:p>
    <w:p w:rsidR="00355901" w:rsidRDefault="00355901" w:rsidP="00355901">
      <w:pPr>
        <w:tabs>
          <w:tab w:val="left" w:pos="10875"/>
        </w:tabs>
        <w:rPr>
          <w:sz w:val="32"/>
          <w:szCs w:val="32"/>
        </w:rPr>
      </w:pPr>
      <w:r>
        <w:rPr>
          <w:sz w:val="32"/>
          <w:szCs w:val="32"/>
        </w:rPr>
        <w:tab/>
        <w:t>Mon-Fri 9am-5pm</w:t>
      </w:r>
    </w:p>
    <w:p w:rsidR="00D1414D" w:rsidRDefault="00355901" w:rsidP="00355901">
      <w:pPr>
        <w:tabs>
          <w:tab w:val="left" w:pos="10875"/>
        </w:tabs>
        <w:rPr>
          <w:sz w:val="32"/>
          <w:szCs w:val="32"/>
        </w:rPr>
      </w:pPr>
      <w:r>
        <w:rPr>
          <w:sz w:val="32"/>
          <w:szCs w:val="32"/>
        </w:rPr>
        <w:tab/>
      </w:r>
    </w:p>
    <w:p w:rsidR="00355901" w:rsidRDefault="00355901" w:rsidP="00355901">
      <w:pPr>
        <w:tabs>
          <w:tab w:val="left" w:pos="10875"/>
        </w:tabs>
        <w:rPr>
          <w:sz w:val="28"/>
          <w:szCs w:val="28"/>
        </w:rPr>
      </w:pPr>
      <w:r>
        <w:rPr>
          <w:sz w:val="32"/>
          <w:szCs w:val="32"/>
        </w:rPr>
        <w:tab/>
      </w:r>
      <w:r>
        <w:rPr>
          <w:sz w:val="28"/>
          <w:szCs w:val="28"/>
        </w:rPr>
        <w:t>For information call</w:t>
      </w:r>
    </w:p>
    <w:p w:rsidR="00355901" w:rsidRPr="00355901" w:rsidRDefault="00355901" w:rsidP="00355901">
      <w:pPr>
        <w:tabs>
          <w:tab w:val="left" w:pos="10875"/>
        </w:tabs>
        <w:rPr>
          <w:sz w:val="28"/>
          <w:szCs w:val="28"/>
        </w:rPr>
      </w:pPr>
      <w:r>
        <w:rPr>
          <w:sz w:val="28"/>
          <w:szCs w:val="28"/>
        </w:rPr>
        <w:tab/>
        <w:t>827-3557</w:t>
      </w:r>
    </w:p>
    <w:p w:rsidR="00355901" w:rsidRPr="00355901" w:rsidRDefault="002932B3" w:rsidP="00355901">
      <w:pPr>
        <w:tabs>
          <w:tab w:val="left" w:pos="10875"/>
        </w:tabs>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92710</wp:posOffset>
            </wp:positionH>
            <wp:positionV relativeFrom="paragraph">
              <wp:posOffset>69850</wp:posOffset>
            </wp:positionV>
            <wp:extent cx="2047875" cy="2047875"/>
            <wp:effectExtent l="0" t="0" r="0" b="0"/>
            <wp:wrapSquare wrapText="bothSides"/>
            <wp:docPr id="1" name="Picture 1" descr="MCj04357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57770000[1]"/>
                    <pic:cNvPicPr>
                      <a:picLocks noChangeAspect="1" noChangeArrowheads="1"/>
                    </pic:cNvPicPr>
                  </pic:nvPicPr>
                  <pic:blipFill>
                    <a:blip r:embed="rId5" cstate="print"/>
                    <a:srcRect/>
                    <a:stretch>
                      <a:fillRect/>
                    </a:stretch>
                  </pic:blipFill>
                  <pic:spPr bwMode="auto">
                    <a:xfrm>
                      <a:off x="0" y="0"/>
                      <a:ext cx="2047875" cy="2047875"/>
                    </a:xfrm>
                    <a:prstGeom prst="rect">
                      <a:avLst/>
                    </a:prstGeom>
                    <a:noFill/>
                    <a:ln w="9525">
                      <a:noFill/>
                      <a:miter lim="800000"/>
                      <a:headEnd/>
                      <a:tailEnd/>
                    </a:ln>
                  </pic:spPr>
                </pic:pic>
              </a:graphicData>
            </a:graphic>
          </wp:anchor>
        </w:drawing>
      </w:r>
      <w:r w:rsidR="00355901">
        <w:rPr>
          <w:sz w:val="28"/>
          <w:szCs w:val="28"/>
        </w:rPr>
        <w:tab/>
      </w:r>
      <w:r w:rsidR="00355901">
        <w:rPr>
          <w:sz w:val="28"/>
          <w:szCs w:val="28"/>
        </w:rPr>
        <w:tab/>
      </w:r>
      <w:r w:rsidR="00355901">
        <w:rPr>
          <w:sz w:val="28"/>
          <w:szCs w:val="28"/>
        </w:rPr>
        <w:tab/>
      </w:r>
      <w:r w:rsidR="00355901">
        <w:rPr>
          <w:sz w:val="28"/>
          <w:szCs w:val="28"/>
        </w:rPr>
        <w:tab/>
      </w:r>
      <w:r w:rsidR="00355901">
        <w:rPr>
          <w:sz w:val="28"/>
          <w:szCs w:val="28"/>
        </w:rPr>
        <w:tab/>
      </w:r>
    </w:p>
    <w:p w:rsidR="006F581F" w:rsidRDefault="00355901" w:rsidP="00EC3EA5">
      <w:pPr>
        <w:ind w:left="3366" w:right="462" w:hanging="3366"/>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61103E" w:rsidRDefault="0061103E" w:rsidP="00D1414D">
      <w:pPr>
        <w:ind w:left="3366" w:right="462" w:firstLine="3294"/>
        <w:jc w:val="center"/>
        <w:rPr>
          <w:sz w:val="21"/>
          <w:szCs w:val="21"/>
        </w:rPr>
      </w:pPr>
    </w:p>
    <w:p w:rsidR="00D1414D" w:rsidRPr="00677C29" w:rsidRDefault="00D1414D" w:rsidP="00D1414D">
      <w:pPr>
        <w:ind w:left="3366" w:right="462" w:firstLine="3294"/>
        <w:jc w:val="center"/>
        <w:rPr>
          <w:sz w:val="21"/>
          <w:szCs w:val="21"/>
        </w:rPr>
      </w:pPr>
      <w:bookmarkStart w:id="0" w:name="_GoBack"/>
      <w:bookmarkEnd w:id="0"/>
      <w:r w:rsidRPr="00677C29">
        <w:rPr>
          <w:sz w:val="21"/>
          <w:szCs w:val="21"/>
        </w:rPr>
        <w:t xml:space="preserve">   </w:t>
      </w:r>
    </w:p>
    <w:p w:rsidR="00A32A06" w:rsidRDefault="00A32A06" w:rsidP="00743397">
      <w:pPr>
        <w:jc w:val="center"/>
        <w:rPr>
          <w:sz w:val="16"/>
          <w:szCs w:val="16"/>
        </w:rPr>
      </w:pPr>
    </w:p>
    <w:p w:rsidR="00743397" w:rsidRPr="00F066FE" w:rsidRDefault="003B1897" w:rsidP="00743397">
      <w:pPr>
        <w:jc w:val="center"/>
        <w:rPr>
          <w:sz w:val="16"/>
          <w:szCs w:val="16"/>
        </w:rPr>
      </w:pPr>
      <w:r>
        <w:rPr>
          <w:sz w:val="16"/>
          <w:szCs w:val="16"/>
        </w:rPr>
        <w:lastRenderedPageBreak/>
        <w:t>ORDINANCE NO. 330</w:t>
      </w:r>
    </w:p>
    <w:p w:rsidR="00743397" w:rsidRPr="00F066FE" w:rsidRDefault="00743397" w:rsidP="00743397">
      <w:pPr>
        <w:jc w:val="center"/>
        <w:rPr>
          <w:b/>
          <w:sz w:val="16"/>
          <w:szCs w:val="16"/>
        </w:rPr>
      </w:pPr>
    </w:p>
    <w:p w:rsidR="00743397" w:rsidRPr="00F066FE" w:rsidRDefault="00743397" w:rsidP="00743397">
      <w:pPr>
        <w:rPr>
          <w:sz w:val="16"/>
          <w:szCs w:val="16"/>
        </w:rPr>
      </w:pPr>
      <w:r w:rsidRPr="00F066FE">
        <w:rPr>
          <w:sz w:val="16"/>
          <w:szCs w:val="16"/>
        </w:rPr>
        <w:t>AN ORDINANCE TO AMEND ORIDANCE NO. 312 REGULATING OUTDOOR BURNING IN THOMPSON FALLS, MONTATN, AND REQUIRING THE ISSUANCE OF A PERMIT FOR CERTAIN BURNING.</w:t>
      </w:r>
    </w:p>
    <w:p w:rsidR="00743397" w:rsidRPr="00F066FE" w:rsidRDefault="00743397" w:rsidP="00743397">
      <w:pPr>
        <w:rPr>
          <w:sz w:val="16"/>
          <w:szCs w:val="16"/>
        </w:rPr>
      </w:pPr>
      <w:r w:rsidRPr="00F066FE">
        <w:rPr>
          <w:sz w:val="16"/>
          <w:szCs w:val="16"/>
        </w:rPr>
        <w:tab/>
        <w:t>BE IT ORDAINED BY THE CITY COUNCIL OF THE CITY OF THOMPSON FALLS:</w:t>
      </w:r>
    </w:p>
    <w:p w:rsidR="00743397" w:rsidRPr="00F066FE" w:rsidRDefault="00743397" w:rsidP="00743397">
      <w:pPr>
        <w:rPr>
          <w:sz w:val="16"/>
          <w:szCs w:val="16"/>
        </w:rPr>
      </w:pPr>
      <w:r w:rsidRPr="00F066FE">
        <w:rPr>
          <w:sz w:val="16"/>
          <w:szCs w:val="16"/>
        </w:rPr>
        <w:tab/>
        <w:t xml:space="preserve">SECTION 1.  </w:t>
      </w:r>
      <w:r w:rsidRPr="00F066FE">
        <w:rPr>
          <w:sz w:val="16"/>
          <w:szCs w:val="16"/>
          <w:u w:val="single"/>
        </w:rPr>
        <w:t>Definitions.</w:t>
      </w:r>
    </w:p>
    <w:p w:rsidR="00743397" w:rsidRPr="00F066FE" w:rsidRDefault="00743397" w:rsidP="00743397">
      <w:pPr>
        <w:numPr>
          <w:ilvl w:val="0"/>
          <w:numId w:val="1"/>
        </w:numPr>
        <w:rPr>
          <w:sz w:val="16"/>
          <w:szCs w:val="16"/>
        </w:rPr>
      </w:pPr>
      <w:r w:rsidRPr="00F066FE">
        <w:rPr>
          <w:sz w:val="16"/>
          <w:szCs w:val="16"/>
        </w:rPr>
        <w:t>“Burn Permit” means a permit for outdoor burning issued by the Thompson Falls Fire Department.</w:t>
      </w:r>
    </w:p>
    <w:p w:rsidR="00743397" w:rsidRDefault="00743397" w:rsidP="00743397">
      <w:pPr>
        <w:numPr>
          <w:ilvl w:val="0"/>
          <w:numId w:val="1"/>
        </w:numPr>
        <w:rPr>
          <w:sz w:val="16"/>
          <w:szCs w:val="16"/>
        </w:rPr>
      </w:pPr>
      <w:r w:rsidRPr="00F066FE">
        <w:rPr>
          <w:sz w:val="16"/>
          <w:szCs w:val="16"/>
        </w:rPr>
        <w:t xml:space="preserve">“Residential Burning” means the burning of small outdoor fires consisting of leaves, grass, </w:t>
      </w:r>
      <w:r w:rsidR="00B672A3" w:rsidRPr="00F066FE">
        <w:rPr>
          <w:sz w:val="16"/>
          <w:szCs w:val="16"/>
        </w:rPr>
        <w:t>pruning’s</w:t>
      </w:r>
      <w:r w:rsidRPr="00F066FE">
        <w:rPr>
          <w:sz w:val="16"/>
          <w:szCs w:val="16"/>
        </w:rPr>
        <w:t xml:space="preserve"> and other yard and gardening refuse burned on lands immediately adjacent go and in close proximity to a human dwelling by the property owner or his designees.  No garbage, railroad ties or tires may be burned.</w:t>
      </w:r>
    </w:p>
    <w:p w:rsidR="003B1897" w:rsidRPr="00F066FE" w:rsidRDefault="003B1897" w:rsidP="003B1897">
      <w:pPr>
        <w:ind w:left="1440"/>
        <w:rPr>
          <w:sz w:val="16"/>
          <w:szCs w:val="16"/>
        </w:rPr>
      </w:pPr>
      <w:r>
        <w:rPr>
          <w:sz w:val="16"/>
          <w:szCs w:val="16"/>
        </w:rPr>
        <w:t>A small firepit shall be allowed.</w:t>
      </w:r>
    </w:p>
    <w:p w:rsidR="00743397" w:rsidRPr="00F066FE" w:rsidRDefault="00743397" w:rsidP="00743397">
      <w:pPr>
        <w:ind w:left="720"/>
        <w:rPr>
          <w:sz w:val="16"/>
          <w:szCs w:val="16"/>
        </w:rPr>
      </w:pPr>
      <w:r w:rsidRPr="00F066FE">
        <w:rPr>
          <w:sz w:val="16"/>
          <w:szCs w:val="16"/>
        </w:rPr>
        <w:t xml:space="preserve">SECTION 2.  </w:t>
      </w:r>
      <w:r w:rsidRPr="00F066FE">
        <w:rPr>
          <w:sz w:val="16"/>
          <w:szCs w:val="16"/>
          <w:u w:val="single"/>
        </w:rPr>
        <w:t>Residential Burning.</w:t>
      </w:r>
      <w:r w:rsidRPr="00F066FE">
        <w:rPr>
          <w:sz w:val="16"/>
          <w:szCs w:val="16"/>
        </w:rPr>
        <w:tab/>
        <w:t>There shall be no outdoor burning within the city, except residential burning which may be permitted only under the conditions set out in this ordinance.</w:t>
      </w:r>
    </w:p>
    <w:p w:rsidR="00743397" w:rsidRPr="00F066FE" w:rsidRDefault="00743397" w:rsidP="00743397">
      <w:pPr>
        <w:ind w:firstLine="720"/>
        <w:rPr>
          <w:sz w:val="16"/>
          <w:szCs w:val="16"/>
        </w:rPr>
      </w:pPr>
      <w:r w:rsidRPr="00F066FE">
        <w:rPr>
          <w:sz w:val="16"/>
          <w:szCs w:val="16"/>
        </w:rPr>
        <w:t xml:space="preserve">SECTION 3.  </w:t>
      </w:r>
      <w:r w:rsidRPr="00F066FE">
        <w:rPr>
          <w:sz w:val="16"/>
          <w:szCs w:val="16"/>
          <w:u w:val="single"/>
        </w:rPr>
        <w:t>Permit.</w:t>
      </w:r>
      <w:r w:rsidRPr="00F066FE">
        <w:rPr>
          <w:sz w:val="16"/>
          <w:szCs w:val="16"/>
        </w:rPr>
        <w:t xml:space="preserve">  A fire permit must be obtained prior to the commencement of any residential burning larger than four feet (4’) in diameter and three feet (3’) in height.  Any fire permit so obtained may be cancelled by the Thompson Falls Fire Department upon its finding that this chapter is not complied with or that the residential burning causes a hazard or a nuisance.  Upon the cancellation of a fire permit, any fire started pursuant to that permit shall be extinguished immediately.</w:t>
      </w:r>
    </w:p>
    <w:p w:rsidR="00743397" w:rsidRPr="00F066FE" w:rsidRDefault="00743397" w:rsidP="00743397">
      <w:pPr>
        <w:ind w:left="720"/>
        <w:rPr>
          <w:sz w:val="16"/>
          <w:szCs w:val="16"/>
        </w:rPr>
      </w:pPr>
      <w:r w:rsidRPr="00F066FE">
        <w:rPr>
          <w:sz w:val="16"/>
          <w:szCs w:val="16"/>
        </w:rPr>
        <w:t xml:space="preserve">SECTION 4.  </w:t>
      </w:r>
      <w:r w:rsidRPr="00F066FE">
        <w:rPr>
          <w:sz w:val="16"/>
          <w:szCs w:val="16"/>
          <w:u w:val="single"/>
        </w:rPr>
        <w:t>Precautions.</w:t>
      </w:r>
      <w:r w:rsidRPr="00F066FE">
        <w:rPr>
          <w:sz w:val="16"/>
          <w:szCs w:val="16"/>
        </w:rPr>
        <w:t xml:space="preserve">  The following precautions shall be taken:</w:t>
      </w:r>
    </w:p>
    <w:p w:rsidR="003B1897" w:rsidRDefault="00743397" w:rsidP="00743397">
      <w:pPr>
        <w:ind w:left="720"/>
        <w:rPr>
          <w:sz w:val="16"/>
          <w:szCs w:val="16"/>
        </w:rPr>
      </w:pPr>
      <w:r w:rsidRPr="00F066FE">
        <w:rPr>
          <w:sz w:val="16"/>
          <w:szCs w:val="16"/>
        </w:rPr>
        <w:tab/>
      </w:r>
    </w:p>
    <w:p w:rsidR="00743397" w:rsidRPr="003B1897" w:rsidRDefault="003B1897" w:rsidP="003B1897">
      <w:pPr>
        <w:rPr>
          <w:sz w:val="16"/>
          <w:szCs w:val="16"/>
        </w:rPr>
      </w:pPr>
      <w:r>
        <w:rPr>
          <w:sz w:val="16"/>
          <w:szCs w:val="16"/>
        </w:rPr>
        <w:t xml:space="preserve">                       A.    </w:t>
      </w:r>
      <w:r w:rsidR="00743397" w:rsidRPr="003B1897">
        <w:rPr>
          <w:sz w:val="16"/>
          <w:szCs w:val="16"/>
        </w:rPr>
        <w:t>The fire shall be attended at all time.</w:t>
      </w:r>
    </w:p>
    <w:p w:rsidR="00743397" w:rsidRPr="00F066FE" w:rsidRDefault="003B1897" w:rsidP="003B1897">
      <w:pPr>
        <w:rPr>
          <w:sz w:val="16"/>
          <w:szCs w:val="16"/>
        </w:rPr>
      </w:pPr>
      <w:r>
        <w:rPr>
          <w:sz w:val="16"/>
          <w:szCs w:val="16"/>
        </w:rPr>
        <w:t xml:space="preserve">                       B. </w:t>
      </w:r>
      <w:r w:rsidR="00697E29">
        <w:rPr>
          <w:sz w:val="16"/>
          <w:szCs w:val="16"/>
        </w:rPr>
        <w:t xml:space="preserve">   </w:t>
      </w:r>
      <w:r w:rsidR="00743397" w:rsidRPr="00F066FE">
        <w:rPr>
          <w:sz w:val="16"/>
          <w:szCs w:val="16"/>
        </w:rPr>
        <w:t>Sufficient means to extinguish the fire shall be provided at all times, i.e. Water, shovel, bucket, etc.</w:t>
      </w:r>
    </w:p>
    <w:p w:rsidR="00743397" w:rsidRPr="00F066FE" w:rsidRDefault="00697E29" w:rsidP="00697E29">
      <w:pPr>
        <w:rPr>
          <w:sz w:val="16"/>
          <w:szCs w:val="16"/>
        </w:rPr>
      </w:pPr>
      <w:r>
        <w:rPr>
          <w:sz w:val="16"/>
          <w:szCs w:val="16"/>
        </w:rPr>
        <w:t xml:space="preserve">                       C.    </w:t>
      </w:r>
      <w:r w:rsidR="00743397" w:rsidRPr="00F066FE">
        <w:rPr>
          <w:sz w:val="16"/>
          <w:szCs w:val="16"/>
        </w:rPr>
        <w:t>No fire shall be started earlier than ten o’clock a.m., nor burned after sundown</w:t>
      </w:r>
      <w:r w:rsidR="003B1897">
        <w:rPr>
          <w:sz w:val="16"/>
          <w:szCs w:val="16"/>
        </w:rPr>
        <w:t xml:space="preserve"> except </w:t>
      </w:r>
      <w:r w:rsidR="00355901">
        <w:rPr>
          <w:sz w:val="16"/>
          <w:szCs w:val="16"/>
        </w:rPr>
        <w:t xml:space="preserve">for </w:t>
      </w:r>
      <w:r w:rsidR="003B1897">
        <w:rPr>
          <w:sz w:val="16"/>
          <w:szCs w:val="16"/>
        </w:rPr>
        <w:t>firepits</w:t>
      </w:r>
      <w:r w:rsidR="00743397" w:rsidRPr="00F066FE">
        <w:rPr>
          <w:sz w:val="16"/>
          <w:szCs w:val="16"/>
        </w:rPr>
        <w:t>.</w:t>
      </w:r>
    </w:p>
    <w:p w:rsidR="00743397" w:rsidRPr="00F066FE" w:rsidRDefault="00697E29" w:rsidP="00697E29">
      <w:pPr>
        <w:rPr>
          <w:sz w:val="16"/>
          <w:szCs w:val="16"/>
        </w:rPr>
      </w:pPr>
      <w:r>
        <w:rPr>
          <w:sz w:val="16"/>
          <w:szCs w:val="16"/>
        </w:rPr>
        <w:t xml:space="preserve">                       D.    </w:t>
      </w:r>
      <w:r w:rsidR="00743397" w:rsidRPr="00F066FE">
        <w:rPr>
          <w:sz w:val="16"/>
          <w:szCs w:val="16"/>
        </w:rPr>
        <w:t>No fire shall be closer than ten feet (10’) to any structure.</w:t>
      </w:r>
    </w:p>
    <w:p w:rsidR="00743397" w:rsidRPr="00F066FE" w:rsidRDefault="00595F32" w:rsidP="00697E29">
      <w:pPr>
        <w:rPr>
          <w:sz w:val="16"/>
          <w:szCs w:val="16"/>
        </w:rPr>
      </w:pPr>
      <w:r>
        <w:rPr>
          <w:sz w:val="16"/>
          <w:szCs w:val="16"/>
        </w:rPr>
        <w:t xml:space="preserve">                       E.    </w:t>
      </w:r>
      <w:r w:rsidR="00743397" w:rsidRPr="00F066FE">
        <w:rPr>
          <w:sz w:val="16"/>
          <w:szCs w:val="16"/>
        </w:rPr>
        <w:t>No fire shall endanger persons or property.</w:t>
      </w:r>
    </w:p>
    <w:p w:rsidR="00743397" w:rsidRPr="00697E29" w:rsidRDefault="00697E29" w:rsidP="00697E29">
      <w:pPr>
        <w:pStyle w:val="ListParagraph"/>
        <w:numPr>
          <w:ilvl w:val="0"/>
          <w:numId w:val="3"/>
        </w:numPr>
        <w:rPr>
          <w:sz w:val="16"/>
          <w:szCs w:val="16"/>
        </w:rPr>
      </w:pPr>
      <w:r>
        <w:rPr>
          <w:sz w:val="16"/>
          <w:szCs w:val="16"/>
        </w:rPr>
        <w:t xml:space="preserve"> </w:t>
      </w:r>
      <w:r w:rsidR="00743397" w:rsidRPr="00697E29">
        <w:rPr>
          <w:sz w:val="16"/>
          <w:szCs w:val="16"/>
        </w:rPr>
        <w:t xml:space="preserve">The property owner shall be responsible should the fire cause damage to other property or if the Fire Department must be called out.  Property owner may be </w:t>
      </w:r>
      <w:r w:rsidR="00595F32">
        <w:rPr>
          <w:sz w:val="16"/>
          <w:szCs w:val="16"/>
        </w:rPr>
        <w:t xml:space="preserve">    </w:t>
      </w:r>
      <w:r w:rsidR="00743397" w:rsidRPr="00697E29">
        <w:rPr>
          <w:sz w:val="16"/>
          <w:szCs w:val="16"/>
        </w:rPr>
        <w:t>billed at the discretion of the Fire Chief or his designated representative.</w:t>
      </w:r>
      <w:r w:rsidR="00743397" w:rsidRPr="00697E29">
        <w:rPr>
          <w:sz w:val="16"/>
          <w:szCs w:val="16"/>
        </w:rPr>
        <w:tab/>
      </w:r>
    </w:p>
    <w:p w:rsidR="00743397" w:rsidRPr="00595F32" w:rsidRDefault="00595F32" w:rsidP="00595F32">
      <w:pPr>
        <w:pStyle w:val="ListParagraph"/>
        <w:numPr>
          <w:ilvl w:val="0"/>
          <w:numId w:val="3"/>
        </w:numPr>
        <w:rPr>
          <w:sz w:val="16"/>
          <w:szCs w:val="16"/>
        </w:rPr>
      </w:pPr>
      <w:r>
        <w:rPr>
          <w:sz w:val="16"/>
          <w:szCs w:val="16"/>
        </w:rPr>
        <w:t xml:space="preserve">Open burning shall comply with all Forest Service regulations and </w:t>
      </w:r>
      <w:proofErr w:type="gramStart"/>
      <w:r>
        <w:rPr>
          <w:sz w:val="16"/>
          <w:szCs w:val="16"/>
        </w:rPr>
        <w:t>dates.</w:t>
      </w:r>
      <w:r w:rsidR="00743397" w:rsidRPr="00595F32">
        <w:rPr>
          <w:sz w:val="16"/>
          <w:szCs w:val="16"/>
        </w:rPr>
        <w:t>.</w:t>
      </w:r>
      <w:proofErr w:type="gramEnd"/>
    </w:p>
    <w:p w:rsidR="00743397" w:rsidRPr="00595F32" w:rsidRDefault="00743397" w:rsidP="00595F32">
      <w:pPr>
        <w:pStyle w:val="ListParagraph"/>
        <w:numPr>
          <w:ilvl w:val="0"/>
          <w:numId w:val="3"/>
        </w:numPr>
        <w:rPr>
          <w:sz w:val="16"/>
          <w:szCs w:val="16"/>
        </w:rPr>
      </w:pPr>
      <w:r w:rsidRPr="00595F32">
        <w:rPr>
          <w:sz w:val="16"/>
          <w:szCs w:val="16"/>
        </w:rPr>
        <w:t>This permit covers pile burning only.  Lot burning must be inspected and specifically approved by the Fire Chief.</w:t>
      </w:r>
    </w:p>
    <w:p w:rsidR="00743397" w:rsidRPr="00F066FE" w:rsidRDefault="00355901" w:rsidP="00743397">
      <w:pPr>
        <w:ind w:firstLine="720"/>
        <w:rPr>
          <w:sz w:val="16"/>
          <w:szCs w:val="16"/>
        </w:rPr>
      </w:pPr>
      <w:r>
        <w:rPr>
          <w:sz w:val="16"/>
          <w:szCs w:val="16"/>
        </w:rPr>
        <w:t>SECTION: 5.</w:t>
      </w:r>
      <w:r w:rsidR="00743397" w:rsidRPr="00F066FE">
        <w:rPr>
          <w:sz w:val="16"/>
          <w:szCs w:val="16"/>
        </w:rPr>
        <w:t xml:space="preserve"> </w:t>
      </w:r>
      <w:r w:rsidR="00743397" w:rsidRPr="00F066FE">
        <w:rPr>
          <w:sz w:val="16"/>
          <w:szCs w:val="16"/>
          <w:u w:val="single"/>
        </w:rPr>
        <w:t>Prohibited.</w:t>
      </w:r>
      <w:r w:rsidR="00743397" w:rsidRPr="00F066FE">
        <w:rPr>
          <w:sz w:val="16"/>
          <w:szCs w:val="16"/>
        </w:rPr>
        <w:t xml:space="preserve">  The burning of any material not described in Section 1B is prohibited.</w:t>
      </w:r>
    </w:p>
    <w:p w:rsidR="00743397" w:rsidRPr="00F066FE" w:rsidRDefault="00743397" w:rsidP="00743397">
      <w:pPr>
        <w:ind w:firstLine="720"/>
        <w:rPr>
          <w:sz w:val="16"/>
          <w:szCs w:val="16"/>
        </w:rPr>
      </w:pPr>
      <w:r w:rsidRPr="00F066FE">
        <w:rPr>
          <w:sz w:val="16"/>
          <w:szCs w:val="16"/>
        </w:rPr>
        <w:t xml:space="preserve">SECTION 6.  </w:t>
      </w:r>
      <w:r w:rsidRPr="00F066FE">
        <w:rPr>
          <w:sz w:val="16"/>
          <w:szCs w:val="16"/>
          <w:u w:val="single"/>
        </w:rPr>
        <w:t>Violation – Penalty.</w:t>
      </w:r>
      <w:r w:rsidRPr="00F066FE">
        <w:rPr>
          <w:sz w:val="16"/>
          <w:szCs w:val="16"/>
        </w:rPr>
        <w:t xml:space="preserve">  Any person who violates or fails to comply with any of the provisions of this chapter shall be deemed guilty of a misdemeanor.</w:t>
      </w:r>
    </w:p>
    <w:p w:rsidR="00743397" w:rsidRPr="00F066FE" w:rsidRDefault="00743397" w:rsidP="00743397">
      <w:pPr>
        <w:ind w:firstLine="720"/>
        <w:rPr>
          <w:sz w:val="16"/>
          <w:szCs w:val="16"/>
        </w:rPr>
      </w:pPr>
      <w:r w:rsidRPr="00F066FE">
        <w:rPr>
          <w:sz w:val="16"/>
          <w:szCs w:val="16"/>
        </w:rPr>
        <w:t xml:space="preserve">SECTION 7.  </w:t>
      </w:r>
      <w:r w:rsidRPr="00F066FE">
        <w:rPr>
          <w:sz w:val="16"/>
          <w:szCs w:val="16"/>
          <w:u w:val="single"/>
        </w:rPr>
        <w:t>Ordinances in Conflict.</w:t>
      </w:r>
      <w:r w:rsidRPr="00F066FE">
        <w:rPr>
          <w:sz w:val="16"/>
          <w:szCs w:val="16"/>
        </w:rPr>
        <w:tab/>
        <w:t xml:space="preserve">  All ordinances or part of ordinances in conflict herewith are hereby repealed.</w:t>
      </w:r>
    </w:p>
    <w:p w:rsidR="00743397" w:rsidRPr="00F066FE" w:rsidRDefault="00743397" w:rsidP="00743397">
      <w:pPr>
        <w:ind w:firstLine="720"/>
        <w:rPr>
          <w:sz w:val="16"/>
          <w:szCs w:val="16"/>
        </w:rPr>
      </w:pPr>
      <w:r w:rsidRPr="00F066FE">
        <w:rPr>
          <w:sz w:val="16"/>
          <w:szCs w:val="16"/>
        </w:rPr>
        <w:t xml:space="preserve">SECTION 8.  </w:t>
      </w:r>
      <w:r w:rsidRPr="00F066FE">
        <w:rPr>
          <w:sz w:val="16"/>
          <w:szCs w:val="16"/>
          <w:u w:val="single"/>
        </w:rPr>
        <w:t>Invalidity.</w:t>
      </w:r>
      <w:r w:rsidRPr="00F066FE">
        <w:rPr>
          <w:sz w:val="16"/>
          <w:szCs w:val="16"/>
        </w:rPr>
        <w:tab/>
        <w:t xml:space="preserve"> The invalidity of any section, clause, sentence or provision of this ordinance shall not affect the validity of any other part of this ordinance which can be given effect without such invalid part or parts.</w:t>
      </w:r>
    </w:p>
    <w:p w:rsidR="00743397" w:rsidRPr="00F066FE" w:rsidRDefault="00743397" w:rsidP="00743397">
      <w:pPr>
        <w:ind w:firstLine="720"/>
        <w:rPr>
          <w:sz w:val="16"/>
          <w:szCs w:val="16"/>
        </w:rPr>
      </w:pPr>
      <w:r w:rsidRPr="00F066FE">
        <w:rPr>
          <w:sz w:val="16"/>
          <w:szCs w:val="16"/>
        </w:rPr>
        <w:t xml:space="preserve">SECTION 9.  </w:t>
      </w:r>
      <w:r w:rsidRPr="00F066FE">
        <w:rPr>
          <w:sz w:val="16"/>
          <w:szCs w:val="16"/>
          <w:u w:val="single"/>
        </w:rPr>
        <w:t>EMERGENCY.</w:t>
      </w:r>
      <w:r w:rsidRPr="00F066FE">
        <w:rPr>
          <w:sz w:val="16"/>
          <w:szCs w:val="16"/>
        </w:rPr>
        <w:t xml:space="preserve">  An emergency exists in that the present health, safety and welfare of the citizens of the city of Thompson Falls demand the immediate passage of this ordinance, and it shall be in full force and effect from and after its passage and approval.</w:t>
      </w:r>
    </w:p>
    <w:p w:rsidR="00743397" w:rsidRPr="00F066FE" w:rsidRDefault="00743397" w:rsidP="00743397">
      <w:pPr>
        <w:rPr>
          <w:sz w:val="16"/>
          <w:szCs w:val="16"/>
        </w:rPr>
      </w:pPr>
      <w:r w:rsidRPr="00F066FE">
        <w:rPr>
          <w:sz w:val="16"/>
          <w:szCs w:val="16"/>
        </w:rPr>
        <w:t xml:space="preserve">PASSED AND APPROVED BY THE CITY COUNCIL OF THE CITY OF THOMPSON FALLS, MONTANA THIS </w:t>
      </w:r>
      <w:r w:rsidR="00355901">
        <w:rPr>
          <w:sz w:val="16"/>
          <w:szCs w:val="16"/>
        </w:rPr>
        <w:t>1</w:t>
      </w:r>
      <w:r w:rsidR="0015592F">
        <w:rPr>
          <w:sz w:val="16"/>
          <w:szCs w:val="16"/>
        </w:rPr>
        <w:t>1</w:t>
      </w:r>
      <w:r w:rsidR="00355901" w:rsidRPr="00355901">
        <w:rPr>
          <w:sz w:val="16"/>
          <w:szCs w:val="16"/>
          <w:vertAlign w:val="superscript"/>
        </w:rPr>
        <w:t>th</w:t>
      </w:r>
      <w:r w:rsidR="00355901">
        <w:rPr>
          <w:sz w:val="16"/>
          <w:szCs w:val="16"/>
        </w:rPr>
        <w:t xml:space="preserve"> day of </w:t>
      </w:r>
      <w:r w:rsidR="0015592F">
        <w:rPr>
          <w:sz w:val="16"/>
          <w:szCs w:val="16"/>
        </w:rPr>
        <w:t>October</w:t>
      </w:r>
      <w:r w:rsidR="00355901">
        <w:rPr>
          <w:sz w:val="16"/>
          <w:szCs w:val="16"/>
        </w:rPr>
        <w:t>, 2010</w:t>
      </w:r>
      <w:r w:rsidRPr="00F066FE">
        <w:rPr>
          <w:sz w:val="16"/>
          <w:szCs w:val="16"/>
        </w:rPr>
        <w:t xml:space="preserve">. </w:t>
      </w:r>
    </w:p>
    <w:p w:rsidR="00677C29" w:rsidRPr="00677C29" w:rsidRDefault="00677C29" w:rsidP="00677C29">
      <w:pPr>
        <w:rPr>
          <w:sz w:val="16"/>
          <w:szCs w:val="16"/>
        </w:rPr>
      </w:pPr>
    </w:p>
    <w:p w:rsidR="00743397" w:rsidRPr="00743397" w:rsidRDefault="00743397" w:rsidP="00743397">
      <w:pPr>
        <w:pStyle w:val="Title"/>
        <w:ind w:left="720" w:right="720"/>
        <w:rPr>
          <w:sz w:val="18"/>
          <w:szCs w:val="18"/>
        </w:rPr>
      </w:pPr>
      <w:r w:rsidRPr="00743397">
        <w:rPr>
          <w:sz w:val="18"/>
          <w:szCs w:val="18"/>
        </w:rPr>
        <w:t>BURN PERMIT / APPLICATION</w:t>
      </w:r>
    </w:p>
    <w:p w:rsidR="00743397" w:rsidRDefault="00743397" w:rsidP="00743397">
      <w:pPr>
        <w:pStyle w:val="Subtitle"/>
        <w:ind w:left="720" w:right="720"/>
        <w:rPr>
          <w:sz w:val="18"/>
          <w:szCs w:val="18"/>
        </w:rPr>
      </w:pPr>
      <w:r w:rsidRPr="00743397">
        <w:rPr>
          <w:sz w:val="18"/>
          <w:szCs w:val="18"/>
        </w:rPr>
        <w:t>City of Thompson Falls</w:t>
      </w:r>
    </w:p>
    <w:p w:rsidR="00A56517" w:rsidRPr="00743397" w:rsidRDefault="00A56517" w:rsidP="00743397">
      <w:pPr>
        <w:pStyle w:val="Subtitle"/>
        <w:ind w:left="720" w:right="720"/>
        <w:rPr>
          <w:sz w:val="18"/>
          <w:szCs w:val="18"/>
        </w:rPr>
      </w:pPr>
      <w:r>
        <w:rPr>
          <w:sz w:val="18"/>
          <w:szCs w:val="18"/>
        </w:rPr>
        <w:t>Fee- $10.00</w:t>
      </w:r>
    </w:p>
    <w:p w:rsidR="00743397" w:rsidRPr="00743397" w:rsidRDefault="00743397" w:rsidP="00743397">
      <w:pPr>
        <w:pStyle w:val="Heading1"/>
        <w:spacing w:before="0"/>
        <w:ind w:left="720" w:right="720"/>
        <w:rPr>
          <w:sz w:val="18"/>
          <w:szCs w:val="18"/>
        </w:rPr>
      </w:pPr>
      <w:r w:rsidRPr="00743397">
        <w:rPr>
          <w:sz w:val="20"/>
          <w:szCs w:val="20"/>
        </w:rPr>
        <w:t xml:space="preserve">Applicant:  ______________________________________________ </w:t>
      </w:r>
      <w:r w:rsidRPr="00743397">
        <w:rPr>
          <w:sz w:val="18"/>
          <w:szCs w:val="18"/>
        </w:rPr>
        <w:t>Phone #:  _______________</w:t>
      </w:r>
      <w:r>
        <w:rPr>
          <w:sz w:val="18"/>
          <w:szCs w:val="18"/>
        </w:rPr>
        <w:t xml:space="preserve">        </w:t>
      </w:r>
      <w:r w:rsidRPr="00743397">
        <w:rPr>
          <w:sz w:val="18"/>
          <w:szCs w:val="18"/>
        </w:rPr>
        <w:t>Address:  _</w:t>
      </w:r>
      <w:r>
        <w:rPr>
          <w:sz w:val="18"/>
          <w:szCs w:val="18"/>
        </w:rPr>
        <w:t>_________________</w:t>
      </w:r>
      <w:r w:rsidRPr="00743397">
        <w:rPr>
          <w:sz w:val="18"/>
          <w:szCs w:val="18"/>
        </w:rPr>
        <w:t>_______________________________________________________________________</w:t>
      </w:r>
    </w:p>
    <w:p w:rsidR="00743397" w:rsidRDefault="00743397" w:rsidP="00743397">
      <w:pPr>
        <w:ind w:left="720" w:right="720"/>
        <w:rPr>
          <w:sz w:val="18"/>
          <w:szCs w:val="18"/>
        </w:rPr>
      </w:pPr>
    </w:p>
    <w:p w:rsidR="00743397" w:rsidRPr="00743397" w:rsidRDefault="00743397" w:rsidP="00743397">
      <w:pPr>
        <w:ind w:left="1440" w:right="720" w:firstLine="720"/>
        <w:rPr>
          <w:sz w:val="18"/>
          <w:szCs w:val="18"/>
        </w:rPr>
      </w:pPr>
      <w:r w:rsidRPr="00743397">
        <w:rPr>
          <w:sz w:val="18"/>
          <w:szCs w:val="18"/>
        </w:rPr>
        <w:t xml:space="preserve">Burn Date:  _____________________ </w:t>
      </w:r>
      <w:r w:rsidRPr="00743397">
        <w:rPr>
          <w:sz w:val="18"/>
          <w:szCs w:val="18"/>
        </w:rPr>
        <w:tab/>
      </w:r>
      <w:r w:rsidRPr="00743397">
        <w:rPr>
          <w:sz w:val="18"/>
          <w:szCs w:val="18"/>
        </w:rPr>
        <w:tab/>
      </w:r>
      <w:r w:rsidRPr="00743397">
        <w:rPr>
          <w:sz w:val="18"/>
          <w:szCs w:val="18"/>
        </w:rPr>
        <w:tab/>
        <w:t>Alternate Date:  _____________________</w:t>
      </w:r>
    </w:p>
    <w:p w:rsidR="00743397" w:rsidRDefault="00743397" w:rsidP="00743397">
      <w:pPr>
        <w:ind w:left="720" w:right="720"/>
        <w:rPr>
          <w:sz w:val="18"/>
          <w:szCs w:val="18"/>
        </w:rPr>
      </w:pPr>
    </w:p>
    <w:p w:rsidR="00743397" w:rsidRPr="00743397" w:rsidRDefault="00743397" w:rsidP="00743397">
      <w:pPr>
        <w:ind w:left="720" w:right="720"/>
        <w:rPr>
          <w:sz w:val="18"/>
          <w:szCs w:val="18"/>
        </w:rPr>
      </w:pPr>
      <w:r w:rsidRPr="00743397">
        <w:rPr>
          <w:sz w:val="18"/>
          <w:szCs w:val="18"/>
        </w:rPr>
        <w:t>Burn location if different than above:  __</w:t>
      </w:r>
      <w:r>
        <w:rPr>
          <w:sz w:val="18"/>
          <w:szCs w:val="18"/>
        </w:rPr>
        <w:t>________________________________</w:t>
      </w:r>
      <w:r w:rsidRPr="00743397">
        <w:rPr>
          <w:sz w:val="18"/>
          <w:szCs w:val="18"/>
        </w:rPr>
        <w:t>_______________________________________________</w:t>
      </w:r>
    </w:p>
    <w:p w:rsidR="00743397" w:rsidRPr="00743397" w:rsidRDefault="00743397" w:rsidP="00743397">
      <w:pPr>
        <w:ind w:left="1440" w:right="720" w:firstLine="720"/>
        <w:rPr>
          <w:sz w:val="18"/>
          <w:szCs w:val="18"/>
        </w:rPr>
      </w:pPr>
      <w:r w:rsidRPr="00743397">
        <w:rPr>
          <w:sz w:val="18"/>
          <w:szCs w:val="18"/>
        </w:rPr>
        <w:t>I have receive</w:t>
      </w:r>
      <w:r w:rsidR="009119C2">
        <w:rPr>
          <w:sz w:val="18"/>
          <w:szCs w:val="18"/>
        </w:rPr>
        <w:t>d and reviewed Ordinance No. 330</w:t>
      </w:r>
      <w:r w:rsidRPr="00743397">
        <w:rPr>
          <w:sz w:val="18"/>
          <w:szCs w:val="18"/>
        </w:rPr>
        <w:t>, regulating outdoor burning in Thompson Falls.</w:t>
      </w:r>
    </w:p>
    <w:p w:rsidR="00743397" w:rsidRPr="00743397" w:rsidRDefault="00743397" w:rsidP="00743397">
      <w:pPr>
        <w:ind w:left="1440" w:right="720" w:firstLine="720"/>
        <w:rPr>
          <w:sz w:val="18"/>
          <w:szCs w:val="18"/>
        </w:rPr>
      </w:pPr>
      <w:r w:rsidRPr="00743397">
        <w:rPr>
          <w:sz w:val="18"/>
          <w:szCs w:val="18"/>
        </w:rPr>
        <w:t>I agree to abide by and accept all the provisions of said Ordinance.</w:t>
      </w:r>
    </w:p>
    <w:p w:rsidR="00743397" w:rsidRDefault="00743397" w:rsidP="00743397">
      <w:pPr>
        <w:ind w:left="720" w:right="720"/>
        <w:rPr>
          <w:sz w:val="18"/>
          <w:szCs w:val="18"/>
        </w:rPr>
      </w:pPr>
    </w:p>
    <w:p w:rsidR="00743397" w:rsidRPr="00743397" w:rsidRDefault="00743397" w:rsidP="00743397">
      <w:pPr>
        <w:ind w:left="720" w:right="720"/>
        <w:rPr>
          <w:sz w:val="18"/>
          <w:szCs w:val="18"/>
        </w:rPr>
      </w:pPr>
      <w:r w:rsidRPr="00743397">
        <w:rPr>
          <w:sz w:val="18"/>
          <w:szCs w:val="18"/>
        </w:rPr>
        <w:t>_______________________</w:t>
      </w:r>
      <w:r>
        <w:rPr>
          <w:sz w:val="18"/>
          <w:szCs w:val="18"/>
        </w:rPr>
        <w:t>__</w:t>
      </w:r>
      <w:r w:rsidRPr="00743397">
        <w:rPr>
          <w:sz w:val="18"/>
          <w:szCs w:val="18"/>
        </w:rPr>
        <w:t>_</w:t>
      </w:r>
      <w:r>
        <w:rPr>
          <w:sz w:val="18"/>
          <w:szCs w:val="18"/>
        </w:rPr>
        <w:t xml:space="preserve"> </w:t>
      </w:r>
      <w:r w:rsidRPr="00743397">
        <w:rPr>
          <w:sz w:val="18"/>
          <w:szCs w:val="18"/>
        </w:rPr>
        <w:t>Date:  _____________</w:t>
      </w:r>
      <w:r>
        <w:rPr>
          <w:sz w:val="18"/>
          <w:szCs w:val="18"/>
        </w:rPr>
        <w:t xml:space="preserve">   _____________________</w:t>
      </w:r>
      <w:r w:rsidRPr="00743397">
        <w:rPr>
          <w:sz w:val="18"/>
          <w:szCs w:val="18"/>
        </w:rPr>
        <w:t>______</w:t>
      </w:r>
      <w:r>
        <w:rPr>
          <w:sz w:val="18"/>
          <w:szCs w:val="18"/>
        </w:rPr>
        <w:t>_____________</w:t>
      </w:r>
      <w:r w:rsidRPr="00743397">
        <w:rPr>
          <w:sz w:val="18"/>
          <w:szCs w:val="18"/>
        </w:rPr>
        <w:t>______________________________</w:t>
      </w:r>
    </w:p>
    <w:p w:rsidR="00743397" w:rsidRPr="00743397" w:rsidRDefault="00743397" w:rsidP="00743397">
      <w:pPr>
        <w:ind w:left="720" w:right="720"/>
        <w:rPr>
          <w:sz w:val="16"/>
          <w:szCs w:val="16"/>
        </w:rPr>
      </w:pPr>
      <w:r w:rsidRPr="00743397">
        <w:rPr>
          <w:sz w:val="18"/>
          <w:szCs w:val="18"/>
        </w:rPr>
        <w:t xml:space="preserve">Applicant Signature </w:t>
      </w:r>
      <w:r>
        <w:rPr>
          <w:sz w:val="18"/>
          <w:szCs w:val="18"/>
        </w:rPr>
        <w:t xml:space="preserve">                                                        </w:t>
      </w:r>
      <w:r w:rsidR="00A56517">
        <w:rPr>
          <w:sz w:val="16"/>
          <w:szCs w:val="16"/>
        </w:rPr>
        <w:t>Neil Harnett</w:t>
      </w:r>
      <w:r w:rsidR="00EC1592">
        <w:rPr>
          <w:sz w:val="16"/>
          <w:szCs w:val="16"/>
        </w:rPr>
        <w:t>, Thompson Falls</w:t>
      </w:r>
      <w:r w:rsidRPr="00743397">
        <w:rPr>
          <w:sz w:val="16"/>
          <w:szCs w:val="16"/>
        </w:rPr>
        <w:t xml:space="preserve"> Fire Chief</w:t>
      </w:r>
      <w:r w:rsidR="00EC1592">
        <w:rPr>
          <w:sz w:val="16"/>
          <w:szCs w:val="16"/>
        </w:rPr>
        <w:t xml:space="preserve"> or </w:t>
      </w:r>
      <w:r w:rsidR="00A56517">
        <w:rPr>
          <w:sz w:val="16"/>
          <w:szCs w:val="16"/>
        </w:rPr>
        <w:t>Nate Saint</w:t>
      </w:r>
      <w:r w:rsidR="00EC1592">
        <w:rPr>
          <w:sz w:val="16"/>
          <w:szCs w:val="16"/>
        </w:rPr>
        <w:t>, Asst. Fire Chief</w:t>
      </w:r>
    </w:p>
    <w:p w:rsidR="00743397" w:rsidRPr="00743397" w:rsidRDefault="00743397" w:rsidP="00743397">
      <w:pPr>
        <w:ind w:left="720" w:right="720"/>
        <w:rPr>
          <w:sz w:val="16"/>
          <w:szCs w:val="16"/>
        </w:rPr>
      </w:pPr>
    </w:p>
    <w:p w:rsidR="00743397" w:rsidRPr="00743397" w:rsidRDefault="00743397" w:rsidP="00743397">
      <w:pPr>
        <w:ind w:left="720" w:right="720"/>
        <w:rPr>
          <w:b/>
          <w:sz w:val="16"/>
          <w:szCs w:val="16"/>
        </w:rPr>
      </w:pPr>
    </w:p>
    <w:p w:rsidR="00743397" w:rsidRPr="00EC3EA5" w:rsidRDefault="00743397" w:rsidP="00743397">
      <w:pPr>
        <w:ind w:left="720" w:right="720"/>
        <w:rPr>
          <w:b/>
          <w:i/>
          <w:sz w:val="18"/>
          <w:szCs w:val="18"/>
        </w:rPr>
      </w:pPr>
      <w:r w:rsidRPr="00743397">
        <w:rPr>
          <w:b/>
          <w:sz w:val="18"/>
          <w:szCs w:val="18"/>
          <w:u w:val="single"/>
        </w:rPr>
        <w:t xml:space="preserve">FALL BURNING </w:t>
      </w:r>
      <w:proofErr w:type="gramStart"/>
      <w:r w:rsidRPr="00743397">
        <w:rPr>
          <w:b/>
          <w:sz w:val="18"/>
          <w:szCs w:val="18"/>
          <w:u w:val="single"/>
        </w:rPr>
        <w:t>SEASON</w:t>
      </w:r>
      <w:r w:rsidRPr="00743397">
        <w:rPr>
          <w:b/>
          <w:sz w:val="18"/>
          <w:szCs w:val="18"/>
        </w:rPr>
        <w:t xml:space="preserve">  YOU</w:t>
      </w:r>
      <w:proofErr w:type="gramEnd"/>
      <w:r w:rsidRPr="00743397">
        <w:rPr>
          <w:b/>
          <w:sz w:val="18"/>
          <w:szCs w:val="18"/>
        </w:rPr>
        <w:t xml:space="preserve"> MUST CALL DEQ AT 1-800-225-6779 OR CHECK THEIR WEBSITE AT </w:t>
      </w:r>
      <w:hyperlink r:id="rId6" w:history="1">
        <w:r w:rsidRPr="00743397">
          <w:rPr>
            <w:rStyle w:val="Hyperlink"/>
            <w:sz w:val="18"/>
            <w:szCs w:val="18"/>
          </w:rPr>
          <w:t>WWW.SMOKEMU.ORG</w:t>
        </w:r>
      </w:hyperlink>
      <w:r w:rsidRPr="00743397">
        <w:rPr>
          <w:b/>
          <w:sz w:val="18"/>
          <w:szCs w:val="18"/>
        </w:rPr>
        <w:t xml:space="preserve">  BEFORE BURNING WITHIN THE CITY LIMITS</w:t>
      </w:r>
      <w:r w:rsidR="00EC3EA5">
        <w:rPr>
          <w:b/>
          <w:sz w:val="18"/>
          <w:szCs w:val="18"/>
        </w:rPr>
        <w:t xml:space="preserve">.  </w:t>
      </w:r>
      <w:r w:rsidR="00EC3EA5">
        <w:rPr>
          <w:b/>
          <w:i/>
          <w:sz w:val="18"/>
          <w:szCs w:val="18"/>
        </w:rPr>
        <w:t>Permit must be presented at burn site upon request.  Permit not valid until approved.</w:t>
      </w:r>
    </w:p>
    <w:p w:rsidR="00743397" w:rsidRPr="00743397" w:rsidRDefault="00743397" w:rsidP="00743397">
      <w:pPr>
        <w:pStyle w:val="Heading2"/>
        <w:spacing w:before="0" w:after="0"/>
        <w:ind w:left="720" w:right="720"/>
        <w:rPr>
          <w:sz w:val="18"/>
          <w:szCs w:val="18"/>
        </w:rPr>
      </w:pPr>
      <w:r w:rsidRPr="00743397">
        <w:rPr>
          <w:sz w:val="18"/>
          <w:szCs w:val="18"/>
        </w:rPr>
        <w:t>.</w:t>
      </w:r>
    </w:p>
    <w:sectPr w:rsidR="00743397" w:rsidRPr="00743397" w:rsidSect="00FF40F4">
      <w:type w:val="continuous"/>
      <w:pgSz w:w="15840" w:h="12240" w:orient="landscape" w:code="1"/>
      <w:pgMar w:top="763" w:right="720" w:bottom="432" w:left="259" w:header="720" w:footer="720" w:gutter="0"/>
      <w:paperSrc w:first="257" w:other="257"/>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5505"/>
    <w:multiLevelType w:val="hybridMultilevel"/>
    <w:tmpl w:val="B6209A14"/>
    <w:lvl w:ilvl="0" w:tplc="8AD20CB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1354C6"/>
    <w:multiLevelType w:val="hybridMultilevel"/>
    <w:tmpl w:val="759EC63C"/>
    <w:lvl w:ilvl="0" w:tplc="64CC6B56">
      <w:start w:val="1"/>
      <w:numFmt w:val="upperLetter"/>
      <w:lvlText w:val="%1."/>
      <w:lvlJc w:val="left"/>
      <w:pPr>
        <w:tabs>
          <w:tab w:val="num" w:pos="1875"/>
        </w:tabs>
        <w:ind w:left="1875" w:hanging="435"/>
      </w:pPr>
      <w:rPr>
        <w:rFonts w:ascii="Verdana" w:eastAsia="Times New Roman" w:hAnsi="Verdana"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C455DFA"/>
    <w:multiLevelType w:val="hybridMultilevel"/>
    <w:tmpl w:val="EC2C0214"/>
    <w:lvl w:ilvl="0" w:tplc="563487FA">
      <w:start w:val="6"/>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76"/>
    <w:rsid w:val="00037CE4"/>
    <w:rsid w:val="00080EBE"/>
    <w:rsid w:val="00125FAF"/>
    <w:rsid w:val="0015592F"/>
    <w:rsid w:val="001C5A76"/>
    <w:rsid w:val="00226926"/>
    <w:rsid w:val="00287D26"/>
    <w:rsid w:val="002932B3"/>
    <w:rsid w:val="002C0AF6"/>
    <w:rsid w:val="002E3698"/>
    <w:rsid w:val="002E5547"/>
    <w:rsid w:val="00355901"/>
    <w:rsid w:val="003B1897"/>
    <w:rsid w:val="003C0D1E"/>
    <w:rsid w:val="00454E95"/>
    <w:rsid w:val="0047082E"/>
    <w:rsid w:val="00472D60"/>
    <w:rsid w:val="0051533E"/>
    <w:rsid w:val="00584986"/>
    <w:rsid w:val="00595F32"/>
    <w:rsid w:val="005A45F2"/>
    <w:rsid w:val="005A5691"/>
    <w:rsid w:val="005C718D"/>
    <w:rsid w:val="0061103E"/>
    <w:rsid w:val="00677C29"/>
    <w:rsid w:val="00697E29"/>
    <w:rsid w:val="006A3E8F"/>
    <w:rsid w:val="006C0E22"/>
    <w:rsid w:val="006F581F"/>
    <w:rsid w:val="00743397"/>
    <w:rsid w:val="007A1E01"/>
    <w:rsid w:val="007A7D51"/>
    <w:rsid w:val="007B5ACE"/>
    <w:rsid w:val="007E5A93"/>
    <w:rsid w:val="008430AC"/>
    <w:rsid w:val="009119C2"/>
    <w:rsid w:val="009D172F"/>
    <w:rsid w:val="009F4163"/>
    <w:rsid w:val="00A32A06"/>
    <w:rsid w:val="00A56517"/>
    <w:rsid w:val="00AD5D10"/>
    <w:rsid w:val="00B033B3"/>
    <w:rsid w:val="00B672A3"/>
    <w:rsid w:val="00C14B73"/>
    <w:rsid w:val="00CC02F1"/>
    <w:rsid w:val="00D1414D"/>
    <w:rsid w:val="00EA131A"/>
    <w:rsid w:val="00EC1592"/>
    <w:rsid w:val="00EC3EA5"/>
    <w:rsid w:val="00ED1112"/>
    <w:rsid w:val="00F94849"/>
    <w:rsid w:val="00F9772C"/>
    <w:rsid w:val="00FA63C4"/>
    <w:rsid w:val="00FF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C105"/>
  <w15:docId w15:val="{D590A138-A657-4233-A84E-C688563B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772C"/>
    <w:rPr>
      <w:rFonts w:ascii="Verdana" w:hAnsi="Verdana"/>
      <w:sz w:val="24"/>
      <w:szCs w:val="24"/>
    </w:rPr>
  </w:style>
  <w:style w:type="paragraph" w:styleId="Heading1">
    <w:name w:val="heading 1"/>
    <w:basedOn w:val="Normal"/>
    <w:next w:val="Normal"/>
    <w:link w:val="Heading1Char"/>
    <w:qFormat/>
    <w:rsid w:val="00743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708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08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33E"/>
    <w:rPr>
      <w:rFonts w:ascii="Tahoma" w:hAnsi="Tahoma" w:cs="Tahoma"/>
      <w:sz w:val="16"/>
      <w:szCs w:val="16"/>
    </w:rPr>
  </w:style>
  <w:style w:type="character" w:customStyle="1" w:styleId="Heading1Char">
    <w:name w:val="Heading 1 Char"/>
    <w:basedOn w:val="DefaultParagraphFont"/>
    <w:link w:val="Heading1"/>
    <w:rsid w:val="00743397"/>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743397"/>
    <w:pPr>
      <w:jc w:val="center"/>
    </w:pPr>
    <w:rPr>
      <w:rFonts w:ascii="Times New Roman" w:hAnsi="Times New Roman"/>
      <w:b/>
      <w:sz w:val="28"/>
      <w:szCs w:val="20"/>
    </w:rPr>
  </w:style>
  <w:style w:type="character" w:customStyle="1" w:styleId="TitleChar">
    <w:name w:val="Title Char"/>
    <w:basedOn w:val="DefaultParagraphFont"/>
    <w:link w:val="Title"/>
    <w:rsid w:val="00743397"/>
    <w:rPr>
      <w:b/>
      <w:sz w:val="28"/>
    </w:rPr>
  </w:style>
  <w:style w:type="paragraph" w:styleId="Subtitle">
    <w:name w:val="Subtitle"/>
    <w:basedOn w:val="Normal"/>
    <w:link w:val="SubtitleChar"/>
    <w:qFormat/>
    <w:rsid w:val="00743397"/>
    <w:pPr>
      <w:jc w:val="center"/>
    </w:pPr>
    <w:rPr>
      <w:rFonts w:ascii="Times New Roman" w:hAnsi="Times New Roman"/>
      <w:b/>
      <w:sz w:val="22"/>
      <w:szCs w:val="20"/>
    </w:rPr>
  </w:style>
  <w:style w:type="character" w:customStyle="1" w:styleId="SubtitleChar">
    <w:name w:val="Subtitle Char"/>
    <w:basedOn w:val="DefaultParagraphFont"/>
    <w:link w:val="Subtitle"/>
    <w:rsid w:val="00743397"/>
    <w:rPr>
      <w:b/>
      <w:sz w:val="22"/>
    </w:rPr>
  </w:style>
  <w:style w:type="character" w:styleId="Hyperlink">
    <w:name w:val="Hyperlink"/>
    <w:basedOn w:val="DefaultParagraphFont"/>
    <w:rsid w:val="00743397"/>
    <w:rPr>
      <w:color w:val="0000FF"/>
      <w:u w:val="single"/>
    </w:rPr>
  </w:style>
  <w:style w:type="paragraph" w:styleId="ListParagraph">
    <w:name w:val="List Paragraph"/>
    <w:basedOn w:val="Normal"/>
    <w:uiPriority w:val="34"/>
    <w:qFormat/>
    <w:rsid w:val="003B1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OKEMU.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4310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CITY</vt:lpstr>
    </vt:vector>
  </TitlesOfParts>
  <Company>City of Thompson Falls</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dc:title>
  <dc:subject/>
  <dc:creator>Janie Liles</dc:creator>
  <cp:keywords/>
  <dc:description/>
  <cp:lastModifiedBy>treasurer</cp:lastModifiedBy>
  <cp:revision>3</cp:revision>
  <cp:lastPrinted>2011-10-03T21:30:00Z</cp:lastPrinted>
  <dcterms:created xsi:type="dcterms:W3CDTF">2023-03-16T18:29:00Z</dcterms:created>
  <dcterms:modified xsi:type="dcterms:W3CDTF">2023-03-16T18:30:00Z</dcterms:modified>
</cp:coreProperties>
</file>