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496" w14:textId="77777777" w:rsidR="004C116B" w:rsidRPr="00414D44" w:rsidRDefault="004C116B" w:rsidP="003462A6">
      <w:pPr>
        <w:spacing w:after="0" w:line="240" w:lineRule="auto"/>
        <w:ind w:left="2880" w:firstLine="720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MEETING NOTICE</w:t>
      </w:r>
    </w:p>
    <w:p w14:paraId="1CF3A36E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</w:p>
    <w:p w14:paraId="49D16AA2" w14:textId="44B49F33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The Regular Meeting of the Downey City Council scheduled for </w:t>
      </w:r>
      <w:r w:rsidR="0061349D" w:rsidRPr="007A27E6">
        <w:rPr>
          <w:rFonts w:ascii="Georgia Pro" w:eastAsia="Calibri" w:hAnsi="Georgia Pro" w:cs="Arial"/>
          <w:bCs/>
          <w:sz w:val="16"/>
          <w:szCs w:val="16"/>
        </w:rPr>
        <w:t>January 12</w:t>
      </w:r>
      <w:r w:rsidRPr="007A27E6">
        <w:rPr>
          <w:rFonts w:ascii="Georgia Pro" w:eastAsia="Calibri" w:hAnsi="Georgia Pro" w:cs="Arial"/>
          <w:bCs/>
          <w:sz w:val="16"/>
          <w:szCs w:val="16"/>
        </w:rPr>
        <w:t>, 202</w:t>
      </w:r>
      <w:r w:rsidR="0061349D" w:rsidRPr="007A27E6">
        <w:rPr>
          <w:rFonts w:ascii="Georgia Pro" w:eastAsia="Calibri" w:hAnsi="Georgia Pro" w:cs="Arial"/>
          <w:bCs/>
          <w:sz w:val="16"/>
          <w:szCs w:val="16"/>
        </w:rPr>
        <w:t>1</w:t>
      </w: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, </w:t>
      </w:r>
    </w:p>
    <w:p w14:paraId="01F4A11F" w14:textId="77777777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>will be held at the Downey Community Center, 21 South Main,</w:t>
      </w:r>
    </w:p>
    <w:p w14:paraId="20D5D4B1" w14:textId="77777777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 instead of the Downey City Office.  Due to Covid-19 restrictions, social </w:t>
      </w:r>
    </w:p>
    <w:p w14:paraId="464D4725" w14:textId="77777777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distancing will be required.  Masks are optional.  </w:t>
      </w:r>
    </w:p>
    <w:p w14:paraId="1DAF33CE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</w:p>
    <w:p w14:paraId="656325BF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AGENDA</w:t>
      </w:r>
    </w:p>
    <w:p w14:paraId="27AC0E45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REGULAR MEETING</w:t>
      </w:r>
    </w:p>
    <w:p w14:paraId="0EAC268A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DOWNEY CITY COUNCIL</w:t>
      </w:r>
    </w:p>
    <w:p w14:paraId="7D4F3BD2" w14:textId="49093A08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 xml:space="preserve">TUESDAY, </w:t>
      </w:r>
      <w:r w:rsidR="0061349D" w:rsidRPr="00414D44">
        <w:rPr>
          <w:rFonts w:ascii="Georgia Pro" w:eastAsia="Calibri" w:hAnsi="Georgia Pro" w:cs="Arial"/>
          <w:b/>
          <w:sz w:val="20"/>
          <w:szCs w:val="20"/>
        </w:rPr>
        <w:t>JANUARY 12, 2021</w:t>
      </w:r>
    </w:p>
    <w:p w14:paraId="63B6D043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7:00 PM</w:t>
      </w:r>
    </w:p>
    <w:p w14:paraId="7760869C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Call to Order</w:t>
      </w:r>
    </w:p>
    <w:p w14:paraId="4D18FA91" w14:textId="1020078A" w:rsidR="004C116B" w:rsidRPr="00414D44" w:rsidRDefault="004C116B" w:rsidP="004C116B">
      <w:pPr>
        <w:keepNext/>
        <w:spacing w:after="0" w:line="240" w:lineRule="auto"/>
        <w:outlineLvl w:val="0"/>
        <w:rPr>
          <w:rFonts w:ascii="Georgia Pro" w:eastAsia="Times New Roman" w:hAnsi="Georgia Pro" w:cs="Arial"/>
          <w:caps/>
          <w:color w:val="333333"/>
          <w:kern w:val="36"/>
          <w:sz w:val="20"/>
          <w:szCs w:val="20"/>
        </w:rPr>
      </w:pPr>
      <w:r w:rsidRPr="00414D44">
        <w:rPr>
          <w:rFonts w:ascii="Georgia Pro" w:eastAsia="Times New Roman" w:hAnsi="Georgia Pro" w:cs="Arial"/>
          <w:kern w:val="32"/>
          <w:sz w:val="20"/>
          <w:szCs w:val="20"/>
        </w:rPr>
        <w:t>Prayer –</w:t>
      </w:r>
      <w:r w:rsidR="0061349D" w:rsidRPr="00414D44">
        <w:rPr>
          <w:rFonts w:ascii="Georgia Pro" w:eastAsia="Times New Roman" w:hAnsi="Georgia Pro" w:cs="Arial"/>
          <w:kern w:val="32"/>
          <w:sz w:val="20"/>
          <w:szCs w:val="20"/>
        </w:rPr>
        <w:t xml:space="preserve"> Grant Johnson</w:t>
      </w:r>
      <w:r w:rsidRPr="00414D44">
        <w:rPr>
          <w:rFonts w:ascii="Georgia Pro" w:eastAsia="Times New Roman" w:hAnsi="Georgia Pro" w:cs="Arial"/>
          <w:kern w:val="32"/>
          <w:sz w:val="20"/>
          <w:szCs w:val="20"/>
        </w:rPr>
        <w:t xml:space="preserve"> </w:t>
      </w:r>
    </w:p>
    <w:p w14:paraId="7C7A66BB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Pledge of Allegiance</w:t>
      </w:r>
    </w:p>
    <w:p w14:paraId="43005791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</w:p>
    <w:p w14:paraId="1B128262" w14:textId="7EC41256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 - </w:t>
      </w:r>
      <w:r w:rsidRPr="00414D44">
        <w:rPr>
          <w:rFonts w:ascii="Georgia Pro" w:eastAsia="Calibri" w:hAnsi="Georgia Pro" w:cs="Arial"/>
          <w:sz w:val="20"/>
          <w:szCs w:val="20"/>
        </w:rPr>
        <w:t>Consider Approval of the Agenda</w:t>
      </w:r>
    </w:p>
    <w:p w14:paraId="360C4907" w14:textId="77777777" w:rsidR="004C116B" w:rsidRPr="00414D44" w:rsidRDefault="004C116B" w:rsidP="004C116B">
      <w:pPr>
        <w:keepNext/>
        <w:spacing w:after="0" w:line="240" w:lineRule="auto"/>
        <w:outlineLvl w:val="0"/>
        <w:rPr>
          <w:rFonts w:ascii="Georgia Pro" w:eastAsia="Times New Roman" w:hAnsi="Georgia Pro" w:cs="Arial"/>
          <w:b/>
          <w:bCs/>
          <w:caps/>
          <w:color w:val="333333"/>
          <w:kern w:val="36"/>
          <w:sz w:val="20"/>
          <w:szCs w:val="20"/>
        </w:rPr>
      </w:pPr>
    </w:p>
    <w:p w14:paraId="1E3B8790" w14:textId="0EED0603" w:rsidR="004C116B" w:rsidRPr="00414D44" w:rsidRDefault="004C116B" w:rsidP="004C116B">
      <w:pPr>
        <w:keepNext/>
        <w:spacing w:after="0" w:line="240" w:lineRule="auto"/>
        <w:outlineLvl w:val="0"/>
        <w:rPr>
          <w:rFonts w:ascii="Georgia Pro" w:eastAsia="Times New Roman" w:hAnsi="Georgia Pro" w:cs="Arial"/>
          <w:b/>
          <w:bCs/>
          <w:caps/>
          <w:color w:val="333333"/>
          <w:kern w:val="36"/>
          <w:sz w:val="20"/>
          <w:szCs w:val="20"/>
        </w:rPr>
      </w:pPr>
      <w:bookmarkStart w:id="0" w:name="_Hlk60825612"/>
      <w:r w:rsidRPr="00414D44">
        <w:rPr>
          <w:rFonts w:ascii="Georgia Pro" w:eastAsia="Times New Roman" w:hAnsi="Georgia Pro" w:cs="Arial"/>
          <w:b/>
          <w:bCs/>
          <w:caps/>
          <w:color w:val="333333"/>
          <w:kern w:val="36"/>
          <w:sz w:val="20"/>
          <w:szCs w:val="20"/>
        </w:rPr>
        <w:t>ACTION ITEM - CONSENT AGENDA</w:t>
      </w:r>
    </w:p>
    <w:p w14:paraId="6CCC7015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b/>
          <w:bCs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0F90B0C0" w:rsidR="004C116B" w:rsidRPr="00414D44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3703DF">
        <w:rPr>
          <w:rFonts w:ascii="Georgia Pro" w:eastAsia="Calibri" w:hAnsi="Georgia Pro" w:cs="Arial"/>
          <w:b/>
          <w:bCs/>
          <w:sz w:val="20"/>
          <w:szCs w:val="20"/>
        </w:rPr>
        <w:t>Council Minutes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– </w:t>
      </w:r>
      <w:r w:rsidR="0061349D" w:rsidRPr="00414D44">
        <w:rPr>
          <w:rFonts w:ascii="Georgia Pro" w:eastAsia="Calibri" w:hAnsi="Georgia Pro" w:cs="Arial"/>
          <w:sz w:val="20"/>
          <w:szCs w:val="20"/>
        </w:rPr>
        <w:t>December 8</w:t>
      </w:r>
      <w:r w:rsidRPr="00414D44">
        <w:rPr>
          <w:rFonts w:ascii="Georgia Pro" w:eastAsia="Calibri" w:hAnsi="Georgia Pro" w:cs="Arial"/>
          <w:sz w:val="20"/>
          <w:szCs w:val="20"/>
        </w:rPr>
        <w:t>, 2020</w:t>
      </w:r>
    </w:p>
    <w:p w14:paraId="54E808C6" w14:textId="0A2D5C35" w:rsidR="004C116B" w:rsidRPr="00414D44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3703DF">
        <w:rPr>
          <w:rFonts w:ascii="Georgia Pro" w:eastAsia="Calibri" w:hAnsi="Georgia Pro" w:cs="Arial"/>
          <w:b/>
          <w:bCs/>
          <w:sz w:val="20"/>
          <w:szCs w:val="20"/>
        </w:rPr>
        <w:t>Accounts Payable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– </w:t>
      </w:r>
      <w:r w:rsidR="0061349D" w:rsidRPr="00414D44">
        <w:rPr>
          <w:rFonts w:ascii="Georgia Pro" w:eastAsia="Calibri" w:hAnsi="Georgia Pro" w:cs="Arial"/>
          <w:sz w:val="20"/>
          <w:szCs w:val="20"/>
        </w:rPr>
        <w:t>January 2021</w:t>
      </w:r>
    </w:p>
    <w:p w14:paraId="64A566A6" w14:textId="09887F89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ab/>
      </w:r>
      <w:r w:rsidR="0061349D" w:rsidRPr="00414D44">
        <w:rPr>
          <w:rFonts w:ascii="Georgia Pro" w:eastAsia="Calibri" w:hAnsi="Georgia Pro" w:cs="Arial"/>
          <w:sz w:val="20"/>
          <w:szCs w:val="20"/>
        </w:rPr>
        <w:t>C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. </w:t>
      </w:r>
      <w:r w:rsidR="0061349D" w:rsidRPr="00414D44">
        <w:rPr>
          <w:rFonts w:ascii="Georgia Pro" w:eastAsia="Calibri" w:hAnsi="Georgia Pro" w:cs="Arial"/>
          <w:sz w:val="20"/>
          <w:szCs w:val="20"/>
        </w:rPr>
        <w:t xml:space="preserve"> </w:t>
      </w:r>
      <w:r w:rsidRPr="003703DF">
        <w:rPr>
          <w:rFonts w:ascii="Georgia Pro" w:eastAsia="Calibri" w:hAnsi="Georgia Pro" w:cs="Arial"/>
          <w:b/>
          <w:bCs/>
          <w:sz w:val="20"/>
          <w:szCs w:val="20"/>
        </w:rPr>
        <w:t>Business Licenses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- </w:t>
      </w:r>
      <w:bookmarkEnd w:id="0"/>
      <w:r w:rsidR="00F901D2">
        <w:rPr>
          <w:rFonts w:ascii="Georgia Pro" w:eastAsia="Calibri" w:hAnsi="Georgia Pro" w:cs="Arial"/>
          <w:sz w:val="20"/>
          <w:szCs w:val="20"/>
        </w:rPr>
        <w:t>Cosmo by Camryn</w:t>
      </w:r>
      <w:r w:rsidR="0061349D" w:rsidRPr="00414D44">
        <w:rPr>
          <w:rFonts w:ascii="Georgia Pro" w:eastAsia="Calibri" w:hAnsi="Georgia Pro" w:cs="Arial"/>
          <w:sz w:val="20"/>
          <w:szCs w:val="20"/>
        </w:rPr>
        <w:t>,</w:t>
      </w:r>
      <w:r w:rsidR="00F901D2">
        <w:rPr>
          <w:rFonts w:ascii="Georgia Pro" w:eastAsia="Calibri" w:hAnsi="Georgia Pro" w:cs="Arial"/>
          <w:sz w:val="20"/>
          <w:szCs w:val="20"/>
        </w:rPr>
        <w:t xml:space="preserve"> Clayton </w:t>
      </w:r>
      <w:proofErr w:type="spellStart"/>
      <w:r w:rsidR="00F901D2">
        <w:rPr>
          <w:rFonts w:ascii="Georgia Pro" w:eastAsia="Calibri" w:hAnsi="Georgia Pro" w:cs="Arial"/>
          <w:sz w:val="20"/>
          <w:szCs w:val="20"/>
        </w:rPr>
        <w:t>Hulet</w:t>
      </w:r>
      <w:proofErr w:type="spellEnd"/>
      <w:r w:rsidR="00F901D2">
        <w:rPr>
          <w:rFonts w:ascii="Georgia Pro" w:eastAsia="Calibri" w:hAnsi="Georgia Pro" w:cs="Arial"/>
          <w:sz w:val="20"/>
          <w:szCs w:val="20"/>
        </w:rPr>
        <w:t xml:space="preserve"> B</w:t>
      </w:r>
      <w:r w:rsidR="00595138">
        <w:rPr>
          <w:rFonts w:ascii="Georgia Pro" w:eastAsia="Calibri" w:hAnsi="Georgia Pro" w:cs="Arial"/>
          <w:sz w:val="20"/>
          <w:szCs w:val="20"/>
        </w:rPr>
        <w:t>i</w:t>
      </w:r>
      <w:r w:rsidR="00F901D2">
        <w:rPr>
          <w:rFonts w:ascii="Georgia Pro" w:eastAsia="Calibri" w:hAnsi="Georgia Pro" w:cs="Arial"/>
          <w:sz w:val="20"/>
          <w:szCs w:val="20"/>
        </w:rPr>
        <w:t>rd Taxidermy, Sunshine Sewing, Ultimate Handyman</w:t>
      </w:r>
      <w:r w:rsidR="00595138">
        <w:rPr>
          <w:rFonts w:ascii="Georgia Pro" w:eastAsia="Calibri" w:hAnsi="Georgia Pro" w:cs="Arial"/>
          <w:sz w:val="20"/>
          <w:szCs w:val="20"/>
        </w:rPr>
        <w:t>,</w:t>
      </w:r>
      <w:r w:rsidR="00F901D2">
        <w:rPr>
          <w:rFonts w:ascii="Georgia Pro" w:eastAsia="Calibri" w:hAnsi="Georgia Pro" w:cs="Arial"/>
          <w:sz w:val="20"/>
          <w:szCs w:val="20"/>
        </w:rPr>
        <w:t xml:space="preserve"> Oxford Peak Farm Services, Whispering Pines </w:t>
      </w:r>
      <w:r w:rsidR="0061349D" w:rsidRPr="00414D44">
        <w:rPr>
          <w:rFonts w:ascii="Georgia Pro" w:eastAsia="Calibri" w:hAnsi="Georgia Pro" w:cs="Arial"/>
          <w:sz w:val="20"/>
          <w:szCs w:val="20"/>
        </w:rPr>
        <w:t xml:space="preserve"> </w:t>
      </w:r>
    </w:p>
    <w:p w14:paraId="509BE1F0" w14:textId="136D27C9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ab/>
        <w:t xml:space="preserve"> </w:t>
      </w:r>
    </w:p>
    <w:p w14:paraId="07378530" w14:textId="0B43975D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Law Enforcement</w:t>
      </w:r>
    </w:p>
    <w:p w14:paraId="54860128" w14:textId="7CF658F6" w:rsidR="00596226" w:rsidRPr="00414D44" w:rsidRDefault="00596226" w:rsidP="00596226">
      <w:pPr>
        <w:pStyle w:val="NoSpacing"/>
        <w:rPr>
          <w:rFonts w:ascii="Georgia Pro" w:hAnsi="Georgia Pro"/>
          <w:bCs/>
          <w:color w:val="000000"/>
          <w:sz w:val="20"/>
          <w:szCs w:val="20"/>
          <w:shd w:val="clear" w:color="auto" w:fill="FFFFFF"/>
        </w:rPr>
      </w:pPr>
      <w:bookmarkStart w:id="1" w:name="_Hlk60825697"/>
      <w:r w:rsidRPr="00414D44">
        <w:rPr>
          <w:rFonts w:ascii="Georgia Pro" w:hAnsi="Georgia Pro"/>
          <w:b/>
          <w:color w:val="000000"/>
          <w:sz w:val="20"/>
          <w:szCs w:val="20"/>
          <w:shd w:val="clear" w:color="auto" w:fill="FFFFFF"/>
        </w:rPr>
        <w:t xml:space="preserve">ACTION ITEM – </w:t>
      </w:r>
      <w:r w:rsidRPr="00414D44">
        <w:rPr>
          <w:rFonts w:ascii="Georgia Pro" w:hAnsi="Georgia Pro"/>
          <w:bCs/>
          <w:color w:val="000000"/>
          <w:sz w:val="20"/>
          <w:szCs w:val="20"/>
          <w:shd w:val="clear" w:color="auto" w:fill="FFFFFF"/>
        </w:rPr>
        <w:t xml:space="preserve">Consider approval of a </w:t>
      </w:r>
      <w:bookmarkStart w:id="2" w:name="_Hlk60920765"/>
      <w:r w:rsidRPr="00414D44">
        <w:rPr>
          <w:rFonts w:ascii="Georgia Pro" w:hAnsi="Georgia Pro"/>
          <w:bCs/>
          <w:color w:val="000000"/>
          <w:sz w:val="20"/>
          <w:szCs w:val="20"/>
          <w:shd w:val="clear" w:color="auto" w:fill="FFFFFF"/>
        </w:rPr>
        <w:t xml:space="preserve">Proclamation </w:t>
      </w:r>
      <w:r w:rsidR="004E6407" w:rsidRPr="00414D44">
        <w:rPr>
          <w:rFonts w:ascii="Georgia Pro" w:hAnsi="Georgia Pro"/>
          <w:bCs/>
          <w:color w:val="000000"/>
          <w:sz w:val="20"/>
          <w:szCs w:val="20"/>
          <w:shd w:val="clear" w:color="auto" w:fill="FFFFFF"/>
        </w:rPr>
        <w:t>R</w:t>
      </w:r>
      <w:r w:rsidRPr="00414D44">
        <w:rPr>
          <w:rFonts w:ascii="Georgia Pro" w:hAnsi="Georgia Pro"/>
          <w:bCs/>
          <w:color w:val="000000"/>
          <w:sz w:val="20"/>
          <w:szCs w:val="20"/>
          <w:shd w:val="clear" w:color="auto" w:fill="FFFFFF"/>
        </w:rPr>
        <w:t xml:space="preserve">ecognizing Brenda Kay as City Clerk/ Treasurer </w:t>
      </w:r>
      <w:bookmarkEnd w:id="2"/>
    </w:p>
    <w:p w14:paraId="11BFDC64" w14:textId="1632A884" w:rsidR="00796EFE" w:rsidRPr="00414D44" w:rsidRDefault="00796EFE" w:rsidP="00796EFE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3" w:name="_Hlk60825776"/>
      <w:bookmarkEnd w:id="1"/>
      <w:r w:rsidRPr="00414D44">
        <w:rPr>
          <w:rFonts w:ascii="Georgia Pro" w:eastAsia="Calibri" w:hAnsi="Georgia Pro" w:cs="Arial"/>
          <w:b/>
          <w:bCs/>
          <w:sz w:val="20"/>
          <w:szCs w:val="20"/>
        </w:rPr>
        <w:t>DISCUSSION ITEM-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Ireland Bank presenting options for the City of Downey Funds at Ireland Bank</w:t>
      </w:r>
    </w:p>
    <w:p w14:paraId="4A126C45" w14:textId="54916E21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4" w:name="_Hlk60825814"/>
      <w:bookmarkStart w:id="5" w:name="_Hlk57805723"/>
      <w:bookmarkEnd w:id="3"/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Consider approval of </w:t>
      </w:r>
      <w:r w:rsidR="0061349D" w:rsidRPr="00414D44">
        <w:rPr>
          <w:rFonts w:ascii="Georgia Pro" w:eastAsia="Calibri" w:hAnsi="Georgia Pro" w:cs="Arial"/>
          <w:sz w:val="20"/>
          <w:szCs w:val="20"/>
        </w:rPr>
        <w:t xml:space="preserve">Amending the Livestock </w:t>
      </w:r>
      <w:r w:rsidR="00C71066" w:rsidRPr="00414D44">
        <w:rPr>
          <w:rFonts w:ascii="Georgia Pro" w:eastAsia="Calibri" w:hAnsi="Georgia Pro" w:cs="Arial"/>
          <w:sz w:val="20"/>
          <w:szCs w:val="20"/>
        </w:rPr>
        <w:t>Ordinance</w:t>
      </w:r>
    </w:p>
    <w:p w14:paraId="37FB9E0C" w14:textId="6A3ACD24" w:rsidR="00DA685F" w:rsidRPr="00414D44" w:rsidRDefault="00DA685F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6" w:name="_Hlk60825881"/>
      <w:bookmarkEnd w:id="4"/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>Consider approval of Amending the Animal Control Ordinance</w:t>
      </w:r>
    </w:p>
    <w:p w14:paraId="7635EAE5" w14:textId="788A7E9A" w:rsidR="00796EFE" w:rsidRPr="00414D44" w:rsidRDefault="00AA0F0F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7" w:name="_Hlk60825919"/>
      <w:bookmarkEnd w:id="5"/>
      <w:bookmarkEnd w:id="6"/>
      <w:r>
        <w:rPr>
          <w:rFonts w:ascii="Georgia Pro" w:eastAsia="Calibri" w:hAnsi="Georgia Pro" w:cs="Arial"/>
          <w:b/>
          <w:bCs/>
          <w:sz w:val="20"/>
          <w:szCs w:val="20"/>
        </w:rPr>
        <w:t xml:space="preserve">DISCUSSION ITEM- </w:t>
      </w:r>
      <w:r w:rsidR="00596226" w:rsidRPr="00414D44">
        <w:rPr>
          <w:rFonts w:ascii="Georgia Pro" w:eastAsia="Calibri" w:hAnsi="Georgia Pro" w:cs="Arial"/>
          <w:sz w:val="20"/>
          <w:szCs w:val="20"/>
        </w:rPr>
        <w:t>Nuisance Ordinance</w:t>
      </w:r>
    </w:p>
    <w:p w14:paraId="4E031263" w14:textId="740118DA" w:rsidR="00796EFE" w:rsidRDefault="00796EFE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8" w:name="_Hlk60825950"/>
      <w:bookmarkEnd w:id="7"/>
      <w:r w:rsidRPr="00414D44">
        <w:rPr>
          <w:rFonts w:ascii="Georgia Pro" w:eastAsia="Calibri" w:hAnsi="Georgia Pro" w:cs="Arial"/>
          <w:b/>
          <w:bCs/>
          <w:sz w:val="20"/>
          <w:szCs w:val="20"/>
        </w:rPr>
        <w:t>ACTION ITEM-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Consider approval of </w:t>
      </w:r>
      <w:r w:rsidR="003462A6">
        <w:rPr>
          <w:rFonts w:ascii="Georgia Pro" w:eastAsia="Calibri" w:hAnsi="Georgia Pro" w:cs="Arial"/>
          <w:sz w:val="20"/>
          <w:szCs w:val="20"/>
        </w:rPr>
        <w:t xml:space="preserve">Amending the </w:t>
      </w:r>
      <w:r w:rsidR="00910A2A">
        <w:rPr>
          <w:rFonts w:ascii="Georgia Pro" w:eastAsia="Calibri" w:hAnsi="Georgia Pro" w:cs="Arial"/>
          <w:sz w:val="20"/>
          <w:szCs w:val="20"/>
        </w:rPr>
        <w:t>Water Service Rates and Regulations</w:t>
      </w:r>
    </w:p>
    <w:p w14:paraId="5E463D63" w14:textId="149FB314" w:rsidR="00796EFE" w:rsidRDefault="008C68B3" w:rsidP="00596226">
      <w:pPr>
        <w:tabs>
          <w:tab w:val="left" w:pos="1536"/>
        </w:tabs>
        <w:rPr>
          <w:rFonts w:ascii="Georgia Pro" w:hAnsi="Georgia Pro"/>
          <w:sz w:val="20"/>
          <w:szCs w:val="20"/>
        </w:rPr>
      </w:pPr>
      <w:bookmarkStart w:id="9" w:name="_Hlk60825978"/>
      <w:bookmarkStart w:id="10" w:name="_Hlk57888128"/>
      <w:bookmarkEnd w:id="8"/>
      <w:r w:rsidRPr="00414D44">
        <w:rPr>
          <w:rFonts w:ascii="Georgia Pro" w:hAnsi="Georgia Pro" w:cs="Arial"/>
          <w:b/>
          <w:bCs/>
          <w:sz w:val="20"/>
          <w:szCs w:val="20"/>
        </w:rPr>
        <w:t>ACTION ITEM-</w:t>
      </w:r>
      <w:r w:rsidRPr="00414D44">
        <w:rPr>
          <w:rFonts w:ascii="Georgia Pro" w:hAnsi="Georgia Pro" w:cs="Arial"/>
          <w:sz w:val="20"/>
          <w:szCs w:val="20"/>
        </w:rPr>
        <w:t xml:space="preserve"> Consider approval of </w:t>
      </w:r>
      <w:r w:rsidR="00596226" w:rsidRPr="00414D44">
        <w:rPr>
          <w:rFonts w:ascii="Georgia Pro" w:hAnsi="Georgia Pro"/>
          <w:sz w:val="20"/>
          <w:szCs w:val="20"/>
        </w:rPr>
        <w:t xml:space="preserve">Resolution Designating Records Custodian and Alternate for the City of Downey </w:t>
      </w:r>
    </w:p>
    <w:p w14:paraId="7DE43A38" w14:textId="363CA7D6" w:rsidR="003462A6" w:rsidRDefault="00017609" w:rsidP="00596226">
      <w:pPr>
        <w:tabs>
          <w:tab w:val="left" w:pos="1536"/>
        </w:tabs>
        <w:rPr>
          <w:rFonts w:ascii="Georgia Pro" w:hAnsi="Georgia Pro"/>
          <w:sz w:val="20"/>
          <w:szCs w:val="20"/>
        </w:rPr>
      </w:pPr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Consider approval </w:t>
      </w:r>
      <w:r w:rsidR="007F6BA7">
        <w:rPr>
          <w:rFonts w:ascii="Georgia Pro" w:eastAsia="Calibri" w:hAnsi="Georgia Pro" w:cs="Arial"/>
          <w:sz w:val="20"/>
          <w:szCs w:val="20"/>
        </w:rPr>
        <w:t>to</w:t>
      </w:r>
      <w:r>
        <w:rPr>
          <w:rFonts w:ascii="Georgia Pro" w:eastAsia="Calibri" w:hAnsi="Georgia Pro" w:cs="Arial"/>
          <w:sz w:val="20"/>
          <w:szCs w:val="20"/>
        </w:rPr>
        <w:t xml:space="preserve"> add Selena Guthrie and Rex Nielsen to the Safe Deposit Box and remove Brenda Kay </w:t>
      </w:r>
      <w:bookmarkStart w:id="11" w:name="_Hlk60826019"/>
      <w:bookmarkEnd w:id="9"/>
    </w:p>
    <w:p w14:paraId="22B47244" w14:textId="404A4FCD" w:rsidR="004E6407" w:rsidRPr="00414D44" w:rsidRDefault="00596226" w:rsidP="00596226">
      <w:pPr>
        <w:tabs>
          <w:tab w:val="left" w:pos="1536"/>
        </w:tabs>
        <w:rPr>
          <w:rFonts w:ascii="Georgia Pro" w:hAnsi="Georgia Pro"/>
          <w:sz w:val="20"/>
          <w:szCs w:val="20"/>
        </w:rPr>
      </w:pPr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Consider approval of swearing </w:t>
      </w:r>
      <w:r w:rsidR="004E6407" w:rsidRPr="00414D44">
        <w:rPr>
          <w:rFonts w:ascii="Georgia Pro" w:eastAsia="Calibri" w:hAnsi="Georgia Pro" w:cs="Arial"/>
          <w:sz w:val="20"/>
          <w:szCs w:val="20"/>
        </w:rPr>
        <w:t xml:space="preserve">in Selena Guthrie, City Clerk/ Treasurer as the new </w:t>
      </w:r>
      <w:r w:rsidR="00796EFE" w:rsidRPr="00414D44">
        <w:rPr>
          <w:rFonts w:ascii="Georgia Pro" w:eastAsia="Calibri" w:hAnsi="Georgia Pro" w:cs="Arial"/>
          <w:sz w:val="20"/>
          <w:szCs w:val="20"/>
        </w:rPr>
        <w:t>System for Award Management (SAM) representative</w:t>
      </w:r>
      <w:r w:rsidR="004E6407" w:rsidRPr="00414D44">
        <w:rPr>
          <w:rFonts w:ascii="Georgia Pro" w:eastAsia="Calibri" w:hAnsi="Georgia Pro" w:cs="Arial"/>
          <w:sz w:val="20"/>
          <w:szCs w:val="20"/>
        </w:rPr>
        <w:t xml:space="preserve"> </w:t>
      </w:r>
      <w:r w:rsidR="00796EFE" w:rsidRPr="00414D44">
        <w:rPr>
          <w:rFonts w:ascii="Georgia Pro" w:eastAsia="Calibri" w:hAnsi="Georgia Pro" w:cs="Arial"/>
          <w:sz w:val="20"/>
          <w:szCs w:val="20"/>
        </w:rPr>
        <w:t>for</w:t>
      </w:r>
      <w:r w:rsidR="004E6407" w:rsidRPr="00414D44">
        <w:rPr>
          <w:rFonts w:ascii="Georgia Pro" w:eastAsia="Calibri" w:hAnsi="Georgia Pro" w:cs="Arial"/>
          <w:sz w:val="20"/>
          <w:szCs w:val="20"/>
        </w:rPr>
        <w:t xml:space="preserve"> the City of Downey </w:t>
      </w:r>
    </w:p>
    <w:p w14:paraId="1009D049" w14:textId="01B9878A" w:rsidR="00C71066" w:rsidRPr="00414D44" w:rsidRDefault="004E6407" w:rsidP="00596226">
      <w:pPr>
        <w:tabs>
          <w:tab w:val="left" w:pos="1536"/>
        </w:tabs>
        <w:rPr>
          <w:rFonts w:ascii="Georgia Pro" w:eastAsia="Calibri" w:hAnsi="Georgia Pro" w:cs="Arial"/>
          <w:sz w:val="20"/>
          <w:szCs w:val="20"/>
        </w:rPr>
      </w:pPr>
      <w:bookmarkStart w:id="12" w:name="_Hlk60826046"/>
      <w:bookmarkEnd w:id="11"/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Consider approval of 2021 Office and Council Schedule </w:t>
      </w:r>
    </w:p>
    <w:bookmarkEnd w:id="12"/>
    <w:p w14:paraId="4EC0C0E0" w14:textId="77777777" w:rsidR="00596226" w:rsidRPr="003703DF" w:rsidRDefault="00596226" w:rsidP="00596226">
      <w:pPr>
        <w:tabs>
          <w:tab w:val="left" w:pos="1536"/>
        </w:tabs>
        <w:rPr>
          <w:rFonts w:ascii="Georgia Pro" w:hAnsi="Georgia Pro"/>
          <w:sz w:val="20"/>
          <w:szCs w:val="20"/>
        </w:rPr>
      </w:pPr>
    </w:p>
    <w:bookmarkEnd w:id="10"/>
    <w:p w14:paraId="1ED45597" w14:textId="022C1614" w:rsidR="004C116B" w:rsidRPr="003703DF" w:rsidRDefault="00044335" w:rsidP="004C116B">
      <w:pPr>
        <w:tabs>
          <w:tab w:val="left" w:pos="1536"/>
        </w:tabs>
        <w:jc w:val="center"/>
        <w:rPr>
          <w:rFonts w:ascii="Georgia Pro" w:hAnsi="Georgia Pro"/>
          <w:sz w:val="20"/>
          <w:szCs w:val="20"/>
        </w:rPr>
      </w:pPr>
      <w:r w:rsidRPr="003703DF">
        <w:rPr>
          <w:rFonts w:ascii="Georgia Pro" w:eastAsia="Calibri" w:hAnsi="Georgia Pro" w:cs="Arial"/>
          <w:b/>
          <w:caps/>
          <w:szCs w:val="24"/>
        </w:rPr>
        <w:t>Comments from the audience on Agenda items only</w:t>
      </w:r>
    </w:p>
    <w:p w14:paraId="52E45626" w14:textId="77777777" w:rsidR="004C116B" w:rsidRPr="003703DF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  <w:u w:val="single"/>
        </w:rPr>
      </w:pPr>
      <w:r w:rsidRPr="003703DF">
        <w:rPr>
          <w:rFonts w:ascii="Georgia Pro" w:eastAsia="Calibri" w:hAnsi="Georgia Pro" w:cs="Arial"/>
          <w:b/>
          <w:sz w:val="20"/>
          <w:szCs w:val="20"/>
          <w:u w:val="single"/>
        </w:rPr>
        <w:t>REPORTS</w:t>
      </w:r>
    </w:p>
    <w:p w14:paraId="1CC9D6E9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Tony Hancock</w:t>
      </w:r>
    </w:p>
    <w:p w14:paraId="53ECE712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Selena Guthrie</w:t>
      </w:r>
    </w:p>
    <w:p w14:paraId="426987B6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Gary Barnes</w:t>
      </w:r>
    </w:p>
    <w:p w14:paraId="658839B7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Bonnie Hill</w:t>
      </w:r>
    </w:p>
    <w:p w14:paraId="361B1133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Daniel Wilson</w:t>
      </w:r>
    </w:p>
    <w:p w14:paraId="476FA4B3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Grant Johnson</w:t>
      </w:r>
    </w:p>
    <w:p w14:paraId="210E3255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Mayor Nielsen</w:t>
      </w:r>
    </w:p>
    <w:p w14:paraId="38ADAF69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</w:p>
    <w:p w14:paraId="1D57DCBC" w14:textId="2DED6082" w:rsidR="00F7356E" w:rsidRPr="003462A6" w:rsidRDefault="004C116B" w:rsidP="004C116B">
      <w:pPr>
        <w:rPr>
          <w:rFonts w:ascii="Georgia Pro" w:hAnsi="Georgia Pro"/>
          <w:sz w:val="18"/>
          <w:szCs w:val="18"/>
        </w:rPr>
      </w:pPr>
      <w:r w:rsidRPr="003462A6">
        <w:rPr>
          <w:rFonts w:ascii="Georgia Pro" w:eastAsia="Calibri" w:hAnsi="Georgia Pro" w:cs="Arial"/>
          <w:b/>
          <w:sz w:val="18"/>
          <w:szCs w:val="18"/>
        </w:rPr>
        <w:t>ACTION ITEM</w:t>
      </w:r>
      <w:r w:rsidRPr="003462A6">
        <w:rPr>
          <w:rFonts w:ascii="Georgia Pro" w:eastAsia="Calibri" w:hAnsi="Georgia Pro" w:cs="Arial"/>
          <w:sz w:val="18"/>
          <w:szCs w:val="18"/>
        </w:rPr>
        <w:t xml:space="preserve"> - Adjournment</w:t>
      </w:r>
    </w:p>
    <w:sectPr w:rsidR="00F7356E" w:rsidRPr="0034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17609"/>
    <w:rsid w:val="00044335"/>
    <w:rsid w:val="001E1FC7"/>
    <w:rsid w:val="003462A6"/>
    <w:rsid w:val="003703DF"/>
    <w:rsid w:val="004071F0"/>
    <w:rsid w:val="00414D44"/>
    <w:rsid w:val="00476683"/>
    <w:rsid w:val="004B60B4"/>
    <w:rsid w:val="004C116B"/>
    <w:rsid w:val="004E6407"/>
    <w:rsid w:val="00595138"/>
    <w:rsid w:val="00596226"/>
    <w:rsid w:val="005A4F21"/>
    <w:rsid w:val="005C533B"/>
    <w:rsid w:val="0061349D"/>
    <w:rsid w:val="006539D0"/>
    <w:rsid w:val="006E511F"/>
    <w:rsid w:val="007605FE"/>
    <w:rsid w:val="00796EFE"/>
    <w:rsid w:val="007A27E6"/>
    <w:rsid w:val="007F6BA7"/>
    <w:rsid w:val="00852027"/>
    <w:rsid w:val="00880677"/>
    <w:rsid w:val="008C68B3"/>
    <w:rsid w:val="00910A2A"/>
    <w:rsid w:val="00911CD0"/>
    <w:rsid w:val="0098226C"/>
    <w:rsid w:val="00A448DC"/>
    <w:rsid w:val="00AA0F0F"/>
    <w:rsid w:val="00BA43D2"/>
    <w:rsid w:val="00C430AC"/>
    <w:rsid w:val="00C71066"/>
    <w:rsid w:val="00D234A7"/>
    <w:rsid w:val="00DA685F"/>
    <w:rsid w:val="00E334DF"/>
    <w:rsid w:val="00F901D2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4</cp:revision>
  <cp:lastPrinted>2021-01-07T23:02:00Z</cp:lastPrinted>
  <dcterms:created xsi:type="dcterms:W3CDTF">2021-01-07T19:28:00Z</dcterms:created>
  <dcterms:modified xsi:type="dcterms:W3CDTF">2021-01-07T23:02:00Z</dcterms:modified>
</cp:coreProperties>
</file>