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40" w:type="dxa"/>
        <w:tblInd w:w="-995" w:type="dxa"/>
        <w:tblLook w:val="04A0" w:firstRow="1" w:lastRow="0" w:firstColumn="1" w:lastColumn="0" w:noHBand="0" w:noVBand="1"/>
      </w:tblPr>
      <w:tblGrid>
        <w:gridCol w:w="7271"/>
        <w:gridCol w:w="3169"/>
      </w:tblGrid>
      <w:tr w:rsidR="00D004F5" w14:paraId="26581BE1" w14:textId="77777777" w:rsidTr="00F05C48">
        <w:trPr>
          <w:trHeight w:val="3995"/>
        </w:trPr>
        <w:tc>
          <w:tcPr>
            <w:tcW w:w="7271" w:type="dxa"/>
            <w:tcBorders>
              <w:bottom w:val="single" w:sz="4" w:space="0" w:color="auto"/>
              <w:right w:val="nil"/>
            </w:tcBorders>
          </w:tcPr>
          <w:p w14:paraId="03AB9D98" w14:textId="01AE798C" w:rsidR="00D004F5" w:rsidRDefault="00F05C48" w:rsidP="00D004F5">
            <w:pPr>
              <w:rPr>
                <w:noProof/>
              </w:rPr>
            </w:pPr>
            <w:r>
              <w:rPr>
                <w:noProof/>
              </w:rPr>
              <mc:AlternateContent>
                <mc:Choice Requires="wps">
                  <w:drawing>
                    <wp:anchor distT="0" distB="0" distL="114300" distR="114300" simplePos="0" relativeHeight="251667456" behindDoc="0" locked="0" layoutInCell="1" allowOverlap="1" wp14:anchorId="40863861" wp14:editId="79D946A6">
                      <wp:simplePos x="0" y="0"/>
                      <wp:positionH relativeFrom="column">
                        <wp:posOffset>-3067</wp:posOffset>
                      </wp:positionH>
                      <wp:positionV relativeFrom="paragraph">
                        <wp:posOffset>68162</wp:posOffset>
                      </wp:positionV>
                      <wp:extent cx="6376190" cy="613317"/>
                      <wp:effectExtent l="0" t="0" r="24765" b="15875"/>
                      <wp:wrapNone/>
                      <wp:docPr id="11" name="Text Box 11"/>
                      <wp:cNvGraphicFramePr/>
                      <a:graphic xmlns:a="http://schemas.openxmlformats.org/drawingml/2006/main">
                        <a:graphicData uri="http://schemas.microsoft.com/office/word/2010/wordprocessingShape">
                          <wps:wsp>
                            <wps:cNvSpPr txBox="1"/>
                            <wps:spPr>
                              <a:xfrm>
                                <a:off x="0" y="0"/>
                                <a:ext cx="6376190" cy="613317"/>
                              </a:xfrm>
                              <a:prstGeom prst="rect">
                                <a:avLst/>
                              </a:prstGeom>
                              <a:solidFill>
                                <a:schemeClr val="bg1"/>
                              </a:solidFill>
                              <a:ln w="6350">
                                <a:solidFill>
                                  <a:schemeClr val="bg1"/>
                                </a:solidFill>
                              </a:ln>
                            </wps:spPr>
                            <wps:txbx>
                              <w:txbxContent>
                                <w:p w14:paraId="0A300551" w14:textId="4028BE12" w:rsidR="00F05C48" w:rsidRDefault="00F05C48">
                                  <w:r w:rsidRPr="00F05C48">
                                    <w:rPr>
                                      <w:noProof/>
                                    </w:rPr>
                                    <w:drawing>
                                      <wp:inline distT="0" distB="0" distL="0" distR="0" wp14:anchorId="0A994D82" wp14:editId="6D3D04B9">
                                        <wp:extent cx="6186805" cy="444500"/>
                                        <wp:effectExtent l="0" t="0" r="444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6805" cy="444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863861" id="_x0000_t202" coordsize="21600,21600" o:spt="202" path="m,l,21600r21600,l21600,xe">
                      <v:stroke joinstyle="miter"/>
                      <v:path gradientshapeok="t" o:connecttype="rect"/>
                    </v:shapetype>
                    <v:shape id="Text Box 11" o:spid="_x0000_s1026" type="#_x0000_t202" style="position:absolute;margin-left:-.25pt;margin-top:5.35pt;width:502.05pt;height:48.3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" fillcolor="white [3212]" strokecolor="white [3212]" strokeweight=".5pt">
                      <v:textbox>
                        <w:txbxContent>
                          <w:p w14:paraId="0A300551" w14:textId="4028BE12" w:rsidR="00F05C48" w:rsidRDefault="00F05C48">
                            <w:r w:rsidRPr="00F05C48">
                              <w:rPr>
                                <w:noProof/>
                              </w:rPr>
                              <w:drawing>
                                <wp:inline distT="0" distB="0" distL="0" distR="0" wp14:anchorId="0A994D82" wp14:editId="6D3D04B9">
                                  <wp:extent cx="6186805" cy="444500"/>
                                  <wp:effectExtent l="0" t="0" r="444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6805" cy="444500"/>
                                          </a:xfrm>
                                          <a:prstGeom prst="rect">
                                            <a:avLst/>
                                          </a:prstGeom>
                                          <a:noFill/>
                                          <a:ln>
                                            <a:noFill/>
                                          </a:ln>
                                        </pic:spPr>
                                      </pic:pic>
                                    </a:graphicData>
                                  </a:graphic>
                                </wp:inline>
                              </w:drawing>
                            </w:r>
                          </w:p>
                        </w:txbxContent>
                      </v:textbox>
                    </v:shape>
                  </w:pict>
                </mc:Fallback>
              </mc:AlternateContent>
            </w:r>
            <w:r w:rsidR="00D004F5">
              <w:rPr>
                <w:noProof/>
              </w:rPr>
              <w:t xml:space="preserve"> </w:t>
            </w:r>
          </w:p>
          <w:p w14:paraId="746C02B6" w14:textId="4939B0C8" w:rsidR="00D004F5" w:rsidRDefault="00D004F5" w:rsidP="00D004F5">
            <w:pPr>
              <w:rPr>
                <w:noProof/>
              </w:rPr>
            </w:pPr>
          </w:p>
          <w:p w14:paraId="14A2FB5A" w14:textId="6A71440E" w:rsidR="00D004F5" w:rsidRDefault="00D004F5" w:rsidP="00D004F5">
            <w:pPr>
              <w:rPr>
                <w:noProof/>
              </w:rPr>
            </w:pPr>
          </w:p>
          <w:p w14:paraId="266C8516" w14:textId="77777777" w:rsidR="00D004F5" w:rsidRDefault="00D004F5" w:rsidP="00D004F5">
            <w:pPr>
              <w:rPr>
                <w:noProof/>
              </w:rPr>
            </w:pPr>
          </w:p>
          <w:p w14:paraId="7182A35E" w14:textId="1D798E6F" w:rsidR="00D004F5" w:rsidRDefault="00F05C48" w:rsidP="00D004F5">
            <w:pPr>
              <w:rPr>
                <w:noProof/>
              </w:rPr>
            </w:pPr>
            <w:r>
              <w:rPr>
                <w:noProof/>
              </w:rPr>
              <mc:AlternateContent>
                <mc:Choice Requires="wps">
                  <w:drawing>
                    <wp:anchor distT="0" distB="0" distL="114300" distR="114300" simplePos="0" relativeHeight="251664384" behindDoc="0" locked="0" layoutInCell="1" allowOverlap="1" wp14:anchorId="61F14B1F" wp14:editId="635BDD22">
                      <wp:simplePos x="0" y="0"/>
                      <wp:positionH relativeFrom="column">
                        <wp:posOffset>398377</wp:posOffset>
                      </wp:positionH>
                      <wp:positionV relativeFrom="paragraph">
                        <wp:posOffset>1571114</wp:posOffset>
                      </wp:positionV>
                      <wp:extent cx="3790950" cy="301408"/>
                      <wp:effectExtent l="0" t="0" r="19050" b="22860"/>
                      <wp:wrapNone/>
                      <wp:docPr id="7" name="Text Box 7"/>
                      <wp:cNvGraphicFramePr/>
                      <a:graphic xmlns:a="http://schemas.openxmlformats.org/drawingml/2006/main">
                        <a:graphicData uri="http://schemas.microsoft.com/office/word/2010/wordprocessingShape">
                          <wps:wsp>
                            <wps:cNvSpPr txBox="1"/>
                            <wps:spPr>
                              <a:xfrm>
                                <a:off x="0" y="0"/>
                                <a:ext cx="3790950" cy="301408"/>
                              </a:xfrm>
                              <a:prstGeom prst="rect">
                                <a:avLst/>
                              </a:prstGeom>
                              <a:solidFill>
                                <a:schemeClr val="lt1"/>
                              </a:solidFill>
                              <a:ln w="6350">
                                <a:solidFill>
                                  <a:prstClr val="black"/>
                                </a:solidFill>
                              </a:ln>
                            </wps:spPr>
                            <wps:txbx>
                              <w:txbxContent>
                                <w:p w14:paraId="45FE8710" w14:textId="467F7E52" w:rsidR="00D004F5" w:rsidRPr="009C6895" w:rsidRDefault="00D004F5" w:rsidP="009C6895">
                                  <w:pPr>
                                    <w:jc w:val="center"/>
                                    <w:rPr>
                                      <w:color w:val="FF0000"/>
                                      <w:sz w:val="28"/>
                                      <w:szCs w:val="28"/>
                                    </w:rPr>
                                  </w:pPr>
                                  <w:r w:rsidRPr="009C6895">
                                    <w:rPr>
                                      <w:color w:val="FF0000"/>
                                      <w:sz w:val="28"/>
                                      <w:szCs w:val="28"/>
                                    </w:rPr>
                                    <w:t>City Office will be closing early May 3</w:t>
                                  </w:r>
                                  <w:r w:rsidRPr="009C6895">
                                    <w:rPr>
                                      <w:color w:val="FF0000"/>
                                      <w:sz w:val="28"/>
                                      <w:szCs w:val="28"/>
                                      <w:vertAlign w:val="superscript"/>
                                    </w:rPr>
                                    <w:t>rd</w:t>
                                  </w:r>
                                  <w:r w:rsidRPr="009C6895">
                                    <w:rPr>
                                      <w:color w:val="FF0000"/>
                                      <w:sz w:val="28"/>
                                      <w:szCs w:val="28"/>
                                    </w:rPr>
                                    <w:t xml:space="preserve"> @ 1pm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14B1F" id="Text Box 7" o:spid="_x0000_s1027" type="#_x0000_t202" style="position:absolute;margin-left:31.35pt;margin-top:123.7pt;width:298.5pt;height:2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" fillcolor="white [3201]" strokeweight=".5pt">
                      <v:textbox>
                        <w:txbxContent>
                          <w:p w14:paraId="45FE8710" w14:textId="467F7E52" w:rsidR="00D004F5" w:rsidRPr="009C6895" w:rsidRDefault="00D004F5" w:rsidP="009C6895">
                            <w:pPr>
                              <w:jc w:val="center"/>
                              <w:rPr>
                                <w:color w:val="FF0000"/>
                                <w:sz w:val="28"/>
                                <w:szCs w:val="28"/>
                              </w:rPr>
                            </w:pPr>
                            <w:r w:rsidRPr="009C6895">
                              <w:rPr>
                                <w:color w:val="FF0000"/>
                                <w:sz w:val="28"/>
                                <w:szCs w:val="28"/>
                              </w:rPr>
                              <w:t>City Office will be closing early May 3</w:t>
                            </w:r>
                            <w:r w:rsidRPr="009C6895">
                              <w:rPr>
                                <w:color w:val="FF0000"/>
                                <w:sz w:val="28"/>
                                <w:szCs w:val="28"/>
                                <w:vertAlign w:val="superscript"/>
                              </w:rPr>
                              <w:t>rd</w:t>
                            </w:r>
                            <w:r w:rsidRPr="009C6895">
                              <w:rPr>
                                <w:color w:val="FF0000"/>
                                <w:sz w:val="28"/>
                                <w:szCs w:val="28"/>
                              </w:rPr>
                              <w:t xml:space="preserve"> @ 1pm</w:t>
                            </w:r>
                          </w:p>
                        </w:txbxContent>
                      </v:textbox>
                    </v:shape>
                  </w:pict>
                </mc:Fallback>
              </mc:AlternateContent>
            </w:r>
            <w:r w:rsidR="00D004F5">
              <w:rPr>
                <w:noProof/>
              </w:rPr>
              <w:drawing>
                <wp:inline distT="0" distB="0" distL="0" distR="0" wp14:anchorId="54DA5581" wp14:editId="570F2488">
                  <wp:extent cx="4280751" cy="1571765"/>
                  <wp:effectExtent l="0" t="0" r="5715" b="9525"/>
                  <wp:docPr id="2" name="Picture 2" descr="3,705 May Clipart Cliparts, Stock Vector and Royalty Free May Clipart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705 May Clipart Cliparts, Stock Vector and Royalty Free May Clipart  Illustrati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2489" cy="1579747"/>
                          </a:xfrm>
                          <a:prstGeom prst="rect">
                            <a:avLst/>
                          </a:prstGeom>
                          <a:noFill/>
                          <a:ln>
                            <a:noFill/>
                          </a:ln>
                        </pic:spPr>
                      </pic:pic>
                    </a:graphicData>
                  </a:graphic>
                </wp:inline>
              </w:drawing>
            </w:r>
          </w:p>
        </w:tc>
        <w:tc>
          <w:tcPr>
            <w:tcW w:w="3169" w:type="dxa"/>
            <w:tcBorders>
              <w:left w:val="nil"/>
            </w:tcBorders>
          </w:tcPr>
          <w:p w14:paraId="73DA95D9" w14:textId="77777777" w:rsidR="00D004F5" w:rsidRDefault="00D004F5" w:rsidP="00D004F5">
            <w:pPr>
              <w:spacing w:line="276" w:lineRule="auto"/>
              <w:rPr>
                <w:rFonts w:eastAsiaTheme="minorEastAsia"/>
                <w:b/>
                <w:bCs/>
                <w:color w:val="000000" w:themeColor="text1"/>
                <w:sz w:val="28"/>
                <w:szCs w:val="28"/>
                <w:u w:val="single"/>
              </w:rPr>
            </w:pPr>
          </w:p>
          <w:p w14:paraId="3E90B208" w14:textId="77777777" w:rsidR="00D004F5" w:rsidRDefault="00D004F5" w:rsidP="00D004F5">
            <w:pPr>
              <w:spacing w:line="276" w:lineRule="auto"/>
              <w:rPr>
                <w:rFonts w:eastAsiaTheme="minorEastAsia"/>
                <w:b/>
                <w:bCs/>
                <w:color w:val="000000" w:themeColor="text1"/>
                <w:sz w:val="28"/>
                <w:szCs w:val="28"/>
                <w:u w:val="single"/>
              </w:rPr>
            </w:pPr>
          </w:p>
          <w:p w14:paraId="66659797" w14:textId="77777777" w:rsidR="00F05C48" w:rsidRDefault="00F05C48" w:rsidP="00D004F5">
            <w:pPr>
              <w:spacing w:line="276" w:lineRule="auto"/>
              <w:rPr>
                <w:rFonts w:eastAsiaTheme="minorEastAsia"/>
                <w:b/>
                <w:bCs/>
                <w:color w:val="000000" w:themeColor="text1"/>
                <w:sz w:val="28"/>
                <w:szCs w:val="28"/>
                <w:u w:val="single"/>
              </w:rPr>
            </w:pPr>
          </w:p>
          <w:p w14:paraId="30DE1E16" w14:textId="1F78551A" w:rsidR="00D004F5" w:rsidRPr="00E17613" w:rsidRDefault="00D004F5" w:rsidP="00D004F5">
            <w:pPr>
              <w:spacing w:line="276" w:lineRule="auto"/>
              <w:rPr>
                <w:rFonts w:eastAsiaTheme="minorEastAsia"/>
                <w:b/>
                <w:bCs/>
                <w:color w:val="000000" w:themeColor="text1"/>
                <w:sz w:val="28"/>
                <w:szCs w:val="28"/>
                <w:u w:val="single"/>
              </w:rPr>
            </w:pPr>
            <w:r w:rsidRPr="00E17613">
              <w:rPr>
                <w:rFonts w:eastAsiaTheme="minorEastAsia"/>
                <w:b/>
                <w:bCs/>
                <w:color w:val="000000" w:themeColor="text1"/>
                <w:sz w:val="28"/>
                <w:szCs w:val="28"/>
                <w:u w:val="single"/>
              </w:rPr>
              <w:t>City Office Hours</w:t>
            </w:r>
          </w:p>
          <w:p w14:paraId="543505D6" w14:textId="77777777" w:rsidR="00D004F5" w:rsidRPr="00F05C48" w:rsidRDefault="00D004F5" w:rsidP="00D004F5">
            <w:pPr>
              <w:spacing w:line="276" w:lineRule="auto"/>
              <w:rPr>
                <w:rFonts w:eastAsiaTheme="minorEastAsia"/>
                <w:b/>
                <w:bCs/>
                <w:color w:val="000000" w:themeColor="text1"/>
              </w:rPr>
            </w:pPr>
            <w:r w:rsidRPr="00F05C48">
              <w:rPr>
                <w:rFonts w:eastAsiaTheme="minorEastAsia"/>
                <w:b/>
                <w:bCs/>
                <w:color w:val="000000" w:themeColor="text1"/>
              </w:rPr>
              <w:t>Monday - Thursday</w:t>
            </w:r>
          </w:p>
          <w:p w14:paraId="112DC666" w14:textId="77777777" w:rsidR="00D004F5" w:rsidRPr="00F05C48" w:rsidRDefault="00D004F5" w:rsidP="00D004F5">
            <w:pPr>
              <w:spacing w:line="276" w:lineRule="auto"/>
              <w:rPr>
                <w:rFonts w:eastAsiaTheme="minorEastAsia"/>
                <w:b/>
                <w:bCs/>
                <w:color w:val="000000" w:themeColor="text1"/>
              </w:rPr>
            </w:pPr>
            <w:r w:rsidRPr="00F05C48">
              <w:rPr>
                <w:rFonts w:eastAsiaTheme="minorEastAsia"/>
                <w:b/>
                <w:bCs/>
                <w:color w:val="000000" w:themeColor="text1"/>
              </w:rPr>
              <w:t>8am-2pm</w:t>
            </w:r>
          </w:p>
          <w:p w14:paraId="242100DC" w14:textId="77777777" w:rsidR="00D004F5" w:rsidRPr="00F05C48" w:rsidRDefault="00D004F5" w:rsidP="00D004F5">
            <w:pPr>
              <w:spacing w:line="276" w:lineRule="auto"/>
              <w:rPr>
                <w:rFonts w:eastAsiaTheme="minorEastAsia"/>
                <w:color w:val="000000" w:themeColor="text1"/>
              </w:rPr>
            </w:pPr>
            <w:r w:rsidRPr="00F05C48">
              <w:rPr>
                <w:rFonts w:eastAsiaTheme="minorEastAsia"/>
                <w:color w:val="000000" w:themeColor="text1"/>
              </w:rPr>
              <w:t>208-897-5342</w:t>
            </w:r>
          </w:p>
          <w:p w14:paraId="212ACE8B" w14:textId="77777777" w:rsidR="00D004F5" w:rsidRPr="00F05C48" w:rsidRDefault="00D004F5" w:rsidP="00D004F5">
            <w:pPr>
              <w:spacing w:line="276" w:lineRule="auto"/>
              <w:rPr>
                <w:rFonts w:eastAsiaTheme="minorEastAsia"/>
              </w:rPr>
            </w:pPr>
            <w:r w:rsidRPr="00F05C48">
              <w:rPr>
                <w:rFonts w:eastAsiaTheme="minorEastAsia"/>
              </w:rPr>
              <w:t>Mayor-Rex Nielson</w:t>
            </w:r>
          </w:p>
          <w:p w14:paraId="02425D14" w14:textId="77777777" w:rsidR="00D004F5" w:rsidRPr="00F05C48" w:rsidRDefault="00D004F5" w:rsidP="00D004F5">
            <w:pPr>
              <w:spacing w:line="276" w:lineRule="auto"/>
              <w:rPr>
                <w:rFonts w:eastAsiaTheme="minorEastAsia"/>
              </w:rPr>
            </w:pPr>
            <w:hyperlink r:id="rId9" w:history="1">
              <w:r w:rsidRPr="00F05C48">
                <w:rPr>
                  <w:rFonts w:eastAsiaTheme="minorEastAsia"/>
                  <w:u w:val="single"/>
                </w:rPr>
                <w:t>Mayor@downeyidaho.us</w:t>
              </w:r>
            </w:hyperlink>
          </w:p>
          <w:p w14:paraId="46F96CAE" w14:textId="77777777" w:rsidR="00D004F5" w:rsidRPr="00F05C48" w:rsidRDefault="00D004F5" w:rsidP="00D004F5">
            <w:pPr>
              <w:spacing w:line="276" w:lineRule="auto"/>
              <w:rPr>
                <w:rFonts w:eastAsiaTheme="minorEastAsia"/>
              </w:rPr>
            </w:pPr>
            <w:r w:rsidRPr="00F05C48">
              <w:rPr>
                <w:rFonts w:eastAsiaTheme="minorEastAsia"/>
              </w:rPr>
              <w:t>City Clerk- Kiesha Keller</w:t>
            </w:r>
          </w:p>
          <w:p w14:paraId="3BC24183" w14:textId="4CB95A5F" w:rsidR="00D004F5" w:rsidRPr="00D004F5" w:rsidRDefault="00D004F5" w:rsidP="00D004F5">
            <w:pPr>
              <w:spacing w:line="276" w:lineRule="auto"/>
              <w:rPr>
                <w:rFonts w:eastAsiaTheme="minorEastAsia"/>
                <w:sz w:val="20"/>
                <w:szCs w:val="20"/>
              </w:rPr>
            </w:pPr>
            <w:hyperlink r:id="rId10" w:history="1">
              <w:r w:rsidRPr="00F05C48">
                <w:rPr>
                  <w:rFonts w:eastAsiaTheme="minorEastAsia"/>
                  <w:u w:val="single"/>
                </w:rPr>
                <w:t>cityclerk@downeyidaho.us</w:t>
              </w:r>
            </w:hyperlink>
          </w:p>
        </w:tc>
      </w:tr>
      <w:tr w:rsidR="00D004F5" w14:paraId="19B6AFEE" w14:textId="77777777" w:rsidTr="00F05C48">
        <w:trPr>
          <w:trHeight w:val="6065"/>
        </w:trPr>
        <w:tc>
          <w:tcPr>
            <w:tcW w:w="7271" w:type="dxa"/>
            <w:tcBorders>
              <w:top w:val="single" w:sz="4" w:space="0" w:color="auto"/>
              <w:left w:val="single" w:sz="4" w:space="0" w:color="auto"/>
              <w:bottom w:val="single" w:sz="4" w:space="0" w:color="auto"/>
            </w:tcBorders>
          </w:tcPr>
          <w:p w14:paraId="125DFCEA" w14:textId="66F2A208" w:rsidR="00D004F5" w:rsidRDefault="00D004F5" w:rsidP="00D004F5">
            <w:pPr>
              <w:jc w:val="center"/>
              <w:rPr>
                <w:b/>
                <w:bCs/>
                <w:sz w:val="40"/>
                <w:szCs w:val="40"/>
                <w:u w:val="single"/>
              </w:rPr>
            </w:pPr>
            <w:r w:rsidRPr="00E436EB">
              <w:rPr>
                <w:b/>
                <w:bCs/>
                <w:sz w:val="40"/>
                <w:szCs w:val="40"/>
                <w:u w:val="single"/>
              </w:rPr>
              <w:t>Community Events</w:t>
            </w:r>
          </w:p>
          <w:p w14:paraId="1908CD5F" w14:textId="2297BC99" w:rsidR="00D004F5" w:rsidRPr="00C931C6" w:rsidRDefault="00D004F5" w:rsidP="00D004F5">
            <w:pPr>
              <w:pStyle w:val="ListParagraph"/>
              <w:numPr>
                <w:ilvl w:val="0"/>
                <w:numId w:val="1"/>
              </w:numPr>
              <w:jc w:val="center"/>
              <w:rPr>
                <w:sz w:val="24"/>
                <w:szCs w:val="24"/>
              </w:rPr>
            </w:pPr>
            <w:r w:rsidRPr="00C931C6">
              <w:rPr>
                <w:color w:val="00B0F0"/>
                <w:sz w:val="24"/>
                <w:szCs w:val="24"/>
              </w:rPr>
              <w:t xml:space="preserve">Downey Mobil Food Distribution </w:t>
            </w:r>
            <w:r w:rsidRPr="00C931C6">
              <w:rPr>
                <w:sz w:val="24"/>
                <w:szCs w:val="24"/>
                <w:u w:val="single"/>
              </w:rPr>
              <w:t>May 12</w:t>
            </w:r>
            <w:r w:rsidRPr="00C931C6">
              <w:rPr>
                <w:sz w:val="24"/>
                <w:szCs w:val="24"/>
                <w:u w:val="single"/>
                <w:vertAlign w:val="superscript"/>
              </w:rPr>
              <w:t>th</w:t>
            </w:r>
            <w:r w:rsidRPr="00C931C6">
              <w:rPr>
                <w:sz w:val="24"/>
                <w:szCs w:val="24"/>
              </w:rPr>
              <w:t xml:space="preserve"> @ the City Park from 11:30-12:30pm (If you can’t make the time slot, please call the City Office and we will pick up a box for you)</w:t>
            </w:r>
          </w:p>
          <w:p w14:paraId="3ABC5667" w14:textId="1F02C50B" w:rsidR="00D004F5" w:rsidRPr="00C931C6" w:rsidRDefault="00D004F5" w:rsidP="00D004F5">
            <w:pPr>
              <w:pStyle w:val="ListParagraph"/>
              <w:numPr>
                <w:ilvl w:val="0"/>
                <w:numId w:val="1"/>
              </w:numPr>
              <w:jc w:val="center"/>
              <w:rPr>
                <w:sz w:val="24"/>
                <w:szCs w:val="24"/>
              </w:rPr>
            </w:pPr>
            <w:r w:rsidRPr="00C931C6">
              <w:rPr>
                <w:color w:val="00B050"/>
                <w:sz w:val="24"/>
                <w:szCs w:val="24"/>
              </w:rPr>
              <w:t xml:space="preserve">Arbor Day Celebration </w:t>
            </w:r>
            <w:r w:rsidRPr="00C931C6">
              <w:rPr>
                <w:sz w:val="24"/>
                <w:szCs w:val="24"/>
                <w:u w:val="single"/>
              </w:rPr>
              <w:t>May 14</w:t>
            </w:r>
            <w:r w:rsidRPr="00C931C6">
              <w:rPr>
                <w:sz w:val="24"/>
                <w:szCs w:val="24"/>
                <w:u w:val="single"/>
                <w:vertAlign w:val="superscript"/>
              </w:rPr>
              <w:t>th</w:t>
            </w:r>
            <w:r w:rsidRPr="00C931C6">
              <w:rPr>
                <w:sz w:val="24"/>
                <w:szCs w:val="24"/>
              </w:rPr>
              <w:t xml:space="preserve"> @ the City Park @ 1pm. Arborist Gary Bates will speak; a tree will be planted and every child who wants to complete an Arbor Day activity sheet receives a dollar. </w:t>
            </w:r>
          </w:p>
          <w:p w14:paraId="55DEDBB2" w14:textId="79959F69" w:rsidR="00D004F5" w:rsidRPr="00C931C6" w:rsidRDefault="00D004F5" w:rsidP="00D004F5">
            <w:pPr>
              <w:pStyle w:val="ListParagraph"/>
              <w:numPr>
                <w:ilvl w:val="0"/>
                <w:numId w:val="1"/>
              </w:numPr>
              <w:jc w:val="center"/>
              <w:rPr>
                <w:sz w:val="24"/>
                <w:szCs w:val="24"/>
              </w:rPr>
            </w:pPr>
            <w:r w:rsidRPr="00C931C6">
              <w:rPr>
                <w:color w:val="7030A0"/>
                <w:sz w:val="24"/>
                <w:szCs w:val="24"/>
              </w:rPr>
              <w:t xml:space="preserve">Downey Market </w:t>
            </w:r>
            <w:r w:rsidRPr="00C931C6">
              <w:rPr>
                <w:sz w:val="24"/>
                <w:szCs w:val="24"/>
                <w:u w:val="single"/>
              </w:rPr>
              <w:t>May 21</w:t>
            </w:r>
            <w:r w:rsidRPr="00C931C6">
              <w:rPr>
                <w:sz w:val="24"/>
                <w:szCs w:val="24"/>
                <w:u w:val="single"/>
                <w:vertAlign w:val="superscript"/>
              </w:rPr>
              <w:t>st</w:t>
            </w:r>
            <w:r w:rsidRPr="00C931C6">
              <w:rPr>
                <w:sz w:val="24"/>
                <w:szCs w:val="24"/>
              </w:rPr>
              <w:t xml:space="preserve"> @ the Community Center from 9-1pm </w:t>
            </w:r>
          </w:p>
          <w:p w14:paraId="67E7AFE0" w14:textId="055A2834" w:rsidR="00D004F5" w:rsidRPr="00C931C6" w:rsidRDefault="00D004F5" w:rsidP="00D004F5">
            <w:pPr>
              <w:pStyle w:val="ListParagraph"/>
              <w:numPr>
                <w:ilvl w:val="0"/>
                <w:numId w:val="1"/>
              </w:numPr>
              <w:jc w:val="center"/>
              <w:rPr>
                <w:sz w:val="24"/>
                <w:szCs w:val="24"/>
              </w:rPr>
            </w:pPr>
            <w:r w:rsidRPr="00C931C6">
              <w:rPr>
                <w:color w:val="FF0000"/>
                <w:sz w:val="24"/>
                <w:szCs w:val="24"/>
              </w:rPr>
              <w:t xml:space="preserve">Vet Clinic </w:t>
            </w:r>
            <w:r w:rsidRPr="00C931C6">
              <w:rPr>
                <w:sz w:val="24"/>
                <w:szCs w:val="24"/>
              </w:rPr>
              <w:t xml:space="preserve">Wednesday, </w:t>
            </w:r>
            <w:r w:rsidRPr="00C931C6">
              <w:rPr>
                <w:b/>
                <w:bCs/>
                <w:sz w:val="24"/>
                <w:szCs w:val="24"/>
                <w:u w:val="single"/>
              </w:rPr>
              <w:t>May 25</w:t>
            </w:r>
            <w:r w:rsidRPr="00C931C6">
              <w:rPr>
                <w:b/>
                <w:bCs/>
                <w:sz w:val="24"/>
                <w:szCs w:val="24"/>
                <w:u w:val="single"/>
                <w:vertAlign w:val="superscript"/>
              </w:rPr>
              <w:t>th</w:t>
            </w:r>
            <w:r w:rsidRPr="00C931C6">
              <w:rPr>
                <w:sz w:val="24"/>
                <w:szCs w:val="24"/>
              </w:rPr>
              <w:t xml:space="preserve"> </w:t>
            </w:r>
            <w:r w:rsidRPr="00C931C6">
              <w:rPr>
                <w:sz w:val="24"/>
                <w:szCs w:val="24"/>
              </w:rPr>
              <w:t>@ the City Office</w:t>
            </w:r>
            <w:r w:rsidRPr="00C931C6">
              <w:rPr>
                <w:sz w:val="24"/>
                <w:szCs w:val="24"/>
              </w:rPr>
              <w:t xml:space="preserve"> from    5-6:30pm. Vaccines for cats and dogs will be given at a discounted rate. </w:t>
            </w:r>
            <w:r w:rsidRPr="00C931C6">
              <w:rPr>
                <w:color w:val="C00000"/>
                <w:sz w:val="24"/>
                <w:szCs w:val="24"/>
                <w:u w:val="single"/>
              </w:rPr>
              <w:t>PAYMENT IS CASH ONLY!</w:t>
            </w:r>
            <w:r w:rsidRPr="00C931C6">
              <w:rPr>
                <w:color w:val="C00000"/>
                <w:sz w:val="24"/>
                <w:szCs w:val="24"/>
              </w:rPr>
              <w:t xml:space="preserve"> </w:t>
            </w:r>
          </w:p>
          <w:p w14:paraId="6FBC0AC1" w14:textId="0FFA42D7" w:rsidR="00D004F5" w:rsidRPr="00C931C6" w:rsidRDefault="00D004F5" w:rsidP="00D004F5">
            <w:pPr>
              <w:pStyle w:val="ListParagraph"/>
              <w:numPr>
                <w:ilvl w:val="0"/>
                <w:numId w:val="1"/>
              </w:numPr>
              <w:jc w:val="center"/>
              <w:rPr>
                <w:sz w:val="24"/>
                <w:szCs w:val="24"/>
              </w:rPr>
            </w:pPr>
            <w:r w:rsidRPr="00C931C6">
              <w:rPr>
                <w:color w:val="FFC000"/>
                <w:sz w:val="24"/>
                <w:szCs w:val="24"/>
              </w:rPr>
              <w:t xml:space="preserve">Dog Licenses </w:t>
            </w:r>
            <w:r w:rsidRPr="00C931C6">
              <w:rPr>
                <w:sz w:val="24"/>
                <w:szCs w:val="24"/>
              </w:rPr>
              <w:t xml:space="preserve">are DUE </w:t>
            </w:r>
            <w:r w:rsidRPr="00C931C6">
              <w:rPr>
                <w:b/>
                <w:bCs/>
                <w:sz w:val="24"/>
                <w:szCs w:val="24"/>
                <w:u w:val="single"/>
              </w:rPr>
              <w:t>May 31</w:t>
            </w:r>
            <w:r w:rsidRPr="00C931C6">
              <w:rPr>
                <w:b/>
                <w:bCs/>
                <w:sz w:val="24"/>
                <w:szCs w:val="24"/>
                <w:u w:val="single"/>
                <w:vertAlign w:val="superscript"/>
              </w:rPr>
              <w:t>st</w:t>
            </w:r>
            <w:r w:rsidRPr="00C931C6">
              <w:rPr>
                <w:sz w:val="24"/>
                <w:szCs w:val="24"/>
              </w:rPr>
              <w:t xml:space="preserve">. </w:t>
            </w:r>
          </w:p>
          <w:p w14:paraId="5311F5B1" w14:textId="3ABFF598" w:rsidR="00D004F5" w:rsidRPr="00C931C6" w:rsidRDefault="00F05C48" w:rsidP="00D004F5">
            <w:pPr>
              <w:pStyle w:val="ListParagraph"/>
              <w:numPr>
                <w:ilvl w:val="0"/>
                <w:numId w:val="1"/>
              </w:numPr>
              <w:jc w:val="center"/>
              <w:rPr>
                <w:sz w:val="28"/>
                <w:szCs w:val="28"/>
              </w:rPr>
            </w:pPr>
            <w:r w:rsidRPr="00C931C6">
              <w:rPr>
                <w:noProof/>
                <w:sz w:val="24"/>
                <w:szCs w:val="24"/>
              </w:rPr>
              <mc:AlternateContent>
                <mc:Choice Requires="wps">
                  <w:drawing>
                    <wp:anchor distT="0" distB="0" distL="114300" distR="114300" simplePos="0" relativeHeight="251665408" behindDoc="0" locked="0" layoutInCell="1" allowOverlap="1" wp14:anchorId="42649769" wp14:editId="07903ADF">
                      <wp:simplePos x="0" y="0"/>
                      <wp:positionH relativeFrom="column">
                        <wp:posOffset>-69974</wp:posOffset>
                      </wp:positionH>
                      <wp:positionV relativeFrom="page">
                        <wp:posOffset>3468587</wp:posOffset>
                      </wp:positionV>
                      <wp:extent cx="6629400" cy="2916936"/>
                      <wp:effectExtent l="0" t="0" r="19050" b="17145"/>
                      <wp:wrapNone/>
                      <wp:docPr id="8" name="Text Box 8"/>
                      <wp:cNvGraphicFramePr/>
                      <a:graphic xmlns:a="http://schemas.openxmlformats.org/drawingml/2006/main">
                        <a:graphicData uri="http://schemas.microsoft.com/office/word/2010/wordprocessingShape">
                          <wps:wsp>
                            <wps:cNvSpPr txBox="1"/>
                            <wps:spPr>
                              <a:xfrm>
                                <a:off x="0" y="0"/>
                                <a:ext cx="6629400" cy="2916936"/>
                              </a:xfrm>
                              <a:prstGeom prst="rect">
                                <a:avLst/>
                              </a:prstGeom>
                              <a:solidFill>
                                <a:schemeClr val="lt1"/>
                              </a:solidFill>
                              <a:ln w="6350">
                                <a:solidFill>
                                  <a:prstClr val="black"/>
                                </a:solidFill>
                              </a:ln>
                            </wps:spPr>
                            <wps:txbx>
                              <w:txbxContent>
                                <w:p w14:paraId="1BB99D01" w14:textId="3B310812" w:rsidR="00D004F5" w:rsidRDefault="00D004F5" w:rsidP="00C24C54">
                                  <w:pPr>
                                    <w:spacing w:after="0"/>
                                    <w:jc w:val="center"/>
                                    <w:rPr>
                                      <w:b/>
                                      <w:bCs/>
                                      <w:sz w:val="40"/>
                                      <w:szCs w:val="40"/>
                                      <w:u w:val="single"/>
                                    </w:rPr>
                                  </w:pPr>
                                  <w:r w:rsidRPr="006E23B1">
                                    <w:rPr>
                                      <w:b/>
                                      <w:bCs/>
                                      <w:sz w:val="40"/>
                                      <w:szCs w:val="40"/>
                                      <w:u w:val="single"/>
                                    </w:rPr>
                                    <w:t xml:space="preserve">Important City Information </w:t>
                                  </w:r>
                                </w:p>
                                <w:p w14:paraId="630F804A" w14:textId="447BC88A" w:rsidR="00D004F5" w:rsidRPr="00C24C54" w:rsidRDefault="00D004F5" w:rsidP="00274ABD">
                                  <w:pPr>
                                    <w:pStyle w:val="ListParagraph"/>
                                    <w:numPr>
                                      <w:ilvl w:val="0"/>
                                      <w:numId w:val="2"/>
                                    </w:numPr>
                                    <w:spacing w:after="0"/>
                                    <w:rPr>
                                      <w:b/>
                                      <w:bCs/>
                                      <w:sz w:val="40"/>
                                      <w:szCs w:val="40"/>
                                      <w:u w:val="single"/>
                                    </w:rPr>
                                  </w:pPr>
                                  <w:r w:rsidRPr="00C24C54">
                                    <w:rPr>
                                      <w:sz w:val="24"/>
                                      <w:szCs w:val="24"/>
                                    </w:rPr>
                                    <w:t xml:space="preserve">With the current drought conditions and </w:t>
                                  </w:r>
                                  <w:r>
                                    <w:rPr>
                                      <w:sz w:val="24"/>
                                      <w:szCs w:val="24"/>
                                    </w:rPr>
                                    <w:t xml:space="preserve">a </w:t>
                                  </w:r>
                                  <w:r w:rsidRPr="00C24C54">
                                    <w:rPr>
                                      <w:sz w:val="24"/>
                                      <w:szCs w:val="24"/>
                                    </w:rPr>
                                    <w:t xml:space="preserve">less than desirable winter, the City is asking our residents to be mindful of their outdoor water usage. Anything we can do to keep from running the pump is going to keep our costs down. Watering your lawn in the evening or late night will go </w:t>
                                  </w:r>
                                  <w:r w:rsidRPr="00C24C54">
                                    <w:rPr>
                                      <w:sz w:val="24"/>
                                      <w:szCs w:val="24"/>
                                    </w:rPr>
                                    <w:t>a long</w:t>
                                  </w:r>
                                  <w:r w:rsidRPr="00C24C54">
                                    <w:rPr>
                                      <w:sz w:val="24"/>
                                      <w:szCs w:val="24"/>
                                    </w:rPr>
                                    <w:t xml:space="preserve"> way to conserv</w:t>
                                  </w:r>
                                  <w:r>
                                    <w:rPr>
                                      <w:sz w:val="24"/>
                                      <w:szCs w:val="24"/>
                                    </w:rPr>
                                    <w:t>e</w:t>
                                  </w:r>
                                  <w:r w:rsidRPr="00C24C54">
                                    <w:rPr>
                                      <w:sz w:val="24"/>
                                      <w:szCs w:val="24"/>
                                    </w:rPr>
                                    <w:t xml:space="preserve"> the water we have from the spring this summer</w:t>
                                  </w:r>
                                  <w:r>
                                    <w:rPr>
                                      <w:sz w:val="24"/>
                                      <w:szCs w:val="24"/>
                                    </w:rPr>
                                    <w:t>.</w:t>
                                  </w:r>
                                </w:p>
                                <w:p w14:paraId="46F84C2F" w14:textId="77777777" w:rsidR="00D004F5" w:rsidRPr="00DC0958" w:rsidRDefault="00D004F5" w:rsidP="00DC0958">
                                  <w:pPr>
                                    <w:pStyle w:val="ListParagraph"/>
                                    <w:numPr>
                                      <w:ilvl w:val="0"/>
                                      <w:numId w:val="2"/>
                                    </w:numPr>
                                    <w:spacing w:after="0" w:line="240" w:lineRule="auto"/>
                                    <w:jc w:val="center"/>
                                    <w:rPr>
                                      <w:sz w:val="24"/>
                                      <w:szCs w:val="24"/>
                                      <w:u w:val="single"/>
                                    </w:rPr>
                                  </w:pPr>
                                  <w:r w:rsidRPr="00DC0958">
                                    <w:rPr>
                                      <w:b/>
                                      <w:bCs/>
                                      <w:sz w:val="24"/>
                                      <w:szCs w:val="24"/>
                                    </w:rPr>
                                    <w:t>The Burn Pit</w:t>
                                  </w:r>
                                  <w:r w:rsidRPr="00DC0958">
                                    <w:rPr>
                                      <w:sz w:val="24"/>
                                      <w:szCs w:val="24"/>
                                    </w:rPr>
                                    <w:t xml:space="preserve"> (Tree branch and grass drop off) is going to be open from 6:30-2:30pm (Maintenance Hours). The DEQ will shut down our pit if there is anything except </w:t>
                                  </w:r>
                                  <w:r w:rsidRPr="00DC0958">
                                    <w:rPr>
                                      <w:color w:val="00B050"/>
                                      <w:sz w:val="24"/>
                                      <w:szCs w:val="24"/>
                                      <w:u w:val="single"/>
                                    </w:rPr>
                                    <w:t>TREE BRANCHES, LAWN CLIPPINGS AND LEAVES</w:t>
                                  </w:r>
                                  <w:r w:rsidRPr="00DC0958">
                                    <w:rPr>
                                      <w:sz w:val="24"/>
                                      <w:szCs w:val="24"/>
                                      <w:u w:val="single"/>
                                    </w:rPr>
                                    <w:t xml:space="preserve">. </w:t>
                                  </w:r>
                                </w:p>
                                <w:p w14:paraId="6BBF6886" w14:textId="19657802" w:rsidR="00D004F5" w:rsidRDefault="00D004F5" w:rsidP="00C24C54">
                                  <w:pPr>
                                    <w:pStyle w:val="ListParagraph"/>
                                    <w:numPr>
                                      <w:ilvl w:val="0"/>
                                      <w:numId w:val="2"/>
                                    </w:numPr>
                                    <w:jc w:val="center"/>
                                    <w:rPr>
                                      <w:sz w:val="24"/>
                                      <w:szCs w:val="24"/>
                                    </w:rPr>
                                  </w:pPr>
                                  <w:r w:rsidRPr="00DC0958">
                                    <w:rPr>
                                      <w:b/>
                                      <w:bCs/>
                                      <w:sz w:val="24"/>
                                      <w:szCs w:val="24"/>
                                    </w:rPr>
                                    <w:t>PSI</w:t>
                                  </w:r>
                                  <w:r w:rsidRPr="00DC0958">
                                    <w:rPr>
                                      <w:sz w:val="24"/>
                                      <w:szCs w:val="24"/>
                                    </w:rPr>
                                    <w:t xml:space="preserve"> warned us last fall there would be a raise on our waste disposal. They have notified the office this month the increase will be 5%. We haven’t received the official statement but once we do, we will have to raise the garbage the $.65 on all customers.</w:t>
                                  </w:r>
                                </w:p>
                                <w:p w14:paraId="1A469CBC" w14:textId="77777777" w:rsidR="00D004F5" w:rsidRPr="00DC0958" w:rsidRDefault="00D004F5" w:rsidP="007927FD">
                                  <w:pPr>
                                    <w:pStyle w:val="ListParagraph"/>
                                    <w:numPr>
                                      <w:ilvl w:val="0"/>
                                      <w:numId w:val="2"/>
                                    </w:numPr>
                                    <w:spacing w:after="0" w:line="240" w:lineRule="auto"/>
                                    <w:jc w:val="center"/>
                                    <w:rPr>
                                      <w:b/>
                                      <w:bCs/>
                                      <w:sz w:val="24"/>
                                      <w:szCs w:val="24"/>
                                      <w:u w:val="single"/>
                                    </w:rPr>
                                  </w:pPr>
                                  <w:r w:rsidRPr="00DC0958">
                                    <w:rPr>
                                      <w:sz w:val="24"/>
                                      <w:szCs w:val="24"/>
                                    </w:rPr>
                                    <w:t xml:space="preserve">The City of Downey doesn’t allow door-to-door soliciting as stated by the </w:t>
                                  </w:r>
                                  <w:r w:rsidRPr="00DC0958">
                                    <w:rPr>
                                      <w:b/>
                                      <w:bCs/>
                                      <w:sz w:val="24"/>
                                      <w:szCs w:val="24"/>
                                    </w:rPr>
                                    <w:t>Green River Ordinance</w:t>
                                  </w:r>
                                  <w:r w:rsidRPr="00DC0958">
                                    <w:rPr>
                                      <w:sz w:val="24"/>
                                      <w:szCs w:val="24"/>
                                    </w:rPr>
                                    <w:t>. If you are noticing solicitors in the area, notify the City Office.</w:t>
                                  </w:r>
                                </w:p>
                                <w:p w14:paraId="64B9AE74" w14:textId="2FA619F1" w:rsidR="00D004F5" w:rsidRPr="00C24C54" w:rsidRDefault="00D004F5" w:rsidP="00274ABD">
                                  <w:pPr>
                                    <w:pStyle w:val="ListParagraph"/>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49769" id="Text Box 8" o:spid="_x0000_s1028" type="#_x0000_t202" style="position:absolute;left:0;text-align:left;margin-left:-5.5pt;margin-top:273.1pt;width:522pt;height:22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" fillcolor="white [3201]" strokeweight=".5pt">
                      <v:textbox>
                        <w:txbxContent>
                          <w:p w14:paraId="1BB99D01" w14:textId="3B310812" w:rsidR="00D004F5" w:rsidRDefault="00D004F5" w:rsidP="00C24C54">
                            <w:pPr>
                              <w:spacing w:after="0"/>
                              <w:jc w:val="center"/>
                              <w:rPr>
                                <w:b/>
                                <w:bCs/>
                                <w:sz w:val="40"/>
                                <w:szCs w:val="40"/>
                                <w:u w:val="single"/>
                              </w:rPr>
                            </w:pPr>
                            <w:r w:rsidRPr="006E23B1">
                              <w:rPr>
                                <w:b/>
                                <w:bCs/>
                                <w:sz w:val="40"/>
                                <w:szCs w:val="40"/>
                                <w:u w:val="single"/>
                              </w:rPr>
                              <w:t xml:space="preserve">Important City Information </w:t>
                            </w:r>
                          </w:p>
                          <w:p w14:paraId="630F804A" w14:textId="447BC88A" w:rsidR="00D004F5" w:rsidRPr="00C24C54" w:rsidRDefault="00D004F5" w:rsidP="00274ABD">
                            <w:pPr>
                              <w:pStyle w:val="ListParagraph"/>
                              <w:numPr>
                                <w:ilvl w:val="0"/>
                                <w:numId w:val="2"/>
                              </w:numPr>
                              <w:spacing w:after="0"/>
                              <w:rPr>
                                <w:b/>
                                <w:bCs/>
                                <w:sz w:val="40"/>
                                <w:szCs w:val="40"/>
                                <w:u w:val="single"/>
                              </w:rPr>
                            </w:pPr>
                            <w:r w:rsidRPr="00C24C54">
                              <w:rPr>
                                <w:sz w:val="24"/>
                                <w:szCs w:val="24"/>
                              </w:rPr>
                              <w:t xml:space="preserve">With the current drought conditions and </w:t>
                            </w:r>
                            <w:r>
                              <w:rPr>
                                <w:sz w:val="24"/>
                                <w:szCs w:val="24"/>
                              </w:rPr>
                              <w:t xml:space="preserve">a </w:t>
                            </w:r>
                            <w:r w:rsidRPr="00C24C54">
                              <w:rPr>
                                <w:sz w:val="24"/>
                                <w:szCs w:val="24"/>
                              </w:rPr>
                              <w:t xml:space="preserve">less than desirable winter, the City is asking our residents to be mindful of their outdoor water usage. Anything we can do to keep from running the pump is going to keep our costs down. Watering your lawn in the evening or late night will go </w:t>
                            </w:r>
                            <w:r w:rsidRPr="00C24C54">
                              <w:rPr>
                                <w:sz w:val="24"/>
                                <w:szCs w:val="24"/>
                              </w:rPr>
                              <w:t>a long</w:t>
                            </w:r>
                            <w:r w:rsidRPr="00C24C54">
                              <w:rPr>
                                <w:sz w:val="24"/>
                                <w:szCs w:val="24"/>
                              </w:rPr>
                              <w:t xml:space="preserve"> way to conserv</w:t>
                            </w:r>
                            <w:r>
                              <w:rPr>
                                <w:sz w:val="24"/>
                                <w:szCs w:val="24"/>
                              </w:rPr>
                              <w:t>e</w:t>
                            </w:r>
                            <w:r w:rsidRPr="00C24C54">
                              <w:rPr>
                                <w:sz w:val="24"/>
                                <w:szCs w:val="24"/>
                              </w:rPr>
                              <w:t xml:space="preserve"> the water we have from the spring this summer</w:t>
                            </w:r>
                            <w:r>
                              <w:rPr>
                                <w:sz w:val="24"/>
                                <w:szCs w:val="24"/>
                              </w:rPr>
                              <w:t>.</w:t>
                            </w:r>
                          </w:p>
                          <w:p w14:paraId="46F84C2F" w14:textId="77777777" w:rsidR="00D004F5" w:rsidRPr="00DC0958" w:rsidRDefault="00D004F5" w:rsidP="00DC0958">
                            <w:pPr>
                              <w:pStyle w:val="ListParagraph"/>
                              <w:numPr>
                                <w:ilvl w:val="0"/>
                                <w:numId w:val="2"/>
                              </w:numPr>
                              <w:spacing w:after="0" w:line="240" w:lineRule="auto"/>
                              <w:jc w:val="center"/>
                              <w:rPr>
                                <w:sz w:val="24"/>
                                <w:szCs w:val="24"/>
                                <w:u w:val="single"/>
                              </w:rPr>
                            </w:pPr>
                            <w:r w:rsidRPr="00DC0958">
                              <w:rPr>
                                <w:b/>
                                <w:bCs/>
                                <w:sz w:val="24"/>
                                <w:szCs w:val="24"/>
                              </w:rPr>
                              <w:t>The Burn Pit</w:t>
                            </w:r>
                            <w:r w:rsidRPr="00DC0958">
                              <w:rPr>
                                <w:sz w:val="24"/>
                                <w:szCs w:val="24"/>
                              </w:rPr>
                              <w:t xml:space="preserve"> (Tree branch and grass drop off) is going to be open from 6:30-2:30pm (Maintenance Hours). The DEQ will shut down our pit if there is anything except </w:t>
                            </w:r>
                            <w:r w:rsidRPr="00DC0958">
                              <w:rPr>
                                <w:color w:val="00B050"/>
                                <w:sz w:val="24"/>
                                <w:szCs w:val="24"/>
                                <w:u w:val="single"/>
                              </w:rPr>
                              <w:t>TREE BRANCHES, LAWN CLIPPINGS AND LEAVES</w:t>
                            </w:r>
                            <w:r w:rsidRPr="00DC0958">
                              <w:rPr>
                                <w:sz w:val="24"/>
                                <w:szCs w:val="24"/>
                                <w:u w:val="single"/>
                              </w:rPr>
                              <w:t xml:space="preserve">. </w:t>
                            </w:r>
                          </w:p>
                          <w:p w14:paraId="6BBF6886" w14:textId="19657802" w:rsidR="00D004F5" w:rsidRDefault="00D004F5" w:rsidP="00C24C54">
                            <w:pPr>
                              <w:pStyle w:val="ListParagraph"/>
                              <w:numPr>
                                <w:ilvl w:val="0"/>
                                <w:numId w:val="2"/>
                              </w:numPr>
                              <w:jc w:val="center"/>
                              <w:rPr>
                                <w:sz w:val="24"/>
                                <w:szCs w:val="24"/>
                              </w:rPr>
                            </w:pPr>
                            <w:r w:rsidRPr="00DC0958">
                              <w:rPr>
                                <w:b/>
                                <w:bCs/>
                                <w:sz w:val="24"/>
                                <w:szCs w:val="24"/>
                              </w:rPr>
                              <w:t>PSI</w:t>
                            </w:r>
                            <w:r w:rsidRPr="00DC0958">
                              <w:rPr>
                                <w:sz w:val="24"/>
                                <w:szCs w:val="24"/>
                              </w:rPr>
                              <w:t xml:space="preserve"> warned us last fall there would be a raise on our waste disposal. They have notified the office this month the increase will be 5%. We haven’t received the official statement but once we do, we will have to raise the garbage the $.65 on all customers.</w:t>
                            </w:r>
                          </w:p>
                          <w:p w14:paraId="1A469CBC" w14:textId="77777777" w:rsidR="00D004F5" w:rsidRPr="00DC0958" w:rsidRDefault="00D004F5" w:rsidP="007927FD">
                            <w:pPr>
                              <w:pStyle w:val="ListParagraph"/>
                              <w:numPr>
                                <w:ilvl w:val="0"/>
                                <w:numId w:val="2"/>
                              </w:numPr>
                              <w:spacing w:after="0" w:line="240" w:lineRule="auto"/>
                              <w:jc w:val="center"/>
                              <w:rPr>
                                <w:b/>
                                <w:bCs/>
                                <w:sz w:val="24"/>
                                <w:szCs w:val="24"/>
                                <w:u w:val="single"/>
                              </w:rPr>
                            </w:pPr>
                            <w:r w:rsidRPr="00DC0958">
                              <w:rPr>
                                <w:sz w:val="24"/>
                                <w:szCs w:val="24"/>
                              </w:rPr>
                              <w:t xml:space="preserve">The City of Downey doesn’t allow door-to-door soliciting as stated by the </w:t>
                            </w:r>
                            <w:r w:rsidRPr="00DC0958">
                              <w:rPr>
                                <w:b/>
                                <w:bCs/>
                                <w:sz w:val="24"/>
                                <w:szCs w:val="24"/>
                              </w:rPr>
                              <w:t>Green River Ordinance</w:t>
                            </w:r>
                            <w:r w:rsidRPr="00DC0958">
                              <w:rPr>
                                <w:sz w:val="24"/>
                                <w:szCs w:val="24"/>
                              </w:rPr>
                              <w:t>. If you are noticing solicitors in the area, notify the City Office.</w:t>
                            </w:r>
                          </w:p>
                          <w:p w14:paraId="64B9AE74" w14:textId="2FA619F1" w:rsidR="00D004F5" w:rsidRPr="00C24C54" w:rsidRDefault="00D004F5" w:rsidP="00274ABD">
                            <w:pPr>
                              <w:pStyle w:val="ListParagraph"/>
                              <w:rPr>
                                <w:sz w:val="24"/>
                                <w:szCs w:val="24"/>
                              </w:rPr>
                            </w:pPr>
                          </w:p>
                        </w:txbxContent>
                      </v:textbox>
                      <w10:wrap anchory="page"/>
                    </v:shape>
                  </w:pict>
                </mc:Fallback>
              </mc:AlternateContent>
            </w:r>
            <w:r w:rsidR="00D004F5">
              <w:rPr>
                <w:noProof/>
              </w:rPr>
              <mc:AlternateContent>
                <mc:Choice Requires="wps">
                  <w:drawing>
                    <wp:anchor distT="0" distB="0" distL="114300" distR="114300" simplePos="0" relativeHeight="251666432" behindDoc="0" locked="0" layoutInCell="1" allowOverlap="1" wp14:anchorId="7C184B9E" wp14:editId="73DFA79E">
                      <wp:simplePos x="0" y="0"/>
                      <wp:positionH relativeFrom="column">
                        <wp:posOffset>-69974</wp:posOffset>
                      </wp:positionH>
                      <wp:positionV relativeFrom="paragraph">
                        <wp:posOffset>265647</wp:posOffset>
                      </wp:positionV>
                      <wp:extent cx="4638907" cy="813435"/>
                      <wp:effectExtent l="0" t="0" r="28575" b="24765"/>
                      <wp:wrapNone/>
                      <wp:docPr id="4" name="Text Box 4"/>
                      <wp:cNvGraphicFramePr/>
                      <a:graphic xmlns:a="http://schemas.openxmlformats.org/drawingml/2006/main">
                        <a:graphicData uri="http://schemas.microsoft.com/office/word/2010/wordprocessingShape">
                          <wps:wsp>
                            <wps:cNvSpPr txBox="1"/>
                            <wps:spPr>
                              <a:xfrm>
                                <a:off x="0" y="0"/>
                                <a:ext cx="4638907" cy="813435"/>
                              </a:xfrm>
                              <a:prstGeom prst="rect">
                                <a:avLst/>
                              </a:prstGeom>
                              <a:solidFill>
                                <a:schemeClr val="lt1"/>
                              </a:solidFill>
                              <a:ln w="6350">
                                <a:solidFill>
                                  <a:srgbClr val="FF0066"/>
                                </a:solidFill>
                              </a:ln>
                            </wps:spPr>
                            <wps:txbx>
                              <w:txbxContent>
                                <w:p w14:paraId="511E909C" w14:textId="036733BC" w:rsidR="00D004F5" w:rsidRDefault="00D004F5" w:rsidP="004F6955">
                                  <w:pPr>
                                    <w:spacing w:after="0"/>
                                  </w:pPr>
                                  <w:r>
                                    <w:t xml:space="preserve">We want to welcome Sierra Black with </w:t>
                                  </w:r>
                                  <w:r w:rsidRPr="009904AD">
                                    <w:rPr>
                                      <w:b/>
                                      <w:bCs/>
                                    </w:rPr>
                                    <w:t>North Forty Esthetics</w:t>
                                  </w:r>
                                  <w:r>
                                    <w:t>! She is offering a variety of facial services for acne, and aging or full body waxing and tinting! She’s located at Wenderella’s. Book your treatment of choice online at “</w:t>
                                  </w:r>
                                  <w:r w:rsidRPr="007927FD">
                                    <w:rPr>
                                      <w:b/>
                                      <w:bCs/>
                                    </w:rPr>
                                    <w:t>north-forty-</w:t>
                                  </w:r>
                                  <w:proofErr w:type="spellStart"/>
                                  <w:proofErr w:type="gramStart"/>
                                  <w:r w:rsidRPr="007927FD">
                                    <w:rPr>
                                      <w:b/>
                                      <w:bCs/>
                                    </w:rPr>
                                    <w:t>estherics.square</w:t>
                                  </w:r>
                                  <w:proofErr w:type="gramEnd"/>
                                  <w:r w:rsidRPr="007927FD">
                                    <w:rPr>
                                      <w:b/>
                                      <w:bCs/>
                                    </w:rPr>
                                    <w:t>.site</w:t>
                                  </w:r>
                                  <w:proofErr w:type="spellEnd"/>
                                  <w:r>
                                    <w:t xml:space="preserve">” or on Instagram </w:t>
                                  </w:r>
                                  <w:r w:rsidRPr="007927FD">
                                    <w:rPr>
                                      <w:b/>
                                      <w:bCs/>
                                    </w:rPr>
                                    <w:t>@northfortyesthetics</w:t>
                                  </w:r>
                                  <w:r>
                                    <w:t xml:space="preserve">.      </w:t>
                                  </w:r>
                                </w:p>
                                <w:p w14:paraId="3136E15F" w14:textId="3363DDF5" w:rsidR="00D004F5" w:rsidRDefault="00D004F5" w:rsidP="004F6955">
                                  <w:pPr>
                                    <w:spacing w:after="0"/>
                                  </w:pPr>
                                  <w:r>
                                    <w:t xml:space="preserve">      </w:t>
                                  </w:r>
                                </w:p>
                                <w:p w14:paraId="789C696B" w14:textId="05566EB3" w:rsidR="00D004F5" w:rsidRDefault="00D004F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84B9E" id="Text Box 4" o:spid="_x0000_s1029" type="#_x0000_t202" style="position:absolute;left:0;text-align:left;margin-left:-5.5pt;margin-top:20.9pt;width:365.25pt;height:6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" fillcolor="white [3201]" strokecolor="#f06" strokeweight=".5pt">
                      <v:textbox>
                        <w:txbxContent>
                          <w:p w14:paraId="511E909C" w14:textId="036733BC" w:rsidR="00D004F5" w:rsidRDefault="00D004F5" w:rsidP="004F6955">
                            <w:pPr>
                              <w:spacing w:after="0"/>
                            </w:pPr>
                            <w:r>
                              <w:t xml:space="preserve">We want to welcome Sierra Black with </w:t>
                            </w:r>
                            <w:r w:rsidRPr="009904AD">
                              <w:rPr>
                                <w:b/>
                                <w:bCs/>
                              </w:rPr>
                              <w:t>North Forty Esthetics</w:t>
                            </w:r>
                            <w:r>
                              <w:t>! She is offering a variety of facial services for acne, and aging or full body waxing and tinting! She’s located at Wenderella’s. Book your treatment of choice online at “</w:t>
                            </w:r>
                            <w:r w:rsidRPr="007927FD">
                              <w:rPr>
                                <w:b/>
                                <w:bCs/>
                              </w:rPr>
                              <w:t>north-forty-</w:t>
                            </w:r>
                            <w:proofErr w:type="spellStart"/>
                            <w:proofErr w:type="gramStart"/>
                            <w:r w:rsidRPr="007927FD">
                              <w:rPr>
                                <w:b/>
                                <w:bCs/>
                              </w:rPr>
                              <w:t>estherics.square</w:t>
                            </w:r>
                            <w:proofErr w:type="gramEnd"/>
                            <w:r w:rsidRPr="007927FD">
                              <w:rPr>
                                <w:b/>
                                <w:bCs/>
                              </w:rPr>
                              <w:t>.site</w:t>
                            </w:r>
                            <w:proofErr w:type="spellEnd"/>
                            <w:r>
                              <w:t xml:space="preserve">” or on Instagram </w:t>
                            </w:r>
                            <w:r w:rsidRPr="007927FD">
                              <w:rPr>
                                <w:b/>
                                <w:bCs/>
                              </w:rPr>
                              <w:t>@northfortyesthetics</w:t>
                            </w:r>
                            <w:r>
                              <w:t xml:space="preserve">.      </w:t>
                            </w:r>
                          </w:p>
                          <w:p w14:paraId="3136E15F" w14:textId="3363DDF5" w:rsidR="00D004F5" w:rsidRDefault="00D004F5" w:rsidP="004F6955">
                            <w:pPr>
                              <w:spacing w:after="0"/>
                            </w:pPr>
                            <w:r>
                              <w:t xml:space="preserve">      </w:t>
                            </w:r>
                          </w:p>
                          <w:p w14:paraId="789C696B" w14:textId="05566EB3" w:rsidR="00D004F5" w:rsidRDefault="00D004F5">
                            <w:r>
                              <w:t xml:space="preserve">                                                                                                                                      </w:t>
                            </w:r>
                          </w:p>
                        </w:txbxContent>
                      </v:textbox>
                    </v:shape>
                  </w:pict>
                </mc:Fallback>
              </mc:AlternateContent>
            </w:r>
            <w:r w:rsidR="00D004F5" w:rsidRPr="00C931C6">
              <w:rPr>
                <w:color w:val="002060"/>
                <w:sz w:val="24"/>
                <w:szCs w:val="24"/>
              </w:rPr>
              <w:t>Downey Clean Up</w:t>
            </w:r>
            <w:r w:rsidR="00D004F5" w:rsidRPr="00C931C6">
              <w:rPr>
                <w:sz w:val="24"/>
                <w:szCs w:val="24"/>
              </w:rPr>
              <w:t xml:space="preserve"> Saturday, </w:t>
            </w:r>
            <w:r w:rsidR="00D004F5" w:rsidRPr="00C931C6">
              <w:rPr>
                <w:b/>
                <w:bCs/>
                <w:sz w:val="24"/>
                <w:szCs w:val="24"/>
                <w:u w:val="single"/>
              </w:rPr>
              <w:t>June 18</w:t>
            </w:r>
            <w:r w:rsidR="00D004F5" w:rsidRPr="00C931C6">
              <w:rPr>
                <w:b/>
                <w:bCs/>
                <w:sz w:val="24"/>
                <w:szCs w:val="24"/>
                <w:u w:val="single"/>
                <w:vertAlign w:val="superscript"/>
              </w:rPr>
              <w:t>th</w:t>
            </w:r>
            <w:r w:rsidR="00D004F5" w:rsidRPr="00677A3A">
              <w:rPr>
                <w:sz w:val="28"/>
                <w:szCs w:val="28"/>
              </w:rPr>
              <w:t>.</w:t>
            </w:r>
          </w:p>
        </w:tc>
        <w:tc>
          <w:tcPr>
            <w:tcW w:w="3169" w:type="dxa"/>
            <w:tcBorders>
              <w:bottom w:val="single" w:sz="4" w:space="0" w:color="auto"/>
            </w:tcBorders>
          </w:tcPr>
          <w:p w14:paraId="52689E94" w14:textId="33115478" w:rsidR="00D004F5" w:rsidRPr="00E17613" w:rsidRDefault="00D004F5" w:rsidP="00D004F5">
            <w:pPr>
              <w:spacing w:line="276" w:lineRule="auto"/>
              <w:jc w:val="center"/>
              <w:rPr>
                <w:rFonts w:ascii="Cambria Math" w:eastAsiaTheme="minorEastAsia" w:hAnsi="Cambria Math"/>
                <w:sz w:val="21"/>
                <w:szCs w:val="21"/>
                <w:u w:val="single"/>
              </w:rPr>
            </w:pPr>
            <w:r w:rsidRPr="00E17613">
              <w:rPr>
                <w:rFonts w:ascii="Cambria Math" w:eastAsiaTheme="minorEastAsia" w:hAnsi="Cambria Math"/>
                <w:sz w:val="21"/>
                <w:szCs w:val="21"/>
                <w:u w:val="single"/>
              </w:rPr>
              <w:t>CITY COUNCIL MEETING</w:t>
            </w:r>
          </w:p>
          <w:p w14:paraId="12987D58" w14:textId="2D63771C" w:rsidR="00D004F5" w:rsidRDefault="00D004F5" w:rsidP="00D004F5">
            <w:pPr>
              <w:spacing w:line="276" w:lineRule="auto"/>
              <w:rPr>
                <w:rFonts w:eastAsiaTheme="minorEastAsia" w:cstheme="minorHAnsi"/>
                <w:b/>
                <w:bCs/>
                <w:sz w:val="28"/>
                <w:szCs w:val="28"/>
              </w:rPr>
            </w:pPr>
            <w:r>
              <w:rPr>
                <w:rFonts w:eastAsiaTheme="minorEastAsia" w:cstheme="minorHAnsi"/>
                <w:b/>
                <w:bCs/>
                <w:sz w:val="28"/>
                <w:szCs w:val="28"/>
              </w:rPr>
              <w:t>May 10</w:t>
            </w:r>
            <w:r w:rsidRPr="00557F7F">
              <w:rPr>
                <w:rFonts w:eastAsiaTheme="minorEastAsia" w:cstheme="minorHAnsi"/>
                <w:b/>
                <w:bCs/>
                <w:sz w:val="28"/>
                <w:szCs w:val="28"/>
                <w:vertAlign w:val="superscript"/>
              </w:rPr>
              <w:t>th</w:t>
            </w:r>
            <w:r>
              <w:rPr>
                <w:rFonts w:eastAsiaTheme="minorEastAsia" w:cstheme="minorHAnsi"/>
                <w:b/>
                <w:bCs/>
                <w:sz w:val="28"/>
                <w:szCs w:val="28"/>
              </w:rPr>
              <w:t>,</w:t>
            </w:r>
            <w:r w:rsidRPr="00816D31">
              <w:rPr>
                <w:rFonts w:eastAsiaTheme="minorEastAsia" w:cstheme="minorHAnsi"/>
                <w:b/>
                <w:bCs/>
                <w:sz w:val="28"/>
                <w:szCs w:val="28"/>
              </w:rPr>
              <w:t xml:space="preserve"> 2022 @ 7PM</w:t>
            </w:r>
          </w:p>
          <w:p w14:paraId="5BDD49DB" w14:textId="77777777" w:rsidR="00D004F5" w:rsidRPr="00816D31" w:rsidRDefault="00D004F5" w:rsidP="00D004F5">
            <w:pPr>
              <w:spacing w:line="276" w:lineRule="auto"/>
              <w:rPr>
                <w:rFonts w:eastAsiaTheme="minorEastAsia" w:cstheme="minorHAnsi"/>
                <w:b/>
                <w:bCs/>
                <w:sz w:val="28"/>
                <w:szCs w:val="28"/>
              </w:rPr>
            </w:pPr>
          </w:p>
          <w:p w14:paraId="7F0D49D2" w14:textId="1B2B6E77" w:rsidR="00D004F5" w:rsidRPr="00E17613" w:rsidRDefault="00D004F5" w:rsidP="00D004F5">
            <w:pPr>
              <w:spacing w:line="276" w:lineRule="auto"/>
              <w:jc w:val="center"/>
              <w:rPr>
                <w:rFonts w:ascii="Cambria Math" w:eastAsiaTheme="minorEastAsia" w:hAnsi="Cambria Math"/>
                <w:sz w:val="21"/>
                <w:szCs w:val="21"/>
                <w:u w:val="single"/>
              </w:rPr>
            </w:pPr>
            <w:r w:rsidRPr="00E17613">
              <w:rPr>
                <w:rFonts w:ascii="Cambria Math" w:eastAsiaTheme="minorEastAsia" w:hAnsi="Cambria Math"/>
                <w:sz w:val="21"/>
                <w:szCs w:val="21"/>
                <w:u w:val="single"/>
              </w:rPr>
              <w:t>DOWNEY AREA BUSINESS ASSOCIATION MEETING</w:t>
            </w:r>
          </w:p>
          <w:p w14:paraId="3A23028E" w14:textId="3CAF3D13" w:rsidR="00D004F5" w:rsidRDefault="00D004F5" w:rsidP="00D004F5">
            <w:pPr>
              <w:spacing w:line="276" w:lineRule="auto"/>
              <w:jc w:val="center"/>
              <w:rPr>
                <w:rFonts w:eastAsiaTheme="minorEastAsia"/>
                <w:b/>
                <w:bCs/>
                <w:sz w:val="28"/>
                <w:szCs w:val="28"/>
              </w:rPr>
            </w:pPr>
            <w:r>
              <w:rPr>
                <w:rFonts w:eastAsiaTheme="minorEastAsia"/>
                <w:b/>
                <w:bCs/>
                <w:sz w:val="28"/>
                <w:szCs w:val="28"/>
              </w:rPr>
              <w:t>May 3</w:t>
            </w:r>
            <w:r w:rsidRPr="00557F7F">
              <w:rPr>
                <w:rFonts w:eastAsiaTheme="minorEastAsia"/>
                <w:b/>
                <w:bCs/>
                <w:sz w:val="28"/>
                <w:szCs w:val="28"/>
                <w:vertAlign w:val="superscript"/>
              </w:rPr>
              <w:t>rd</w:t>
            </w:r>
            <w:r w:rsidRPr="00E17613">
              <w:rPr>
                <w:rFonts w:eastAsiaTheme="minorEastAsia"/>
                <w:b/>
                <w:bCs/>
                <w:sz w:val="28"/>
                <w:szCs w:val="28"/>
              </w:rPr>
              <w:t>, 2022 @ 3PM</w:t>
            </w:r>
          </w:p>
          <w:p w14:paraId="29C6DE5E" w14:textId="77777777" w:rsidR="00D004F5" w:rsidRDefault="00D004F5" w:rsidP="00D004F5">
            <w:pPr>
              <w:spacing w:line="276" w:lineRule="auto"/>
              <w:jc w:val="center"/>
              <w:rPr>
                <w:rFonts w:eastAsiaTheme="minorEastAsia"/>
                <w:b/>
                <w:bCs/>
                <w:sz w:val="28"/>
                <w:szCs w:val="28"/>
              </w:rPr>
            </w:pPr>
          </w:p>
          <w:p w14:paraId="3557F20C" w14:textId="4D4D752B" w:rsidR="00D004F5" w:rsidRDefault="00D004F5" w:rsidP="00D004F5">
            <w:pPr>
              <w:spacing w:line="276" w:lineRule="auto"/>
              <w:jc w:val="center"/>
              <w:rPr>
                <w:rFonts w:eastAsiaTheme="minorEastAsia"/>
                <w:b/>
                <w:bCs/>
                <w:sz w:val="28"/>
                <w:szCs w:val="28"/>
              </w:rPr>
            </w:pPr>
            <w:r w:rsidRPr="00816D31">
              <w:rPr>
                <w:rFonts w:ascii="Cambria Math" w:eastAsiaTheme="minorEastAsia" w:hAnsi="Cambria Math"/>
                <w:sz w:val="21"/>
                <w:szCs w:val="21"/>
                <w:u w:val="single"/>
              </w:rPr>
              <w:t>ORDINANCE</w:t>
            </w:r>
            <w:r>
              <w:rPr>
                <w:rFonts w:ascii="Cambria Math" w:eastAsiaTheme="minorEastAsia" w:hAnsi="Cambria Math"/>
                <w:sz w:val="21"/>
                <w:szCs w:val="21"/>
                <w:u w:val="single"/>
              </w:rPr>
              <w:t xml:space="preserve"> </w:t>
            </w:r>
            <w:r w:rsidRPr="00816D31">
              <w:rPr>
                <w:rFonts w:ascii="Cambria Math" w:eastAsiaTheme="minorEastAsia" w:hAnsi="Cambria Math"/>
                <w:sz w:val="21"/>
                <w:szCs w:val="21"/>
                <w:u w:val="single"/>
              </w:rPr>
              <w:t>COMMITTEE</w:t>
            </w:r>
            <w:r>
              <w:rPr>
                <w:rFonts w:eastAsiaTheme="minorEastAsia"/>
                <w:b/>
                <w:bCs/>
                <w:sz w:val="28"/>
                <w:szCs w:val="28"/>
              </w:rPr>
              <w:t xml:space="preserve"> May 18</w:t>
            </w:r>
            <w:r w:rsidRPr="00816D31">
              <w:rPr>
                <w:rFonts w:eastAsiaTheme="minorEastAsia"/>
                <w:b/>
                <w:bCs/>
                <w:sz w:val="28"/>
                <w:szCs w:val="28"/>
                <w:vertAlign w:val="superscript"/>
              </w:rPr>
              <w:t>th</w:t>
            </w:r>
            <w:r>
              <w:rPr>
                <w:rFonts w:eastAsiaTheme="minorEastAsia"/>
                <w:b/>
                <w:bCs/>
                <w:sz w:val="28"/>
                <w:szCs w:val="28"/>
              </w:rPr>
              <w:t>, 2022 @ 7pm</w:t>
            </w:r>
          </w:p>
          <w:p w14:paraId="2F94D53A" w14:textId="77777777" w:rsidR="00D004F5" w:rsidRDefault="00D004F5" w:rsidP="00D004F5">
            <w:pPr>
              <w:spacing w:line="276" w:lineRule="auto"/>
              <w:jc w:val="center"/>
              <w:rPr>
                <w:rFonts w:eastAsiaTheme="minorEastAsia"/>
                <w:b/>
                <w:bCs/>
                <w:sz w:val="28"/>
                <w:szCs w:val="28"/>
              </w:rPr>
            </w:pPr>
          </w:p>
          <w:p w14:paraId="7C7700D4" w14:textId="7C0F4C24" w:rsidR="00D004F5" w:rsidRPr="00816D31" w:rsidRDefault="00D004F5" w:rsidP="00D004F5">
            <w:pPr>
              <w:spacing w:line="276" w:lineRule="auto"/>
              <w:jc w:val="center"/>
              <w:rPr>
                <w:rFonts w:ascii="Cambria Math" w:eastAsiaTheme="minorEastAsia" w:hAnsi="Cambria Math"/>
                <w:sz w:val="32"/>
                <w:szCs w:val="32"/>
              </w:rPr>
            </w:pPr>
            <w:r w:rsidRPr="00816D31">
              <w:rPr>
                <w:rFonts w:ascii="Cambria Math" w:eastAsiaTheme="minorEastAsia" w:hAnsi="Cambria Math"/>
                <w:sz w:val="21"/>
                <w:szCs w:val="21"/>
                <w:u w:val="single"/>
              </w:rPr>
              <w:t>FINANCE</w:t>
            </w:r>
            <w:r w:rsidRPr="00816D31">
              <w:rPr>
                <w:rFonts w:ascii="Cambria Math" w:eastAsiaTheme="minorEastAsia" w:hAnsi="Cambria Math"/>
                <w:u w:val="single"/>
              </w:rPr>
              <w:t xml:space="preserve"> COMMITTEE</w:t>
            </w:r>
          </w:p>
          <w:p w14:paraId="7AF3254C" w14:textId="53674AD9" w:rsidR="00D004F5" w:rsidRDefault="00D004F5" w:rsidP="00D004F5">
            <w:pPr>
              <w:spacing w:line="276" w:lineRule="auto"/>
              <w:jc w:val="center"/>
              <w:rPr>
                <w:rFonts w:eastAsiaTheme="minorEastAsia"/>
                <w:b/>
                <w:bCs/>
                <w:sz w:val="28"/>
                <w:szCs w:val="28"/>
              </w:rPr>
            </w:pPr>
            <w:r>
              <w:rPr>
                <w:rFonts w:eastAsiaTheme="minorEastAsia"/>
                <w:b/>
                <w:bCs/>
                <w:sz w:val="28"/>
                <w:szCs w:val="28"/>
              </w:rPr>
              <w:t xml:space="preserve"> May 26</w:t>
            </w:r>
            <w:r w:rsidRPr="00816D31">
              <w:rPr>
                <w:rFonts w:eastAsiaTheme="minorEastAsia"/>
                <w:b/>
                <w:bCs/>
                <w:sz w:val="28"/>
                <w:szCs w:val="28"/>
                <w:vertAlign w:val="superscript"/>
              </w:rPr>
              <w:t>th</w:t>
            </w:r>
            <w:r>
              <w:rPr>
                <w:rFonts w:eastAsiaTheme="minorEastAsia"/>
                <w:b/>
                <w:bCs/>
                <w:sz w:val="28"/>
                <w:szCs w:val="28"/>
              </w:rPr>
              <w:t>, 2022 @ 2pm</w:t>
            </w:r>
          </w:p>
          <w:p w14:paraId="730B75E4" w14:textId="0A73CE17" w:rsidR="00D004F5" w:rsidRPr="00066302" w:rsidRDefault="00D004F5" w:rsidP="00D004F5">
            <w:pPr>
              <w:spacing w:line="276" w:lineRule="auto"/>
              <w:rPr>
                <w:rFonts w:eastAsiaTheme="minorEastAsia"/>
                <w:b/>
                <w:bCs/>
                <w:sz w:val="28"/>
                <w:szCs w:val="28"/>
              </w:rPr>
            </w:pPr>
            <w:r>
              <w:rPr>
                <w:rFonts w:eastAsiaTheme="minorEastAsia"/>
                <w:b/>
                <w:bCs/>
                <w:noProof/>
                <w:sz w:val="28"/>
                <w:szCs w:val="28"/>
              </w:rPr>
              <w:drawing>
                <wp:inline distT="0" distB="0" distL="0" distR="0" wp14:anchorId="17B5FD8F" wp14:editId="3E5D12F8">
                  <wp:extent cx="1760112" cy="735980"/>
                  <wp:effectExtent l="0" t="0" r="0" b="6985"/>
                  <wp:docPr id="9" name="Picture 9"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pattern&#10;&#10;Description automatically generated"/>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1926095" cy="805385"/>
                          </a:xfrm>
                          <a:prstGeom prst="rect">
                            <a:avLst/>
                          </a:prstGeom>
                        </pic:spPr>
                      </pic:pic>
                    </a:graphicData>
                  </a:graphic>
                </wp:inline>
              </w:drawing>
            </w:r>
          </w:p>
        </w:tc>
      </w:tr>
      <w:tr w:rsidR="00D004F5" w14:paraId="25BB357A" w14:textId="77777777" w:rsidTr="00F05C48">
        <w:trPr>
          <w:trHeight w:val="665"/>
        </w:trPr>
        <w:tc>
          <w:tcPr>
            <w:tcW w:w="7271" w:type="dxa"/>
            <w:tcBorders>
              <w:top w:val="single" w:sz="4" w:space="0" w:color="auto"/>
              <w:left w:val="single" w:sz="4" w:space="0" w:color="auto"/>
              <w:bottom w:val="single" w:sz="4" w:space="0" w:color="auto"/>
              <w:right w:val="nil"/>
            </w:tcBorders>
          </w:tcPr>
          <w:p w14:paraId="2BC1F837" w14:textId="17D3C86F" w:rsidR="00D004F5" w:rsidRPr="00C60499" w:rsidRDefault="00D004F5" w:rsidP="00D004F5">
            <w:pPr>
              <w:pStyle w:val="ListParagraph"/>
              <w:jc w:val="both"/>
              <w:rPr>
                <w:sz w:val="28"/>
                <w:szCs w:val="28"/>
              </w:rPr>
            </w:pPr>
          </w:p>
        </w:tc>
        <w:tc>
          <w:tcPr>
            <w:tcW w:w="3169" w:type="dxa"/>
            <w:tcBorders>
              <w:left w:val="nil"/>
              <w:bottom w:val="single" w:sz="4" w:space="0" w:color="auto"/>
            </w:tcBorders>
          </w:tcPr>
          <w:p w14:paraId="4B5C0F13" w14:textId="2AA169F6" w:rsidR="00D004F5" w:rsidRDefault="00D004F5" w:rsidP="00D004F5">
            <w:pPr>
              <w:spacing w:after="120" w:line="276" w:lineRule="auto"/>
              <w:jc w:val="center"/>
            </w:pPr>
          </w:p>
        </w:tc>
      </w:tr>
    </w:tbl>
    <w:p w14:paraId="596D4B19" w14:textId="29385BD6" w:rsidR="00D902FC" w:rsidRDefault="00D902FC"/>
    <w:sectPr w:rsidR="00D902FC" w:rsidSect="00D004F5">
      <w:headerReference w:type="default" r:id="rId13"/>
      <w:pgSz w:w="12240" w:h="15840"/>
      <w:pgMar w:top="576"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3ADD4" w14:textId="77777777" w:rsidR="00557F7F" w:rsidRDefault="00557F7F" w:rsidP="00557F7F">
      <w:pPr>
        <w:spacing w:after="0" w:line="240" w:lineRule="auto"/>
      </w:pPr>
      <w:r>
        <w:separator/>
      </w:r>
    </w:p>
  </w:endnote>
  <w:endnote w:type="continuationSeparator" w:id="0">
    <w:p w14:paraId="562B6DCA" w14:textId="77777777" w:rsidR="00557F7F" w:rsidRDefault="00557F7F" w:rsidP="00557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9AFB2" w14:textId="77777777" w:rsidR="00557F7F" w:rsidRDefault="00557F7F" w:rsidP="00557F7F">
      <w:pPr>
        <w:spacing w:after="0" w:line="240" w:lineRule="auto"/>
      </w:pPr>
      <w:r>
        <w:separator/>
      </w:r>
    </w:p>
  </w:footnote>
  <w:footnote w:type="continuationSeparator" w:id="0">
    <w:p w14:paraId="0CA26444" w14:textId="77777777" w:rsidR="00557F7F" w:rsidRDefault="00557F7F" w:rsidP="00557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7841" w14:textId="118D8DEE" w:rsidR="00557F7F" w:rsidRDefault="00557F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6E50"/>
    <w:multiLevelType w:val="hybridMultilevel"/>
    <w:tmpl w:val="793C6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E21002"/>
    <w:multiLevelType w:val="hybridMultilevel"/>
    <w:tmpl w:val="7CB00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3010B6"/>
    <w:multiLevelType w:val="hybridMultilevel"/>
    <w:tmpl w:val="9C58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C745B6"/>
    <w:multiLevelType w:val="hybridMultilevel"/>
    <w:tmpl w:val="4186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256CA6"/>
    <w:multiLevelType w:val="hybridMultilevel"/>
    <w:tmpl w:val="B6B24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0A2CA6"/>
    <w:multiLevelType w:val="hybridMultilevel"/>
    <w:tmpl w:val="E8EE7052"/>
    <w:lvl w:ilvl="0" w:tplc="D02CCE6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0864214">
    <w:abstractNumId w:val="2"/>
  </w:num>
  <w:num w:numId="2" w16cid:durableId="1593590931">
    <w:abstractNumId w:val="5"/>
  </w:num>
  <w:num w:numId="3" w16cid:durableId="248462093">
    <w:abstractNumId w:val="1"/>
  </w:num>
  <w:num w:numId="4" w16cid:durableId="868222648">
    <w:abstractNumId w:val="0"/>
  </w:num>
  <w:num w:numId="5" w16cid:durableId="1832020973">
    <w:abstractNumId w:val="3"/>
  </w:num>
  <w:num w:numId="6" w16cid:durableId="15402424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mirrorMargins/>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2FC"/>
    <w:rsid w:val="00055E2E"/>
    <w:rsid w:val="00066302"/>
    <w:rsid w:val="000E04EE"/>
    <w:rsid w:val="00104D22"/>
    <w:rsid w:val="001958E9"/>
    <w:rsid w:val="00274ABD"/>
    <w:rsid w:val="0033701B"/>
    <w:rsid w:val="0039232B"/>
    <w:rsid w:val="004F6955"/>
    <w:rsid w:val="00542727"/>
    <w:rsid w:val="00557F7F"/>
    <w:rsid w:val="006706A3"/>
    <w:rsid w:val="00677A3A"/>
    <w:rsid w:val="006C6C79"/>
    <w:rsid w:val="006E23B1"/>
    <w:rsid w:val="007526FB"/>
    <w:rsid w:val="0078147D"/>
    <w:rsid w:val="007927FD"/>
    <w:rsid w:val="00816D31"/>
    <w:rsid w:val="00856C1D"/>
    <w:rsid w:val="008874F5"/>
    <w:rsid w:val="009904AD"/>
    <w:rsid w:val="009B49A3"/>
    <w:rsid w:val="009B5938"/>
    <w:rsid w:val="009C39C9"/>
    <w:rsid w:val="009C6895"/>
    <w:rsid w:val="00A4477C"/>
    <w:rsid w:val="00AF5F09"/>
    <w:rsid w:val="00B5387F"/>
    <w:rsid w:val="00C24C54"/>
    <w:rsid w:val="00C43A9B"/>
    <w:rsid w:val="00C44BD3"/>
    <w:rsid w:val="00C60499"/>
    <w:rsid w:val="00C931C6"/>
    <w:rsid w:val="00D004F5"/>
    <w:rsid w:val="00D820D7"/>
    <w:rsid w:val="00D902FC"/>
    <w:rsid w:val="00DC0958"/>
    <w:rsid w:val="00E17613"/>
    <w:rsid w:val="00E436EB"/>
    <w:rsid w:val="00E563FD"/>
    <w:rsid w:val="00EC37B0"/>
    <w:rsid w:val="00ED702B"/>
    <w:rsid w:val="00F05C48"/>
    <w:rsid w:val="00F83B75"/>
    <w:rsid w:val="00FD6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05CD6C3"/>
  <w15:chartTrackingRefBased/>
  <w15:docId w15:val="{119652CA-2852-4755-9948-F1528EA3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02FC"/>
    <w:pPr>
      <w:spacing w:after="0" w:line="240" w:lineRule="auto"/>
    </w:pPr>
  </w:style>
  <w:style w:type="table" w:styleId="TableGrid">
    <w:name w:val="Table Grid"/>
    <w:basedOn w:val="TableNormal"/>
    <w:uiPriority w:val="39"/>
    <w:rsid w:val="00E17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06A3"/>
    <w:pPr>
      <w:ind w:left="720"/>
      <w:contextualSpacing/>
    </w:pPr>
  </w:style>
  <w:style w:type="paragraph" w:styleId="Header">
    <w:name w:val="header"/>
    <w:basedOn w:val="Normal"/>
    <w:link w:val="HeaderChar"/>
    <w:uiPriority w:val="99"/>
    <w:unhideWhenUsed/>
    <w:rsid w:val="00557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F7F"/>
  </w:style>
  <w:style w:type="paragraph" w:styleId="Footer">
    <w:name w:val="footer"/>
    <w:basedOn w:val="Normal"/>
    <w:link w:val="FooterChar"/>
    <w:uiPriority w:val="99"/>
    <w:unhideWhenUsed/>
    <w:rsid w:val="00557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publicdomainpictures.net/en/view-image.php?image=51805&amp;picture=flowers-clip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ityclerk@downeyidaho.us" TargetMode="External"/><Relationship Id="rId4" Type="http://schemas.openxmlformats.org/officeDocument/2006/relationships/webSettings" Target="webSettings.xml"/><Relationship Id="rId9" Type="http://schemas.openxmlformats.org/officeDocument/2006/relationships/hyperlink" Target="mailto:Mayor@downeyidaho.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515</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Guthrie</dc:creator>
  <cp:keywords/>
  <dc:description/>
  <cp:lastModifiedBy>Selena Guthrie</cp:lastModifiedBy>
  <cp:revision>2</cp:revision>
  <cp:lastPrinted>2022-04-28T23:54:00Z</cp:lastPrinted>
  <dcterms:created xsi:type="dcterms:W3CDTF">2022-04-21T14:36:00Z</dcterms:created>
  <dcterms:modified xsi:type="dcterms:W3CDTF">2022-04-28T23:56:00Z</dcterms:modified>
</cp:coreProperties>
</file>