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6442" w14:textId="77EED3C3" w:rsidR="00450794" w:rsidRPr="00DB26CE" w:rsidRDefault="00DB26CE" w:rsidP="00DB26CE">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8480" behindDoc="0" locked="0" layoutInCell="1" allowOverlap="1" wp14:anchorId="172817CA" wp14:editId="1B31D9A4">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00450794" w:rsidRPr="00DB26CE">
        <w:rPr>
          <w:rFonts w:ascii="Arial" w:eastAsia="Calibri" w:hAnsi="Arial" w:cs="Arial"/>
          <w:b/>
          <w:sz w:val="40"/>
          <w:szCs w:val="40"/>
        </w:rPr>
        <w:t xml:space="preserve">MINUTES </w:t>
      </w:r>
    </w:p>
    <w:p w14:paraId="201BFBF0" w14:textId="79C297F6"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REGULAR MEETING</w:t>
      </w:r>
    </w:p>
    <w:p w14:paraId="6C9CF65C" w14:textId="3539681D"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5CA40EE5" w14:textId="1B6B2A95"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TUESDAY, </w:t>
      </w:r>
      <w:r w:rsidR="005D7303">
        <w:rPr>
          <w:rFonts w:ascii="Arial" w:eastAsia="Calibri" w:hAnsi="Arial" w:cs="Arial"/>
          <w:b/>
          <w:sz w:val="24"/>
          <w:szCs w:val="24"/>
        </w:rPr>
        <w:t>August 10</w:t>
      </w:r>
      <w:r w:rsidRPr="00723339">
        <w:rPr>
          <w:rFonts w:ascii="Arial" w:eastAsia="Calibri" w:hAnsi="Arial" w:cs="Arial"/>
          <w:b/>
          <w:sz w:val="24"/>
          <w:szCs w:val="24"/>
        </w:rPr>
        <w:t>, 2021</w:t>
      </w:r>
    </w:p>
    <w:p w14:paraId="1CDC618D" w14:textId="572341D1" w:rsidR="00450794" w:rsidRPr="00723339" w:rsidRDefault="00450794" w:rsidP="00DB26CE">
      <w:pPr>
        <w:spacing w:after="0" w:line="240" w:lineRule="auto"/>
        <w:rPr>
          <w:rFonts w:ascii="Arial" w:eastAsia="Calibri" w:hAnsi="Arial" w:cs="Arial"/>
          <w:b/>
          <w:sz w:val="24"/>
          <w:szCs w:val="24"/>
        </w:rPr>
      </w:pPr>
      <w:r w:rsidRPr="00723339">
        <w:rPr>
          <w:rFonts w:ascii="Arial" w:eastAsia="Calibri" w:hAnsi="Arial" w:cs="Arial"/>
          <w:b/>
          <w:sz w:val="24"/>
          <w:szCs w:val="24"/>
        </w:rPr>
        <w:t>7:00 PM</w:t>
      </w:r>
    </w:p>
    <w:p w14:paraId="4D972973" w14:textId="7C22F50A" w:rsidR="00450794" w:rsidRPr="00723339" w:rsidRDefault="00450794" w:rsidP="00450794">
      <w:pPr>
        <w:spacing w:after="0" w:line="240" w:lineRule="auto"/>
        <w:jc w:val="center"/>
        <w:rPr>
          <w:rFonts w:ascii="Arial" w:eastAsia="Calibri" w:hAnsi="Arial" w:cs="Arial"/>
          <w:b/>
          <w:sz w:val="24"/>
          <w:szCs w:val="24"/>
        </w:rPr>
      </w:pPr>
    </w:p>
    <w:p w14:paraId="3B1E08B4" w14:textId="4E867666" w:rsidR="00450794" w:rsidRPr="00723339" w:rsidRDefault="00450794" w:rsidP="00450794">
      <w:pPr>
        <w:spacing w:after="0" w:line="240" w:lineRule="auto"/>
        <w:rPr>
          <w:rFonts w:ascii="Arial" w:eastAsia="Calibri" w:hAnsi="Arial" w:cs="Arial"/>
          <w:b/>
          <w:sz w:val="24"/>
          <w:szCs w:val="24"/>
        </w:rPr>
      </w:pPr>
    </w:p>
    <w:p w14:paraId="0A40B8C3" w14:textId="00F0CACD" w:rsidR="00450794" w:rsidRPr="00723339" w:rsidRDefault="00450794" w:rsidP="00450794">
      <w:pPr>
        <w:spacing w:after="0" w:line="240" w:lineRule="auto"/>
        <w:rPr>
          <w:rFonts w:ascii="Arial" w:eastAsia="Calibri" w:hAnsi="Arial" w:cs="Arial"/>
          <w:b/>
          <w:sz w:val="24"/>
          <w:szCs w:val="24"/>
        </w:rPr>
      </w:pPr>
    </w:p>
    <w:p w14:paraId="6FFCBC5F" w14:textId="794D6540" w:rsidR="00450794" w:rsidRPr="00723339" w:rsidRDefault="00450794" w:rsidP="00450794">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sidR="00C27E78">
        <w:rPr>
          <w:rFonts w:ascii="Arial" w:eastAsia="Calibri" w:hAnsi="Arial" w:cs="Arial"/>
          <w:sz w:val="24"/>
          <w:szCs w:val="24"/>
        </w:rPr>
        <w:t xml:space="preserve"> </w:t>
      </w:r>
      <w:r w:rsidR="00C27E78">
        <w:rPr>
          <w:rFonts w:ascii="Arial" w:eastAsia="Calibri" w:hAnsi="Arial" w:cs="Arial"/>
          <w:b/>
          <w:bCs/>
          <w:sz w:val="24"/>
          <w:szCs w:val="24"/>
        </w:rPr>
        <w:t>Gary Barnes,</w:t>
      </w:r>
      <w:r w:rsidRPr="00723339">
        <w:rPr>
          <w:rFonts w:ascii="Arial" w:eastAsia="Calibri" w:hAnsi="Arial" w:cs="Arial"/>
          <w:b/>
          <w:sz w:val="24"/>
          <w:szCs w:val="24"/>
        </w:rPr>
        <w:t xml:space="preserve"> Grant Johnson, </w:t>
      </w:r>
      <w:r w:rsidR="00C146F4">
        <w:rPr>
          <w:rFonts w:ascii="Arial" w:eastAsia="Calibri" w:hAnsi="Arial" w:cs="Arial"/>
          <w:b/>
          <w:sz w:val="24"/>
          <w:szCs w:val="24"/>
        </w:rPr>
        <w:t>John Hyde</w:t>
      </w:r>
      <w:r w:rsidRPr="00723339">
        <w:rPr>
          <w:rFonts w:ascii="Arial" w:eastAsia="Calibri" w:hAnsi="Arial" w:cs="Arial"/>
          <w:b/>
          <w:sz w:val="24"/>
          <w:szCs w:val="24"/>
        </w:rPr>
        <w:t>, Bonnie Hill, Tony Hancock, Selena Guthrie</w:t>
      </w:r>
      <w:r w:rsidR="005D7303">
        <w:rPr>
          <w:rFonts w:ascii="Arial" w:eastAsia="Calibri" w:hAnsi="Arial" w:cs="Arial"/>
          <w:b/>
          <w:sz w:val="24"/>
          <w:szCs w:val="24"/>
        </w:rPr>
        <w:t>,</w:t>
      </w:r>
      <w:r w:rsidR="00C27E78">
        <w:rPr>
          <w:rFonts w:ascii="Arial" w:eastAsia="Calibri" w:hAnsi="Arial" w:cs="Arial"/>
          <w:b/>
          <w:sz w:val="24"/>
          <w:szCs w:val="24"/>
        </w:rPr>
        <w:t xml:space="preserve"> Kiesha Keller </w:t>
      </w:r>
      <w:r w:rsidRPr="00723339">
        <w:rPr>
          <w:rFonts w:ascii="Arial" w:eastAsia="Calibri" w:hAnsi="Arial" w:cs="Arial"/>
          <w:b/>
          <w:sz w:val="24"/>
          <w:szCs w:val="24"/>
        </w:rPr>
        <w:t xml:space="preserve"> </w:t>
      </w:r>
    </w:p>
    <w:p w14:paraId="4DD376CE" w14:textId="77777777" w:rsidR="00450794" w:rsidRPr="00723339" w:rsidRDefault="00450794" w:rsidP="00450794">
      <w:pPr>
        <w:spacing w:after="0" w:line="240" w:lineRule="auto"/>
        <w:rPr>
          <w:rFonts w:ascii="Arial" w:eastAsia="Calibri" w:hAnsi="Arial" w:cs="Arial"/>
          <w:b/>
          <w:sz w:val="24"/>
          <w:szCs w:val="24"/>
        </w:rPr>
      </w:pPr>
    </w:p>
    <w:p w14:paraId="3CA623B1" w14:textId="7C35BD3A" w:rsidR="00450794" w:rsidRDefault="00450794" w:rsidP="00450794">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PATRONS- </w:t>
      </w:r>
      <w:r w:rsidR="00301DB6">
        <w:rPr>
          <w:rFonts w:ascii="Arial" w:eastAsia="Calibri" w:hAnsi="Arial" w:cs="Arial"/>
          <w:b/>
          <w:sz w:val="24"/>
          <w:szCs w:val="24"/>
        </w:rPr>
        <w:t>Catherine August, Louise Cummings</w:t>
      </w:r>
      <w:r w:rsidR="00147247">
        <w:rPr>
          <w:rFonts w:ascii="Arial" w:eastAsia="Calibri" w:hAnsi="Arial" w:cs="Arial"/>
          <w:b/>
          <w:sz w:val="24"/>
          <w:szCs w:val="24"/>
        </w:rPr>
        <w:t>, Barbara Hill</w:t>
      </w:r>
      <w:r w:rsidR="00301DB6">
        <w:rPr>
          <w:rFonts w:ascii="Arial" w:eastAsia="Calibri" w:hAnsi="Arial" w:cs="Arial"/>
          <w:b/>
          <w:sz w:val="24"/>
          <w:szCs w:val="24"/>
        </w:rPr>
        <w:t xml:space="preserve"> and Officer Michael Jon</w:t>
      </w:r>
    </w:p>
    <w:p w14:paraId="25D2F8BD" w14:textId="299D2601" w:rsidR="00301DB6" w:rsidRDefault="00301DB6" w:rsidP="00450794">
      <w:pPr>
        <w:spacing w:after="0" w:line="240" w:lineRule="auto"/>
        <w:rPr>
          <w:rFonts w:ascii="Arial" w:eastAsia="Calibri" w:hAnsi="Arial" w:cs="Arial"/>
          <w:b/>
          <w:sz w:val="24"/>
          <w:szCs w:val="24"/>
        </w:rPr>
      </w:pPr>
    </w:p>
    <w:p w14:paraId="0CC7C8D0" w14:textId="77777777" w:rsidR="00301DB6" w:rsidRPr="00723339" w:rsidRDefault="00301DB6" w:rsidP="00450794">
      <w:pPr>
        <w:spacing w:after="0" w:line="240" w:lineRule="auto"/>
        <w:rPr>
          <w:rFonts w:ascii="Arial" w:eastAsia="Calibri" w:hAnsi="Arial" w:cs="Arial"/>
          <w:b/>
          <w:sz w:val="24"/>
          <w:szCs w:val="24"/>
        </w:rPr>
      </w:pPr>
    </w:p>
    <w:p w14:paraId="4CB3FEB6" w14:textId="00FF813F" w:rsidR="00450794" w:rsidRPr="00723339" w:rsidRDefault="00450794" w:rsidP="00450794">
      <w:pPr>
        <w:spacing w:after="0" w:line="240" w:lineRule="auto"/>
        <w:rPr>
          <w:rFonts w:ascii="Arial" w:eastAsia="Calibri" w:hAnsi="Arial" w:cs="Arial"/>
          <w:b/>
          <w:bCs/>
          <w:sz w:val="24"/>
          <w:szCs w:val="24"/>
        </w:rPr>
      </w:pPr>
      <w:r w:rsidRPr="00723339">
        <w:rPr>
          <w:rFonts w:ascii="Arial" w:eastAsia="Calibri" w:hAnsi="Arial" w:cs="Arial"/>
          <w:b/>
          <w:bCs/>
          <w:sz w:val="24"/>
          <w:szCs w:val="24"/>
        </w:rPr>
        <w:t>CALL TO ORDER:</w:t>
      </w:r>
      <w:r w:rsidR="00C27E78">
        <w:rPr>
          <w:rFonts w:ascii="Arial" w:eastAsia="Calibri" w:hAnsi="Arial" w:cs="Arial"/>
          <w:b/>
          <w:bCs/>
          <w:sz w:val="24"/>
          <w:szCs w:val="24"/>
        </w:rPr>
        <w:t xml:space="preserve"> Gary Barnes</w:t>
      </w:r>
      <w:r w:rsidRPr="00723339">
        <w:rPr>
          <w:rFonts w:ascii="Arial" w:eastAsia="Calibri" w:hAnsi="Arial" w:cs="Arial"/>
          <w:b/>
          <w:bCs/>
          <w:sz w:val="24"/>
          <w:szCs w:val="24"/>
        </w:rPr>
        <w:t xml:space="preserve"> called the meeting to order and welcomed those attending the meeting. </w:t>
      </w:r>
    </w:p>
    <w:p w14:paraId="303F7BE9" w14:textId="77777777" w:rsidR="00450794" w:rsidRPr="00723339" w:rsidRDefault="00450794" w:rsidP="00450794">
      <w:pPr>
        <w:spacing w:after="0" w:line="240" w:lineRule="auto"/>
        <w:rPr>
          <w:rFonts w:ascii="Arial" w:eastAsia="Calibri" w:hAnsi="Arial" w:cs="Arial"/>
          <w:b/>
          <w:bCs/>
          <w:sz w:val="24"/>
          <w:szCs w:val="24"/>
        </w:rPr>
      </w:pPr>
    </w:p>
    <w:p w14:paraId="0E8173C9" w14:textId="76199893" w:rsidR="00450794" w:rsidRPr="00723339" w:rsidRDefault="00C27E78" w:rsidP="00450794">
      <w:pPr>
        <w:spacing w:after="0" w:line="240" w:lineRule="auto"/>
        <w:rPr>
          <w:rFonts w:ascii="Arial" w:eastAsia="Calibri" w:hAnsi="Arial" w:cs="Arial"/>
          <w:sz w:val="24"/>
          <w:szCs w:val="24"/>
        </w:rPr>
      </w:pPr>
      <w:r>
        <w:rPr>
          <w:rFonts w:ascii="Arial" w:eastAsia="Calibri" w:hAnsi="Arial" w:cs="Arial"/>
          <w:sz w:val="24"/>
          <w:szCs w:val="24"/>
        </w:rPr>
        <w:t>Gary Barnes</w:t>
      </w:r>
      <w:r w:rsidR="00450794" w:rsidRPr="00723339">
        <w:rPr>
          <w:rFonts w:ascii="Arial" w:eastAsia="Calibri" w:hAnsi="Arial" w:cs="Arial"/>
          <w:sz w:val="24"/>
          <w:szCs w:val="24"/>
        </w:rPr>
        <w:t xml:space="preserve"> offered the invocation and led the group in the Pledge of Allegiance. </w:t>
      </w:r>
    </w:p>
    <w:p w14:paraId="5034F555" w14:textId="77777777" w:rsidR="00450794" w:rsidRPr="00723339" w:rsidRDefault="00450794" w:rsidP="00450794">
      <w:pPr>
        <w:spacing w:after="0" w:line="240" w:lineRule="auto"/>
        <w:rPr>
          <w:rFonts w:ascii="Arial" w:eastAsia="Calibri" w:hAnsi="Arial" w:cs="Arial"/>
          <w:sz w:val="24"/>
          <w:szCs w:val="24"/>
        </w:rPr>
      </w:pPr>
    </w:p>
    <w:p w14:paraId="32E0AEE2" w14:textId="77777777" w:rsidR="00450794" w:rsidRPr="00723339" w:rsidRDefault="00450794" w:rsidP="00450794">
      <w:pPr>
        <w:spacing w:after="0" w:line="240" w:lineRule="auto"/>
        <w:rPr>
          <w:rFonts w:ascii="Arial" w:eastAsia="Calibri" w:hAnsi="Arial" w:cs="Arial"/>
          <w:b/>
          <w:bCs/>
          <w:sz w:val="24"/>
          <w:szCs w:val="24"/>
          <w:u w:val="single"/>
        </w:rPr>
      </w:pPr>
      <w:r w:rsidRPr="00723339">
        <w:rPr>
          <w:rFonts w:ascii="Arial" w:eastAsia="Calibri" w:hAnsi="Arial" w:cs="Arial"/>
          <w:b/>
          <w:bCs/>
          <w:sz w:val="24"/>
          <w:szCs w:val="24"/>
          <w:highlight w:val="lightGray"/>
          <w:u w:val="single"/>
        </w:rPr>
        <w:t>ACTION ITEM - Consider Approval of the Agenda</w:t>
      </w:r>
    </w:p>
    <w:p w14:paraId="70A1F009" w14:textId="77777777" w:rsidR="00450794" w:rsidRPr="00723339" w:rsidRDefault="00450794" w:rsidP="00450794">
      <w:pPr>
        <w:spacing w:after="0" w:line="240" w:lineRule="auto"/>
        <w:rPr>
          <w:rFonts w:ascii="Arial" w:eastAsia="Calibri" w:hAnsi="Arial" w:cs="Arial"/>
          <w:b/>
          <w:bCs/>
          <w:sz w:val="24"/>
          <w:szCs w:val="24"/>
        </w:rPr>
      </w:pPr>
    </w:p>
    <w:p w14:paraId="0F82849B" w14:textId="7A3D2AA3" w:rsidR="00450794" w:rsidRPr="00723339" w:rsidRDefault="00301DB6" w:rsidP="00450794">
      <w:pPr>
        <w:spacing w:after="0" w:line="240" w:lineRule="auto"/>
        <w:rPr>
          <w:rFonts w:ascii="Arial" w:eastAsia="Calibri" w:hAnsi="Arial" w:cs="Arial"/>
          <w:sz w:val="24"/>
          <w:szCs w:val="24"/>
        </w:rPr>
      </w:pPr>
      <w:r>
        <w:rPr>
          <w:rFonts w:ascii="Arial" w:eastAsia="Calibri" w:hAnsi="Arial" w:cs="Arial"/>
          <w:sz w:val="24"/>
          <w:szCs w:val="24"/>
        </w:rPr>
        <w:t xml:space="preserve">Bonnie Hill </w:t>
      </w:r>
      <w:r w:rsidR="00450794" w:rsidRPr="00723339">
        <w:rPr>
          <w:rFonts w:ascii="Arial" w:eastAsia="Calibri" w:hAnsi="Arial" w:cs="Arial"/>
          <w:sz w:val="24"/>
          <w:szCs w:val="24"/>
        </w:rPr>
        <w:t xml:space="preserve">made the motion to approve the </w:t>
      </w:r>
      <w:r w:rsidR="00592654" w:rsidRPr="00723339">
        <w:rPr>
          <w:rFonts w:ascii="Arial" w:eastAsia="Calibri" w:hAnsi="Arial" w:cs="Arial"/>
          <w:sz w:val="24"/>
          <w:szCs w:val="24"/>
        </w:rPr>
        <w:t>agenda</w:t>
      </w:r>
      <w:r w:rsidR="00450794" w:rsidRPr="00723339">
        <w:rPr>
          <w:rFonts w:ascii="Arial" w:eastAsia="Calibri" w:hAnsi="Arial" w:cs="Arial"/>
          <w:sz w:val="24"/>
          <w:szCs w:val="24"/>
        </w:rPr>
        <w:t xml:space="preserve">, seconded by </w:t>
      </w:r>
      <w:r>
        <w:rPr>
          <w:rFonts w:ascii="Arial" w:eastAsia="Calibri" w:hAnsi="Arial" w:cs="Arial"/>
          <w:sz w:val="24"/>
          <w:szCs w:val="24"/>
        </w:rPr>
        <w:t>Grant Johnson</w:t>
      </w:r>
      <w:r w:rsidR="00450794" w:rsidRPr="00723339">
        <w:rPr>
          <w:rFonts w:ascii="Arial" w:eastAsia="Calibri" w:hAnsi="Arial" w:cs="Arial"/>
          <w:sz w:val="24"/>
          <w:szCs w:val="24"/>
        </w:rPr>
        <w:t xml:space="preserve">, all voted aye, motion carried. </w:t>
      </w:r>
    </w:p>
    <w:p w14:paraId="2F447195" w14:textId="77777777" w:rsidR="00723339" w:rsidRPr="00723339" w:rsidRDefault="00723339" w:rsidP="00450794">
      <w:pPr>
        <w:spacing w:after="0" w:line="240" w:lineRule="auto"/>
        <w:rPr>
          <w:rFonts w:ascii="Arial" w:eastAsia="Calibri" w:hAnsi="Arial" w:cs="Arial"/>
          <w:b/>
          <w:bCs/>
          <w:sz w:val="24"/>
          <w:szCs w:val="24"/>
        </w:rPr>
      </w:pPr>
    </w:p>
    <w:p w14:paraId="207B28AB" w14:textId="77777777" w:rsidR="00723339" w:rsidRPr="00723339" w:rsidRDefault="00723339" w:rsidP="00450794">
      <w:pPr>
        <w:spacing w:after="0" w:line="240" w:lineRule="auto"/>
        <w:rPr>
          <w:rFonts w:ascii="Arial" w:eastAsia="Calibri" w:hAnsi="Arial" w:cs="Arial"/>
          <w:b/>
          <w:bCs/>
          <w:sz w:val="24"/>
          <w:szCs w:val="24"/>
        </w:rPr>
      </w:pPr>
    </w:p>
    <w:p w14:paraId="3584182A" w14:textId="6FC62B61" w:rsidR="00F0707E" w:rsidRPr="00723339" w:rsidRDefault="00F0707E" w:rsidP="00450794">
      <w:pPr>
        <w:spacing w:after="0" w:line="240" w:lineRule="auto"/>
        <w:rPr>
          <w:rFonts w:ascii="Arial" w:eastAsia="Calibri" w:hAnsi="Arial" w:cs="Arial"/>
          <w:b/>
          <w:bCs/>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63360" behindDoc="0" locked="0" layoutInCell="1" allowOverlap="1" wp14:anchorId="392E8E0F" wp14:editId="4A0CA9AB">
                <wp:simplePos x="0" y="0"/>
                <wp:positionH relativeFrom="column">
                  <wp:posOffset>0</wp:posOffset>
                </wp:positionH>
                <wp:positionV relativeFrom="paragraph">
                  <wp:posOffset>0</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79A6A6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AQNbCQyQEAAHUDAAAOAAAAAAAAAAAAAAAA&#10;AC4CAABkcnMvZTJvRG9jLnhtbFBLAQItABQABgAIAAAAIQCIIi1I1wAAAAIBAAAPAAAAAAAAAAAA&#10;AAAAACMEAABkcnMvZG93bnJldi54bWxQSwUGAAAAAAQABADzAAAAJwUAAAAA&#10;" strokecolor="#ed7d31" strokeweight="1.5pt">
                <v:stroke joinstyle="miter"/>
              </v:line>
            </w:pict>
          </mc:Fallback>
        </mc:AlternateContent>
      </w:r>
    </w:p>
    <w:p w14:paraId="3ACF7D9E" w14:textId="4512EFA3" w:rsidR="00450794" w:rsidRPr="00723339" w:rsidRDefault="00450794" w:rsidP="00450794">
      <w:pPr>
        <w:spacing w:after="0" w:line="240" w:lineRule="auto"/>
        <w:rPr>
          <w:rFonts w:ascii="Arial" w:eastAsia="Calibri" w:hAnsi="Arial" w:cs="Arial"/>
          <w:sz w:val="24"/>
          <w:szCs w:val="24"/>
        </w:rPr>
      </w:pPr>
    </w:p>
    <w:p w14:paraId="1FC6B1B1" w14:textId="77777777" w:rsidR="00450794" w:rsidRPr="00450794" w:rsidRDefault="00450794" w:rsidP="00450794">
      <w:pPr>
        <w:keepNext/>
        <w:spacing w:after="0" w:line="240" w:lineRule="auto"/>
        <w:outlineLvl w:val="0"/>
        <w:rPr>
          <w:rFonts w:ascii="Arial" w:eastAsia="Times New Roman" w:hAnsi="Arial" w:cs="Arial"/>
          <w:b/>
          <w:caps/>
          <w:color w:val="333333"/>
          <w:kern w:val="36"/>
          <w:sz w:val="24"/>
          <w:szCs w:val="24"/>
        </w:rPr>
      </w:pPr>
    </w:p>
    <w:p w14:paraId="249B99CF" w14:textId="77777777" w:rsidR="00450794" w:rsidRPr="005E2F72" w:rsidRDefault="00450794" w:rsidP="00450794">
      <w:pPr>
        <w:keepNext/>
        <w:spacing w:after="0" w:line="240" w:lineRule="auto"/>
        <w:outlineLvl w:val="0"/>
        <w:rPr>
          <w:rFonts w:ascii="Arial" w:eastAsia="Times New Roman" w:hAnsi="Arial" w:cs="Arial"/>
          <w:b/>
          <w:caps/>
          <w:color w:val="333333"/>
          <w:kern w:val="36"/>
          <w:sz w:val="24"/>
          <w:szCs w:val="24"/>
          <w:highlight w:val="lightGray"/>
          <w:u w:val="single"/>
        </w:rPr>
      </w:pPr>
      <w:bookmarkStart w:id="0" w:name="_Hlk60825612"/>
      <w:r w:rsidRPr="005E2F72">
        <w:rPr>
          <w:rFonts w:ascii="Arial" w:eastAsia="Times New Roman" w:hAnsi="Arial" w:cs="Arial"/>
          <w:b/>
          <w:caps/>
          <w:color w:val="333333"/>
          <w:kern w:val="36"/>
          <w:sz w:val="24"/>
          <w:szCs w:val="24"/>
          <w:highlight w:val="lightGray"/>
          <w:u w:val="single"/>
        </w:rPr>
        <w:t>ACTION ITEM - CONSENT AGENDA</w:t>
      </w:r>
    </w:p>
    <w:p w14:paraId="482636E6" w14:textId="5D1FE689" w:rsidR="00450794" w:rsidRPr="005E2F72" w:rsidRDefault="00450794" w:rsidP="00450794">
      <w:pPr>
        <w:spacing w:after="0" w:line="240" w:lineRule="auto"/>
        <w:rPr>
          <w:rFonts w:ascii="Arial" w:eastAsia="Calibri" w:hAnsi="Arial" w:cs="Arial"/>
          <w:b/>
          <w:sz w:val="24"/>
          <w:szCs w:val="24"/>
          <w:highlight w:val="lightGray"/>
          <w:u w:val="single"/>
        </w:rPr>
      </w:pPr>
      <w:r w:rsidRPr="005E2F72">
        <w:rPr>
          <w:rFonts w:ascii="Arial" w:eastAsia="Calibri" w:hAnsi="Arial" w:cs="Arial"/>
          <w:b/>
          <w:sz w:val="24"/>
          <w:szCs w:val="24"/>
          <w:highlight w:val="lightGray"/>
          <w:u w:val="single"/>
        </w:rPr>
        <w:t>The following business items may be approved by one motion and a vote.  If any one member of the Council so desires, any matter listed can be moved to a separate agenda item. </w:t>
      </w:r>
      <w:bookmarkEnd w:id="0"/>
    </w:p>
    <w:p w14:paraId="61C86CF1" w14:textId="3CDA3134" w:rsidR="001D5BE6" w:rsidRDefault="001D5BE6" w:rsidP="001D5BE6">
      <w:pPr>
        <w:numPr>
          <w:ilvl w:val="0"/>
          <w:numId w:val="1"/>
        </w:numPr>
        <w:spacing w:after="0" w:line="240" w:lineRule="auto"/>
        <w:contextualSpacing/>
        <w:rPr>
          <w:rFonts w:ascii="Arial" w:eastAsia="Calibri" w:hAnsi="Arial" w:cs="Arial"/>
          <w:sz w:val="24"/>
          <w:szCs w:val="24"/>
          <w:highlight w:val="lightGray"/>
          <w:u w:val="single"/>
        </w:rPr>
      </w:pPr>
      <w:r w:rsidRPr="001D5BE6">
        <w:rPr>
          <w:rFonts w:ascii="Arial" w:eastAsia="Calibri" w:hAnsi="Arial" w:cs="Arial"/>
          <w:b/>
          <w:sz w:val="24"/>
          <w:szCs w:val="24"/>
          <w:highlight w:val="lightGray"/>
          <w:u w:val="single"/>
        </w:rPr>
        <w:t>Council Minutes</w:t>
      </w:r>
      <w:r w:rsidRPr="001D5BE6">
        <w:rPr>
          <w:rFonts w:ascii="Arial" w:eastAsia="Calibri" w:hAnsi="Arial" w:cs="Arial"/>
          <w:sz w:val="24"/>
          <w:szCs w:val="24"/>
          <w:highlight w:val="lightGray"/>
          <w:u w:val="single"/>
        </w:rPr>
        <w:t xml:space="preserve"> – </w:t>
      </w:r>
      <w:r w:rsidR="00C146F4">
        <w:rPr>
          <w:rFonts w:ascii="Arial" w:eastAsia="Calibri" w:hAnsi="Arial" w:cs="Arial"/>
          <w:sz w:val="24"/>
          <w:szCs w:val="24"/>
          <w:highlight w:val="lightGray"/>
          <w:u w:val="single"/>
        </w:rPr>
        <w:t>Ju</w:t>
      </w:r>
      <w:r w:rsidR="00C27E78">
        <w:rPr>
          <w:rFonts w:ascii="Arial" w:eastAsia="Calibri" w:hAnsi="Arial" w:cs="Arial"/>
          <w:sz w:val="24"/>
          <w:szCs w:val="24"/>
          <w:highlight w:val="lightGray"/>
          <w:u w:val="single"/>
        </w:rPr>
        <w:t>ly 13</w:t>
      </w:r>
      <w:r w:rsidR="00C146F4">
        <w:rPr>
          <w:rFonts w:ascii="Arial" w:eastAsia="Calibri" w:hAnsi="Arial" w:cs="Arial"/>
          <w:sz w:val="24"/>
          <w:szCs w:val="24"/>
          <w:highlight w:val="lightGray"/>
          <w:u w:val="single"/>
        </w:rPr>
        <w:t>,</w:t>
      </w:r>
      <w:r w:rsidRPr="001D5BE6">
        <w:rPr>
          <w:rFonts w:ascii="Arial" w:eastAsia="Calibri" w:hAnsi="Arial" w:cs="Arial"/>
          <w:sz w:val="24"/>
          <w:szCs w:val="24"/>
          <w:highlight w:val="lightGray"/>
          <w:u w:val="single"/>
        </w:rPr>
        <w:t>2021</w:t>
      </w:r>
    </w:p>
    <w:p w14:paraId="170102A0" w14:textId="36E241F3" w:rsidR="00C146F4" w:rsidRPr="00C146F4" w:rsidRDefault="00C146F4" w:rsidP="001D5BE6">
      <w:pPr>
        <w:numPr>
          <w:ilvl w:val="0"/>
          <w:numId w:val="1"/>
        </w:numPr>
        <w:spacing w:after="0" w:line="240" w:lineRule="auto"/>
        <w:contextualSpacing/>
        <w:rPr>
          <w:rFonts w:ascii="Arial" w:eastAsia="Calibri" w:hAnsi="Arial" w:cs="Arial"/>
          <w:b/>
          <w:bCs/>
          <w:sz w:val="24"/>
          <w:szCs w:val="24"/>
          <w:highlight w:val="lightGray"/>
          <w:u w:val="single"/>
        </w:rPr>
      </w:pPr>
      <w:r w:rsidRPr="00C146F4">
        <w:rPr>
          <w:rFonts w:ascii="Arial" w:eastAsia="Calibri" w:hAnsi="Arial" w:cs="Arial"/>
          <w:b/>
          <w:bCs/>
          <w:sz w:val="24"/>
          <w:szCs w:val="24"/>
          <w:highlight w:val="lightGray"/>
          <w:u w:val="single"/>
        </w:rPr>
        <w:t>Council</w:t>
      </w:r>
      <w:r w:rsidR="00147247">
        <w:rPr>
          <w:rFonts w:ascii="Arial" w:eastAsia="Calibri" w:hAnsi="Arial" w:cs="Arial"/>
          <w:b/>
          <w:bCs/>
          <w:sz w:val="24"/>
          <w:szCs w:val="24"/>
          <w:highlight w:val="lightGray"/>
          <w:u w:val="single"/>
        </w:rPr>
        <w:t xml:space="preserve"> Special Meeting</w:t>
      </w:r>
      <w:r w:rsidRPr="00C146F4">
        <w:rPr>
          <w:rFonts w:ascii="Arial" w:eastAsia="Calibri" w:hAnsi="Arial" w:cs="Arial"/>
          <w:b/>
          <w:bCs/>
          <w:sz w:val="24"/>
          <w:szCs w:val="24"/>
          <w:highlight w:val="lightGray"/>
          <w:u w:val="single"/>
        </w:rPr>
        <w:t xml:space="preserve"> Minutes- </w:t>
      </w:r>
      <w:r w:rsidRPr="00C146F4">
        <w:rPr>
          <w:rFonts w:ascii="Arial" w:eastAsia="Calibri" w:hAnsi="Arial" w:cs="Arial"/>
          <w:sz w:val="24"/>
          <w:szCs w:val="24"/>
          <w:highlight w:val="lightGray"/>
          <w:u w:val="single"/>
        </w:rPr>
        <w:t>Ju</w:t>
      </w:r>
      <w:r w:rsidR="00C27E78">
        <w:rPr>
          <w:rFonts w:ascii="Arial" w:eastAsia="Calibri" w:hAnsi="Arial" w:cs="Arial"/>
          <w:sz w:val="24"/>
          <w:szCs w:val="24"/>
          <w:highlight w:val="lightGray"/>
          <w:u w:val="single"/>
        </w:rPr>
        <w:t>ly 26</w:t>
      </w:r>
      <w:r w:rsidRPr="00C146F4">
        <w:rPr>
          <w:rFonts w:ascii="Arial" w:eastAsia="Calibri" w:hAnsi="Arial" w:cs="Arial"/>
          <w:sz w:val="24"/>
          <w:szCs w:val="24"/>
          <w:highlight w:val="lightGray"/>
          <w:u w:val="single"/>
        </w:rPr>
        <w:t>, 2021</w:t>
      </w:r>
    </w:p>
    <w:p w14:paraId="24037AE5" w14:textId="1198FBFA" w:rsidR="001D5BE6" w:rsidRDefault="001D5BE6" w:rsidP="00450794">
      <w:pPr>
        <w:numPr>
          <w:ilvl w:val="0"/>
          <w:numId w:val="1"/>
        </w:numPr>
        <w:spacing w:after="0" w:line="240" w:lineRule="auto"/>
        <w:contextualSpacing/>
        <w:rPr>
          <w:rFonts w:ascii="Arial" w:eastAsia="Calibri" w:hAnsi="Arial" w:cs="Arial"/>
          <w:sz w:val="24"/>
          <w:szCs w:val="24"/>
          <w:highlight w:val="lightGray"/>
          <w:u w:val="single"/>
        </w:rPr>
      </w:pPr>
      <w:r w:rsidRPr="001D5BE6">
        <w:rPr>
          <w:rFonts w:ascii="Arial" w:eastAsia="Calibri" w:hAnsi="Arial" w:cs="Arial"/>
          <w:b/>
          <w:sz w:val="24"/>
          <w:szCs w:val="24"/>
          <w:highlight w:val="lightGray"/>
          <w:u w:val="single"/>
        </w:rPr>
        <w:t>Accounts Payable</w:t>
      </w:r>
      <w:r w:rsidRPr="001D5BE6">
        <w:rPr>
          <w:rFonts w:ascii="Arial" w:eastAsia="Calibri" w:hAnsi="Arial" w:cs="Arial"/>
          <w:sz w:val="24"/>
          <w:szCs w:val="24"/>
          <w:highlight w:val="lightGray"/>
          <w:u w:val="single"/>
        </w:rPr>
        <w:t xml:space="preserve"> – </w:t>
      </w:r>
      <w:r w:rsidR="00C27E78">
        <w:rPr>
          <w:rFonts w:ascii="Arial" w:eastAsia="Calibri" w:hAnsi="Arial" w:cs="Arial"/>
          <w:sz w:val="24"/>
          <w:szCs w:val="24"/>
          <w:highlight w:val="lightGray"/>
          <w:u w:val="single"/>
        </w:rPr>
        <w:t>August</w:t>
      </w:r>
      <w:r w:rsidRPr="001D5BE6">
        <w:rPr>
          <w:rFonts w:ascii="Arial" w:eastAsia="Calibri" w:hAnsi="Arial" w:cs="Arial"/>
          <w:sz w:val="24"/>
          <w:szCs w:val="24"/>
          <w:highlight w:val="lightGray"/>
          <w:u w:val="single"/>
        </w:rPr>
        <w:t xml:space="preserve"> 2021</w:t>
      </w:r>
    </w:p>
    <w:p w14:paraId="35075C85" w14:textId="7B6AF455" w:rsidR="00C27E78" w:rsidRDefault="00C27E78" w:rsidP="00450794">
      <w:pPr>
        <w:numPr>
          <w:ilvl w:val="0"/>
          <w:numId w:val="1"/>
        </w:numPr>
        <w:spacing w:after="0" w:line="240" w:lineRule="auto"/>
        <w:contextualSpacing/>
        <w:rPr>
          <w:rFonts w:ascii="Arial" w:eastAsia="Calibri" w:hAnsi="Arial" w:cs="Arial"/>
          <w:sz w:val="24"/>
          <w:szCs w:val="24"/>
          <w:highlight w:val="lightGray"/>
          <w:u w:val="single"/>
        </w:rPr>
      </w:pPr>
      <w:r>
        <w:rPr>
          <w:rFonts w:ascii="Arial" w:eastAsia="Calibri" w:hAnsi="Arial" w:cs="Arial"/>
          <w:b/>
          <w:sz w:val="24"/>
          <w:szCs w:val="24"/>
          <w:highlight w:val="lightGray"/>
          <w:u w:val="single"/>
        </w:rPr>
        <w:t>Noncommercial Kennel License</w:t>
      </w:r>
      <w:r w:rsidRPr="00C27E78">
        <w:rPr>
          <w:rFonts w:ascii="Arial" w:eastAsia="Calibri" w:hAnsi="Arial" w:cs="Arial"/>
          <w:sz w:val="24"/>
          <w:szCs w:val="24"/>
          <w:highlight w:val="lightGray"/>
          <w:u w:val="single"/>
        </w:rPr>
        <w:t>-</w:t>
      </w:r>
      <w:r>
        <w:rPr>
          <w:rFonts w:ascii="Arial" w:eastAsia="Calibri" w:hAnsi="Arial" w:cs="Arial"/>
          <w:sz w:val="24"/>
          <w:szCs w:val="24"/>
          <w:highlight w:val="lightGray"/>
          <w:u w:val="single"/>
        </w:rPr>
        <w:t xml:space="preserve"> Doug Talbot </w:t>
      </w:r>
    </w:p>
    <w:p w14:paraId="512C51DF" w14:textId="209AC154" w:rsidR="00CD4ADF" w:rsidRDefault="00CD4ADF" w:rsidP="00450794">
      <w:pPr>
        <w:numPr>
          <w:ilvl w:val="0"/>
          <w:numId w:val="1"/>
        </w:numPr>
        <w:spacing w:after="0" w:line="240" w:lineRule="auto"/>
        <w:contextualSpacing/>
        <w:rPr>
          <w:rFonts w:ascii="Arial" w:eastAsia="Calibri" w:hAnsi="Arial" w:cs="Arial"/>
          <w:sz w:val="24"/>
          <w:szCs w:val="24"/>
          <w:highlight w:val="lightGray"/>
          <w:u w:val="single"/>
        </w:rPr>
      </w:pPr>
      <w:r>
        <w:rPr>
          <w:rFonts w:ascii="Arial" w:eastAsia="Calibri" w:hAnsi="Arial" w:cs="Arial"/>
          <w:b/>
          <w:sz w:val="24"/>
          <w:szCs w:val="24"/>
          <w:highlight w:val="lightGray"/>
          <w:u w:val="single"/>
        </w:rPr>
        <w:t>Building Permit</w:t>
      </w:r>
      <w:r w:rsidRPr="00CD4ADF">
        <w:rPr>
          <w:rFonts w:ascii="Arial" w:eastAsia="Calibri" w:hAnsi="Arial" w:cs="Arial"/>
          <w:sz w:val="24"/>
          <w:szCs w:val="24"/>
          <w:highlight w:val="lightGray"/>
          <w:u w:val="single"/>
        </w:rPr>
        <w:t>-</w:t>
      </w:r>
      <w:r>
        <w:rPr>
          <w:rFonts w:ascii="Arial" w:eastAsia="Calibri" w:hAnsi="Arial" w:cs="Arial"/>
          <w:sz w:val="24"/>
          <w:szCs w:val="24"/>
          <w:highlight w:val="lightGray"/>
          <w:u w:val="single"/>
        </w:rPr>
        <w:t xml:space="preserve"> Greenhouse for Dean Moser </w:t>
      </w:r>
    </w:p>
    <w:p w14:paraId="57BF8402" w14:textId="0B82B656" w:rsidR="00C146F4" w:rsidRPr="00C146F4" w:rsidRDefault="00C146F4" w:rsidP="00C146F4">
      <w:pPr>
        <w:spacing w:after="0" w:line="240" w:lineRule="auto"/>
        <w:ind w:left="1080"/>
        <w:contextualSpacing/>
        <w:rPr>
          <w:rFonts w:ascii="Arial" w:eastAsia="Calibri" w:hAnsi="Arial" w:cs="Arial"/>
          <w:sz w:val="24"/>
          <w:szCs w:val="24"/>
          <w:highlight w:val="lightGray"/>
          <w:u w:val="single"/>
        </w:rPr>
      </w:pPr>
    </w:p>
    <w:p w14:paraId="0C024475" w14:textId="57EA66DC" w:rsidR="00C146F4" w:rsidRDefault="00301DB6" w:rsidP="00450794">
      <w:pPr>
        <w:spacing w:after="0" w:line="240" w:lineRule="auto"/>
        <w:rPr>
          <w:rFonts w:ascii="Arial" w:eastAsia="Calibri" w:hAnsi="Arial" w:cs="Arial"/>
          <w:sz w:val="24"/>
          <w:szCs w:val="24"/>
        </w:rPr>
      </w:pPr>
      <w:bookmarkStart w:id="1" w:name="_Hlk72499284"/>
      <w:r>
        <w:rPr>
          <w:rFonts w:ascii="Arial" w:eastAsia="Calibri" w:hAnsi="Arial" w:cs="Arial"/>
          <w:sz w:val="24"/>
          <w:szCs w:val="24"/>
        </w:rPr>
        <w:t>Bonnie Hill ma</w:t>
      </w:r>
      <w:r w:rsidR="00450794" w:rsidRPr="00723339">
        <w:rPr>
          <w:rFonts w:ascii="Arial" w:eastAsia="Calibri" w:hAnsi="Arial" w:cs="Arial"/>
          <w:sz w:val="24"/>
          <w:szCs w:val="24"/>
        </w:rPr>
        <w:t xml:space="preserve">de the motion to approve the Consent Agenda, seconded by </w:t>
      </w:r>
    </w:p>
    <w:p w14:paraId="7542000F" w14:textId="675F5563" w:rsidR="00450794" w:rsidRPr="00723339" w:rsidRDefault="00301DB6" w:rsidP="00450794">
      <w:pPr>
        <w:spacing w:after="0" w:line="240" w:lineRule="auto"/>
        <w:rPr>
          <w:rFonts w:ascii="Arial" w:eastAsia="Calibri" w:hAnsi="Arial" w:cs="Arial"/>
          <w:sz w:val="24"/>
          <w:szCs w:val="24"/>
        </w:rPr>
      </w:pPr>
      <w:r>
        <w:rPr>
          <w:rFonts w:ascii="Arial" w:eastAsia="Calibri" w:hAnsi="Arial" w:cs="Arial"/>
          <w:sz w:val="24"/>
          <w:szCs w:val="24"/>
        </w:rPr>
        <w:t>Grant Johnson</w:t>
      </w:r>
      <w:r w:rsidR="00450794" w:rsidRPr="00723339">
        <w:rPr>
          <w:rFonts w:ascii="Arial" w:eastAsia="Calibri" w:hAnsi="Arial" w:cs="Arial"/>
          <w:sz w:val="24"/>
          <w:szCs w:val="24"/>
        </w:rPr>
        <w:t xml:space="preserve">, all voted aye, motion carried. </w:t>
      </w:r>
    </w:p>
    <w:p w14:paraId="42C8CA2D" w14:textId="77777777" w:rsidR="00F0707E" w:rsidRPr="00723339" w:rsidRDefault="00F0707E" w:rsidP="00450794">
      <w:pPr>
        <w:spacing w:after="0" w:line="240" w:lineRule="auto"/>
        <w:rPr>
          <w:rFonts w:ascii="Arial" w:eastAsia="Calibri" w:hAnsi="Arial" w:cs="Arial"/>
          <w:sz w:val="24"/>
          <w:szCs w:val="24"/>
        </w:rPr>
      </w:pPr>
    </w:p>
    <w:p w14:paraId="10170AB8" w14:textId="2C00F8D7" w:rsidR="00450794" w:rsidRPr="00723339" w:rsidRDefault="00F0707E" w:rsidP="00450794">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65408" behindDoc="0" locked="0" layoutInCell="1" allowOverlap="1" wp14:anchorId="3C571770" wp14:editId="742AFA87">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4BC7F33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CIUMwUyQEAAHUDAAAOAAAAAAAAAAAAAAAA&#10;AC4CAABkcnMvZTJvRG9jLnhtbFBLAQItABQABgAIAAAAIQCIIi1I1wAAAAIBAAAPAAAAAAAAAAAA&#10;AAAAACMEAABkcnMvZG93bnJldi54bWxQSwUGAAAAAAQABADzAAAAJwUAAAAA&#10;" strokecolor="#ed7d31" strokeweight="1.5pt">
                <v:stroke joinstyle="miter"/>
              </v:line>
            </w:pict>
          </mc:Fallback>
        </mc:AlternateContent>
      </w:r>
    </w:p>
    <w:bookmarkEnd w:id="1"/>
    <w:p w14:paraId="67BBFB72" w14:textId="18163ED9" w:rsidR="00723339" w:rsidRDefault="00723339" w:rsidP="00450794">
      <w:pPr>
        <w:spacing w:after="0" w:line="240" w:lineRule="auto"/>
        <w:contextualSpacing/>
        <w:rPr>
          <w:rFonts w:ascii="Arial" w:hAnsi="Arial" w:cs="Arial"/>
          <w:sz w:val="24"/>
          <w:szCs w:val="24"/>
        </w:rPr>
      </w:pPr>
    </w:p>
    <w:p w14:paraId="2875D756" w14:textId="79D54EDD" w:rsidR="00F9128B" w:rsidRDefault="00F9128B" w:rsidP="00450794">
      <w:pPr>
        <w:spacing w:after="0" w:line="240" w:lineRule="auto"/>
        <w:contextualSpacing/>
        <w:rPr>
          <w:rFonts w:ascii="Arial" w:hAnsi="Arial" w:cs="Arial"/>
          <w:sz w:val="24"/>
          <w:szCs w:val="24"/>
        </w:rPr>
      </w:pPr>
    </w:p>
    <w:p w14:paraId="073F7398" w14:textId="284232B6" w:rsidR="00F9128B" w:rsidRDefault="00F9128B" w:rsidP="00450794">
      <w:pPr>
        <w:spacing w:after="0" w:line="240" w:lineRule="auto"/>
        <w:contextualSpacing/>
        <w:rPr>
          <w:rFonts w:ascii="Arial" w:hAnsi="Arial" w:cs="Arial"/>
          <w:sz w:val="24"/>
          <w:szCs w:val="24"/>
        </w:rPr>
      </w:pPr>
    </w:p>
    <w:p w14:paraId="0EA03534" w14:textId="77777777" w:rsidR="00F9128B" w:rsidRDefault="00F9128B" w:rsidP="00450794">
      <w:pPr>
        <w:spacing w:after="0" w:line="240" w:lineRule="auto"/>
        <w:contextualSpacing/>
        <w:rPr>
          <w:rFonts w:ascii="Arial" w:eastAsia="Calibri" w:hAnsi="Arial" w:cs="Arial"/>
          <w:sz w:val="24"/>
          <w:szCs w:val="24"/>
        </w:rPr>
      </w:pPr>
    </w:p>
    <w:p w14:paraId="26BC52A2" w14:textId="77777777" w:rsidR="00095DB5" w:rsidRDefault="00450794" w:rsidP="00095DB5">
      <w:pPr>
        <w:spacing w:after="0" w:line="240" w:lineRule="auto"/>
        <w:rPr>
          <w:rFonts w:ascii="Arial" w:eastAsia="Calibri" w:hAnsi="Arial" w:cs="Arial"/>
          <w:b/>
          <w:bCs/>
          <w:sz w:val="24"/>
          <w:szCs w:val="24"/>
        </w:rPr>
      </w:pPr>
      <w:r w:rsidRPr="00723339">
        <w:rPr>
          <w:rFonts w:ascii="Arial" w:eastAsia="Calibri" w:hAnsi="Arial" w:cs="Arial"/>
          <w:b/>
          <w:bCs/>
          <w:sz w:val="24"/>
          <w:szCs w:val="24"/>
        </w:rPr>
        <w:t>Law Enforcement</w:t>
      </w:r>
      <w:bookmarkStart w:id="2" w:name="_Hlk77060362"/>
    </w:p>
    <w:p w14:paraId="171B8465" w14:textId="77777777" w:rsidR="00095DB5" w:rsidRDefault="00095DB5" w:rsidP="00095DB5">
      <w:pPr>
        <w:spacing w:after="0" w:line="240" w:lineRule="auto"/>
        <w:rPr>
          <w:rFonts w:ascii="Arial" w:eastAsia="Calibri" w:hAnsi="Arial" w:cs="Arial"/>
          <w:b/>
          <w:bCs/>
          <w:sz w:val="24"/>
          <w:szCs w:val="24"/>
        </w:rPr>
      </w:pPr>
    </w:p>
    <w:p w14:paraId="3C5059C9" w14:textId="21BAD21E" w:rsidR="00095DB5" w:rsidRPr="00095DB5" w:rsidRDefault="00095DB5" w:rsidP="00095DB5">
      <w:pPr>
        <w:spacing w:after="0" w:line="240" w:lineRule="auto"/>
        <w:rPr>
          <w:rFonts w:ascii="Arial" w:eastAsia="Calibri" w:hAnsi="Arial" w:cs="Arial"/>
          <w:b/>
          <w:bCs/>
          <w:sz w:val="24"/>
          <w:szCs w:val="24"/>
        </w:rPr>
      </w:pPr>
      <w:r>
        <w:rPr>
          <w:rFonts w:ascii="Arial" w:eastAsia="Calibri" w:hAnsi="Arial" w:cs="Arial"/>
          <w:sz w:val="24"/>
          <w:szCs w:val="24"/>
        </w:rPr>
        <w:t>Fair went well. There was only one disturbance, they were each sent on their own ways. They have a suspect for the fires around town, but investigation is still going on.</w:t>
      </w:r>
    </w:p>
    <w:bookmarkEnd w:id="2"/>
    <w:p w14:paraId="57C1FD0D" w14:textId="77777777" w:rsidR="00095DB5" w:rsidRPr="00BD3774" w:rsidRDefault="00095DB5" w:rsidP="00095DB5">
      <w:pPr>
        <w:spacing w:after="0" w:line="240" w:lineRule="auto"/>
        <w:rPr>
          <w:rFonts w:ascii="Arial" w:eastAsia="Calibri" w:hAnsi="Arial" w:cs="Arial"/>
          <w:b/>
          <w:bCs/>
          <w:sz w:val="24"/>
          <w:szCs w:val="24"/>
          <w:u w:val="single"/>
        </w:rPr>
      </w:pPr>
      <w:r>
        <w:rPr>
          <w:rFonts w:ascii="Arial" w:eastAsia="Calibri" w:hAnsi="Arial" w:cs="Arial"/>
          <w:sz w:val="24"/>
          <w:szCs w:val="24"/>
        </w:rPr>
        <w:t>___________________________________________________________________</w:t>
      </w:r>
    </w:p>
    <w:p w14:paraId="4815B5A3" w14:textId="77777777" w:rsidR="00095DB5" w:rsidRPr="00723339" w:rsidRDefault="00095DB5" w:rsidP="00095DB5">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03E606DC" wp14:editId="2AA1D4D4">
                <wp:simplePos x="0" y="0"/>
                <wp:positionH relativeFrom="column">
                  <wp:posOffset>0</wp:posOffset>
                </wp:positionH>
                <wp:positionV relativeFrom="paragraph">
                  <wp:posOffset>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0FFC5DF"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" strokecolor="#ed7d31" strokeweight="1.5pt">
                <v:stroke joinstyle="miter"/>
              </v:line>
            </w:pict>
          </mc:Fallback>
        </mc:AlternateContent>
      </w:r>
    </w:p>
    <w:p w14:paraId="538F6188" w14:textId="3E9D891B" w:rsidR="00C556A3" w:rsidRDefault="00C556A3" w:rsidP="00450794">
      <w:pPr>
        <w:spacing w:after="0" w:line="240" w:lineRule="auto"/>
        <w:rPr>
          <w:rFonts w:ascii="Arial" w:eastAsia="Calibri" w:hAnsi="Arial" w:cs="Arial"/>
          <w:b/>
          <w:bCs/>
          <w:sz w:val="24"/>
          <w:szCs w:val="24"/>
        </w:rPr>
      </w:pPr>
    </w:p>
    <w:p w14:paraId="7BD110AA" w14:textId="389851B9" w:rsidR="00CC2BF6" w:rsidRDefault="00CC2BF6" w:rsidP="00C27E78">
      <w:pPr>
        <w:spacing w:after="0" w:line="240" w:lineRule="auto"/>
        <w:rPr>
          <w:rFonts w:ascii="Arial" w:hAnsi="Arial" w:cs="Arial"/>
          <w:b/>
          <w:bCs/>
          <w:sz w:val="24"/>
          <w:szCs w:val="24"/>
          <w:u w:val="single"/>
        </w:rPr>
      </w:pPr>
      <w:r w:rsidRPr="00C146F4">
        <w:rPr>
          <w:rFonts w:ascii="Arial" w:eastAsia="Calibri" w:hAnsi="Arial" w:cs="Arial"/>
          <w:b/>
          <w:bCs/>
          <w:sz w:val="24"/>
          <w:szCs w:val="24"/>
          <w:highlight w:val="lightGray"/>
          <w:u w:val="single"/>
        </w:rPr>
        <w:t xml:space="preserve">ACTION ITEM- </w:t>
      </w:r>
      <w:r w:rsidR="00C27E78">
        <w:rPr>
          <w:rFonts w:ascii="Arial" w:hAnsi="Arial" w:cs="Arial"/>
          <w:b/>
          <w:bCs/>
          <w:sz w:val="24"/>
          <w:szCs w:val="24"/>
          <w:u w:val="single"/>
        </w:rPr>
        <w:t>Budget for 2022</w:t>
      </w:r>
    </w:p>
    <w:p w14:paraId="4683FC60" w14:textId="77777777" w:rsidR="00C27E78" w:rsidRDefault="00C27E78" w:rsidP="00C27E78">
      <w:pPr>
        <w:spacing w:after="0" w:line="240" w:lineRule="auto"/>
        <w:rPr>
          <w:sz w:val="24"/>
          <w:szCs w:val="24"/>
        </w:rPr>
      </w:pPr>
    </w:p>
    <w:p w14:paraId="6BEB96F4" w14:textId="5C94B99D" w:rsidR="00147247" w:rsidRDefault="007033FA" w:rsidP="00450794">
      <w:pPr>
        <w:rPr>
          <w:rFonts w:ascii="Arial" w:eastAsia="Calibri" w:hAnsi="Arial" w:cs="Arial"/>
          <w:sz w:val="24"/>
          <w:szCs w:val="24"/>
        </w:rPr>
      </w:pPr>
      <w:r>
        <w:rPr>
          <w:rFonts w:ascii="Arial" w:eastAsia="Calibri" w:hAnsi="Arial" w:cs="Arial"/>
          <w:sz w:val="24"/>
          <w:szCs w:val="24"/>
        </w:rPr>
        <w:t>Selena explained we have been doing the budget based off just the funds coming in and after learning more she made a second budget with the reserve funds. She was told b</w:t>
      </w:r>
      <w:r w:rsidR="00BE1A05">
        <w:rPr>
          <w:rFonts w:ascii="Arial" w:eastAsia="Calibri" w:hAnsi="Arial" w:cs="Arial"/>
          <w:sz w:val="24"/>
          <w:szCs w:val="24"/>
        </w:rPr>
        <w:t xml:space="preserve">y all but one other source that she needed to claim it. Kristy told her she didn’t need to claim it because it is claimed through our audit. </w:t>
      </w:r>
      <w:r w:rsidR="00556611">
        <w:rPr>
          <w:rFonts w:ascii="Arial" w:eastAsia="Calibri" w:hAnsi="Arial" w:cs="Arial"/>
          <w:sz w:val="24"/>
          <w:szCs w:val="24"/>
        </w:rPr>
        <w:t xml:space="preserve">Benefit of claiming is it makes the funds available if we need something during the year. </w:t>
      </w:r>
      <w:r w:rsidR="00BE1A05">
        <w:rPr>
          <w:rFonts w:ascii="Arial" w:eastAsia="Calibri" w:hAnsi="Arial" w:cs="Arial"/>
          <w:sz w:val="24"/>
          <w:szCs w:val="24"/>
        </w:rPr>
        <w:t xml:space="preserve">It is up the board to claim it or not. </w:t>
      </w:r>
    </w:p>
    <w:p w14:paraId="6B4DFCD4" w14:textId="77777777" w:rsidR="00147247" w:rsidRDefault="00556611" w:rsidP="00450794">
      <w:pPr>
        <w:rPr>
          <w:rFonts w:ascii="Arial" w:eastAsia="Calibri" w:hAnsi="Arial" w:cs="Arial"/>
          <w:sz w:val="24"/>
          <w:szCs w:val="24"/>
        </w:rPr>
      </w:pPr>
      <w:r>
        <w:rPr>
          <w:rFonts w:ascii="Arial" w:eastAsia="Calibri" w:hAnsi="Arial" w:cs="Arial"/>
          <w:sz w:val="24"/>
          <w:szCs w:val="24"/>
        </w:rPr>
        <w:t>The Counsel would like to show at the end the different categories at the bottom of the budget to show the reserve is still there separate from the funds we used.</w:t>
      </w:r>
    </w:p>
    <w:p w14:paraId="37ED7056" w14:textId="31D05083" w:rsidR="00C146F4" w:rsidRPr="00147247" w:rsidRDefault="00556611" w:rsidP="00450794">
      <w:pPr>
        <w:rPr>
          <w:rFonts w:ascii="Arial" w:eastAsia="Calibri" w:hAnsi="Arial" w:cs="Arial"/>
          <w:sz w:val="24"/>
          <w:szCs w:val="24"/>
        </w:rPr>
      </w:pPr>
      <w:r>
        <w:rPr>
          <w:rFonts w:ascii="Arial" w:eastAsia="Calibri" w:hAnsi="Arial" w:cs="Arial"/>
          <w:sz w:val="24"/>
          <w:szCs w:val="24"/>
        </w:rPr>
        <w:t xml:space="preserve"> </w:t>
      </w:r>
      <w:r w:rsidR="00301DB6">
        <w:rPr>
          <w:rFonts w:ascii="Arial" w:eastAsia="Calibri" w:hAnsi="Arial" w:cs="Arial"/>
          <w:sz w:val="24"/>
          <w:szCs w:val="24"/>
        </w:rPr>
        <w:t>Bonnie Hill motioned to</w:t>
      </w:r>
      <w:r>
        <w:rPr>
          <w:rFonts w:ascii="Arial" w:eastAsia="Calibri" w:hAnsi="Arial" w:cs="Arial"/>
          <w:sz w:val="24"/>
          <w:szCs w:val="24"/>
        </w:rPr>
        <w:t xml:space="preserve"> </w:t>
      </w:r>
      <w:r w:rsidR="00147247">
        <w:rPr>
          <w:rFonts w:ascii="Arial" w:eastAsia="Calibri" w:hAnsi="Arial" w:cs="Arial"/>
          <w:sz w:val="24"/>
          <w:szCs w:val="24"/>
        </w:rPr>
        <w:t xml:space="preserve">approve with the amendment to </w:t>
      </w:r>
      <w:r>
        <w:rPr>
          <w:rFonts w:ascii="Arial" w:eastAsia="Calibri" w:hAnsi="Arial" w:cs="Arial"/>
          <w:sz w:val="24"/>
          <w:szCs w:val="24"/>
        </w:rPr>
        <w:t xml:space="preserve">use the budget with </w:t>
      </w:r>
      <w:r w:rsidR="00A35F01">
        <w:rPr>
          <w:rFonts w:ascii="Arial" w:eastAsia="Calibri" w:hAnsi="Arial" w:cs="Arial"/>
          <w:sz w:val="24"/>
          <w:szCs w:val="24"/>
        </w:rPr>
        <w:t>the specialized line with the reserve fund, operating expenditures and the total at the bottom and final total of our budget</w:t>
      </w:r>
      <w:r w:rsidR="00147247">
        <w:rPr>
          <w:rFonts w:ascii="Arial" w:eastAsia="Calibri" w:hAnsi="Arial" w:cs="Arial"/>
          <w:sz w:val="24"/>
          <w:szCs w:val="24"/>
        </w:rPr>
        <w:t>, Seconded by Grant Johnson, all voted aye, motion carried.</w:t>
      </w:r>
    </w:p>
    <w:p w14:paraId="03F3FD21" w14:textId="424291E9" w:rsidR="00C146F4" w:rsidRDefault="00C146F4" w:rsidP="005E2F72">
      <w:pPr>
        <w:spacing w:after="0" w:line="240" w:lineRule="auto"/>
        <w:rPr>
          <w:rFonts w:ascii="Arial" w:eastAsia="Calibri" w:hAnsi="Arial" w:cs="Arial"/>
          <w:sz w:val="24"/>
          <w:szCs w:val="24"/>
        </w:rPr>
      </w:pPr>
    </w:p>
    <w:p w14:paraId="715EB791" w14:textId="0F90E43B" w:rsidR="005E2F72" w:rsidRPr="00BD3774" w:rsidRDefault="00C146F4" w:rsidP="005E2F72">
      <w:pPr>
        <w:spacing w:after="0" w:line="240" w:lineRule="auto"/>
        <w:rPr>
          <w:rFonts w:ascii="Arial" w:eastAsia="Calibri" w:hAnsi="Arial" w:cs="Arial"/>
          <w:b/>
          <w:bCs/>
          <w:sz w:val="24"/>
          <w:szCs w:val="24"/>
          <w:u w:val="single"/>
        </w:rPr>
      </w:pPr>
      <w:r>
        <w:rPr>
          <w:rFonts w:ascii="Arial" w:eastAsia="Calibri" w:hAnsi="Arial" w:cs="Arial"/>
          <w:sz w:val="24"/>
          <w:szCs w:val="24"/>
        </w:rPr>
        <w:t>___________________________________________________________________</w:t>
      </w:r>
    </w:p>
    <w:p w14:paraId="59B5247E" w14:textId="77777777" w:rsidR="005E2F72" w:rsidRPr="00723339" w:rsidRDefault="005E2F72" w:rsidP="005E2F72">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70528" behindDoc="0" locked="0" layoutInCell="1" allowOverlap="1" wp14:anchorId="0E5FCBD9" wp14:editId="0C1BF4FD">
                <wp:simplePos x="0" y="0"/>
                <wp:positionH relativeFrom="column">
                  <wp:posOffset>0</wp:posOffset>
                </wp:positionH>
                <wp:positionV relativeFrom="paragraph">
                  <wp:posOffset>0</wp:posOffset>
                </wp:positionV>
                <wp:extent cx="5715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01F1D3F"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" strokecolor="#ed7d31" strokeweight="1.5pt">
                <v:stroke joinstyle="miter"/>
              </v:line>
            </w:pict>
          </mc:Fallback>
        </mc:AlternateContent>
      </w:r>
    </w:p>
    <w:p w14:paraId="43F9749C" w14:textId="53FB627B" w:rsidR="003C4A13" w:rsidRDefault="003C4A13" w:rsidP="002F72FB">
      <w:pPr>
        <w:shd w:val="clear" w:color="auto" w:fill="FFFFFF"/>
        <w:spacing w:after="0" w:line="240" w:lineRule="auto"/>
        <w:rPr>
          <w:rFonts w:ascii="Arial" w:hAnsi="Arial" w:cs="Arial"/>
        </w:rPr>
      </w:pPr>
    </w:p>
    <w:p w14:paraId="4B62B2CA" w14:textId="1945DD16" w:rsidR="00B7742A" w:rsidRDefault="00BD3774" w:rsidP="00C71AF5">
      <w:pPr>
        <w:spacing w:after="0" w:line="240" w:lineRule="auto"/>
        <w:rPr>
          <w:rFonts w:ascii="Arial" w:eastAsia="Calibri" w:hAnsi="Arial" w:cs="Arial"/>
          <w:b/>
          <w:bCs/>
          <w:sz w:val="24"/>
          <w:szCs w:val="24"/>
        </w:rPr>
      </w:pPr>
      <w:r>
        <w:rPr>
          <w:rFonts w:ascii="Arial" w:eastAsia="Calibri" w:hAnsi="Arial" w:cs="Arial"/>
          <w:b/>
          <w:bCs/>
          <w:sz w:val="24"/>
          <w:szCs w:val="24"/>
        </w:rPr>
        <w:t xml:space="preserve">Tony </w:t>
      </w:r>
    </w:p>
    <w:p w14:paraId="4268CB11" w14:textId="77777777" w:rsidR="00BD3774" w:rsidRDefault="00BD3774" w:rsidP="00C71AF5">
      <w:pPr>
        <w:spacing w:after="0" w:line="240" w:lineRule="auto"/>
        <w:rPr>
          <w:rFonts w:ascii="Arial" w:eastAsia="Calibri" w:hAnsi="Arial" w:cs="Arial"/>
          <w:sz w:val="24"/>
          <w:szCs w:val="24"/>
        </w:rPr>
      </w:pPr>
      <w:r>
        <w:rPr>
          <w:rFonts w:ascii="Arial" w:eastAsia="Calibri" w:hAnsi="Arial" w:cs="Arial"/>
          <w:sz w:val="24"/>
          <w:szCs w:val="24"/>
        </w:rPr>
        <w:t>Spring flow is 211gallons per minute as of today.</w:t>
      </w:r>
    </w:p>
    <w:p w14:paraId="283F641E" w14:textId="02BA90B4" w:rsidR="00BD3774" w:rsidRPr="00BD3774" w:rsidRDefault="00BD3774" w:rsidP="00C71AF5">
      <w:pPr>
        <w:spacing w:after="0" w:line="240" w:lineRule="auto"/>
        <w:rPr>
          <w:rFonts w:ascii="Arial" w:eastAsia="Calibri" w:hAnsi="Arial" w:cs="Arial"/>
          <w:sz w:val="24"/>
          <w:szCs w:val="24"/>
        </w:rPr>
      </w:pPr>
      <w:r>
        <w:rPr>
          <w:rFonts w:ascii="Arial" w:eastAsia="Calibri" w:hAnsi="Arial" w:cs="Arial"/>
          <w:sz w:val="24"/>
          <w:szCs w:val="24"/>
        </w:rPr>
        <w:t xml:space="preserve">Fair board did awesome at keeping the fairgrounds </w:t>
      </w:r>
      <w:r w:rsidR="00DE5C1C">
        <w:rPr>
          <w:rFonts w:ascii="Arial" w:eastAsia="Calibri" w:hAnsi="Arial" w:cs="Arial"/>
          <w:sz w:val="24"/>
          <w:szCs w:val="24"/>
        </w:rPr>
        <w:t>up,</w:t>
      </w:r>
      <w:r>
        <w:rPr>
          <w:rFonts w:ascii="Arial" w:eastAsia="Calibri" w:hAnsi="Arial" w:cs="Arial"/>
          <w:sz w:val="24"/>
          <w:szCs w:val="24"/>
        </w:rPr>
        <w:t xml:space="preserve"> so it was </w:t>
      </w:r>
      <w:proofErr w:type="gramStart"/>
      <w:r>
        <w:rPr>
          <w:rFonts w:ascii="Arial" w:eastAsia="Calibri" w:hAnsi="Arial" w:cs="Arial"/>
          <w:sz w:val="24"/>
          <w:szCs w:val="24"/>
        </w:rPr>
        <w:t>really easy</w:t>
      </w:r>
      <w:proofErr w:type="gramEnd"/>
      <w:r>
        <w:rPr>
          <w:rFonts w:ascii="Arial" w:eastAsia="Calibri" w:hAnsi="Arial" w:cs="Arial"/>
          <w:sz w:val="24"/>
          <w:szCs w:val="24"/>
        </w:rPr>
        <w:t xml:space="preserve"> on the city.  The well was </w:t>
      </w:r>
      <w:r w:rsidR="00DE5C1C">
        <w:rPr>
          <w:rFonts w:ascii="Arial" w:eastAsia="Calibri" w:hAnsi="Arial" w:cs="Arial"/>
          <w:sz w:val="24"/>
          <w:szCs w:val="24"/>
        </w:rPr>
        <w:t>running</w:t>
      </w:r>
      <w:r>
        <w:rPr>
          <w:rFonts w:ascii="Arial" w:eastAsia="Calibri" w:hAnsi="Arial" w:cs="Arial"/>
          <w:sz w:val="24"/>
          <w:szCs w:val="24"/>
        </w:rPr>
        <w:t xml:space="preserve"> quite a bit but thanks to the rain this last week its helped. </w:t>
      </w:r>
    </w:p>
    <w:p w14:paraId="2521DCA5" w14:textId="6DCAE63C" w:rsidR="00B7742A" w:rsidRDefault="00BD3774" w:rsidP="00C71AF5">
      <w:pPr>
        <w:spacing w:after="0" w:line="240" w:lineRule="auto"/>
        <w:rPr>
          <w:rFonts w:ascii="Arial" w:eastAsia="Calibri" w:hAnsi="Arial" w:cs="Arial"/>
          <w:sz w:val="24"/>
          <w:szCs w:val="24"/>
        </w:rPr>
      </w:pPr>
      <w:r>
        <w:rPr>
          <w:rFonts w:ascii="Arial" w:eastAsia="Calibri" w:hAnsi="Arial" w:cs="Arial"/>
          <w:sz w:val="24"/>
          <w:szCs w:val="24"/>
        </w:rPr>
        <w:t xml:space="preserve">Propane tanks are filled </w:t>
      </w:r>
      <w:r w:rsidR="001F0A93">
        <w:rPr>
          <w:rFonts w:ascii="Arial" w:eastAsia="Calibri" w:hAnsi="Arial" w:cs="Arial"/>
          <w:sz w:val="24"/>
          <w:szCs w:val="24"/>
        </w:rPr>
        <w:t xml:space="preserve">for winter. </w:t>
      </w:r>
    </w:p>
    <w:p w14:paraId="1BEF8FE6" w14:textId="114E5D3D" w:rsidR="001F0A93" w:rsidRDefault="001F0A93" w:rsidP="00C71AF5">
      <w:pPr>
        <w:spacing w:after="0" w:line="240" w:lineRule="auto"/>
        <w:rPr>
          <w:rFonts w:ascii="Arial" w:eastAsia="Calibri" w:hAnsi="Arial" w:cs="Arial"/>
          <w:sz w:val="24"/>
          <w:szCs w:val="24"/>
        </w:rPr>
      </w:pPr>
      <w:r>
        <w:rPr>
          <w:rFonts w:ascii="Arial" w:eastAsia="Calibri" w:hAnsi="Arial" w:cs="Arial"/>
          <w:sz w:val="24"/>
          <w:szCs w:val="24"/>
        </w:rPr>
        <w:t>Walk around inspection with aeronautics at the airport on the 18</w:t>
      </w:r>
      <w:r w:rsidRPr="001F0A93">
        <w:rPr>
          <w:rFonts w:ascii="Arial" w:eastAsia="Calibri" w:hAnsi="Arial" w:cs="Arial"/>
          <w:sz w:val="24"/>
          <w:szCs w:val="24"/>
          <w:vertAlign w:val="superscript"/>
        </w:rPr>
        <w:t>th</w:t>
      </w:r>
      <w:r>
        <w:rPr>
          <w:rFonts w:ascii="Arial" w:eastAsia="Calibri" w:hAnsi="Arial" w:cs="Arial"/>
          <w:sz w:val="24"/>
          <w:szCs w:val="24"/>
        </w:rPr>
        <w:t>.</w:t>
      </w:r>
    </w:p>
    <w:p w14:paraId="511FD343" w14:textId="065CDDE9" w:rsidR="001F0A93" w:rsidRPr="00BD3774" w:rsidRDefault="001F0A93" w:rsidP="00C71AF5">
      <w:pPr>
        <w:spacing w:after="0" w:line="240" w:lineRule="auto"/>
        <w:rPr>
          <w:rFonts w:ascii="Arial" w:eastAsia="Calibri" w:hAnsi="Arial" w:cs="Arial"/>
          <w:sz w:val="24"/>
          <w:szCs w:val="24"/>
        </w:rPr>
      </w:pPr>
      <w:r>
        <w:rPr>
          <w:rFonts w:ascii="Arial" w:eastAsia="Calibri" w:hAnsi="Arial" w:cs="Arial"/>
          <w:sz w:val="24"/>
          <w:szCs w:val="24"/>
        </w:rPr>
        <w:t xml:space="preserve">DEQ is doing the sanitation survey this month for our yearly inspection. </w:t>
      </w:r>
    </w:p>
    <w:p w14:paraId="563D71FC" w14:textId="0277D80C" w:rsidR="00B7742A" w:rsidRDefault="00B7742A" w:rsidP="00C71AF5">
      <w:pPr>
        <w:spacing w:after="0" w:line="240" w:lineRule="auto"/>
        <w:rPr>
          <w:rFonts w:ascii="Arial" w:eastAsia="Calibri" w:hAnsi="Arial" w:cs="Arial"/>
          <w:b/>
          <w:bCs/>
          <w:sz w:val="24"/>
          <w:szCs w:val="24"/>
        </w:rPr>
      </w:pPr>
    </w:p>
    <w:p w14:paraId="4AA7F2D1" w14:textId="77777777" w:rsidR="00312229" w:rsidRDefault="00312229" w:rsidP="00C71AF5">
      <w:pPr>
        <w:spacing w:after="0" w:line="240" w:lineRule="auto"/>
        <w:rPr>
          <w:rFonts w:ascii="Arial" w:eastAsia="Calibri" w:hAnsi="Arial" w:cs="Arial"/>
          <w:b/>
          <w:bCs/>
          <w:sz w:val="24"/>
          <w:szCs w:val="24"/>
        </w:rPr>
      </w:pPr>
    </w:p>
    <w:p w14:paraId="2E5E6923" w14:textId="24382DC2"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Selena Guthrie</w:t>
      </w:r>
      <w:r w:rsidR="005D7303">
        <w:rPr>
          <w:rFonts w:ascii="Arial" w:eastAsia="Calibri" w:hAnsi="Arial" w:cs="Arial"/>
          <w:b/>
          <w:bCs/>
          <w:sz w:val="24"/>
          <w:szCs w:val="24"/>
        </w:rPr>
        <w:t>/Kiesha Keller</w:t>
      </w:r>
    </w:p>
    <w:p w14:paraId="337EE8B2" w14:textId="64B5F954" w:rsidR="00C71AF5" w:rsidRPr="00312229" w:rsidRDefault="001F0A93" w:rsidP="00312229">
      <w:pPr>
        <w:rPr>
          <w:sz w:val="24"/>
          <w:szCs w:val="24"/>
        </w:rPr>
      </w:pPr>
      <w:r>
        <w:rPr>
          <w:rFonts w:ascii="Arial" w:eastAsia="Calibri" w:hAnsi="Arial" w:cs="Arial"/>
          <w:sz w:val="24"/>
          <w:szCs w:val="24"/>
        </w:rPr>
        <w:t xml:space="preserve">Selena says the girls are doing pretty good. Kiesha is picking everything up fast so </w:t>
      </w:r>
      <w:r w:rsidR="00312229">
        <w:rPr>
          <w:rFonts w:ascii="Arial" w:eastAsia="Calibri" w:hAnsi="Arial" w:cs="Arial"/>
          <w:sz w:val="24"/>
          <w:szCs w:val="24"/>
        </w:rPr>
        <w:t>Selena</w:t>
      </w:r>
      <w:r>
        <w:rPr>
          <w:rFonts w:ascii="Arial" w:eastAsia="Calibri" w:hAnsi="Arial" w:cs="Arial"/>
          <w:sz w:val="24"/>
          <w:szCs w:val="24"/>
        </w:rPr>
        <w:t xml:space="preserve"> will still be around when the girls need it. Selena did get Kiesha signed up for the training in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04CC93" w14:textId="77777777" w:rsidR="00147247" w:rsidRDefault="00147247" w:rsidP="00C71AF5">
      <w:pPr>
        <w:spacing w:after="0" w:line="240" w:lineRule="auto"/>
        <w:rPr>
          <w:rFonts w:ascii="Arial" w:eastAsia="Calibri" w:hAnsi="Arial" w:cs="Arial"/>
          <w:b/>
          <w:bCs/>
          <w:sz w:val="24"/>
          <w:szCs w:val="24"/>
        </w:rPr>
      </w:pPr>
    </w:p>
    <w:p w14:paraId="6E8782AA" w14:textId="77777777" w:rsidR="00147247" w:rsidRDefault="00147247" w:rsidP="00C71AF5">
      <w:pPr>
        <w:spacing w:after="0" w:line="240" w:lineRule="auto"/>
        <w:rPr>
          <w:rFonts w:ascii="Arial" w:eastAsia="Calibri" w:hAnsi="Arial" w:cs="Arial"/>
          <w:b/>
          <w:bCs/>
          <w:sz w:val="24"/>
          <w:szCs w:val="24"/>
        </w:rPr>
      </w:pPr>
    </w:p>
    <w:p w14:paraId="7B8443F2" w14:textId="77777777" w:rsidR="00147247" w:rsidRDefault="00147247" w:rsidP="00C71AF5">
      <w:pPr>
        <w:spacing w:after="0" w:line="240" w:lineRule="auto"/>
        <w:rPr>
          <w:rFonts w:ascii="Arial" w:eastAsia="Calibri" w:hAnsi="Arial" w:cs="Arial"/>
          <w:b/>
          <w:bCs/>
          <w:sz w:val="24"/>
          <w:szCs w:val="24"/>
        </w:rPr>
      </w:pPr>
    </w:p>
    <w:p w14:paraId="6A13B792" w14:textId="77777777" w:rsidR="00147247" w:rsidRDefault="00147247" w:rsidP="00C71AF5">
      <w:pPr>
        <w:spacing w:after="0" w:line="240" w:lineRule="auto"/>
        <w:rPr>
          <w:rFonts w:ascii="Arial" w:eastAsia="Calibri" w:hAnsi="Arial" w:cs="Arial"/>
          <w:b/>
          <w:bCs/>
          <w:sz w:val="24"/>
          <w:szCs w:val="24"/>
        </w:rPr>
      </w:pPr>
    </w:p>
    <w:p w14:paraId="217D0A7C" w14:textId="77777777" w:rsidR="00095DB5" w:rsidRDefault="00095DB5" w:rsidP="00C71AF5">
      <w:pPr>
        <w:spacing w:after="0" w:line="240" w:lineRule="auto"/>
        <w:rPr>
          <w:rFonts w:ascii="Arial" w:eastAsia="Calibri" w:hAnsi="Arial" w:cs="Arial"/>
          <w:b/>
          <w:bCs/>
          <w:sz w:val="24"/>
          <w:szCs w:val="24"/>
        </w:rPr>
      </w:pPr>
    </w:p>
    <w:p w14:paraId="76F430F6" w14:textId="6DB05A17"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Gary Barnes</w:t>
      </w:r>
    </w:p>
    <w:p w14:paraId="1249B888" w14:textId="43E45358" w:rsidR="00B7742A" w:rsidRPr="00312229" w:rsidRDefault="001F0A93" w:rsidP="00312229">
      <w:pPr>
        <w:spacing w:after="0" w:line="240" w:lineRule="auto"/>
        <w:rPr>
          <w:rFonts w:ascii="Arial" w:eastAsia="Calibri" w:hAnsi="Arial" w:cs="Arial"/>
          <w:sz w:val="24"/>
          <w:szCs w:val="24"/>
        </w:rPr>
      </w:pPr>
      <w:r>
        <w:rPr>
          <w:rFonts w:ascii="Arial" w:eastAsia="Calibri" w:hAnsi="Arial" w:cs="Arial"/>
          <w:sz w:val="24"/>
          <w:szCs w:val="24"/>
        </w:rPr>
        <w:t xml:space="preserve">Gary wants to thank the staff for the efforts being put forth and thanks Selena for all that </w:t>
      </w:r>
      <w:r w:rsidR="00312229">
        <w:rPr>
          <w:rFonts w:ascii="Arial" w:eastAsia="Calibri" w:hAnsi="Arial" w:cs="Arial"/>
          <w:sz w:val="24"/>
          <w:szCs w:val="24"/>
        </w:rPr>
        <w:t>she’s</w:t>
      </w:r>
      <w:r>
        <w:rPr>
          <w:rFonts w:ascii="Arial" w:eastAsia="Calibri" w:hAnsi="Arial" w:cs="Arial"/>
          <w:sz w:val="24"/>
          <w:szCs w:val="24"/>
        </w:rPr>
        <w:t xml:space="preserve"> done and the help she has still be providing to train the girls. He wished her well on her new position out at the district office. Thanked all the citizens who came in and support the board meetings. thanked the city council people for all their efforts.</w:t>
      </w:r>
    </w:p>
    <w:p w14:paraId="483D1DDA" w14:textId="280D595A" w:rsidR="00C71AF5" w:rsidRDefault="00C71AF5" w:rsidP="00C71AF5">
      <w:pPr>
        <w:spacing w:after="0" w:line="240" w:lineRule="auto"/>
        <w:rPr>
          <w:rFonts w:ascii="Arial" w:eastAsia="Calibri" w:hAnsi="Arial" w:cs="Arial"/>
          <w:sz w:val="24"/>
          <w:szCs w:val="24"/>
        </w:rPr>
      </w:pPr>
    </w:p>
    <w:p w14:paraId="2329A3D2" w14:textId="0F7E65C4" w:rsidR="00312229" w:rsidRDefault="00312229" w:rsidP="00C71AF5">
      <w:pPr>
        <w:spacing w:after="0" w:line="240" w:lineRule="auto"/>
        <w:rPr>
          <w:rFonts w:ascii="Arial" w:eastAsia="Calibri" w:hAnsi="Arial" w:cs="Arial"/>
          <w:sz w:val="24"/>
          <w:szCs w:val="24"/>
        </w:rPr>
      </w:pPr>
    </w:p>
    <w:p w14:paraId="110757FD" w14:textId="6B376801"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Bonnie Hill</w:t>
      </w:r>
    </w:p>
    <w:p w14:paraId="3138FD38" w14:textId="1A5A423A" w:rsidR="00B7742A" w:rsidRDefault="001F0A93" w:rsidP="00B7742A">
      <w:pPr>
        <w:rPr>
          <w:sz w:val="24"/>
          <w:szCs w:val="24"/>
        </w:rPr>
      </w:pPr>
      <w:r>
        <w:rPr>
          <w:rFonts w:ascii="Arial" w:eastAsia="Calibri" w:hAnsi="Arial" w:cs="Arial"/>
          <w:sz w:val="24"/>
          <w:szCs w:val="24"/>
        </w:rPr>
        <w:t xml:space="preserve">Thanked Tony for fixing the splash pad and keeping the rest of it </w:t>
      </w:r>
      <w:r w:rsidR="00D54E31">
        <w:rPr>
          <w:rFonts w:ascii="Arial" w:eastAsia="Calibri" w:hAnsi="Arial" w:cs="Arial"/>
          <w:sz w:val="24"/>
          <w:szCs w:val="24"/>
        </w:rPr>
        <w:t>available</w:t>
      </w:r>
      <w:r>
        <w:rPr>
          <w:rFonts w:ascii="Arial" w:eastAsia="Calibri" w:hAnsi="Arial" w:cs="Arial"/>
          <w:sz w:val="24"/>
          <w:szCs w:val="24"/>
        </w:rPr>
        <w:t xml:space="preserve"> for the children to still use and enjoy. </w:t>
      </w:r>
    </w:p>
    <w:p w14:paraId="4A41222C" w14:textId="3FC8D471" w:rsidR="00C71AF5" w:rsidRPr="003C6076" w:rsidRDefault="00C71AF5" w:rsidP="00C71AF5">
      <w:pPr>
        <w:spacing w:after="0" w:line="240" w:lineRule="auto"/>
        <w:rPr>
          <w:rFonts w:ascii="Arial" w:eastAsia="Calibri" w:hAnsi="Arial" w:cs="Arial"/>
          <w:sz w:val="24"/>
          <w:szCs w:val="24"/>
        </w:rPr>
      </w:pPr>
    </w:p>
    <w:p w14:paraId="1D2290DF" w14:textId="77777777" w:rsidR="00095DB5" w:rsidRDefault="004B7850" w:rsidP="00095DB5">
      <w:pPr>
        <w:spacing w:after="0" w:line="240" w:lineRule="auto"/>
        <w:rPr>
          <w:rFonts w:ascii="Arial" w:hAnsi="Arial" w:cs="Arial"/>
          <w:b/>
          <w:bCs/>
          <w:sz w:val="24"/>
          <w:szCs w:val="24"/>
        </w:rPr>
      </w:pPr>
      <w:r w:rsidRPr="003C6076">
        <w:rPr>
          <w:rFonts w:ascii="Arial" w:hAnsi="Arial" w:cs="Arial"/>
          <w:b/>
          <w:bCs/>
          <w:sz w:val="24"/>
          <w:szCs w:val="24"/>
        </w:rPr>
        <w:t>John Hyde</w:t>
      </w:r>
    </w:p>
    <w:p w14:paraId="72570F94" w14:textId="0E097D8F" w:rsidR="00B7742A" w:rsidRPr="00095DB5" w:rsidRDefault="00D54E31" w:rsidP="00095DB5">
      <w:pPr>
        <w:spacing w:after="0" w:line="240" w:lineRule="auto"/>
        <w:rPr>
          <w:rFonts w:ascii="Arial" w:hAnsi="Arial" w:cs="Arial"/>
          <w:b/>
          <w:bCs/>
          <w:sz w:val="24"/>
          <w:szCs w:val="24"/>
        </w:rPr>
      </w:pPr>
      <w:r>
        <w:rPr>
          <w:rFonts w:ascii="Arial" w:eastAsia="Calibri" w:hAnsi="Arial" w:cs="Arial"/>
          <w:sz w:val="24"/>
          <w:szCs w:val="24"/>
        </w:rPr>
        <w:t xml:space="preserve">Couple citizens have come to him and complained about the dogs running at large. </w:t>
      </w:r>
    </w:p>
    <w:p w14:paraId="0D6D7229" w14:textId="78EFBD7D" w:rsidR="00C71AF5" w:rsidRPr="00312229" w:rsidRDefault="00D54E31" w:rsidP="00312229">
      <w:pPr>
        <w:rPr>
          <w:sz w:val="24"/>
          <w:szCs w:val="24"/>
        </w:rPr>
      </w:pPr>
      <w:r>
        <w:rPr>
          <w:rFonts w:ascii="Arial" w:eastAsia="Calibri" w:hAnsi="Arial" w:cs="Arial"/>
          <w:sz w:val="24"/>
          <w:szCs w:val="24"/>
        </w:rPr>
        <w:t xml:space="preserve">Citizen came in today expressing concern that the care center is being use as a halfway house. The concern is high enough the school district is considering moving the bus stop to the front of the building. They have seen residents in the pavilion watching the kids at the spray park. </w:t>
      </w:r>
      <w:r w:rsidR="00312229">
        <w:rPr>
          <w:rFonts w:ascii="Arial" w:eastAsia="Calibri" w:hAnsi="Arial" w:cs="Arial"/>
          <w:sz w:val="24"/>
          <w:szCs w:val="24"/>
        </w:rPr>
        <w:t xml:space="preserve">Bonnie suggested we ask our lawyer to send out a letter reminding them what their business license is for. Tony is looking into any ordinances that could help. </w:t>
      </w:r>
    </w:p>
    <w:p w14:paraId="35FC9DBA" w14:textId="77777777" w:rsidR="00B7742A" w:rsidRDefault="00B7742A" w:rsidP="00C71AF5">
      <w:pPr>
        <w:spacing w:after="0" w:line="240" w:lineRule="auto"/>
        <w:rPr>
          <w:rFonts w:ascii="Arial" w:eastAsia="Calibri" w:hAnsi="Arial" w:cs="Arial"/>
          <w:b/>
          <w:bCs/>
          <w:sz w:val="24"/>
          <w:szCs w:val="24"/>
        </w:rPr>
      </w:pPr>
    </w:p>
    <w:p w14:paraId="33047D0D" w14:textId="1956E785" w:rsidR="00C71AF5" w:rsidRPr="003C6076" w:rsidRDefault="00C71AF5" w:rsidP="00C71AF5">
      <w:pPr>
        <w:spacing w:after="0" w:line="240" w:lineRule="auto"/>
        <w:rPr>
          <w:rFonts w:ascii="Arial" w:eastAsia="Calibri" w:hAnsi="Arial" w:cs="Arial"/>
          <w:b/>
          <w:bCs/>
          <w:sz w:val="24"/>
          <w:szCs w:val="24"/>
        </w:rPr>
      </w:pPr>
      <w:r w:rsidRPr="003C6076">
        <w:rPr>
          <w:rFonts w:ascii="Arial" w:eastAsia="Calibri" w:hAnsi="Arial" w:cs="Arial"/>
          <w:b/>
          <w:bCs/>
          <w:sz w:val="24"/>
          <w:szCs w:val="24"/>
        </w:rPr>
        <w:t>Grant Johnson</w:t>
      </w:r>
    </w:p>
    <w:p w14:paraId="2ACA6164" w14:textId="18E11C65" w:rsidR="00B7742A" w:rsidRPr="00312229" w:rsidRDefault="00312229" w:rsidP="00C71AF5">
      <w:pPr>
        <w:spacing w:after="0" w:line="240" w:lineRule="auto"/>
        <w:rPr>
          <w:rFonts w:ascii="Arial" w:eastAsia="Calibri" w:hAnsi="Arial" w:cs="Arial"/>
          <w:sz w:val="24"/>
          <w:szCs w:val="24"/>
        </w:rPr>
      </w:pPr>
      <w:r w:rsidRPr="00312229">
        <w:rPr>
          <w:rFonts w:ascii="Arial" w:eastAsia="Calibri" w:hAnsi="Arial" w:cs="Arial"/>
          <w:sz w:val="24"/>
          <w:szCs w:val="24"/>
        </w:rPr>
        <w:t xml:space="preserve">Grateful for Selena for giving 100% while she was here and sticking around helping through the transfer. </w:t>
      </w:r>
    </w:p>
    <w:p w14:paraId="46AF75BF" w14:textId="54450564" w:rsidR="00C71AF5" w:rsidRPr="00312229" w:rsidRDefault="00C71AF5" w:rsidP="00C71AF5">
      <w:pPr>
        <w:spacing w:after="0" w:line="240" w:lineRule="auto"/>
        <w:rPr>
          <w:rFonts w:ascii="Arial" w:eastAsia="Calibri" w:hAnsi="Arial" w:cs="Arial"/>
          <w:sz w:val="24"/>
          <w:szCs w:val="24"/>
        </w:rPr>
      </w:pPr>
    </w:p>
    <w:p w14:paraId="016FC33E" w14:textId="11764C49" w:rsidR="00C71AF5" w:rsidRPr="00147247" w:rsidRDefault="00B94128" w:rsidP="00147247">
      <w:pPr>
        <w:rPr>
          <w:sz w:val="24"/>
          <w:szCs w:val="24"/>
        </w:rPr>
      </w:pPr>
      <w:r>
        <w:rPr>
          <w:rFonts w:ascii="Arial" w:eastAsia="Calibri" w:hAnsi="Arial" w:cs="Arial"/>
          <w:noProof/>
          <w:sz w:val="24"/>
          <w:szCs w:val="24"/>
        </w:rPr>
        <mc:AlternateContent>
          <mc:Choice Requires="wps">
            <w:drawing>
              <wp:anchor distT="0" distB="0" distL="114300" distR="114300" simplePos="0" relativeHeight="251682816" behindDoc="1" locked="0" layoutInCell="1" allowOverlap="1" wp14:anchorId="0314AA7E" wp14:editId="3F8B4692">
                <wp:simplePos x="0" y="0"/>
                <wp:positionH relativeFrom="margin">
                  <wp:align>left</wp:align>
                </wp:positionH>
                <wp:positionV relativeFrom="paragraph">
                  <wp:posOffset>15875</wp:posOffset>
                </wp:positionV>
                <wp:extent cx="5715000"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241DA6B" id="Straight Connector 13" o:spid="_x0000_s1026" style="position:absolute;z-index:-251633664;visibility:visible;mso-wrap-style:square;mso-wrap-distance-left:9pt;mso-wrap-distance-top:0;mso-wrap-distance-right:9pt;mso-wrap-distance-bottom:0;mso-position-horizontal:left;mso-position-horizontal-relative:margin;mso-position-vertical:absolute;mso-position-vertical-relative:text" from="0,1.25pt" to="45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" strokecolor="#ed7d31" strokeweight="1.5pt">
                <v:stroke joinstyle="miter"/>
                <w10:wrap type="topAndBottom" anchorx="margin"/>
              </v:line>
            </w:pict>
          </mc:Fallback>
        </mc:AlternateContent>
      </w:r>
    </w:p>
    <w:p w14:paraId="2385F144" w14:textId="1B850D6A" w:rsidR="00C71AF5" w:rsidRPr="0066538E" w:rsidRDefault="00C71AF5" w:rsidP="00C71AF5">
      <w:pPr>
        <w:spacing w:after="0" w:line="240" w:lineRule="auto"/>
        <w:rPr>
          <w:rFonts w:ascii="Arial" w:eastAsia="Calibri" w:hAnsi="Arial" w:cs="Arial"/>
          <w:b/>
          <w:u w:val="single"/>
        </w:rPr>
      </w:pPr>
      <w:r w:rsidRPr="0066538E">
        <w:rPr>
          <w:rFonts w:ascii="Arial" w:eastAsia="Calibri" w:hAnsi="Arial" w:cs="Arial"/>
          <w:b/>
          <w:highlight w:val="lightGray"/>
          <w:u w:val="single"/>
        </w:rPr>
        <w:t>ACTION ITEM - Adjournment</w:t>
      </w:r>
      <w:r w:rsidRPr="0066538E">
        <w:rPr>
          <w:rFonts w:ascii="Arial" w:eastAsia="Calibri" w:hAnsi="Arial" w:cs="Arial"/>
          <w:b/>
          <w:u w:val="single"/>
        </w:rPr>
        <w:t xml:space="preserve"> </w:t>
      </w:r>
    </w:p>
    <w:p w14:paraId="4B6E2F54" w14:textId="77777777" w:rsidR="008231F9" w:rsidRDefault="008231F9" w:rsidP="00C71AF5">
      <w:pPr>
        <w:spacing w:after="0" w:line="240" w:lineRule="auto"/>
        <w:rPr>
          <w:rFonts w:ascii="Arial" w:eastAsia="Calibri" w:hAnsi="Arial" w:cs="Arial"/>
        </w:rPr>
      </w:pPr>
    </w:p>
    <w:p w14:paraId="64857BF7" w14:textId="77777777" w:rsidR="00C71AF5" w:rsidRDefault="00C71AF5" w:rsidP="00C71AF5"/>
    <w:p w14:paraId="6FF1B0C2" w14:textId="72AB7F1E" w:rsidR="00C71AF5" w:rsidRDefault="00312229" w:rsidP="00C71AF5">
      <w:pPr>
        <w:spacing w:after="0" w:line="240" w:lineRule="auto"/>
        <w:rPr>
          <w:rFonts w:ascii="Arial" w:eastAsia="Calibri" w:hAnsi="Arial" w:cs="Arial"/>
          <w:sz w:val="24"/>
          <w:szCs w:val="24"/>
        </w:rPr>
      </w:pPr>
      <w:r>
        <w:rPr>
          <w:rFonts w:ascii="Arial" w:eastAsia="Calibri" w:hAnsi="Arial" w:cs="Arial"/>
          <w:sz w:val="24"/>
          <w:szCs w:val="24"/>
        </w:rPr>
        <w:t xml:space="preserve">John Hyde </w:t>
      </w:r>
      <w:r w:rsidR="00C71AF5">
        <w:rPr>
          <w:rFonts w:ascii="Arial" w:eastAsia="Calibri" w:hAnsi="Arial" w:cs="Arial"/>
          <w:sz w:val="24"/>
          <w:szCs w:val="24"/>
        </w:rPr>
        <w:t xml:space="preserve">made the motion to adjourn, seconded </w:t>
      </w:r>
      <w:r>
        <w:rPr>
          <w:rFonts w:ascii="Arial" w:eastAsia="Calibri" w:hAnsi="Arial" w:cs="Arial"/>
          <w:sz w:val="24"/>
          <w:szCs w:val="24"/>
        </w:rPr>
        <w:t xml:space="preserve">Bonnie Hill </w:t>
      </w:r>
      <w:r w:rsidR="00C71AF5">
        <w:rPr>
          <w:rFonts w:ascii="Arial" w:eastAsia="Calibri" w:hAnsi="Arial" w:cs="Arial"/>
          <w:sz w:val="24"/>
          <w:szCs w:val="24"/>
        </w:rPr>
        <w:t xml:space="preserve">all voted aye, motion carried. </w:t>
      </w:r>
    </w:p>
    <w:p w14:paraId="714C0C23" w14:textId="6095D595" w:rsidR="008231F9" w:rsidRDefault="008231F9" w:rsidP="00C71AF5">
      <w:r>
        <w:rPr>
          <w:rFonts w:ascii="Arial" w:eastAsia="Calibri" w:hAnsi="Arial" w:cs="Arial"/>
          <w:noProof/>
          <w:sz w:val="24"/>
          <w:szCs w:val="24"/>
        </w:rPr>
        <mc:AlternateContent>
          <mc:Choice Requires="wps">
            <w:drawing>
              <wp:anchor distT="0" distB="0" distL="114300" distR="114300" simplePos="0" relativeHeight="251684864" behindDoc="1" locked="0" layoutInCell="1" allowOverlap="1" wp14:anchorId="301243AC" wp14:editId="47BAF659">
                <wp:simplePos x="0" y="0"/>
                <wp:positionH relativeFrom="margin">
                  <wp:posOffset>0</wp:posOffset>
                </wp:positionH>
                <wp:positionV relativeFrom="paragraph">
                  <wp:posOffset>275590</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C907A12" id="Straight Connector 14" o:spid="_x0000_s1026" style="position:absolute;z-index:-251631616;visibility:visible;mso-wrap-style:square;mso-wrap-distance-left:9pt;mso-wrap-distance-top:0;mso-wrap-distance-right:9pt;mso-wrap-distance-bottom:0;mso-position-horizontal:absolute;mso-position-horizontal-relative:margin;mso-position-vertical:absolute;mso-position-vertical-relative:text" from="0,21.7pt" to="450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" strokecolor="#ed7d31" strokeweight="1.5pt">
                <v:stroke joinstyle="miter"/>
                <w10:wrap type="topAndBottom" anchorx="margin"/>
              </v:line>
            </w:pict>
          </mc:Fallback>
        </mc:AlternateContent>
      </w:r>
    </w:p>
    <w:p w14:paraId="590B7EC5" w14:textId="77777777" w:rsidR="00C71AF5" w:rsidRDefault="00C71AF5" w:rsidP="00C71AF5">
      <w:pPr>
        <w:pStyle w:val="NoSpacing"/>
        <w:rPr>
          <w:b/>
          <w:bCs/>
        </w:rPr>
      </w:pPr>
    </w:p>
    <w:p w14:paraId="7863D72A" w14:textId="77777777" w:rsidR="008231F9" w:rsidRDefault="008231F9" w:rsidP="00C71AF5">
      <w:pPr>
        <w:pStyle w:val="NoSpacing"/>
        <w:rPr>
          <w:b/>
          <w:bCs/>
        </w:rPr>
      </w:pPr>
    </w:p>
    <w:p w14:paraId="1CAEDC2F" w14:textId="025943BF" w:rsidR="00C71AF5" w:rsidRDefault="00C71AF5" w:rsidP="00C71AF5">
      <w:pPr>
        <w:pStyle w:val="NoSpacing"/>
        <w:rPr>
          <w:b/>
          <w:bCs/>
        </w:rPr>
      </w:pPr>
      <w:r>
        <w:rPr>
          <w:b/>
          <w:bCs/>
        </w:rPr>
        <w:t xml:space="preserve">APPROVED__________________________________ </w:t>
      </w:r>
      <w:r w:rsidR="005D7303">
        <w:rPr>
          <w:b/>
          <w:bCs/>
        </w:rPr>
        <w:t xml:space="preserve">Gary Barnes, Counsel President </w:t>
      </w:r>
    </w:p>
    <w:p w14:paraId="7B41C479" w14:textId="77777777" w:rsidR="00C71AF5" w:rsidRDefault="00C71AF5" w:rsidP="00C71AF5">
      <w:pPr>
        <w:pStyle w:val="NoSpacing"/>
        <w:rPr>
          <w:b/>
          <w:bCs/>
        </w:rPr>
      </w:pPr>
    </w:p>
    <w:p w14:paraId="251B4826" w14:textId="77777777" w:rsidR="00C71AF5" w:rsidRDefault="00C71AF5" w:rsidP="00C71AF5">
      <w:pPr>
        <w:pStyle w:val="NoSpacing"/>
        <w:rPr>
          <w:b/>
          <w:bCs/>
        </w:rPr>
      </w:pPr>
      <w:r>
        <w:rPr>
          <w:b/>
          <w:bCs/>
        </w:rPr>
        <w:t>Attest_____________________________</w:t>
      </w:r>
    </w:p>
    <w:p w14:paraId="22ABACC1" w14:textId="3588A4D8" w:rsidR="00C71AF5" w:rsidRDefault="00C71AF5" w:rsidP="00C71AF5">
      <w:pPr>
        <w:pStyle w:val="NoSpacing"/>
        <w:rPr>
          <w:b/>
          <w:bCs/>
        </w:rPr>
      </w:pPr>
      <w:r>
        <w:rPr>
          <w:b/>
          <w:bCs/>
        </w:rPr>
        <w:tab/>
      </w:r>
      <w:r>
        <w:rPr>
          <w:b/>
          <w:bCs/>
        </w:rPr>
        <w:tab/>
        <w:t xml:space="preserve">      </w:t>
      </w:r>
      <w:r w:rsidR="005D7303">
        <w:rPr>
          <w:b/>
          <w:bCs/>
        </w:rPr>
        <w:t>Kiesha Keller</w:t>
      </w:r>
      <w:r>
        <w:rPr>
          <w:b/>
          <w:bCs/>
        </w:rPr>
        <w:t>, City Clerk</w:t>
      </w:r>
    </w:p>
    <w:sectPr w:rsidR="00C71A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DC80" w14:textId="77777777" w:rsidR="00AF4C0A" w:rsidRDefault="00AF4C0A" w:rsidP="008231F9">
      <w:pPr>
        <w:spacing w:after="0" w:line="240" w:lineRule="auto"/>
      </w:pPr>
      <w:r>
        <w:separator/>
      </w:r>
    </w:p>
  </w:endnote>
  <w:endnote w:type="continuationSeparator" w:id="0">
    <w:p w14:paraId="34506474" w14:textId="77777777" w:rsidR="00AF4C0A" w:rsidRDefault="00AF4C0A" w:rsidP="0082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11A9F0EA" w14:textId="78CB8828" w:rsidR="008231F9" w:rsidRDefault="008231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24C7D0" w14:textId="77777777" w:rsidR="008231F9" w:rsidRDefault="0082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49A1" w14:textId="77777777" w:rsidR="00AF4C0A" w:rsidRDefault="00AF4C0A" w:rsidP="008231F9">
      <w:pPr>
        <w:spacing w:after="0" w:line="240" w:lineRule="auto"/>
      </w:pPr>
      <w:r>
        <w:separator/>
      </w:r>
    </w:p>
  </w:footnote>
  <w:footnote w:type="continuationSeparator" w:id="0">
    <w:p w14:paraId="6BF049F3" w14:textId="77777777" w:rsidR="00AF4C0A" w:rsidRDefault="00AF4C0A" w:rsidP="00823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BC"/>
    <w:multiLevelType w:val="hybridMultilevel"/>
    <w:tmpl w:val="9BEC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F57"/>
    <w:multiLevelType w:val="hybridMultilevel"/>
    <w:tmpl w:val="F672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15BCC"/>
    <w:multiLevelType w:val="hybridMultilevel"/>
    <w:tmpl w:val="F8FC9FDA"/>
    <w:lvl w:ilvl="0" w:tplc="E730C8CC">
      <w:start w:val="1"/>
      <w:numFmt w:val="bullet"/>
      <w:lvlText w:val="-"/>
      <w:lvlJc w:val="left"/>
      <w:pPr>
        <w:ind w:left="14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1CAC1FA">
      <w:start w:val="1"/>
      <w:numFmt w:val="bullet"/>
      <w:lvlText w:val="o"/>
      <w:lvlJc w:val="left"/>
      <w:pPr>
        <w:ind w:left="24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6A2B246">
      <w:start w:val="1"/>
      <w:numFmt w:val="bullet"/>
      <w:lvlText w:val="▪"/>
      <w:lvlJc w:val="left"/>
      <w:pPr>
        <w:ind w:left="31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2D05D0C">
      <w:start w:val="1"/>
      <w:numFmt w:val="bullet"/>
      <w:lvlText w:val="•"/>
      <w:lvlJc w:val="left"/>
      <w:pPr>
        <w:ind w:left="38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39C6484">
      <w:start w:val="1"/>
      <w:numFmt w:val="bullet"/>
      <w:lvlText w:val="o"/>
      <w:lvlJc w:val="left"/>
      <w:pPr>
        <w:ind w:left="46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774D632">
      <w:start w:val="1"/>
      <w:numFmt w:val="bullet"/>
      <w:lvlText w:val="▪"/>
      <w:lvlJc w:val="left"/>
      <w:pPr>
        <w:ind w:left="53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1F0AA7E">
      <w:start w:val="1"/>
      <w:numFmt w:val="bullet"/>
      <w:lvlText w:val="•"/>
      <w:lvlJc w:val="left"/>
      <w:pPr>
        <w:ind w:left="60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9ACDBE4">
      <w:start w:val="1"/>
      <w:numFmt w:val="bullet"/>
      <w:lvlText w:val="o"/>
      <w:lvlJc w:val="left"/>
      <w:pPr>
        <w:ind w:left="67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6BC2846">
      <w:start w:val="1"/>
      <w:numFmt w:val="bullet"/>
      <w:lvlText w:val="▪"/>
      <w:lvlJc w:val="left"/>
      <w:pPr>
        <w:ind w:left="74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1855FF5"/>
    <w:multiLevelType w:val="hybridMultilevel"/>
    <w:tmpl w:val="EB54A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94"/>
    <w:rsid w:val="00022D11"/>
    <w:rsid w:val="00032042"/>
    <w:rsid w:val="00042A41"/>
    <w:rsid w:val="000523F2"/>
    <w:rsid w:val="00054A0F"/>
    <w:rsid w:val="00082E06"/>
    <w:rsid w:val="000933BF"/>
    <w:rsid w:val="00095DB5"/>
    <w:rsid w:val="00095FCC"/>
    <w:rsid w:val="000A430B"/>
    <w:rsid w:val="000D0265"/>
    <w:rsid w:val="000F3A09"/>
    <w:rsid w:val="001044D3"/>
    <w:rsid w:val="001050D1"/>
    <w:rsid w:val="001069B3"/>
    <w:rsid w:val="00117551"/>
    <w:rsid w:val="00121DEE"/>
    <w:rsid w:val="001438AB"/>
    <w:rsid w:val="001442D8"/>
    <w:rsid w:val="00147247"/>
    <w:rsid w:val="00162F34"/>
    <w:rsid w:val="001822F8"/>
    <w:rsid w:val="0019124D"/>
    <w:rsid w:val="00191B16"/>
    <w:rsid w:val="0019222C"/>
    <w:rsid w:val="00194ADD"/>
    <w:rsid w:val="00197394"/>
    <w:rsid w:val="001977B3"/>
    <w:rsid w:val="001A1C21"/>
    <w:rsid w:val="001A6B4C"/>
    <w:rsid w:val="001A6DEB"/>
    <w:rsid w:val="001B0C1D"/>
    <w:rsid w:val="001D5BE6"/>
    <w:rsid w:val="001E108E"/>
    <w:rsid w:val="001F0A93"/>
    <w:rsid w:val="002029FC"/>
    <w:rsid w:val="00203163"/>
    <w:rsid w:val="0020350F"/>
    <w:rsid w:val="0024011B"/>
    <w:rsid w:val="002468AD"/>
    <w:rsid w:val="002B3E2E"/>
    <w:rsid w:val="002F0711"/>
    <w:rsid w:val="002F72FB"/>
    <w:rsid w:val="00301CA6"/>
    <w:rsid w:val="00301DB6"/>
    <w:rsid w:val="00303FD0"/>
    <w:rsid w:val="00312229"/>
    <w:rsid w:val="00345E8F"/>
    <w:rsid w:val="00350C88"/>
    <w:rsid w:val="00360A74"/>
    <w:rsid w:val="003656CA"/>
    <w:rsid w:val="00371A2B"/>
    <w:rsid w:val="00372A4D"/>
    <w:rsid w:val="00390A3D"/>
    <w:rsid w:val="003A4B44"/>
    <w:rsid w:val="003C417B"/>
    <w:rsid w:val="003C4A13"/>
    <w:rsid w:val="003C6076"/>
    <w:rsid w:val="003D0207"/>
    <w:rsid w:val="003D4259"/>
    <w:rsid w:val="003E65A8"/>
    <w:rsid w:val="0041583B"/>
    <w:rsid w:val="00441C89"/>
    <w:rsid w:val="00450794"/>
    <w:rsid w:val="004560B1"/>
    <w:rsid w:val="00457EE6"/>
    <w:rsid w:val="004834B4"/>
    <w:rsid w:val="004911D9"/>
    <w:rsid w:val="004B7850"/>
    <w:rsid w:val="004C1BD7"/>
    <w:rsid w:val="00502B2F"/>
    <w:rsid w:val="00536CE9"/>
    <w:rsid w:val="00556611"/>
    <w:rsid w:val="00560734"/>
    <w:rsid w:val="0058079B"/>
    <w:rsid w:val="00581294"/>
    <w:rsid w:val="00592654"/>
    <w:rsid w:val="005974C5"/>
    <w:rsid w:val="005A3102"/>
    <w:rsid w:val="005D3DA1"/>
    <w:rsid w:val="005D7303"/>
    <w:rsid w:val="005E2F72"/>
    <w:rsid w:val="005F505B"/>
    <w:rsid w:val="0060398C"/>
    <w:rsid w:val="006156AE"/>
    <w:rsid w:val="0066538E"/>
    <w:rsid w:val="00682E60"/>
    <w:rsid w:val="00683B8F"/>
    <w:rsid w:val="007033FA"/>
    <w:rsid w:val="0070646E"/>
    <w:rsid w:val="00707C59"/>
    <w:rsid w:val="00711064"/>
    <w:rsid w:val="00723339"/>
    <w:rsid w:val="0074098A"/>
    <w:rsid w:val="007732E2"/>
    <w:rsid w:val="00784896"/>
    <w:rsid w:val="00791F18"/>
    <w:rsid w:val="00793D6E"/>
    <w:rsid w:val="007A6ACC"/>
    <w:rsid w:val="007B1069"/>
    <w:rsid w:val="007B7396"/>
    <w:rsid w:val="007B7A19"/>
    <w:rsid w:val="007C03FC"/>
    <w:rsid w:val="007E71C7"/>
    <w:rsid w:val="007E7CC2"/>
    <w:rsid w:val="007E7D1B"/>
    <w:rsid w:val="007F39B7"/>
    <w:rsid w:val="00807C9F"/>
    <w:rsid w:val="00813434"/>
    <w:rsid w:val="00813BE6"/>
    <w:rsid w:val="008231F9"/>
    <w:rsid w:val="00851A2B"/>
    <w:rsid w:val="0088182F"/>
    <w:rsid w:val="008822A2"/>
    <w:rsid w:val="008953C5"/>
    <w:rsid w:val="008A11DB"/>
    <w:rsid w:val="008A2AA3"/>
    <w:rsid w:val="008B0F60"/>
    <w:rsid w:val="008B635E"/>
    <w:rsid w:val="008E527B"/>
    <w:rsid w:val="008F2066"/>
    <w:rsid w:val="00915F68"/>
    <w:rsid w:val="00925D28"/>
    <w:rsid w:val="0095276D"/>
    <w:rsid w:val="00963AFA"/>
    <w:rsid w:val="009B1925"/>
    <w:rsid w:val="009C516C"/>
    <w:rsid w:val="009E1D65"/>
    <w:rsid w:val="009E2B4E"/>
    <w:rsid w:val="009F6047"/>
    <w:rsid w:val="009F6B22"/>
    <w:rsid w:val="00A14462"/>
    <w:rsid w:val="00A14F68"/>
    <w:rsid w:val="00A16DF8"/>
    <w:rsid w:val="00A24470"/>
    <w:rsid w:val="00A33B0B"/>
    <w:rsid w:val="00A35F01"/>
    <w:rsid w:val="00A52927"/>
    <w:rsid w:val="00A63C81"/>
    <w:rsid w:val="00AB603C"/>
    <w:rsid w:val="00AF4C0A"/>
    <w:rsid w:val="00B548D4"/>
    <w:rsid w:val="00B76CCF"/>
    <w:rsid w:val="00B7742A"/>
    <w:rsid w:val="00B91545"/>
    <w:rsid w:val="00B936E9"/>
    <w:rsid w:val="00B94128"/>
    <w:rsid w:val="00BA672B"/>
    <w:rsid w:val="00BB4877"/>
    <w:rsid w:val="00BC3941"/>
    <w:rsid w:val="00BD3774"/>
    <w:rsid w:val="00BE1A05"/>
    <w:rsid w:val="00BE799D"/>
    <w:rsid w:val="00BF1311"/>
    <w:rsid w:val="00C100B2"/>
    <w:rsid w:val="00C146F4"/>
    <w:rsid w:val="00C159F9"/>
    <w:rsid w:val="00C241FC"/>
    <w:rsid w:val="00C27E78"/>
    <w:rsid w:val="00C556A3"/>
    <w:rsid w:val="00C65757"/>
    <w:rsid w:val="00C67AFF"/>
    <w:rsid w:val="00C71AF5"/>
    <w:rsid w:val="00C90D90"/>
    <w:rsid w:val="00CC2364"/>
    <w:rsid w:val="00CC2BF6"/>
    <w:rsid w:val="00CC7A86"/>
    <w:rsid w:val="00CD4ADF"/>
    <w:rsid w:val="00CD7446"/>
    <w:rsid w:val="00D05700"/>
    <w:rsid w:val="00D0574A"/>
    <w:rsid w:val="00D125F2"/>
    <w:rsid w:val="00D3442C"/>
    <w:rsid w:val="00D525EA"/>
    <w:rsid w:val="00D54E31"/>
    <w:rsid w:val="00D72DCF"/>
    <w:rsid w:val="00D73E9E"/>
    <w:rsid w:val="00D87B0C"/>
    <w:rsid w:val="00DA1E18"/>
    <w:rsid w:val="00DB26CE"/>
    <w:rsid w:val="00DB6947"/>
    <w:rsid w:val="00DC0EB8"/>
    <w:rsid w:val="00DD12D8"/>
    <w:rsid w:val="00DE5C1C"/>
    <w:rsid w:val="00E07E71"/>
    <w:rsid w:val="00E13F52"/>
    <w:rsid w:val="00E17566"/>
    <w:rsid w:val="00E61B9A"/>
    <w:rsid w:val="00E72450"/>
    <w:rsid w:val="00E904E6"/>
    <w:rsid w:val="00EA4653"/>
    <w:rsid w:val="00EB7AC2"/>
    <w:rsid w:val="00EC28D5"/>
    <w:rsid w:val="00F06D83"/>
    <w:rsid w:val="00F0707E"/>
    <w:rsid w:val="00F14689"/>
    <w:rsid w:val="00F35498"/>
    <w:rsid w:val="00F81A2E"/>
    <w:rsid w:val="00F9128B"/>
    <w:rsid w:val="00FA7A1E"/>
    <w:rsid w:val="00FB10B0"/>
    <w:rsid w:val="00FB11DD"/>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5EA6"/>
  <w15:chartTrackingRefBased/>
  <w15:docId w15:val="{EA535AF6-CA3F-464C-A2AC-965538D2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794"/>
    <w:pPr>
      <w:spacing w:after="0" w:line="240" w:lineRule="auto"/>
    </w:pPr>
    <w:rPr>
      <w:rFonts w:ascii="Arial" w:eastAsia="Calibri" w:hAnsi="Arial" w:cs="Arial"/>
      <w:sz w:val="24"/>
      <w:szCs w:val="24"/>
    </w:rPr>
  </w:style>
  <w:style w:type="paragraph" w:styleId="ListParagraph">
    <w:name w:val="List Paragraph"/>
    <w:basedOn w:val="Normal"/>
    <w:uiPriority w:val="34"/>
    <w:qFormat/>
    <w:rsid w:val="00F0707E"/>
    <w:pPr>
      <w:ind w:left="720"/>
      <w:contextualSpacing/>
    </w:pPr>
  </w:style>
  <w:style w:type="paragraph" w:styleId="Header">
    <w:name w:val="header"/>
    <w:basedOn w:val="Normal"/>
    <w:link w:val="HeaderChar"/>
    <w:uiPriority w:val="99"/>
    <w:unhideWhenUsed/>
    <w:rsid w:val="0082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F9"/>
  </w:style>
  <w:style w:type="paragraph" w:styleId="Footer">
    <w:name w:val="footer"/>
    <w:basedOn w:val="Normal"/>
    <w:link w:val="FooterChar"/>
    <w:uiPriority w:val="99"/>
    <w:unhideWhenUsed/>
    <w:rsid w:val="0082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F9"/>
  </w:style>
  <w:style w:type="table" w:customStyle="1" w:styleId="TableGrid">
    <w:name w:val="TableGrid"/>
    <w:rsid w:val="002F72F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426">
      <w:bodyDiv w:val="1"/>
      <w:marLeft w:val="0"/>
      <w:marRight w:val="0"/>
      <w:marTop w:val="0"/>
      <w:marBottom w:val="0"/>
      <w:divBdr>
        <w:top w:val="none" w:sz="0" w:space="0" w:color="auto"/>
        <w:left w:val="none" w:sz="0" w:space="0" w:color="auto"/>
        <w:bottom w:val="none" w:sz="0" w:space="0" w:color="auto"/>
        <w:right w:val="none" w:sz="0" w:space="0" w:color="auto"/>
      </w:divBdr>
    </w:div>
    <w:div w:id="818573662">
      <w:bodyDiv w:val="1"/>
      <w:marLeft w:val="0"/>
      <w:marRight w:val="0"/>
      <w:marTop w:val="0"/>
      <w:marBottom w:val="0"/>
      <w:divBdr>
        <w:top w:val="none" w:sz="0" w:space="0" w:color="auto"/>
        <w:left w:val="none" w:sz="0" w:space="0" w:color="auto"/>
        <w:bottom w:val="none" w:sz="0" w:space="0" w:color="auto"/>
        <w:right w:val="none" w:sz="0" w:space="0" w:color="auto"/>
      </w:divBdr>
    </w:div>
    <w:div w:id="880634422">
      <w:bodyDiv w:val="1"/>
      <w:marLeft w:val="0"/>
      <w:marRight w:val="0"/>
      <w:marTop w:val="0"/>
      <w:marBottom w:val="0"/>
      <w:divBdr>
        <w:top w:val="none" w:sz="0" w:space="0" w:color="auto"/>
        <w:left w:val="none" w:sz="0" w:space="0" w:color="auto"/>
        <w:bottom w:val="none" w:sz="0" w:space="0" w:color="auto"/>
        <w:right w:val="none" w:sz="0" w:space="0" w:color="auto"/>
      </w:divBdr>
    </w:div>
    <w:div w:id="965545653">
      <w:bodyDiv w:val="1"/>
      <w:marLeft w:val="0"/>
      <w:marRight w:val="0"/>
      <w:marTop w:val="0"/>
      <w:marBottom w:val="0"/>
      <w:divBdr>
        <w:top w:val="none" w:sz="0" w:space="0" w:color="auto"/>
        <w:left w:val="none" w:sz="0" w:space="0" w:color="auto"/>
        <w:bottom w:val="none" w:sz="0" w:space="0" w:color="auto"/>
        <w:right w:val="none" w:sz="0" w:space="0" w:color="auto"/>
      </w:divBdr>
    </w:div>
    <w:div w:id="1283921340">
      <w:bodyDiv w:val="1"/>
      <w:marLeft w:val="0"/>
      <w:marRight w:val="0"/>
      <w:marTop w:val="0"/>
      <w:marBottom w:val="0"/>
      <w:divBdr>
        <w:top w:val="none" w:sz="0" w:space="0" w:color="auto"/>
        <w:left w:val="none" w:sz="0" w:space="0" w:color="auto"/>
        <w:bottom w:val="none" w:sz="0" w:space="0" w:color="auto"/>
        <w:right w:val="none" w:sz="0" w:space="0" w:color="auto"/>
      </w:divBdr>
    </w:div>
    <w:div w:id="1355569564">
      <w:bodyDiv w:val="1"/>
      <w:marLeft w:val="0"/>
      <w:marRight w:val="0"/>
      <w:marTop w:val="0"/>
      <w:marBottom w:val="0"/>
      <w:divBdr>
        <w:top w:val="none" w:sz="0" w:space="0" w:color="auto"/>
        <w:left w:val="none" w:sz="0" w:space="0" w:color="auto"/>
        <w:bottom w:val="none" w:sz="0" w:space="0" w:color="auto"/>
        <w:right w:val="none" w:sz="0" w:space="0" w:color="auto"/>
      </w:divBdr>
    </w:div>
    <w:div w:id="1615942483">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940720944">
      <w:bodyDiv w:val="1"/>
      <w:marLeft w:val="0"/>
      <w:marRight w:val="0"/>
      <w:marTop w:val="0"/>
      <w:marBottom w:val="0"/>
      <w:divBdr>
        <w:top w:val="none" w:sz="0" w:space="0" w:color="auto"/>
        <w:left w:val="none" w:sz="0" w:space="0" w:color="auto"/>
        <w:bottom w:val="none" w:sz="0" w:space="0" w:color="auto"/>
        <w:right w:val="none" w:sz="0" w:space="0" w:color="auto"/>
      </w:divBdr>
    </w:div>
    <w:div w:id="2010058183">
      <w:bodyDiv w:val="1"/>
      <w:marLeft w:val="0"/>
      <w:marRight w:val="0"/>
      <w:marTop w:val="0"/>
      <w:marBottom w:val="0"/>
      <w:divBdr>
        <w:top w:val="none" w:sz="0" w:space="0" w:color="auto"/>
        <w:left w:val="none" w:sz="0" w:space="0" w:color="auto"/>
        <w:bottom w:val="none" w:sz="0" w:space="0" w:color="auto"/>
        <w:right w:val="none" w:sz="0" w:space="0" w:color="auto"/>
      </w:divBdr>
    </w:div>
    <w:div w:id="20375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5</cp:revision>
  <cp:lastPrinted>2021-09-09T19:33:00Z</cp:lastPrinted>
  <dcterms:created xsi:type="dcterms:W3CDTF">2021-08-16T16:50:00Z</dcterms:created>
  <dcterms:modified xsi:type="dcterms:W3CDTF">2021-09-09T19:33:00Z</dcterms:modified>
</cp:coreProperties>
</file>