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1D2A" w14:textId="0DA3867D" w:rsidR="00577873" w:rsidRPr="002F24C5" w:rsidRDefault="005D57CC" w:rsidP="002240AA">
      <w:pPr>
        <w:rPr>
          <w:b/>
          <w:sz w:val="28"/>
          <w:szCs w:val="28"/>
          <w:u w:val="single"/>
        </w:rPr>
      </w:pPr>
      <w:r w:rsidRPr="002F24C5">
        <w:rPr>
          <w:b/>
          <w:sz w:val="28"/>
          <w:szCs w:val="28"/>
          <w:u w:val="single"/>
        </w:rPr>
        <w:t xml:space="preserve"> </w:t>
      </w:r>
      <w:r w:rsidR="00577873" w:rsidRPr="002F24C5">
        <w:rPr>
          <w:b/>
          <w:sz w:val="28"/>
          <w:szCs w:val="28"/>
          <w:u w:val="single"/>
        </w:rPr>
        <w:t xml:space="preserve">From the </w:t>
      </w:r>
      <w:r w:rsidR="009E3F75">
        <w:rPr>
          <w:b/>
          <w:sz w:val="28"/>
          <w:szCs w:val="28"/>
          <w:u w:val="single"/>
        </w:rPr>
        <w:t xml:space="preserve">BMBMA </w:t>
      </w:r>
      <w:r w:rsidR="00462239" w:rsidRPr="002F24C5">
        <w:rPr>
          <w:b/>
          <w:sz w:val="28"/>
          <w:szCs w:val="28"/>
          <w:u w:val="single"/>
        </w:rPr>
        <w:t>President</w:t>
      </w:r>
    </w:p>
    <w:p w14:paraId="049CD256" w14:textId="1378643A" w:rsidR="00C85959" w:rsidRDefault="00C85959" w:rsidP="002240AA">
      <w:pPr>
        <w:rPr>
          <w:sz w:val="28"/>
          <w:szCs w:val="28"/>
        </w:rPr>
      </w:pPr>
      <w:r>
        <w:rPr>
          <w:sz w:val="28"/>
          <w:szCs w:val="28"/>
        </w:rPr>
        <w:t xml:space="preserve">We are in full swing for our season.  The Village has more guests than ever, and this has resulted in new challenges for owners and guests.  So far, there have been no problems that were not quickly resolved by the owners.  </w:t>
      </w:r>
    </w:p>
    <w:p w14:paraId="533C0C04" w14:textId="3EBD9221" w:rsidR="00C85959" w:rsidRDefault="00C85959" w:rsidP="002240AA">
      <w:pPr>
        <w:rPr>
          <w:sz w:val="28"/>
          <w:szCs w:val="28"/>
        </w:rPr>
      </w:pPr>
      <w:r>
        <w:rPr>
          <w:sz w:val="28"/>
          <w:szCs w:val="28"/>
        </w:rPr>
        <w:t>Coupled with our strong vacation season, the Village has continued to experience robust home building.  This is a temporary but inconvenient situation.  We have had very stylish homes built.  The Architectural Review Committee has been doing a great job.</w:t>
      </w:r>
    </w:p>
    <w:p w14:paraId="3E52DD7C" w14:textId="2801D8D4" w:rsidR="00C85959" w:rsidRDefault="00E01381" w:rsidP="002240AA">
      <w:pPr>
        <w:rPr>
          <w:sz w:val="28"/>
          <w:szCs w:val="28"/>
        </w:rPr>
      </w:pPr>
      <w:r>
        <w:rPr>
          <w:sz w:val="28"/>
          <w:szCs w:val="28"/>
        </w:rPr>
        <w:t xml:space="preserve">In this newsletter, we have provided information about the ongoing and planned activities/actions.  Please take time to read this document as your property is affected by the Board actions.  </w:t>
      </w:r>
    </w:p>
    <w:p w14:paraId="59101D2D" w14:textId="20AB9361" w:rsidR="00F91072" w:rsidRDefault="00E01381" w:rsidP="002240AA">
      <w:pPr>
        <w:rPr>
          <w:sz w:val="28"/>
          <w:szCs w:val="28"/>
        </w:rPr>
      </w:pPr>
      <w:r>
        <w:rPr>
          <w:sz w:val="28"/>
          <w:szCs w:val="28"/>
        </w:rPr>
        <w:t>I</w:t>
      </w:r>
      <w:r w:rsidR="00F91072">
        <w:rPr>
          <w:sz w:val="28"/>
          <w:szCs w:val="28"/>
        </w:rPr>
        <w:t xml:space="preserve">f you have suggestions, please let </w:t>
      </w:r>
      <w:r w:rsidR="009274A6">
        <w:rPr>
          <w:sz w:val="28"/>
          <w:szCs w:val="28"/>
        </w:rPr>
        <w:t>us</w:t>
      </w:r>
      <w:r w:rsidR="00F91072">
        <w:rPr>
          <w:sz w:val="28"/>
          <w:szCs w:val="28"/>
        </w:rPr>
        <w:t xml:space="preserve"> know</w:t>
      </w:r>
      <w:r>
        <w:rPr>
          <w:sz w:val="28"/>
          <w:szCs w:val="28"/>
        </w:rPr>
        <w:t>.  The Board relies on community involvement.</w:t>
      </w:r>
    </w:p>
    <w:p w14:paraId="6DCB0464" w14:textId="2A699EDD" w:rsidR="009274A6" w:rsidRDefault="00F91072" w:rsidP="002240AA">
      <w:pPr>
        <w:rPr>
          <w:sz w:val="28"/>
          <w:szCs w:val="28"/>
        </w:rPr>
      </w:pPr>
      <w:r>
        <w:rPr>
          <w:sz w:val="28"/>
          <w:szCs w:val="28"/>
        </w:rPr>
        <w:t xml:space="preserve">Mike </w:t>
      </w:r>
      <w:r w:rsidR="009274A6">
        <w:rPr>
          <w:sz w:val="28"/>
          <w:szCs w:val="28"/>
        </w:rPr>
        <w:t>Galvin</w:t>
      </w:r>
      <w:r w:rsidR="009274A6">
        <w:rPr>
          <w:sz w:val="28"/>
          <w:szCs w:val="28"/>
        </w:rPr>
        <w:br/>
        <w:t>President, BMBMA</w:t>
      </w:r>
    </w:p>
    <w:p w14:paraId="568DE196" w14:textId="77777777" w:rsidR="00062C54" w:rsidRDefault="00062C54" w:rsidP="002240AA">
      <w:pPr>
        <w:rPr>
          <w:b/>
          <w:sz w:val="32"/>
          <w:szCs w:val="32"/>
        </w:rPr>
      </w:pPr>
    </w:p>
    <w:p w14:paraId="480985A3" w14:textId="77777777" w:rsidR="00062C54" w:rsidRDefault="00062C54" w:rsidP="002240AA">
      <w:pPr>
        <w:rPr>
          <w:b/>
          <w:sz w:val="32"/>
          <w:szCs w:val="32"/>
        </w:rPr>
      </w:pPr>
    </w:p>
    <w:p w14:paraId="70B75E8A" w14:textId="5CFC1266" w:rsidR="009626D3" w:rsidRPr="009626D3" w:rsidRDefault="009626D3" w:rsidP="002240AA">
      <w:pPr>
        <w:rPr>
          <w:b/>
          <w:sz w:val="24"/>
          <w:szCs w:val="24"/>
        </w:rPr>
      </w:pPr>
      <w:r>
        <w:rPr>
          <w:b/>
          <w:sz w:val="32"/>
          <w:szCs w:val="32"/>
        </w:rPr>
        <w:t>Village Gathering</w:t>
      </w:r>
      <w:r>
        <w:rPr>
          <w:b/>
          <w:sz w:val="32"/>
          <w:szCs w:val="32"/>
        </w:rPr>
        <w:br/>
      </w:r>
      <w:r>
        <w:rPr>
          <w:b/>
          <w:sz w:val="24"/>
          <w:szCs w:val="24"/>
        </w:rPr>
        <w:t>Reminder, our Village gathering will be Friday, August 13 at 5:00 PM at the Pool</w:t>
      </w:r>
    </w:p>
    <w:p w14:paraId="5781551D" w14:textId="6305CDDC" w:rsidR="00A30DE9" w:rsidRPr="006222ED" w:rsidRDefault="00062C54" w:rsidP="002240AA">
      <w:pPr>
        <w:rPr>
          <w:bCs/>
          <w:sz w:val="28"/>
          <w:szCs w:val="28"/>
        </w:rPr>
      </w:pPr>
      <w:r>
        <w:rPr>
          <w:b/>
          <w:sz w:val="32"/>
          <w:szCs w:val="32"/>
        </w:rPr>
        <w:t>Board Members</w:t>
      </w:r>
      <w:r>
        <w:rPr>
          <w:b/>
          <w:sz w:val="32"/>
          <w:szCs w:val="32"/>
        </w:rPr>
        <w:br/>
      </w:r>
      <w:r w:rsidR="00A140BF" w:rsidRPr="00A140BF">
        <w:rPr>
          <w:b/>
          <w:sz w:val="28"/>
          <w:szCs w:val="28"/>
        </w:rPr>
        <w:t>Master Association</w:t>
      </w:r>
      <w:r w:rsidR="00A140BF">
        <w:rPr>
          <w:bCs/>
          <w:sz w:val="28"/>
          <w:szCs w:val="28"/>
        </w:rPr>
        <w:br/>
        <w:t>Michael Galvin, President</w:t>
      </w:r>
      <w:r w:rsidR="00A140BF">
        <w:rPr>
          <w:bCs/>
          <w:sz w:val="28"/>
          <w:szCs w:val="28"/>
        </w:rPr>
        <w:br/>
        <w:t>Bob Singleton, Vice President</w:t>
      </w:r>
      <w:r w:rsidR="00A140BF">
        <w:rPr>
          <w:bCs/>
          <w:sz w:val="28"/>
          <w:szCs w:val="28"/>
        </w:rPr>
        <w:br/>
        <w:t>Brad Fleming</w:t>
      </w:r>
      <w:r w:rsidR="00A30DE9">
        <w:rPr>
          <w:bCs/>
          <w:sz w:val="28"/>
          <w:szCs w:val="28"/>
        </w:rPr>
        <w:t>, At Large Member</w:t>
      </w:r>
      <w:r w:rsidR="00A140BF">
        <w:rPr>
          <w:bCs/>
          <w:sz w:val="28"/>
          <w:szCs w:val="28"/>
        </w:rPr>
        <w:br/>
        <w:t xml:space="preserve">David </w:t>
      </w:r>
      <w:proofErr w:type="spellStart"/>
      <w:r w:rsidR="00A140BF">
        <w:rPr>
          <w:bCs/>
          <w:sz w:val="28"/>
          <w:szCs w:val="28"/>
        </w:rPr>
        <w:t>Desantis</w:t>
      </w:r>
      <w:proofErr w:type="spellEnd"/>
      <w:r w:rsidR="00A30DE9">
        <w:rPr>
          <w:bCs/>
          <w:sz w:val="28"/>
          <w:szCs w:val="28"/>
        </w:rPr>
        <w:t>, At Large Member</w:t>
      </w:r>
      <w:r w:rsidR="006222ED">
        <w:rPr>
          <w:bCs/>
          <w:sz w:val="28"/>
          <w:szCs w:val="28"/>
        </w:rPr>
        <w:br/>
      </w:r>
      <w:r w:rsidR="00A140BF">
        <w:rPr>
          <w:bCs/>
          <w:sz w:val="28"/>
          <w:szCs w:val="28"/>
        </w:rPr>
        <w:br/>
      </w:r>
      <w:r w:rsidRPr="00A140BF">
        <w:rPr>
          <w:b/>
          <w:sz w:val="28"/>
          <w:szCs w:val="28"/>
        </w:rPr>
        <w:t>Village Cottages</w:t>
      </w:r>
      <w:r>
        <w:rPr>
          <w:bCs/>
          <w:sz w:val="28"/>
          <w:szCs w:val="28"/>
        </w:rPr>
        <w:br/>
        <w:t>Michael Galvin, President</w:t>
      </w:r>
      <w:r>
        <w:rPr>
          <w:bCs/>
          <w:sz w:val="28"/>
          <w:szCs w:val="28"/>
        </w:rPr>
        <w:br/>
        <w:t>Francine Brown, Vice President</w:t>
      </w:r>
      <w:r>
        <w:rPr>
          <w:bCs/>
          <w:sz w:val="28"/>
          <w:szCs w:val="28"/>
        </w:rPr>
        <w:br/>
        <w:t>Pamela Chance, Secretary</w:t>
      </w:r>
      <w:r>
        <w:rPr>
          <w:bCs/>
          <w:sz w:val="28"/>
          <w:szCs w:val="28"/>
        </w:rPr>
        <w:br/>
      </w:r>
      <w:r w:rsidR="00A30DE9">
        <w:rPr>
          <w:bCs/>
          <w:sz w:val="28"/>
          <w:szCs w:val="28"/>
        </w:rPr>
        <w:t>Linda Ebling, Treasurer</w:t>
      </w:r>
      <w:r w:rsidR="00A30DE9">
        <w:rPr>
          <w:bCs/>
          <w:sz w:val="28"/>
          <w:szCs w:val="28"/>
        </w:rPr>
        <w:br/>
        <w:t xml:space="preserve">Abbie </w:t>
      </w:r>
      <w:proofErr w:type="spellStart"/>
      <w:r w:rsidR="00A30DE9">
        <w:rPr>
          <w:bCs/>
          <w:sz w:val="28"/>
          <w:szCs w:val="28"/>
        </w:rPr>
        <w:t>Sirmans</w:t>
      </w:r>
      <w:proofErr w:type="spellEnd"/>
      <w:r w:rsidR="00A30DE9">
        <w:rPr>
          <w:bCs/>
          <w:sz w:val="28"/>
          <w:szCs w:val="28"/>
        </w:rPr>
        <w:t>, Director</w:t>
      </w:r>
      <w:r w:rsidR="00A30DE9">
        <w:rPr>
          <w:bCs/>
          <w:sz w:val="28"/>
          <w:szCs w:val="28"/>
        </w:rPr>
        <w:br/>
        <w:t>Brad Edwards, Director</w:t>
      </w:r>
    </w:p>
    <w:p w14:paraId="0757FF6A" w14:textId="3354CE76" w:rsidR="00A30DE9" w:rsidRDefault="00062C54" w:rsidP="002240AA">
      <w:pPr>
        <w:rPr>
          <w:bCs/>
          <w:sz w:val="28"/>
          <w:szCs w:val="28"/>
        </w:rPr>
      </w:pPr>
      <w:r w:rsidRPr="00A140BF">
        <w:rPr>
          <w:b/>
          <w:sz w:val="28"/>
          <w:szCs w:val="28"/>
        </w:rPr>
        <w:t>Condominiums</w:t>
      </w:r>
      <w:r>
        <w:rPr>
          <w:bCs/>
          <w:sz w:val="28"/>
          <w:szCs w:val="28"/>
        </w:rPr>
        <w:br/>
        <w:t>Bob Singleton, President</w:t>
      </w:r>
      <w:r w:rsidR="00A30DE9">
        <w:rPr>
          <w:bCs/>
          <w:sz w:val="28"/>
          <w:szCs w:val="28"/>
        </w:rPr>
        <w:br/>
        <w:t>Frank Cardillo, Vice President</w:t>
      </w:r>
      <w:r w:rsidR="00A30DE9">
        <w:rPr>
          <w:bCs/>
          <w:sz w:val="28"/>
          <w:szCs w:val="28"/>
        </w:rPr>
        <w:br/>
        <w:t>Steve Shelton, Sec/Treasurer</w:t>
      </w:r>
      <w:r w:rsidR="00A30DE9">
        <w:rPr>
          <w:bCs/>
          <w:sz w:val="28"/>
          <w:szCs w:val="28"/>
        </w:rPr>
        <w:br/>
        <w:t xml:space="preserve">Marco </w:t>
      </w:r>
      <w:proofErr w:type="spellStart"/>
      <w:r w:rsidR="00A30DE9">
        <w:rPr>
          <w:bCs/>
          <w:sz w:val="28"/>
          <w:szCs w:val="28"/>
        </w:rPr>
        <w:t>Cartolano</w:t>
      </w:r>
      <w:proofErr w:type="spellEnd"/>
      <w:r w:rsidR="00A30DE9">
        <w:rPr>
          <w:bCs/>
          <w:sz w:val="28"/>
          <w:szCs w:val="28"/>
        </w:rPr>
        <w:t>, Director</w:t>
      </w:r>
      <w:r w:rsidR="00A30DE9">
        <w:rPr>
          <w:bCs/>
          <w:sz w:val="28"/>
          <w:szCs w:val="28"/>
        </w:rPr>
        <w:br/>
        <w:t>Chris Lowell, Director</w:t>
      </w:r>
    </w:p>
    <w:p w14:paraId="580138F2" w14:textId="14A02AAA" w:rsidR="00A140BF" w:rsidRPr="00A140BF" w:rsidRDefault="00A140BF" w:rsidP="002240AA">
      <w:pPr>
        <w:rPr>
          <w:bCs/>
          <w:sz w:val="28"/>
          <w:szCs w:val="28"/>
        </w:rPr>
      </w:pPr>
      <w:bookmarkStart w:id="0" w:name="_Hlk75260181"/>
      <w:r>
        <w:rPr>
          <w:b/>
          <w:sz w:val="28"/>
          <w:szCs w:val="28"/>
        </w:rPr>
        <w:t>Fines Committee</w:t>
      </w:r>
      <w:r>
        <w:rPr>
          <w:bCs/>
          <w:sz w:val="28"/>
          <w:szCs w:val="28"/>
        </w:rPr>
        <w:br/>
        <w:t>Tina Menna, Chair</w:t>
      </w:r>
      <w:r>
        <w:rPr>
          <w:bCs/>
          <w:sz w:val="28"/>
          <w:szCs w:val="28"/>
        </w:rPr>
        <w:br/>
        <w:t>Sue Jones</w:t>
      </w:r>
      <w:r>
        <w:rPr>
          <w:bCs/>
          <w:sz w:val="28"/>
          <w:szCs w:val="28"/>
        </w:rPr>
        <w:br/>
        <w:t xml:space="preserve">Mary </w:t>
      </w:r>
      <w:proofErr w:type="spellStart"/>
      <w:r>
        <w:rPr>
          <w:bCs/>
          <w:sz w:val="28"/>
          <w:szCs w:val="28"/>
        </w:rPr>
        <w:t>Blockowitz</w:t>
      </w:r>
      <w:proofErr w:type="spellEnd"/>
    </w:p>
    <w:bookmarkEnd w:id="0"/>
    <w:p w14:paraId="59101D30" w14:textId="69A05E7F" w:rsidR="005B4DFB" w:rsidRDefault="00062C54" w:rsidP="002240AA">
      <w:pPr>
        <w:rPr>
          <w:sz w:val="28"/>
          <w:szCs w:val="28"/>
        </w:rPr>
      </w:pPr>
      <w:r>
        <w:rPr>
          <w:bCs/>
          <w:sz w:val="28"/>
          <w:szCs w:val="28"/>
        </w:rPr>
        <w:br/>
      </w:r>
      <w:r w:rsidR="00A140BF">
        <w:rPr>
          <w:bCs/>
          <w:sz w:val="28"/>
          <w:szCs w:val="28"/>
        </w:rPr>
        <w:br/>
      </w:r>
      <w:r w:rsidR="00823A8F">
        <w:rPr>
          <w:b/>
          <w:sz w:val="32"/>
          <w:szCs w:val="32"/>
        </w:rPr>
        <w:lastRenderedPageBreak/>
        <w:t>Annual Meeting</w:t>
      </w:r>
      <w:r w:rsidR="009E3F75">
        <w:rPr>
          <w:b/>
          <w:sz w:val="32"/>
          <w:szCs w:val="32"/>
        </w:rPr>
        <w:br/>
      </w:r>
      <w:r w:rsidR="00823A8F">
        <w:rPr>
          <w:sz w:val="28"/>
          <w:szCs w:val="28"/>
        </w:rPr>
        <w:t>The annual meeting for the Master, Cottages and Condominium Associations will be on April 2</w:t>
      </w:r>
      <w:r w:rsidR="00E01381">
        <w:rPr>
          <w:sz w:val="28"/>
          <w:szCs w:val="28"/>
        </w:rPr>
        <w:t>3</w:t>
      </w:r>
      <w:r w:rsidR="00823A8F">
        <w:rPr>
          <w:sz w:val="28"/>
          <w:szCs w:val="28"/>
        </w:rPr>
        <w:t>, 20</w:t>
      </w:r>
      <w:r w:rsidR="00E01381">
        <w:rPr>
          <w:sz w:val="28"/>
          <w:szCs w:val="28"/>
        </w:rPr>
        <w:t>22</w:t>
      </w:r>
      <w:r w:rsidR="00823A8F">
        <w:rPr>
          <w:sz w:val="28"/>
          <w:szCs w:val="28"/>
        </w:rPr>
        <w:t xml:space="preserve">.  </w:t>
      </w:r>
      <w:r w:rsidR="00E01381">
        <w:rPr>
          <w:sz w:val="28"/>
          <w:szCs w:val="28"/>
        </w:rPr>
        <w:t>Mark you</w:t>
      </w:r>
      <w:r w:rsidR="009B2E31">
        <w:rPr>
          <w:sz w:val="28"/>
          <w:szCs w:val="28"/>
        </w:rPr>
        <w:t>r</w:t>
      </w:r>
      <w:r w:rsidR="00E01381">
        <w:rPr>
          <w:sz w:val="28"/>
          <w:szCs w:val="28"/>
        </w:rPr>
        <w:t xml:space="preserve"> calendars now.  Details will be provided </w:t>
      </w:r>
      <w:r w:rsidR="009B2E31">
        <w:rPr>
          <w:sz w:val="28"/>
          <w:szCs w:val="28"/>
        </w:rPr>
        <w:t xml:space="preserve">later. </w:t>
      </w:r>
      <w:r w:rsidR="005B4DFB">
        <w:rPr>
          <w:sz w:val="28"/>
          <w:szCs w:val="28"/>
        </w:rPr>
        <w:t xml:space="preserve">  </w:t>
      </w:r>
    </w:p>
    <w:p w14:paraId="4598C8C9" w14:textId="404D9202" w:rsidR="00772879" w:rsidRDefault="00772879" w:rsidP="002240AA">
      <w:pPr>
        <w:rPr>
          <w:sz w:val="28"/>
          <w:szCs w:val="28"/>
        </w:rPr>
      </w:pPr>
      <w:r>
        <w:rPr>
          <w:sz w:val="28"/>
          <w:szCs w:val="28"/>
        </w:rPr>
        <w:t xml:space="preserve">If you cannot attend, your proxies are needed so there can be a quorum and business can be conducted. </w:t>
      </w:r>
      <w:r w:rsidR="00D10FC7">
        <w:rPr>
          <w:sz w:val="28"/>
          <w:szCs w:val="28"/>
        </w:rPr>
        <w:t xml:space="preserve">  </w:t>
      </w:r>
    </w:p>
    <w:p w14:paraId="12EE4937" w14:textId="77777777" w:rsidR="009B2E31" w:rsidRDefault="005B4DFB" w:rsidP="002240AA">
      <w:pPr>
        <w:rPr>
          <w:sz w:val="28"/>
          <w:szCs w:val="28"/>
        </w:rPr>
      </w:pPr>
      <w:r>
        <w:rPr>
          <w:sz w:val="28"/>
          <w:szCs w:val="28"/>
        </w:rPr>
        <w:t xml:space="preserve">Please make plans to attend these meetings.  </w:t>
      </w:r>
      <w:r w:rsidR="00E01381">
        <w:rPr>
          <w:sz w:val="28"/>
          <w:szCs w:val="28"/>
        </w:rPr>
        <w:t xml:space="preserve">This will be our first in person meeting in 2 years.  </w:t>
      </w:r>
    </w:p>
    <w:p w14:paraId="59101D31" w14:textId="101826E6" w:rsidR="00823A8F" w:rsidRDefault="005B4DFB" w:rsidP="002240AA">
      <w:pPr>
        <w:rPr>
          <w:sz w:val="28"/>
          <w:szCs w:val="28"/>
        </w:rPr>
      </w:pPr>
      <w:r w:rsidRPr="00D10FC7">
        <w:rPr>
          <w:b/>
          <w:bCs/>
          <w:sz w:val="28"/>
          <w:szCs w:val="28"/>
        </w:rPr>
        <w:t xml:space="preserve">Also, an open house will be held in the afternoon.  This is a good time to meet </w:t>
      </w:r>
      <w:r w:rsidR="00E01381" w:rsidRPr="00D10FC7">
        <w:rPr>
          <w:b/>
          <w:bCs/>
          <w:sz w:val="28"/>
          <w:szCs w:val="28"/>
        </w:rPr>
        <w:t>other owners</w:t>
      </w:r>
      <w:r>
        <w:rPr>
          <w:sz w:val="28"/>
          <w:szCs w:val="28"/>
        </w:rPr>
        <w:t>.</w:t>
      </w:r>
      <w:r w:rsidR="00823A8F">
        <w:rPr>
          <w:sz w:val="28"/>
          <w:szCs w:val="28"/>
        </w:rPr>
        <w:t xml:space="preserve"> </w:t>
      </w:r>
    </w:p>
    <w:p w14:paraId="1097A304" w14:textId="77777777" w:rsidR="009B2E31" w:rsidRDefault="00C672E2" w:rsidP="002240AA">
      <w:pPr>
        <w:rPr>
          <w:sz w:val="28"/>
          <w:szCs w:val="28"/>
        </w:rPr>
      </w:pPr>
      <w:r>
        <w:rPr>
          <w:b/>
          <w:sz w:val="32"/>
          <w:szCs w:val="32"/>
        </w:rPr>
        <w:t xml:space="preserve">Nominations for </w:t>
      </w:r>
      <w:r w:rsidR="00276103">
        <w:rPr>
          <w:b/>
          <w:sz w:val="32"/>
          <w:szCs w:val="32"/>
        </w:rPr>
        <w:t xml:space="preserve">Board </w:t>
      </w:r>
      <w:r>
        <w:rPr>
          <w:b/>
          <w:sz w:val="32"/>
          <w:szCs w:val="32"/>
        </w:rPr>
        <w:t>Positions</w:t>
      </w:r>
      <w:r w:rsidR="009E3F75">
        <w:rPr>
          <w:b/>
          <w:sz w:val="32"/>
          <w:szCs w:val="32"/>
        </w:rPr>
        <w:br/>
      </w:r>
      <w:r>
        <w:rPr>
          <w:sz w:val="28"/>
          <w:szCs w:val="28"/>
        </w:rPr>
        <w:t xml:space="preserve">If you are interested in serving on the Cottage or Condominium Boards, please submit your name and property address to Nikki.  </w:t>
      </w:r>
    </w:p>
    <w:p w14:paraId="00B7F68F" w14:textId="77777777" w:rsidR="00D10FC7" w:rsidRDefault="009B2E31" w:rsidP="002240AA">
      <w:pPr>
        <w:rPr>
          <w:sz w:val="28"/>
          <w:szCs w:val="28"/>
        </w:rPr>
      </w:pPr>
      <w:r>
        <w:rPr>
          <w:sz w:val="28"/>
          <w:szCs w:val="28"/>
        </w:rPr>
        <w:t xml:space="preserve">These are rotating </w:t>
      </w:r>
      <w:r w:rsidR="00D10FC7">
        <w:rPr>
          <w:sz w:val="28"/>
          <w:szCs w:val="28"/>
        </w:rPr>
        <w:t>M</w:t>
      </w:r>
      <w:r>
        <w:rPr>
          <w:sz w:val="28"/>
          <w:szCs w:val="28"/>
        </w:rPr>
        <w:t xml:space="preserve">embership </w:t>
      </w:r>
      <w:r w:rsidR="00D10FC7">
        <w:rPr>
          <w:sz w:val="28"/>
          <w:szCs w:val="28"/>
        </w:rPr>
        <w:t>Boards;</w:t>
      </w:r>
      <w:r>
        <w:rPr>
          <w:sz w:val="28"/>
          <w:szCs w:val="28"/>
        </w:rPr>
        <w:t xml:space="preserve"> therefore, two positions are open each year.  I</w:t>
      </w:r>
      <w:r w:rsidR="00C672E2">
        <w:rPr>
          <w:sz w:val="28"/>
          <w:szCs w:val="28"/>
        </w:rPr>
        <w:t>t is important that owners volunteer to serve on these Boards.</w:t>
      </w:r>
      <w:r w:rsidR="00D10FC7">
        <w:rPr>
          <w:sz w:val="28"/>
          <w:szCs w:val="28"/>
        </w:rPr>
        <w:t xml:space="preserve"> </w:t>
      </w:r>
    </w:p>
    <w:p w14:paraId="615F18E0" w14:textId="2C7A88F2" w:rsidR="00C672E2" w:rsidRPr="00823A8F" w:rsidRDefault="00C672E2" w:rsidP="002240AA">
      <w:pPr>
        <w:rPr>
          <w:sz w:val="28"/>
          <w:szCs w:val="28"/>
        </w:rPr>
      </w:pPr>
      <w:r>
        <w:rPr>
          <w:sz w:val="28"/>
          <w:szCs w:val="28"/>
        </w:rPr>
        <w:t xml:space="preserve">As a reminder, the Master Board is constituted from these Boards.  </w:t>
      </w:r>
    </w:p>
    <w:p w14:paraId="59101D34" w14:textId="590A8B20" w:rsidR="008F7CB7" w:rsidRDefault="00F91072" w:rsidP="002240AA">
      <w:pPr>
        <w:rPr>
          <w:sz w:val="28"/>
          <w:szCs w:val="28"/>
        </w:rPr>
      </w:pPr>
      <w:r w:rsidRPr="00D46453">
        <w:rPr>
          <w:b/>
          <w:sz w:val="32"/>
          <w:szCs w:val="32"/>
        </w:rPr>
        <w:t>Property Sales/Construction</w:t>
      </w:r>
      <w:r w:rsidR="009E3F75">
        <w:rPr>
          <w:b/>
          <w:sz w:val="32"/>
          <w:szCs w:val="32"/>
        </w:rPr>
        <w:br/>
      </w:r>
      <w:r w:rsidR="00DE6E3B">
        <w:rPr>
          <w:sz w:val="28"/>
          <w:szCs w:val="28"/>
        </w:rPr>
        <w:t xml:space="preserve">We have had </w:t>
      </w:r>
      <w:r w:rsidR="00D46453">
        <w:rPr>
          <w:sz w:val="28"/>
          <w:szCs w:val="28"/>
        </w:rPr>
        <w:t xml:space="preserve">robust building and sales environment the past </w:t>
      </w:r>
      <w:bookmarkStart w:id="1" w:name="_Hlk535260125"/>
      <w:r w:rsidR="009B2E31">
        <w:rPr>
          <w:sz w:val="28"/>
          <w:szCs w:val="28"/>
        </w:rPr>
        <w:t xml:space="preserve">two </w:t>
      </w:r>
      <w:r w:rsidR="005B72B1">
        <w:rPr>
          <w:sz w:val="28"/>
          <w:szCs w:val="28"/>
        </w:rPr>
        <w:t>year</w:t>
      </w:r>
      <w:r w:rsidR="009B2E31">
        <w:rPr>
          <w:sz w:val="28"/>
          <w:szCs w:val="28"/>
        </w:rPr>
        <w:t>s</w:t>
      </w:r>
      <w:r w:rsidR="00B40CF5">
        <w:rPr>
          <w:sz w:val="28"/>
          <w:szCs w:val="28"/>
        </w:rPr>
        <w:t xml:space="preserve">.  Four </w:t>
      </w:r>
      <w:r w:rsidR="007262EA">
        <w:rPr>
          <w:sz w:val="28"/>
          <w:szCs w:val="28"/>
        </w:rPr>
        <w:t xml:space="preserve">homes </w:t>
      </w:r>
      <w:r w:rsidR="009B2E31">
        <w:rPr>
          <w:sz w:val="28"/>
          <w:szCs w:val="28"/>
        </w:rPr>
        <w:t xml:space="preserve">are under construction, and several more are in the last stages of planning.  </w:t>
      </w:r>
      <w:bookmarkEnd w:id="1"/>
      <w:r w:rsidR="008F7CB7">
        <w:rPr>
          <w:sz w:val="28"/>
          <w:szCs w:val="28"/>
        </w:rPr>
        <w:t>Our community is continuing to have new</w:t>
      </w:r>
      <w:r w:rsidR="00BE5C95">
        <w:rPr>
          <w:sz w:val="28"/>
          <w:szCs w:val="28"/>
        </w:rPr>
        <w:t xml:space="preserve"> </w:t>
      </w:r>
      <w:r w:rsidR="00DE6E3B">
        <w:rPr>
          <w:sz w:val="28"/>
          <w:szCs w:val="28"/>
        </w:rPr>
        <w:t xml:space="preserve">home </w:t>
      </w:r>
      <w:r w:rsidR="008F7CB7">
        <w:rPr>
          <w:sz w:val="28"/>
          <w:szCs w:val="28"/>
        </w:rPr>
        <w:t>building</w:t>
      </w:r>
      <w:r w:rsidR="009B2E31">
        <w:rPr>
          <w:sz w:val="28"/>
          <w:szCs w:val="28"/>
        </w:rPr>
        <w:t>, and soon most of our lots will have homes on them.</w:t>
      </w:r>
      <w:r w:rsidR="00DE6E3B">
        <w:rPr>
          <w:sz w:val="28"/>
          <w:szCs w:val="28"/>
        </w:rPr>
        <w:t xml:space="preserve"> </w:t>
      </w:r>
    </w:p>
    <w:p w14:paraId="59101D35" w14:textId="0488370D" w:rsidR="00D46453" w:rsidRDefault="00DE6E3B" w:rsidP="002240AA">
      <w:pPr>
        <w:rPr>
          <w:sz w:val="28"/>
          <w:szCs w:val="28"/>
        </w:rPr>
      </w:pPr>
      <w:r>
        <w:rPr>
          <w:sz w:val="28"/>
          <w:szCs w:val="28"/>
        </w:rPr>
        <w:t xml:space="preserve">Condominium sales are also robust, with new highs </w:t>
      </w:r>
      <w:r w:rsidR="007262EA">
        <w:rPr>
          <w:sz w:val="28"/>
          <w:szCs w:val="28"/>
        </w:rPr>
        <w:t xml:space="preserve">in </w:t>
      </w:r>
      <w:r w:rsidR="009B2E31">
        <w:rPr>
          <w:sz w:val="28"/>
          <w:szCs w:val="28"/>
        </w:rPr>
        <w:t xml:space="preserve">the square foot </w:t>
      </w:r>
      <w:r w:rsidR="007262EA">
        <w:rPr>
          <w:sz w:val="28"/>
          <w:szCs w:val="28"/>
        </w:rPr>
        <w:t>price</w:t>
      </w:r>
      <w:r w:rsidR="009B2E31">
        <w:rPr>
          <w:sz w:val="28"/>
          <w:szCs w:val="28"/>
        </w:rPr>
        <w:t xml:space="preserve"> being set with each sale</w:t>
      </w:r>
      <w:r w:rsidR="007262EA">
        <w:rPr>
          <w:sz w:val="28"/>
          <w:szCs w:val="28"/>
        </w:rPr>
        <w:t>.</w:t>
      </w:r>
      <w:r>
        <w:rPr>
          <w:sz w:val="28"/>
          <w:szCs w:val="28"/>
        </w:rPr>
        <w:t xml:space="preserve">  </w:t>
      </w:r>
      <w:r w:rsidR="009B2E31">
        <w:rPr>
          <w:sz w:val="28"/>
          <w:szCs w:val="28"/>
        </w:rPr>
        <w:t xml:space="preserve">The time on market for condominiums has been very short. </w:t>
      </w:r>
    </w:p>
    <w:p w14:paraId="62C8A92F" w14:textId="77777777" w:rsidR="000D349B" w:rsidRDefault="000A51AF" w:rsidP="002240AA">
      <w:pPr>
        <w:rPr>
          <w:sz w:val="28"/>
          <w:szCs w:val="28"/>
        </w:rPr>
      </w:pPr>
      <w:r>
        <w:rPr>
          <w:b/>
          <w:sz w:val="32"/>
          <w:szCs w:val="32"/>
        </w:rPr>
        <w:t>Commercial Property</w:t>
      </w:r>
      <w:r w:rsidR="009E3F75">
        <w:rPr>
          <w:b/>
          <w:sz w:val="32"/>
          <w:szCs w:val="32"/>
        </w:rPr>
        <w:br/>
      </w:r>
      <w:r>
        <w:rPr>
          <w:sz w:val="28"/>
          <w:szCs w:val="28"/>
        </w:rPr>
        <w:t xml:space="preserve">After many years, the commercial property development is </w:t>
      </w:r>
      <w:r w:rsidR="00D10FC7">
        <w:rPr>
          <w:sz w:val="28"/>
          <w:szCs w:val="28"/>
        </w:rPr>
        <w:t xml:space="preserve">underway.  </w:t>
      </w:r>
      <w:r>
        <w:rPr>
          <w:sz w:val="28"/>
          <w:szCs w:val="28"/>
        </w:rPr>
        <w:t xml:space="preserve"> </w:t>
      </w:r>
      <w:r w:rsidR="00EF10E1">
        <w:rPr>
          <w:sz w:val="28"/>
          <w:szCs w:val="28"/>
        </w:rPr>
        <w:t xml:space="preserve">The Master Association has worked with the Developer for over </w:t>
      </w:r>
      <w:r w:rsidR="000D349B">
        <w:rPr>
          <w:sz w:val="28"/>
          <w:szCs w:val="28"/>
        </w:rPr>
        <w:t>four</w:t>
      </w:r>
      <w:r w:rsidR="00EF10E1">
        <w:rPr>
          <w:sz w:val="28"/>
          <w:szCs w:val="28"/>
        </w:rPr>
        <w:t xml:space="preserve"> years, and we are very excited the property is </w:t>
      </w:r>
      <w:r w:rsidR="000D349B">
        <w:rPr>
          <w:sz w:val="28"/>
          <w:szCs w:val="28"/>
        </w:rPr>
        <w:t>now in the final stages of</w:t>
      </w:r>
      <w:r w:rsidR="00EF10E1">
        <w:rPr>
          <w:sz w:val="28"/>
          <w:szCs w:val="28"/>
        </w:rPr>
        <w:t xml:space="preserve"> develop</w:t>
      </w:r>
      <w:r w:rsidR="000D349B">
        <w:rPr>
          <w:sz w:val="28"/>
          <w:szCs w:val="28"/>
        </w:rPr>
        <w:t>ment.</w:t>
      </w:r>
    </w:p>
    <w:p w14:paraId="1F5C1A5F" w14:textId="5680F4D1" w:rsidR="000A51AF" w:rsidRDefault="00EF10E1" w:rsidP="002240AA">
      <w:pPr>
        <w:rPr>
          <w:sz w:val="28"/>
          <w:szCs w:val="28"/>
        </w:rPr>
      </w:pPr>
      <w:r>
        <w:rPr>
          <w:sz w:val="28"/>
          <w:szCs w:val="28"/>
        </w:rPr>
        <w:t xml:space="preserve">Special thanks go to </w:t>
      </w:r>
      <w:r w:rsidR="000D349B">
        <w:rPr>
          <w:sz w:val="28"/>
          <w:szCs w:val="28"/>
        </w:rPr>
        <w:t xml:space="preserve">Tina Menna </w:t>
      </w:r>
      <w:r>
        <w:rPr>
          <w:sz w:val="28"/>
          <w:szCs w:val="28"/>
        </w:rPr>
        <w:t xml:space="preserve">for her </w:t>
      </w:r>
      <w:r w:rsidR="000D349B">
        <w:rPr>
          <w:sz w:val="28"/>
          <w:szCs w:val="28"/>
        </w:rPr>
        <w:t xml:space="preserve">tireless </w:t>
      </w:r>
      <w:r>
        <w:rPr>
          <w:sz w:val="28"/>
          <w:szCs w:val="28"/>
        </w:rPr>
        <w:t xml:space="preserve">work with the developer.  </w:t>
      </w:r>
      <w:r w:rsidR="000D349B">
        <w:rPr>
          <w:sz w:val="28"/>
          <w:szCs w:val="28"/>
        </w:rPr>
        <w:t xml:space="preserve">There were several legal documents that had to be developed so this development would fit into our community.  </w:t>
      </w:r>
      <w:r w:rsidR="000A51AF">
        <w:rPr>
          <w:sz w:val="28"/>
          <w:szCs w:val="28"/>
        </w:rPr>
        <w:t xml:space="preserve">  </w:t>
      </w:r>
    </w:p>
    <w:p w14:paraId="0FD030A0" w14:textId="43A7073F" w:rsidR="000A51AF" w:rsidRDefault="00EF10E1" w:rsidP="002240AA">
      <w:pPr>
        <w:rPr>
          <w:sz w:val="28"/>
          <w:szCs w:val="28"/>
        </w:rPr>
      </w:pPr>
      <w:r>
        <w:rPr>
          <w:sz w:val="28"/>
          <w:szCs w:val="28"/>
        </w:rPr>
        <w:t>W</w:t>
      </w:r>
      <w:r w:rsidR="000A51AF">
        <w:rPr>
          <w:sz w:val="28"/>
          <w:szCs w:val="28"/>
        </w:rPr>
        <w:t>hat is that plan</w:t>
      </w:r>
      <w:r>
        <w:rPr>
          <w:sz w:val="28"/>
          <w:szCs w:val="28"/>
        </w:rPr>
        <w:t xml:space="preserve"> you ask.</w:t>
      </w:r>
      <w:r w:rsidR="000A51AF">
        <w:rPr>
          <w:sz w:val="28"/>
          <w:szCs w:val="28"/>
        </w:rPr>
        <w:t xml:space="preserve">  </w:t>
      </w:r>
      <w:r w:rsidR="000D349B">
        <w:rPr>
          <w:sz w:val="28"/>
          <w:szCs w:val="28"/>
        </w:rPr>
        <w:t xml:space="preserve">Looking down Village Blvd towards 30a, the left </w:t>
      </w:r>
      <w:r w:rsidR="000D349B">
        <w:rPr>
          <w:sz w:val="28"/>
          <w:szCs w:val="28"/>
        </w:rPr>
        <w:lastRenderedPageBreak/>
        <w:t xml:space="preserve">side lot </w:t>
      </w:r>
      <w:r w:rsidR="000A51AF">
        <w:rPr>
          <w:sz w:val="28"/>
          <w:szCs w:val="28"/>
        </w:rPr>
        <w:t>will be an Italian restaurant</w:t>
      </w:r>
      <w:r w:rsidR="000D349B">
        <w:rPr>
          <w:sz w:val="28"/>
          <w:szCs w:val="28"/>
        </w:rPr>
        <w:t>.</w:t>
      </w:r>
      <w:r w:rsidR="000A51AF">
        <w:rPr>
          <w:sz w:val="28"/>
          <w:szCs w:val="28"/>
        </w:rPr>
        <w:t xml:space="preserve"> The name of the establishment is </w:t>
      </w:r>
      <w:proofErr w:type="spellStart"/>
      <w:r w:rsidR="00D05AA0">
        <w:rPr>
          <w:sz w:val="28"/>
          <w:szCs w:val="28"/>
        </w:rPr>
        <w:t>Mimmo’s</w:t>
      </w:r>
      <w:proofErr w:type="spellEnd"/>
      <w:r w:rsidR="00D05AA0">
        <w:rPr>
          <w:sz w:val="28"/>
          <w:szCs w:val="28"/>
        </w:rPr>
        <w:t>, (</w:t>
      </w:r>
      <w:hyperlink r:id="rId8" w:history="1">
        <w:r w:rsidR="000D349B" w:rsidRPr="004D4E50">
          <w:rPr>
            <w:rStyle w:val="Hyperlink"/>
            <w:sz w:val="28"/>
            <w:szCs w:val="28"/>
          </w:rPr>
          <w:t>http://mimmos.com</w:t>
        </w:r>
      </w:hyperlink>
      <w:r w:rsidR="00D05AA0">
        <w:rPr>
          <w:sz w:val="28"/>
          <w:szCs w:val="28"/>
        </w:rPr>
        <w:t xml:space="preserve"> )</w:t>
      </w:r>
      <w:r w:rsidR="000A51AF">
        <w:rPr>
          <w:sz w:val="28"/>
          <w:szCs w:val="28"/>
        </w:rPr>
        <w:t xml:space="preserve">, and it has an excellent reputation.  </w:t>
      </w:r>
      <w:r w:rsidR="008A70EB">
        <w:rPr>
          <w:sz w:val="28"/>
          <w:szCs w:val="28"/>
        </w:rPr>
        <w:t xml:space="preserve">On the right side there are three buildings (1, 2 and 3).  The building closest to Village Blvd (building 1), will be a Coffee/Breakfast shop and an ice cream shop.  Building 2 will have a hair salon and a juice bar/fruit box shop.  A Thai restaurant will be in building 3.  </w:t>
      </w:r>
      <w:r w:rsidR="000A51AF">
        <w:rPr>
          <w:sz w:val="28"/>
          <w:szCs w:val="28"/>
        </w:rPr>
        <w:t>The entrance to the businesses will be from Village Blvd.</w:t>
      </w:r>
    </w:p>
    <w:p w14:paraId="79CDD174" w14:textId="3D9657DC" w:rsidR="008A70EB" w:rsidRDefault="008A70EB" w:rsidP="002240AA">
      <w:pPr>
        <w:rPr>
          <w:sz w:val="28"/>
          <w:szCs w:val="28"/>
        </w:rPr>
      </w:pPr>
      <w:r>
        <w:rPr>
          <w:sz w:val="28"/>
          <w:szCs w:val="28"/>
        </w:rPr>
        <w:t xml:space="preserve">A new monument will be constructed by the developer, and the Master Association will participate in the design.   </w:t>
      </w:r>
    </w:p>
    <w:p w14:paraId="5685D495" w14:textId="77777777" w:rsidR="00B30569" w:rsidRDefault="008A70EB" w:rsidP="000A51AF">
      <w:pPr>
        <w:rPr>
          <w:sz w:val="28"/>
          <w:szCs w:val="28"/>
        </w:rPr>
      </w:pPr>
      <w:r>
        <w:rPr>
          <w:b/>
          <w:sz w:val="32"/>
          <w:szCs w:val="32"/>
        </w:rPr>
        <w:t>G</w:t>
      </w:r>
      <w:r w:rsidR="00D206AC">
        <w:rPr>
          <w:b/>
          <w:sz w:val="32"/>
          <w:szCs w:val="32"/>
        </w:rPr>
        <w:t>ates</w:t>
      </w:r>
      <w:r>
        <w:rPr>
          <w:b/>
          <w:sz w:val="32"/>
          <w:szCs w:val="32"/>
        </w:rPr>
        <w:t xml:space="preserve"> and </w:t>
      </w:r>
      <w:proofErr w:type="gramStart"/>
      <w:r>
        <w:rPr>
          <w:b/>
          <w:sz w:val="32"/>
          <w:szCs w:val="32"/>
        </w:rPr>
        <w:t>Fencing</w:t>
      </w:r>
      <w:proofErr w:type="gramEnd"/>
      <w:r w:rsidR="009E3F75">
        <w:rPr>
          <w:b/>
          <w:sz w:val="32"/>
          <w:szCs w:val="32"/>
        </w:rPr>
        <w:br/>
      </w:r>
      <w:r w:rsidR="00B30569">
        <w:rPr>
          <w:sz w:val="28"/>
          <w:szCs w:val="28"/>
        </w:rPr>
        <w:t xml:space="preserve">In 2019, the swing gates were completed, and have operated very well.  As part of our agreement with the commercial property developer, a solid fence will be constructed between the commercial and residential properties.  A decision on installing walker gates has not been finalized.  If you have a thought, please email </w:t>
      </w:r>
      <w:hyperlink r:id="rId9" w:history="1">
        <w:r w:rsidR="00B30569" w:rsidRPr="004D4E50">
          <w:rPr>
            <w:rStyle w:val="Hyperlink"/>
            <w:sz w:val="28"/>
            <w:szCs w:val="28"/>
          </w:rPr>
          <w:t>Galvin.michael1@gmail.com</w:t>
        </w:r>
      </w:hyperlink>
      <w:r w:rsidR="00B30569">
        <w:rPr>
          <w:sz w:val="28"/>
          <w:szCs w:val="28"/>
        </w:rPr>
        <w:t xml:space="preserve">.  The board will consider all suggestions. </w:t>
      </w:r>
      <w:r w:rsidR="00D206AC">
        <w:rPr>
          <w:sz w:val="28"/>
          <w:szCs w:val="28"/>
        </w:rPr>
        <w:t xml:space="preserve"> </w:t>
      </w:r>
    </w:p>
    <w:p w14:paraId="7D17794B" w14:textId="1018337B" w:rsidR="00D206AC" w:rsidRPr="00D206AC" w:rsidRDefault="00B30569" w:rsidP="000A51AF">
      <w:pPr>
        <w:rPr>
          <w:sz w:val="28"/>
          <w:szCs w:val="28"/>
        </w:rPr>
      </w:pPr>
      <w:r>
        <w:rPr>
          <w:b/>
          <w:sz w:val="32"/>
          <w:szCs w:val="32"/>
        </w:rPr>
        <w:t>Security Cameras</w:t>
      </w:r>
      <w:r>
        <w:rPr>
          <w:sz w:val="28"/>
          <w:szCs w:val="28"/>
        </w:rPr>
        <w:t xml:space="preserve"> </w:t>
      </w:r>
      <w:r>
        <w:rPr>
          <w:sz w:val="28"/>
          <w:szCs w:val="28"/>
        </w:rPr>
        <w:br/>
        <w:t xml:space="preserve">The Village has a number of </w:t>
      </w:r>
      <w:r w:rsidR="00D206AC">
        <w:rPr>
          <w:sz w:val="28"/>
          <w:szCs w:val="28"/>
        </w:rPr>
        <w:t xml:space="preserve">security cameras </w:t>
      </w:r>
      <w:r>
        <w:rPr>
          <w:sz w:val="28"/>
          <w:szCs w:val="28"/>
        </w:rPr>
        <w:t xml:space="preserve">which are monitored.  They are located at </w:t>
      </w:r>
      <w:r w:rsidR="00D206AC">
        <w:rPr>
          <w:sz w:val="28"/>
          <w:szCs w:val="28"/>
        </w:rPr>
        <w:t xml:space="preserve">each gate, and the pool.  </w:t>
      </w:r>
    </w:p>
    <w:p w14:paraId="59101D39" w14:textId="7DAF6804" w:rsidR="00C9688C" w:rsidRDefault="00B40CF5" w:rsidP="00B40CF5">
      <w:pPr>
        <w:rPr>
          <w:sz w:val="28"/>
          <w:szCs w:val="28"/>
        </w:rPr>
      </w:pPr>
      <w:r>
        <w:rPr>
          <w:b/>
          <w:sz w:val="32"/>
          <w:szCs w:val="32"/>
        </w:rPr>
        <w:t xml:space="preserve">Web site and </w:t>
      </w:r>
      <w:proofErr w:type="gramStart"/>
      <w:r w:rsidR="000A51AF" w:rsidRPr="00DE6E3B">
        <w:rPr>
          <w:b/>
          <w:sz w:val="32"/>
          <w:szCs w:val="32"/>
        </w:rPr>
        <w:t>Covenant</w:t>
      </w:r>
      <w:r>
        <w:rPr>
          <w:b/>
          <w:sz w:val="32"/>
          <w:szCs w:val="32"/>
        </w:rPr>
        <w:t>s</w:t>
      </w:r>
      <w:proofErr w:type="gramEnd"/>
      <w:r w:rsidR="009E3F75">
        <w:rPr>
          <w:b/>
          <w:sz w:val="32"/>
          <w:szCs w:val="32"/>
        </w:rPr>
        <w:br/>
      </w:r>
      <w:r>
        <w:rPr>
          <w:sz w:val="28"/>
          <w:szCs w:val="28"/>
        </w:rPr>
        <w:t xml:space="preserve">Our web site is </w:t>
      </w:r>
      <w:hyperlink r:id="rId10" w:history="1">
        <w:r w:rsidRPr="00E55BC0">
          <w:rPr>
            <w:rStyle w:val="Hyperlink"/>
            <w:sz w:val="20"/>
            <w:szCs w:val="20"/>
          </w:rPr>
          <w:t>http://thevillageatbluemountainbeach.com</w:t>
        </w:r>
      </w:hyperlink>
      <w:r w:rsidRPr="00E55BC0">
        <w:rPr>
          <w:sz w:val="20"/>
          <w:szCs w:val="20"/>
        </w:rPr>
        <w:t xml:space="preserve"> </w:t>
      </w:r>
      <w:r>
        <w:rPr>
          <w:sz w:val="28"/>
          <w:szCs w:val="28"/>
        </w:rPr>
        <w:t>.   The Village covenants</w:t>
      </w:r>
      <w:r w:rsidR="002024FD">
        <w:rPr>
          <w:sz w:val="28"/>
          <w:szCs w:val="28"/>
        </w:rPr>
        <w:t>, rule and policies</w:t>
      </w:r>
      <w:r>
        <w:rPr>
          <w:sz w:val="28"/>
          <w:szCs w:val="28"/>
        </w:rPr>
        <w:t xml:space="preserve"> and ARC guidelines are on this site.  </w:t>
      </w:r>
      <w:r w:rsidRPr="00B40CF5">
        <w:rPr>
          <w:sz w:val="28"/>
          <w:szCs w:val="28"/>
        </w:rPr>
        <w:t xml:space="preserve"> </w:t>
      </w:r>
      <w:r>
        <w:rPr>
          <w:sz w:val="28"/>
          <w:szCs w:val="28"/>
        </w:rPr>
        <w:t xml:space="preserve"> </w:t>
      </w:r>
    </w:p>
    <w:p w14:paraId="59101D3F" w14:textId="27C52230" w:rsidR="004D0A49" w:rsidRDefault="00AB0C5A" w:rsidP="002240AA">
      <w:pPr>
        <w:rPr>
          <w:sz w:val="28"/>
          <w:szCs w:val="28"/>
        </w:rPr>
      </w:pPr>
      <w:r w:rsidRPr="002024FD">
        <w:rPr>
          <w:b/>
          <w:iCs/>
          <w:sz w:val="32"/>
          <w:szCs w:val="32"/>
        </w:rPr>
        <w:t>Pool and Fitness Cente</w:t>
      </w:r>
      <w:r w:rsidR="002024FD">
        <w:rPr>
          <w:b/>
          <w:iCs/>
          <w:sz w:val="32"/>
          <w:szCs w:val="32"/>
        </w:rPr>
        <w:t>r Gates</w:t>
      </w:r>
      <w:r w:rsidRPr="00AB0C5A">
        <w:rPr>
          <w:b/>
          <w:i/>
          <w:sz w:val="32"/>
          <w:szCs w:val="32"/>
        </w:rPr>
        <w:t xml:space="preserve"> </w:t>
      </w:r>
      <w:r w:rsidR="009E3F75">
        <w:rPr>
          <w:b/>
          <w:i/>
          <w:sz w:val="32"/>
          <w:szCs w:val="32"/>
        </w:rPr>
        <w:br/>
      </w:r>
      <w:r w:rsidR="00B40CF5">
        <w:rPr>
          <w:sz w:val="28"/>
          <w:szCs w:val="28"/>
        </w:rPr>
        <w:t>I</w:t>
      </w:r>
      <w:r>
        <w:rPr>
          <w:sz w:val="28"/>
          <w:szCs w:val="28"/>
        </w:rPr>
        <w:t xml:space="preserve">n order to make our fence effective, it is important you do not open the gates for strangers or to prop open the gate.  </w:t>
      </w:r>
    </w:p>
    <w:p w14:paraId="50BD5431" w14:textId="098F7273" w:rsidR="002024FD" w:rsidRPr="009E3F75" w:rsidRDefault="002024FD" w:rsidP="002240AA">
      <w:pPr>
        <w:rPr>
          <w:b/>
          <w:i/>
          <w:sz w:val="32"/>
          <w:szCs w:val="32"/>
        </w:rPr>
      </w:pPr>
      <w:r>
        <w:rPr>
          <w:sz w:val="28"/>
          <w:szCs w:val="28"/>
        </w:rPr>
        <w:t>Please remind your guests not to open the gates for anyone not in their group.  We are having numerous people using our amenities who are not guests.</w:t>
      </w:r>
    </w:p>
    <w:p w14:paraId="59101D41" w14:textId="68723EEE" w:rsidR="00AB0C5A" w:rsidRDefault="00AB0C5A" w:rsidP="002240AA">
      <w:pPr>
        <w:rPr>
          <w:sz w:val="28"/>
          <w:szCs w:val="28"/>
        </w:rPr>
      </w:pPr>
      <w:r w:rsidRPr="00AB0C5A">
        <w:rPr>
          <w:b/>
          <w:sz w:val="32"/>
          <w:szCs w:val="32"/>
        </w:rPr>
        <w:t xml:space="preserve">Pool Hours </w:t>
      </w:r>
      <w:r w:rsidR="009E3F75">
        <w:rPr>
          <w:b/>
          <w:sz w:val="32"/>
          <w:szCs w:val="32"/>
        </w:rPr>
        <w:br/>
      </w:r>
      <w:r w:rsidR="008749FE">
        <w:rPr>
          <w:sz w:val="28"/>
          <w:szCs w:val="28"/>
        </w:rPr>
        <w:t>T</w:t>
      </w:r>
      <w:r>
        <w:rPr>
          <w:sz w:val="28"/>
          <w:szCs w:val="28"/>
        </w:rPr>
        <w:t xml:space="preserve">he pool is only open from sun up to </w:t>
      </w:r>
      <w:r w:rsidR="005B4DFB">
        <w:rPr>
          <w:sz w:val="28"/>
          <w:szCs w:val="28"/>
        </w:rPr>
        <w:t>dusk (</w:t>
      </w:r>
      <w:r>
        <w:rPr>
          <w:sz w:val="28"/>
          <w:szCs w:val="28"/>
        </w:rPr>
        <w:t>sun down</w:t>
      </w:r>
      <w:r w:rsidR="002024FD">
        <w:rPr>
          <w:sz w:val="28"/>
          <w:szCs w:val="28"/>
        </w:rPr>
        <w:t xml:space="preserve">).  A new sign with the operating hours has been ordered.  </w:t>
      </w:r>
    </w:p>
    <w:p w14:paraId="00F17717" w14:textId="288D93DF" w:rsidR="008749FE" w:rsidRDefault="00AB1DFA" w:rsidP="00B30E9C">
      <w:pPr>
        <w:rPr>
          <w:sz w:val="28"/>
          <w:szCs w:val="28"/>
        </w:rPr>
      </w:pPr>
      <w:r>
        <w:rPr>
          <w:sz w:val="28"/>
          <w:szCs w:val="28"/>
        </w:rPr>
        <w:t>T</w:t>
      </w:r>
      <w:r w:rsidR="007207A0">
        <w:rPr>
          <w:sz w:val="28"/>
          <w:szCs w:val="28"/>
        </w:rPr>
        <w:t>he pool cards operate/work from 7:00 AM to 9:00 PM.   Any</w:t>
      </w:r>
      <w:r w:rsidR="000C1480">
        <w:rPr>
          <w:sz w:val="28"/>
          <w:szCs w:val="28"/>
        </w:rPr>
        <w:t xml:space="preserve">one </w:t>
      </w:r>
      <w:r w:rsidR="007207A0">
        <w:rPr>
          <w:sz w:val="28"/>
          <w:szCs w:val="28"/>
        </w:rPr>
        <w:t>in the pool</w:t>
      </w:r>
      <w:r w:rsidR="005B4DFB">
        <w:rPr>
          <w:sz w:val="28"/>
          <w:szCs w:val="28"/>
        </w:rPr>
        <w:t xml:space="preserve"> </w:t>
      </w:r>
      <w:r w:rsidR="000C1480">
        <w:rPr>
          <w:sz w:val="28"/>
          <w:szCs w:val="28"/>
        </w:rPr>
        <w:t>area</w:t>
      </w:r>
      <w:r w:rsidR="005B4DFB">
        <w:rPr>
          <w:sz w:val="28"/>
          <w:szCs w:val="28"/>
        </w:rPr>
        <w:t xml:space="preserve"> or fitness center</w:t>
      </w:r>
      <w:r w:rsidR="000C1480">
        <w:rPr>
          <w:sz w:val="28"/>
          <w:szCs w:val="28"/>
        </w:rPr>
        <w:t xml:space="preserve"> (inside the fence)</w:t>
      </w:r>
      <w:r w:rsidR="007207A0">
        <w:rPr>
          <w:sz w:val="28"/>
          <w:szCs w:val="28"/>
        </w:rPr>
        <w:t xml:space="preserve"> after </w:t>
      </w:r>
      <w:r w:rsidR="002024FD">
        <w:rPr>
          <w:sz w:val="28"/>
          <w:szCs w:val="28"/>
        </w:rPr>
        <w:t xml:space="preserve">operating hours, usually </w:t>
      </w:r>
      <w:r w:rsidR="007207A0">
        <w:rPr>
          <w:sz w:val="28"/>
          <w:szCs w:val="28"/>
        </w:rPr>
        <w:t xml:space="preserve">9:00 PM </w:t>
      </w:r>
      <w:r w:rsidR="002024FD">
        <w:rPr>
          <w:sz w:val="28"/>
          <w:szCs w:val="28"/>
        </w:rPr>
        <w:t xml:space="preserve">in the summer, </w:t>
      </w:r>
      <w:r w:rsidR="000C1480">
        <w:rPr>
          <w:sz w:val="28"/>
          <w:szCs w:val="28"/>
        </w:rPr>
        <w:t>is</w:t>
      </w:r>
      <w:r w:rsidR="007207A0">
        <w:rPr>
          <w:sz w:val="28"/>
          <w:szCs w:val="28"/>
        </w:rPr>
        <w:t xml:space="preserve"> trespassing. </w:t>
      </w:r>
    </w:p>
    <w:p w14:paraId="50EA475E" w14:textId="5F0946CD" w:rsidR="008749FE" w:rsidRDefault="008749FE" w:rsidP="00B30E9C">
      <w:pPr>
        <w:rPr>
          <w:sz w:val="28"/>
          <w:szCs w:val="28"/>
        </w:rPr>
      </w:pPr>
      <w:r>
        <w:rPr>
          <w:b/>
          <w:sz w:val="32"/>
          <w:szCs w:val="32"/>
        </w:rPr>
        <w:lastRenderedPageBreak/>
        <w:t xml:space="preserve">Village Polices </w:t>
      </w:r>
      <w:r w:rsidR="00E55BC0">
        <w:rPr>
          <w:b/>
          <w:sz w:val="32"/>
          <w:szCs w:val="32"/>
        </w:rPr>
        <w:br/>
      </w:r>
      <w:r>
        <w:rPr>
          <w:sz w:val="28"/>
          <w:szCs w:val="28"/>
        </w:rPr>
        <w:t>In order to ensure owners are aware of the policies governing our community, the Board</w:t>
      </w:r>
      <w:r w:rsidR="002024FD">
        <w:rPr>
          <w:sz w:val="28"/>
          <w:szCs w:val="28"/>
        </w:rPr>
        <w:t xml:space="preserve"> has developed a document</w:t>
      </w:r>
      <w:r>
        <w:rPr>
          <w:sz w:val="28"/>
          <w:szCs w:val="28"/>
        </w:rPr>
        <w:t xml:space="preserve"> </w:t>
      </w:r>
      <w:r w:rsidR="002024FD">
        <w:rPr>
          <w:sz w:val="28"/>
          <w:szCs w:val="28"/>
        </w:rPr>
        <w:t>t</w:t>
      </w:r>
      <w:r>
        <w:rPr>
          <w:sz w:val="28"/>
          <w:szCs w:val="28"/>
        </w:rPr>
        <w:t xml:space="preserve">hat lists </w:t>
      </w:r>
      <w:r w:rsidR="002024FD">
        <w:rPr>
          <w:sz w:val="28"/>
          <w:szCs w:val="28"/>
        </w:rPr>
        <w:t xml:space="preserve">many of the </w:t>
      </w:r>
      <w:r>
        <w:rPr>
          <w:sz w:val="28"/>
          <w:szCs w:val="28"/>
        </w:rPr>
        <w:t>the</w:t>
      </w:r>
      <w:r w:rsidR="009D632F">
        <w:rPr>
          <w:sz w:val="28"/>
          <w:szCs w:val="28"/>
        </w:rPr>
        <w:t xml:space="preserve">m.  </w:t>
      </w:r>
      <w:r w:rsidR="002024FD">
        <w:rPr>
          <w:sz w:val="28"/>
          <w:szCs w:val="28"/>
        </w:rPr>
        <w:t xml:space="preserve">These have been reviewed by our attorney, and are in compliance with the Village </w:t>
      </w:r>
      <w:r w:rsidR="00062C54">
        <w:rPr>
          <w:sz w:val="28"/>
          <w:szCs w:val="28"/>
        </w:rPr>
        <w:t>c</w:t>
      </w:r>
      <w:r w:rsidR="002024FD">
        <w:rPr>
          <w:sz w:val="28"/>
          <w:szCs w:val="28"/>
        </w:rPr>
        <w:t>ovenants.</w:t>
      </w:r>
      <w:r w:rsidR="00062C54">
        <w:rPr>
          <w:sz w:val="28"/>
          <w:szCs w:val="28"/>
        </w:rPr>
        <w:t xml:space="preserve">  These policies may be amended as new situations arise.</w:t>
      </w:r>
    </w:p>
    <w:p w14:paraId="7AD16F14" w14:textId="77777777" w:rsidR="00062C54" w:rsidRDefault="002024FD" w:rsidP="00B30E9C">
      <w:pPr>
        <w:rPr>
          <w:sz w:val="28"/>
          <w:szCs w:val="28"/>
        </w:rPr>
      </w:pPr>
      <w:r>
        <w:rPr>
          <w:sz w:val="28"/>
          <w:szCs w:val="28"/>
        </w:rPr>
        <w:t>A copy of the policies has been included with this newsletter as a separate attachment.</w:t>
      </w:r>
    </w:p>
    <w:p w14:paraId="220B736B" w14:textId="4887DC41" w:rsidR="00C002BB" w:rsidRDefault="00C002BB" w:rsidP="00B30E9C">
      <w:pPr>
        <w:rPr>
          <w:sz w:val="28"/>
          <w:szCs w:val="28"/>
        </w:rPr>
      </w:pPr>
      <w:r>
        <w:rPr>
          <w:b/>
          <w:bCs/>
          <w:sz w:val="28"/>
          <w:szCs w:val="28"/>
        </w:rPr>
        <w:t>Cottage Landscaping Services</w:t>
      </w:r>
      <w:r>
        <w:rPr>
          <w:b/>
          <w:bCs/>
          <w:sz w:val="28"/>
          <w:szCs w:val="28"/>
        </w:rPr>
        <w:br/>
      </w:r>
      <w:r>
        <w:rPr>
          <w:sz w:val="28"/>
          <w:szCs w:val="28"/>
        </w:rPr>
        <w:t xml:space="preserve">The following are the basic services provided in the cottage landscaping plan.  Cottage owners may opt for additional services for a fee.  </w:t>
      </w:r>
    </w:p>
    <w:p w14:paraId="637840A5" w14:textId="77777777" w:rsidR="00C002BB" w:rsidRPr="00C002BB" w:rsidRDefault="00C002BB" w:rsidP="00C002BB">
      <w:pPr>
        <w:numPr>
          <w:ilvl w:val="0"/>
          <w:numId w:val="8"/>
        </w:numPr>
        <w:shd w:val="clear" w:color="auto" w:fill="FFFFFF"/>
        <w:spacing w:after="0" w:line="240" w:lineRule="auto"/>
        <w:rPr>
          <w:rFonts w:eastAsia="Times New Roman"/>
          <w:sz w:val="28"/>
          <w:szCs w:val="28"/>
        </w:rPr>
      </w:pPr>
      <w:r w:rsidRPr="00C002BB">
        <w:rPr>
          <w:rFonts w:eastAsia="Times New Roman"/>
          <w:sz w:val="28"/>
          <w:szCs w:val="28"/>
        </w:rPr>
        <w:t>Mow, Trim, Edge and Blow.</w:t>
      </w:r>
    </w:p>
    <w:p w14:paraId="1754F0EE" w14:textId="77777777" w:rsidR="00C002BB" w:rsidRPr="00C002BB" w:rsidRDefault="00C002BB" w:rsidP="00C002BB">
      <w:pPr>
        <w:numPr>
          <w:ilvl w:val="0"/>
          <w:numId w:val="8"/>
        </w:numPr>
        <w:shd w:val="clear" w:color="auto" w:fill="FFFFFF"/>
        <w:spacing w:after="0" w:line="240" w:lineRule="auto"/>
        <w:rPr>
          <w:rFonts w:eastAsia="Times New Roman"/>
          <w:sz w:val="28"/>
          <w:szCs w:val="28"/>
        </w:rPr>
      </w:pPr>
      <w:r w:rsidRPr="00C002BB">
        <w:rPr>
          <w:rFonts w:eastAsia="Times New Roman"/>
          <w:sz w:val="28"/>
          <w:szCs w:val="28"/>
        </w:rPr>
        <w:t>Shrub Pruning and bed weed control</w:t>
      </w:r>
    </w:p>
    <w:p w14:paraId="30AB9F06" w14:textId="77777777" w:rsidR="00C002BB" w:rsidRPr="00C002BB" w:rsidRDefault="00C002BB" w:rsidP="00C002BB">
      <w:pPr>
        <w:numPr>
          <w:ilvl w:val="0"/>
          <w:numId w:val="8"/>
        </w:numPr>
        <w:shd w:val="clear" w:color="auto" w:fill="FFFFFF"/>
        <w:spacing w:after="0" w:line="240" w:lineRule="auto"/>
        <w:rPr>
          <w:rFonts w:eastAsia="Times New Roman"/>
          <w:sz w:val="28"/>
          <w:szCs w:val="28"/>
        </w:rPr>
      </w:pPr>
      <w:r w:rsidRPr="00C002BB">
        <w:rPr>
          <w:rFonts w:eastAsia="Times New Roman"/>
          <w:sz w:val="28"/>
          <w:szCs w:val="28"/>
        </w:rPr>
        <w:t>Tree pruning up to 12’</w:t>
      </w:r>
    </w:p>
    <w:p w14:paraId="43006460" w14:textId="77777777" w:rsidR="00C002BB" w:rsidRPr="00C002BB" w:rsidRDefault="00C002BB" w:rsidP="00C002BB">
      <w:pPr>
        <w:numPr>
          <w:ilvl w:val="0"/>
          <w:numId w:val="8"/>
        </w:numPr>
        <w:shd w:val="clear" w:color="auto" w:fill="FFFFFF"/>
        <w:spacing w:after="0" w:line="240" w:lineRule="auto"/>
        <w:rPr>
          <w:rFonts w:eastAsia="Times New Roman"/>
          <w:sz w:val="28"/>
          <w:szCs w:val="28"/>
        </w:rPr>
      </w:pPr>
      <w:r w:rsidRPr="00C002BB">
        <w:rPr>
          <w:rFonts w:eastAsia="Times New Roman"/>
          <w:sz w:val="28"/>
          <w:szCs w:val="28"/>
        </w:rPr>
        <w:t>Debris and litter removal</w:t>
      </w:r>
    </w:p>
    <w:p w14:paraId="01177D63" w14:textId="77777777" w:rsidR="00C002BB" w:rsidRPr="00C002BB" w:rsidRDefault="00C002BB" w:rsidP="00C002BB">
      <w:pPr>
        <w:numPr>
          <w:ilvl w:val="0"/>
          <w:numId w:val="8"/>
        </w:numPr>
        <w:shd w:val="clear" w:color="auto" w:fill="FFFFFF"/>
        <w:spacing w:after="0" w:line="240" w:lineRule="auto"/>
        <w:rPr>
          <w:rFonts w:eastAsia="Times New Roman"/>
          <w:sz w:val="28"/>
          <w:szCs w:val="28"/>
        </w:rPr>
      </w:pPr>
      <w:r w:rsidRPr="00C002BB">
        <w:rPr>
          <w:rFonts w:eastAsia="Times New Roman"/>
          <w:sz w:val="28"/>
          <w:szCs w:val="28"/>
        </w:rPr>
        <w:t>Irrigation controller programming</w:t>
      </w:r>
    </w:p>
    <w:p w14:paraId="209FDF76" w14:textId="31299F75" w:rsidR="00C002BB" w:rsidRPr="00C002BB" w:rsidRDefault="00E55BC0" w:rsidP="00B30E9C">
      <w:pPr>
        <w:rPr>
          <w:sz w:val="28"/>
          <w:szCs w:val="28"/>
        </w:rPr>
      </w:pPr>
      <w:r>
        <w:rPr>
          <w:b/>
          <w:bCs/>
          <w:sz w:val="28"/>
          <w:szCs w:val="28"/>
        </w:rPr>
        <w:br/>
      </w:r>
      <w:r w:rsidR="00C002BB">
        <w:rPr>
          <w:b/>
          <w:bCs/>
          <w:sz w:val="28"/>
          <w:szCs w:val="28"/>
        </w:rPr>
        <w:t>Street Parking</w:t>
      </w:r>
      <w:r w:rsidR="00C002BB">
        <w:rPr>
          <w:sz w:val="28"/>
          <w:szCs w:val="28"/>
        </w:rPr>
        <w:br/>
        <w:t xml:space="preserve">As our community has developed, more cars have been parked on the street.  This has resulted in a safety issue a fire and rescue vehicles cannot access our streets.  Based on feedback from the </w:t>
      </w:r>
      <w:r w:rsidR="00C002BB">
        <w:rPr>
          <w:sz w:val="28"/>
          <w:szCs w:val="28"/>
        </w:rPr>
        <w:t xml:space="preserve">county and complaints from home owners, it has been decided to begin enforcement of the no parking regulation.  </w:t>
      </w:r>
      <w:r w:rsidR="00C002BB" w:rsidRPr="00C002BB">
        <w:rPr>
          <w:b/>
          <w:bCs/>
          <w:sz w:val="28"/>
          <w:szCs w:val="28"/>
        </w:rPr>
        <w:t xml:space="preserve">Effective October 1, 2021 there will be no street parking </w:t>
      </w:r>
      <w:r w:rsidR="00C002BB">
        <w:rPr>
          <w:b/>
          <w:bCs/>
          <w:sz w:val="28"/>
          <w:szCs w:val="28"/>
        </w:rPr>
        <w:t xml:space="preserve">allowed </w:t>
      </w:r>
      <w:r w:rsidR="00C002BB" w:rsidRPr="00C002BB">
        <w:rPr>
          <w:b/>
          <w:bCs/>
          <w:sz w:val="28"/>
          <w:szCs w:val="28"/>
        </w:rPr>
        <w:t>in the Village</w:t>
      </w:r>
      <w:r w:rsidR="00C002BB">
        <w:rPr>
          <w:sz w:val="28"/>
          <w:szCs w:val="28"/>
        </w:rPr>
        <w:t xml:space="preserve">.  No parking signs have been ordered and will be installed on the side streets.    </w:t>
      </w:r>
    </w:p>
    <w:p w14:paraId="211F9181" w14:textId="5D01EB58" w:rsidR="00C002BB" w:rsidRPr="00C002BB" w:rsidRDefault="00C002BB" w:rsidP="00B30E9C">
      <w:pPr>
        <w:rPr>
          <w:sz w:val="28"/>
          <w:szCs w:val="28"/>
        </w:rPr>
      </w:pPr>
      <w:r>
        <w:rPr>
          <w:b/>
          <w:bCs/>
          <w:sz w:val="28"/>
          <w:szCs w:val="28"/>
        </w:rPr>
        <w:t>2022 Village Budget</w:t>
      </w:r>
      <w:r>
        <w:rPr>
          <w:b/>
          <w:bCs/>
          <w:sz w:val="28"/>
          <w:szCs w:val="28"/>
        </w:rPr>
        <w:br/>
      </w:r>
      <w:r>
        <w:rPr>
          <w:sz w:val="28"/>
          <w:szCs w:val="28"/>
        </w:rPr>
        <w:t xml:space="preserve">The </w:t>
      </w:r>
      <w:r w:rsidR="00E55BC0">
        <w:rPr>
          <w:sz w:val="28"/>
          <w:szCs w:val="28"/>
        </w:rPr>
        <w:t xml:space="preserve">Village budget is now being developed.  If you have suggestions, please let the Board know. </w:t>
      </w:r>
    </w:p>
    <w:p w14:paraId="3045EBB6" w14:textId="6FF5AC3B" w:rsidR="00062C54" w:rsidRDefault="00062C54" w:rsidP="00B30E9C">
      <w:pPr>
        <w:rPr>
          <w:sz w:val="28"/>
          <w:szCs w:val="28"/>
        </w:rPr>
      </w:pPr>
      <w:r>
        <w:rPr>
          <w:b/>
          <w:bCs/>
          <w:sz w:val="28"/>
          <w:szCs w:val="28"/>
        </w:rPr>
        <w:t>Pet Stations</w:t>
      </w:r>
      <w:r w:rsidR="002024FD">
        <w:rPr>
          <w:sz w:val="28"/>
          <w:szCs w:val="28"/>
        </w:rPr>
        <w:t xml:space="preserve">  </w:t>
      </w:r>
      <w:r>
        <w:rPr>
          <w:sz w:val="28"/>
          <w:szCs w:val="28"/>
        </w:rPr>
        <w:br/>
        <w:t xml:space="preserve">Our pet stations were over 6 years old, and looked tired.  </w:t>
      </w:r>
      <w:r w:rsidR="00E55BC0">
        <w:rPr>
          <w:sz w:val="28"/>
          <w:szCs w:val="28"/>
        </w:rPr>
        <w:t>N</w:t>
      </w:r>
      <w:r>
        <w:rPr>
          <w:sz w:val="28"/>
          <w:szCs w:val="28"/>
        </w:rPr>
        <w:t>ew ones that blend well with our landscaping</w:t>
      </w:r>
      <w:r w:rsidR="00E55BC0">
        <w:rPr>
          <w:sz w:val="28"/>
          <w:szCs w:val="28"/>
        </w:rPr>
        <w:t xml:space="preserve"> have been installed</w:t>
      </w:r>
      <w:r>
        <w:rPr>
          <w:sz w:val="28"/>
          <w:szCs w:val="28"/>
        </w:rPr>
        <w:t xml:space="preserve">.  An additional station has been added at the 30a end of the condominiums.  </w:t>
      </w:r>
    </w:p>
    <w:p w14:paraId="1A4DEE7D" w14:textId="0B7BA2F2" w:rsidR="00062C54" w:rsidRDefault="4C19EA5A" w:rsidP="00B30E9C">
      <w:pPr>
        <w:rPr>
          <w:sz w:val="28"/>
          <w:szCs w:val="28"/>
        </w:rPr>
      </w:pPr>
      <w:r w:rsidRPr="4C19EA5A">
        <w:rPr>
          <w:sz w:val="28"/>
          <w:szCs w:val="28"/>
        </w:rPr>
        <w:t xml:space="preserve">Kudos to Dave Desantis who spearheaded this project.   </w:t>
      </w:r>
    </w:p>
    <w:p w14:paraId="72CC9092" w14:textId="72218AD6" w:rsidR="006222ED" w:rsidRPr="008749FE" w:rsidRDefault="00E55BC0" w:rsidP="00B30E9C">
      <w:pPr>
        <w:rPr>
          <w:sz w:val="28"/>
          <w:szCs w:val="28"/>
        </w:rPr>
      </w:pPr>
      <w:r>
        <w:rPr>
          <w:noProof/>
        </w:rPr>
        <w:drawing>
          <wp:inline distT="0" distB="0" distL="0" distR="0" wp14:anchorId="14DEB926" wp14:editId="1EB8CEC3">
            <wp:extent cx="1958705" cy="1645285"/>
            <wp:effectExtent l="4127" t="0" r="7938" b="7937"/>
            <wp:docPr id="2055093985" name="Picture 205509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009932" cy="1688315"/>
                    </a:xfrm>
                    <a:prstGeom prst="rect">
                      <a:avLst/>
                    </a:prstGeom>
                  </pic:spPr>
                </pic:pic>
              </a:graphicData>
            </a:graphic>
          </wp:inline>
        </w:drawing>
      </w:r>
    </w:p>
    <w:sectPr w:rsidR="006222ED" w:rsidRPr="008749FE" w:rsidSect="004D03E6">
      <w:headerReference w:type="default" r:id="rId12"/>
      <w:pgSz w:w="12240" w:h="15840"/>
      <w:pgMar w:top="1296" w:right="1152" w:bottom="1152" w:left="1152" w:header="288"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1D59" w14:textId="77777777" w:rsidR="007E6DAC" w:rsidRDefault="007E6DAC" w:rsidP="00693BB9">
      <w:pPr>
        <w:spacing w:after="0" w:line="240" w:lineRule="auto"/>
      </w:pPr>
      <w:r>
        <w:separator/>
      </w:r>
    </w:p>
  </w:endnote>
  <w:endnote w:type="continuationSeparator" w:id="0">
    <w:p w14:paraId="59101D5A" w14:textId="77777777" w:rsidR="007E6DAC" w:rsidRDefault="007E6DAC" w:rsidP="0069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1D57" w14:textId="77777777" w:rsidR="007E6DAC" w:rsidRDefault="007E6DAC" w:rsidP="00693BB9">
      <w:pPr>
        <w:spacing w:after="0" w:line="240" w:lineRule="auto"/>
      </w:pPr>
      <w:r>
        <w:separator/>
      </w:r>
    </w:p>
  </w:footnote>
  <w:footnote w:type="continuationSeparator" w:id="0">
    <w:p w14:paraId="59101D58" w14:textId="77777777" w:rsidR="007E6DAC" w:rsidRDefault="007E6DAC" w:rsidP="0069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698"/>
      <w:gridCol w:w="1238"/>
    </w:tblGrid>
    <w:tr w:rsidR="007436DE" w14:paraId="59101D5D" w14:textId="77777777">
      <w:trPr>
        <w:trHeight w:val="288"/>
      </w:trPr>
      <w:tc>
        <w:tcPr>
          <w:tcW w:w="7765" w:type="dxa"/>
        </w:tcPr>
        <w:p w14:paraId="59101D5B" w14:textId="77777777" w:rsidR="004D03E6" w:rsidRPr="0009198A" w:rsidRDefault="007436DE" w:rsidP="004D03E6">
          <w:pPr>
            <w:pStyle w:val="Header"/>
            <w:jc w:val="center"/>
            <w:rPr>
              <w:rFonts w:ascii="Cambria" w:eastAsia="Times New Roman" w:hAnsi="Cambria"/>
              <w:sz w:val="32"/>
              <w:szCs w:val="32"/>
            </w:rPr>
          </w:pPr>
          <w:r w:rsidRPr="00420FCE">
            <w:rPr>
              <w:rFonts w:ascii="Cambria" w:eastAsia="Times New Roman" w:hAnsi="Cambria"/>
              <w:sz w:val="36"/>
              <w:szCs w:val="36"/>
            </w:rPr>
            <w:t>The Village at Blue Mountain Beach</w:t>
          </w:r>
          <w:r w:rsidR="004D03E6" w:rsidRPr="00420FCE">
            <w:rPr>
              <w:rFonts w:ascii="Cambria" w:eastAsia="Times New Roman" w:hAnsi="Cambria"/>
              <w:sz w:val="36"/>
              <w:szCs w:val="36"/>
            </w:rPr>
            <w:t xml:space="preserve"> Newsletter</w:t>
          </w:r>
          <w:r w:rsidR="004D03E6" w:rsidRPr="00420FCE">
            <w:rPr>
              <w:rFonts w:ascii="Cambria" w:eastAsia="Times New Roman" w:hAnsi="Cambria"/>
              <w:sz w:val="32"/>
              <w:szCs w:val="32"/>
            </w:rPr>
            <w:br/>
            <w:t xml:space="preserve">Village Condominiums, Village Cottages and Master Association </w:t>
          </w:r>
          <w:r w:rsidR="004F0EDB" w:rsidRPr="00420FCE">
            <w:rPr>
              <w:rFonts w:ascii="Cambria" w:eastAsia="Times New Roman" w:hAnsi="Cambria"/>
              <w:sz w:val="32"/>
              <w:szCs w:val="32"/>
            </w:rPr>
            <w:t xml:space="preserve">         </w:t>
          </w:r>
          <w:r w:rsidR="004D03E6" w:rsidRPr="00420FCE">
            <w:rPr>
              <w:rFonts w:ascii="Cambria" w:eastAsia="Times New Roman" w:hAnsi="Cambria"/>
              <w:sz w:val="32"/>
              <w:szCs w:val="32"/>
            </w:rPr>
            <w:t xml:space="preserve"> </w:t>
          </w:r>
        </w:p>
      </w:tc>
      <w:tc>
        <w:tcPr>
          <w:tcW w:w="1105" w:type="dxa"/>
        </w:tcPr>
        <w:p w14:paraId="59101D5C" w14:textId="202F4FDA" w:rsidR="00512E17" w:rsidRPr="0009198A" w:rsidRDefault="004E0870" w:rsidP="004E0870">
          <w:pPr>
            <w:pStyle w:val="Header"/>
            <w:rPr>
              <w:rFonts w:ascii="Cambria" w:eastAsia="Times New Roman" w:hAnsi="Cambria"/>
              <w:b/>
              <w:bCs/>
              <w:color w:val="4F81BD"/>
              <w:sz w:val="36"/>
              <w:szCs w:val="36"/>
            </w:rPr>
          </w:pPr>
          <w:r>
            <w:rPr>
              <w:rFonts w:ascii="Cambria" w:eastAsia="Times New Roman" w:hAnsi="Cambria"/>
              <w:b/>
              <w:bCs/>
              <w:sz w:val="36"/>
              <w:szCs w:val="36"/>
            </w:rPr>
            <w:t>J</w:t>
          </w:r>
          <w:r w:rsidR="00C85959">
            <w:rPr>
              <w:rFonts w:ascii="Cambria" w:eastAsia="Times New Roman" w:hAnsi="Cambria"/>
              <w:b/>
              <w:bCs/>
              <w:sz w:val="36"/>
              <w:szCs w:val="36"/>
            </w:rPr>
            <w:t>uly</w:t>
          </w:r>
          <w:r w:rsidR="00512E17">
            <w:rPr>
              <w:rFonts w:ascii="Cambria" w:eastAsia="Times New Roman" w:hAnsi="Cambria"/>
              <w:b/>
              <w:bCs/>
              <w:sz w:val="36"/>
              <w:szCs w:val="36"/>
            </w:rPr>
            <w:br/>
            <w:t>20</w:t>
          </w:r>
          <w:r w:rsidR="00C85959">
            <w:rPr>
              <w:rFonts w:ascii="Cambria" w:eastAsia="Times New Roman" w:hAnsi="Cambria"/>
              <w:b/>
              <w:bCs/>
              <w:sz w:val="36"/>
              <w:szCs w:val="36"/>
            </w:rPr>
            <w:t>21</w:t>
          </w:r>
        </w:p>
      </w:tc>
    </w:tr>
  </w:tbl>
  <w:p w14:paraId="59101D5E" w14:textId="77777777" w:rsidR="007436DE" w:rsidRDefault="007436DE" w:rsidP="005E1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CAA"/>
    <w:multiLevelType w:val="hybridMultilevel"/>
    <w:tmpl w:val="15B04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70FD"/>
    <w:multiLevelType w:val="hybridMultilevel"/>
    <w:tmpl w:val="4616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2172D"/>
    <w:multiLevelType w:val="hybridMultilevel"/>
    <w:tmpl w:val="342E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B0FD9"/>
    <w:multiLevelType w:val="hybridMultilevel"/>
    <w:tmpl w:val="EAEE61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113B0"/>
    <w:multiLevelType w:val="hybridMultilevel"/>
    <w:tmpl w:val="AE520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622AA"/>
    <w:multiLevelType w:val="hybridMultilevel"/>
    <w:tmpl w:val="12825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9B7002"/>
    <w:multiLevelType w:val="multilevel"/>
    <w:tmpl w:val="AAC4A6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EC4586"/>
    <w:multiLevelType w:val="hybridMultilevel"/>
    <w:tmpl w:val="505E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AD"/>
    <w:rsid w:val="00004923"/>
    <w:rsid w:val="0000724D"/>
    <w:rsid w:val="00010CF8"/>
    <w:rsid w:val="000136EB"/>
    <w:rsid w:val="00020B32"/>
    <w:rsid w:val="000247C6"/>
    <w:rsid w:val="0002588D"/>
    <w:rsid w:val="000335A8"/>
    <w:rsid w:val="00042660"/>
    <w:rsid w:val="00045764"/>
    <w:rsid w:val="00046E66"/>
    <w:rsid w:val="00054175"/>
    <w:rsid w:val="000541E7"/>
    <w:rsid w:val="000546CA"/>
    <w:rsid w:val="00062C54"/>
    <w:rsid w:val="0006468A"/>
    <w:rsid w:val="00071002"/>
    <w:rsid w:val="0007477C"/>
    <w:rsid w:val="000770E8"/>
    <w:rsid w:val="00077FEB"/>
    <w:rsid w:val="000826D5"/>
    <w:rsid w:val="0009198A"/>
    <w:rsid w:val="00091B68"/>
    <w:rsid w:val="00094142"/>
    <w:rsid w:val="00094A55"/>
    <w:rsid w:val="000A4549"/>
    <w:rsid w:val="000A51AF"/>
    <w:rsid w:val="000B1ABF"/>
    <w:rsid w:val="000B460B"/>
    <w:rsid w:val="000B565E"/>
    <w:rsid w:val="000B5775"/>
    <w:rsid w:val="000B5DD6"/>
    <w:rsid w:val="000C0C11"/>
    <w:rsid w:val="000C1480"/>
    <w:rsid w:val="000C716E"/>
    <w:rsid w:val="000C7F89"/>
    <w:rsid w:val="000D098D"/>
    <w:rsid w:val="000D31C5"/>
    <w:rsid w:val="000D349B"/>
    <w:rsid w:val="000D49A7"/>
    <w:rsid w:val="000D615D"/>
    <w:rsid w:val="000D6DEC"/>
    <w:rsid w:val="000E3203"/>
    <w:rsid w:val="000E77FD"/>
    <w:rsid w:val="000F18C3"/>
    <w:rsid w:val="000F4C67"/>
    <w:rsid w:val="001001C8"/>
    <w:rsid w:val="00107C18"/>
    <w:rsid w:val="00113029"/>
    <w:rsid w:val="00113350"/>
    <w:rsid w:val="00113721"/>
    <w:rsid w:val="00120439"/>
    <w:rsid w:val="00124C8C"/>
    <w:rsid w:val="00136046"/>
    <w:rsid w:val="00140D1D"/>
    <w:rsid w:val="00154057"/>
    <w:rsid w:val="001706A0"/>
    <w:rsid w:val="00171956"/>
    <w:rsid w:val="00172C2A"/>
    <w:rsid w:val="001733FC"/>
    <w:rsid w:val="00174A23"/>
    <w:rsid w:val="00176779"/>
    <w:rsid w:val="0018372E"/>
    <w:rsid w:val="0018434F"/>
    <w:rsid w:val="00190EC0"/>
    <w:rsid w:val="001919CD"/>
    <w:rsid w:val="00192E02"/>
    <w:rsid w:val="001971AA"/>
    <w:rsid w:val="001A0392"/>
    <w:rsid w:val="001A0E9F"/>
    <w:rsid w:val="001A1A79"/>
    <w:rsid w:val="001A2443"/>
    <w:rsid w:val="001A4FE8"/>
    <w:rsid w:val="001B17AC"/>
    <w:rsid w:val="001B186F"/>
    <w:rsid w:val="001B2A3C"/>
    <w:rsid w:val="001B465A"/>
    <w:rsid w:val="001C5BC0"/>
    <w:rsid w:val="001D246E"/>
    <w:rsid w:val="001E2DF6"/>
    <w:rsid w:val="001E58AB"/>
    <w:rsid w:val="001E6EE3"/>
    <w:rsid w:val="00202044"/>
    <w:rsid w:val="002024FD"/>
    <w:rsid w:val="00206346"/>
    <w:rsid w:val="00210196"/>
    <w:rsid w:val="002163D2"/>
    <w:rsid w:val="002240AA"/>
    <w:rsid w:val="0022568C"/>
    <w:rsid w:val="00233FB6"/>
    <w:rsid w:val="002368EA"/>
    <w:rsid w:val="00242205"/>
    <w:rsid w:val="00244B0B"/>
    <w:rsid w:val="00245B2A"/>
    <w:rsid w:val="00247074"/>
    <w:rsid w:val="00250707"/>
    <w:rsid w:val="00262895"/>
    <w:rsid w:val="00262B85"/>
    <w:rsid w:val="002647DC"/>
    <w:rsid w:val="0026739E"/>
    <w:rsid w:val="00267D4E"/>
    <w:rsid w:val="0027478F"/>
    <w:rsid w:val="00276103"/>
    <w:rsid w:val="0028762A"/>
    <w:rsid w:val="00287D84"/>
    <w:rsid w:val="002933BF"/>
    <w:rsid w:val="002A17D5"/>
    <w:rsid w:val="002A4762"/>
    <w:rsid w:val="002A4964"/>
    <w:rsid w:val="002A5F88"/>
    <w:rsid w:val="002B657B"/>
    <w:rsid w:val="002C1F81"/>
    <w:rsid w:val="002C22A0"/>
    <w:rsid w:val="002C274E"/>
    <w:rsid w:val="002C71F0"/>
    <w:rsid w:val="002C74F9"/>
    <w:rsid w:val="002D0644"/>
    <w:rsid w:val="002D3B8E"/>
    <w:rsid w:val="002D467C"/>
    <w:rsid w:val="002F24C5"/>
    <w:rsid w:val="002F51B3"/>
    <w:rsid w:val="002F5241"/>
    <w:rsid w:val="002F6EC2"/>
    <w:rsid w:val="002F7024"/>
    <w:rsid w:val="00300F72"/>
    <w:rsid w:val="0030679C"/>
    <w:rsid w:val="003069FA"/>
    <w:rsid w:val="003101D4"/>
    <w:rsid w:val="003110BE"/>
    <w:rsid w:val="00313515"/>
    <w:rsid w:val="00314B3E"/>
    <w:rsid w:val="00316CF4"/>
    <w:rsid w:val="00317A31"/>
    <w:rsid w:val="003271E6"/>
    <w:rsid w:val="0033407F"/>
    <w:rsid w:val="003374E1"/>
    <w:rsid w:val="003405F1"/>
    <w:rsid w:val="00345ACC"/>
    <w:rsid w:val="003468E8"/>
    <w:rsid w:val="0034791F"/>
    <w:rsid w:val="00350834"/>
    <w:rsid w:val="003551DC"/>
    <w:rsid w:val="00360185"/>
    <w:rsid w:val="00367AC6"/>
    <w:rsid w:val="00376869"/>
    <w:rsid w:val="00381AF3"/>
    <w:rsid w:val="003860AC"/>
    <w:rsid w:val="00387B3D"/>
    <w:rsid w:val="00391A24"/>
    <w:rsid w:val="003936A5"/>
    <w:rsid w:val="003A3597"/>
    <w:rsid w:val="003A484B"/>
    <w:rsid w:val="003B0F98"/>
    <w:rsid w:val="003B5AA4"/>
    <w:rsid w:val="003B5B8D"/>
    <w:rsid w:val="003C0585"/>
    <w:rsid w:val="003C2A57"/>
    <w:rsid w:val="003C642C"/>
    <w:rsid w:val="003D2B98"/>
    <w:rsid w:val="003D5237"/>
    <w:rsid w:val="003E1F8D"/>
    <w:rsid w:val="003E3F61"/>
    <w:rsid w:val="003E6578"/>
    <w:rsid w:val="003F0F74"/>
    <w:rsid w:val="003F6FC4"/>
    <w:rsid w:val="003F7CB9"/>
    <w:rsid w:val="00405322"/>
    <w:rsid w:val="00413A0D"/>
    <w:rsid w:val="00420FCE"/>
    <w:rsid w:val="00422CE7"/>
    <w:rsid w:val="004310B3"/>
    <w:rsid w:val="0043172C"/>
    <w:rsid w:val="004321F1"/>
    <w:rsid w:val="004341BA"/>
    <w:rsid w:val="00434768"/>
    <w:rsid w:val="004358F6"/>
    <w:rsid w:val="00444B24"/>
    <w:rsid w:val="00445F84"/>
    <w:rsid w:val="00447CB0"/>
    <w:rsid w:val="00460537"/>
    <w:rsid w:val="00462239"/>
    <w:rsid w:val="0046376C"/>
    <w:rsid w:val="00465762"/>
    <w:rsid w:val="0047031D"/>
    <w:rsid w:val="00474CE9"/>
    <w:rsid w:val="00475B72"/>
    <w:rsid w:val="00476D8C"/>
    <w:rsid w:val="00480A59"/>
    <w:rsid w:val="0048316E"/>
    <w:rsid w:val="00483C5E"/>
    <w:rsid w:val="00491A5A"/>
    <w:rsid w:val="0049478A"/>
    <w:rsid w:val="004A0736"/>
    <w:rsid w:val="004A12D8"/>
    <w:rsid w:val="004A1A60"/>
    <w:rsid w:val="004A4C69"/>
    <w:rsid w:val="004A6FB0"/>
    <w:rsid w:val="004B32E8"/>
    <w:rsid w:val="004B5C3E"/>
    <w:rsid w:val="004B5D50"/>
    <w:rsid w:val="004B673F"/>
    <w:rsid w:val="004C0AE9"/>
    <w:rsid w:val="004C0B27"/>
    <w:rsid w:val="004C2D45"/>
    <w:rsid w:val="004C317F"/>
    <w:rsid w:val="004C4597"/>
    <w:rsid w:val="004C729E"/>
    <w:rsid w:val="004C7581"/>
    <w:rsid w:val="004D03E6"/>
    <w:rsid w:val="004D0673"/>
    <w:rsid w:val="004D0A49"/>
    <w:rsid w:val="004D0D71"/>
    <w:rsid w:val="004D6AC9"/>
    <w:rsid w:val="004E0870"/>
    <w:rsid w:val="004E2C96"/>
    <w:rsid w:val="004E4AED"/>
    <w:rsid w:val="004E64AF"/>
    <w:rsid w:val="004F0EDB"/>
    <w:rsid w:val="004F43C5"/>
    <w:rsid w:val="004F6B42"/>
    <w:rsid w:val="00502F69"/>
    <w:rsid w:val="005067D5"/>
    <w:rsid w:val="00507643"/>
    <w:rsid w:val="00510B33"/>
    <w:rsid w:val="005127D2"/>
    <w:rsid w:val="00512E17"/>
    <w:rsid w:val="00513291"/>
    <w:rsid w:val="00514621"/>
    <w:rsid w:val="0051502A"/>
    <w:rsid w:val="00515852"/>
    <w:rsid w:val="00522FEE"/>
    <w:rsid w:val="00527F3E"/>
    <w:rsid w:val="00530B5D"/>
    <w:rsid w:val="00535371"/>
    <w:rsid w:val="00540545"/>
    <w:rsid w:val="00543000"/>
    <w:rsid w:val="00544334"/>
    <w:rsid w:val="00545BCA"/>
    <w:rsid w:val="005475B8"/>
    <w:rsid w:val="005531C8"/>
    <w:rsid w:val="00561E5C"/>
    <w:rsid w:val="00561F0F"/>
    <w:rsid w:val="00562A74"/>
    <w:rsid w:val="00563C8C"/>
    <w:rsid w:val="005651C1"/>
    <w:rsid w:val="00573581"/>
    <w:rsid w:val="00577873"/>
    <w:rsid w:val="0059166B"/>
    <w:rsid w:val="00591BAB"/>
    <w:rsid w:val="005921FE"/>
    <w:rsid w:val="005A3823"/>
    <w:rsid w:val="005A4A3D"/>
    <w:rsid w:val="005B4213"/>
    <w:rsid w:val="005B4DFB"/>
    <w:rsid w:val="005B5105"/>
    <w:rsid w:val="005B72B1"/>
    <w:rsid w:val="005B7684"/>
    <w:rsid w:val="005D0687"/>
    <w:rsid w:val="005D0F10"/>
    <w:rsid w:val="005D1B3B"/>
    <w:rsid w:val="005D57CC"/>
    <w:rsid w:val="005E1F9C"/>
    <w:rsid w:val="005F3802"/>
    <w:rsid w:val="00602E40"/>
    <w:rsid w:val="006060DC"/>
    <w:rsid w:val="00606E55"/>
    <w:rsid w:val="006222ED"/>
    <w:rsid w:val="006243C1"/>
    <w:rsid w:val="00624A11"/>
    <w:rsid w:val="00625411"/>
    <w:rsid w:val="0062563F"/>
    <w:rsid w:val="00631B28"/>
    <w:rsid w:val="00633B72"/>
    <w:rsid w:val="00650248"/>
    <w:rsid w:val="0065484B"/>
    <w:rsid w:val="00655B7A"/>
    <w:rsid w:val="006725C3"/>
    <w:rsid w:val="00674A35"/>
    <w:rsid w:val="006766AD"/>
    <w:rsid w:val="006776F2"/>
    <w:rsid w:val="006808C2"/>
    <w:rsid w:val="00690044"/>
    <w:rsid w:val="00690621"/>
    <w:rsid w:val="00691E47"/>
    <w:rsid w:val="00693BB9"/>
    <w:rsid w:val="00696ADA"/>
    <w:rsid w:val="006A0658"/>
    <w:rsid w:val="006A1477"/>
    <w:rsid w:val="006A28ED"/>
    <w:rsid w:val="006A4C76"/>
    <w:rsid w:val="006A6EB2"/>
    <w:rsid w:val="006B0A6C"/>
    <w:rsid w:val="006B155E"/>
    <w:rsid w:val="006B1BA9"/>
    <w:rsid w:val="006C0FBD"/>
    <w:rsid w:val="006C3B66"/>
    <w:rsid w:val="006C4A16"/>
    <w:rsid w:val="006C4ADC"/>
    <w:rsid w:val="006D1BC9"/>
    <w:rsid w:val="006D4DD6"/>
    <w:rsid w:val="006E2B83"/>
    <w:rsid w:val="006E3BDF"/>
    <w:rsid w:val="006E7394"/>
    <w:rsid w:val="006F43E2"/>
    <w:rsid w:val="00701B5B"/>
    <w:rsid w:val="007064BC"/>
    <w:rsid w:val="00707D31"/>
    <w:rsid w:val="00713638"/>
    <w:rsid w:val="00715EA2"/>
    <w:rsid w:val="007207A0"/>
    <w:rsid w:val="007210E1"/>
    <w:rsid w:val="00721956"/>
    <w:rsid w:val="00721E3D"/>
    <w:rsid w:val="00722AB7"/>
    <w:rsid w:val="00723CD0"/>
    <w:rsid w:val="00724AF5"/>
    <w:rsid w:val="00725874"/>
    <w:rsid w:val="007262EA"/>
    <w:rsid w:val="00730EFD"/>
    <w:rsid w:val="00730F7E"/>
    <w:rsid w:val="00741841"/>
    <w:rsid w:val="007436DE"/>
    <w:rsid w:val="00750E70"/>
    <w:rsid w:val="00751001"/>
    <w:rsid w:val="007546CE"/>
    <w:rsid w:val="007604BE"/>
    <w:rsid w:val="007655C7"/>
    <w:rsid w:val="007709F3"/>
    <w:rsid w:val="00770E6F"/>
    <w:rsid w:val="00772879"/>
    <w:rsid w:val="00773560"/>
    <w:rsid w:val="007744E9"/>
    <w:rsid w:val="00777002"/>
    <w:rsid w:val="00780432"/>
    <w:rsid w:val="00782E94"/>
    <w:rsid w:val="007900E1"/>
    <w:rsid w:val="007951C0"/>
    <w:rsid w:val="007A40AB"/>
    <w:rsid w:val="007A4D6E"/>
    <w:rsid w:val="007B1A21"/>
    <w:rsid w:val="007B26BA"/>
    <w:rsid w:val="007B3ECE"/>
    <w:rsid w:val="007B51AE"/>
    <w:rsid w:val="007B536F"/>
    <w:rsid w:val="007B5DA1"/>
    <w:rsid w:val="007C0FFD"/>
    <w:rsid w:val="007C3742"/>
    <w:rsid w:val="007D657B"/>
    <w:rsid w:val="007E1C11"/>
    <w:rsid w:val="007E6DAC"/>
    <w:rsid w:val="008016EE"/>
    <w:rsid w:val="00806AA7"/>
    <w:rsid w:val="00814524"/>
    <w:rsid w:val="00815217"/>
    <w:rsid w:val="00821546"/>
    <w:rsid w:val="00823A8F"/>
    <w:rsid w:val="00823DEB"/>
    <w:rsid w:val="00825348"/>
    <w:rsid w:val="00827D16"/>
    <w:rsid w:val="00830490"/>
    <w:rsid w:val="008310B2"/>
    <w:rsid w:val="00833908"/>
    <w:rsid w:val="00834DAE"/>
    <w:rsid w:val="00843CBD"/>
    <w:rsid w:val="00846278"/>
    <w:rsid w:val="008478B7"/>
    <w:rsid w:val="00854944"/>
    <w:rsid w:val="00855A30"/>
    <w:rsid w:val="00861551"/>
    <w:rsid w:val="00866E26"/>
    <w:rsid w:val="008749FE"/>
    <w:rsid w:val="00875AD4"/>
    <w:rsid w:val="00881FD7"/>
    <w:rsid w:val="00883E1D"/>
    <w:rsid w:val="00887398"/>
    <w:rsid w:val="00887D85"/>
    <w:rsid w:val="008942F7"/>
    <w:rsid w:val="00896635"/>
    <w:rsid w:val="008972F1"/>
    <w:rsid w:val="008A2D8D"/>
    <w:rsid w:val="008A3357"/>
    <w:rsid w:val="008A5764"/>
    <w:rsid w:val="008A5DC9"/>
    <w:rsid w:val="008A70EB"/>
    <w:rsid w:val="008B0285"/>
    <w:rsid w:val="008B1619"/>
    <w:rsid w:val="008B2F45"/>
    <w:rsid w:val="008B2F77"/>
    <w:rsid w:val="008B4FEA"/>
    <w:rsid w:val="008B6DD1"/>
    <w:rsid w:val="008C3BF9"/>
    <w:rsid w:val="008C52A1"/>
    <w:rsid w:val="008C6861"/>
    <w:rsid w:val="008D0AAE"/>
    <w:rsid w:val="008D4207"/>
    <w:rsid w:val="008D74EF"/>
    <w:rsid w:val="008E548A"/>
    <w:rsid w:val="008E73B3"/>
    <w:rsid w:val="008F3D47"/>
    <w:rsid w:val="008F7CB7"/>
    <w:rsid w:val="00905A72"/>
    <w:rsid w:val="00906676"/>
    <w:rsid w:val="0091280F"/>
    <w:rsid w:val="00912EA7"/>
    <w:rsid w:val="00922B9D"/>
    <w:rsid w:val="009274A6"/>
    <w:rsid w:val="009407E7"/>
    <w:rsid w:val="00956DA7"/>
    <w:rsid w:val="00957CA1"/>
    <w:rsid w:val="009626D3"/>
    <w:rsid w:val="009633AD"/>
    <w:rsid w:val="00963A1F"/>
    <w:rsid w:val="00977AD0"/>
    <w:rsid w:val="00980274"/>
    <w:rsid w:val="009809D7"/>
    <w:rsid w:val="00983383"/>
    <w:rsid w:val="009837AA"/>
    <w:rsid w:val="0098456C"/>
    <w:rsid w:val="00987304"/>
    <w:rsid w:val="00996DA2"/>
    <w:rsid w:val="009A219E"/>
    <w:rsid w:val="009A3AEC"/>
    <w:rsid w:val="009B2E31"/>
    <w:rsid w:val="009B38D2"/>
    <w:rsid w:val="009B5E5A"/>
    <w:rsid w:val="009B62BC"/>
    <w:rsid w:val="009C22F8"/>
    <w:rsid w:val="009D3BCE"/>
    <w:rsid w:val="009D4321"/>
    <w:rsid w:val="009D60D9"/>
    <w:rsid w:val="009D632F"/>
    <w:rsid w:val="009E0EE7"/>
    <w:rsid w:val="009E1E82"/>
    <w:rsid w:val="009E20C3"/>
    <w:rsid w:val="009E2587"/>
    <w:rsid w:val="009E3F75"/>
    <w:rsid w:val="009F043A"/>
    <w:rsid w:val="009F5775"/>
    <w:rsid w:val="00A052D8"/>
    <w:rsid w:val="00A066A6"/>
    <w:rsid w:val="00A11A83"/>
    <w:rsid w:val="00A140BF"/>
    <w:rsid w:val="00A146A9"/>
    <w:rsid w:val="00A1685F"/>
    <w:rsid w:val="00A30DE9"/>
    <w:rsid w:val="00A31259"/>
    <w:rsid w:val="00A3383B"/>
    <w:rsid w:val="00A34716"/>
    <w:rsid w:val="00A35333"/>
    <w:rsid w:val="00A35D52"/>
    <w:rsid w:val="00A36582"/>
    <w:rsid w:val="00A36C6D"/>
    <w:rsid w:val="00A40779"/>
    <w:rsid w:val="00A45137"/>
    <w:rsid w:val="00A55DB7"/>
    <w:rsid w:val="00A621A9"/>
    <w:rsid w:val="00A64418"/>
    <w:rsid w:val="00A67A8D"/>
    <w:rsid w:val="00A718C3"/>
    <w:rsid w:val="00A92F3D"/>
    <w:rsid w:val="00A950A4"/>
    <w:rsid w:val="00A9521F"/>
    <w:rsid w:val="00A9580C"/>
    <w:rsid w:val="00A96354"/>
    <w:rsid w:val="00A97F1E"/>
    <w:rsid w:val="00AA2F7F"/>
    <w:rsid w:val="00AA479A"/>
    <w:rsid w:val="00AA66F4"/>
    <w:rsid w:val="00AB0C5A"/>
    <w:rsid w:val="00AB1DFA"/>
    <w:rsid w:val="00AB2041"/>
    <w:rsid w:val="00AB3A6A"/>
    <w:rsid w:val="00AB4B05"/>
    <w:rsid w:val="00AC54A0"/>
    <w:rsid w:val="00AC6B31"/>
    <w:rsid w:val="00AC6B8E"/>
    <w:rsid w:val="00AD046D"/>
    <w:rsid w:val="00AD2183"/>
    <w:rsid w:val="00AE4471"/>
    <w:rsid w:val="00AF00ED"/>
    <w:rsid w:val="00AF1369"/>
    <w:rsid w:val="00AF7AFD"/>
    <w:rsid w:val="00B02DFB"/>
    <w:rsid w:val="00B14292"/>
    <w:rsid w:val="00B209E9"/>
    <w:rsid w:val="00B30308"/>
    <w:rsid w:val="00B30569"/>
    <w:rsid w:val="00B30E9C"/>
    <w:rsid w:val="00B31464"/>
    <w:rsid w:val="00B3579B"/>
    <w:rsid w:val="00B4023C"/>
    <w:rsid w:val="00B40CF5"/>
    <w:rsid w:val="00B4716C"/>
    <w:rsid w:val="00B50DCE"/>
    <w:rsid w:val="00B5149D"/>
    <w:rsid w:val="00B53A59"/>
    <w:rsid w:val="00B545B0"/>
    <w:rsid w:val="00B54EFC"/>
    <w:rsid w:val="00B718F2"/>
    <w:rsid w:val="00B8475A"/>
    <w:rsid w:val="00B876A8"/>
    <w:rsid w:val="00B90BFE"/>
    <w:rsid w:val="00B92993"/>
    <w:rsid w:val="00B95C6A"/>
    <w:rsid w:val="00B96517"/>
    <w:rsid w:val="00BA48E2"/>
    <w:rsid w:val="00BC3324"/>
    <w:rsid w:val="00BC442E"/>
    <w:rsid w:val="00BC768A"/>
    <w:rsid w:val="00BD09C1"/>
    <w:rsid w:val="00BD0E73"/>
    <w:rsid w:val="00BD5058"/>
    <w:rsid w:val="00BD61D5"/>
    <w:rsid w:val="00BD7CFE"/>
    <w:rsid w:val="00BE194B"/>
    <w:rsid w:val="00BE5C95"/>
    <w:rsid w:val="00BE7145"/>
    <w:rsid w:val="00BF22AD"/>
    <w:rsid w:val="00C002BB"/>
    <w:rsid w:val="00C02482"/>
    <w:rsid w:val="00C0268A"/>
    <w:rsid w:val="00C039FE"/>
    <w:rsid w:val="00C16A92"/>
    <w:rsid w:val="00C30AA0"/>
    <w:rsid w:val="00C31443"/>
    <w:rsid w:val="00C34100"/>
    <w:rsid w:val="00C35E20"/>
    <w:rsid w:val="00C445A1"/>
    <w:rsid w:val="00C47C4E"/>
    <w:rsid w:val="00C54A5C"/>
    <w:rsid w:val="00C628B3"/>
    <w:rsid w:val="00C63490"/>
    <w:rsid w:val="00C638D2"/>
    <w:rsid w:val="00C669B4"/>
    <w:rsid w:val="00C672E2"/>
    <w:rsid w:val="00C7012E"/>
    <w:rsid w:val="00C721DF"/>
    <w:rsid w:val="00C72F9B"/>
    <w:rsid w:val="00C73249"/>
    <w:rsid w:val="00C81ECE"/>
    <w:rsid w:val="00C85085"/>
    <w:rsid w:val="00C85959"/>
    <w:rsid w:val="00C86F10"/>
    <w:rsid w:val="00C8770C"/>
    <w:rsid w:val="00C95158"/>
    <w:rsid w:val="00C955F8"/>
    <w:rsid w:val="00C96353"/>
    <w:rsid w:val="00C9688C"/>
    <w:rsid w:val="00CA3F93"/>
    <w:rsid w:val="00CA4050"/>
    <w:rsid w:val="00CB101B"/>
    <w:rsid w:val="00CC4CDB"/>
    <w:rsid w:val="00CC5426"/>
    <w:rsid w:val="00CC6A37"/>
    <w:rsid w:val="00CD1E39"/>
    <w:rsid w:val="00CD693F"/>
    <w:rsid w:val="00CE5BA1"/>
    <w:rsid w:val="00CE71E4"/>
    <w:rsid w:val="00CF57E0"/>
    <w:rsid w:val="00CF7814"/>
    <w:rsid w:val="00D0154D"/>
    <w:rsid w:val="00D0206C"/>
    <w:rsid w:val="00D05AA0"/>
    <w:rsid w:val="00D10FC7"/>
    <w:rsid w:val="00D155A5"/>
    <w:rsid w:val="00D206AC"/>
    <w:rsid w:val="00D20FC4"/>
    <w:rsid w:val="00D21750"/>
    <w:rsid w:val="00D30480"/>
    <w:rsid w:val="00D44651"/>
    <w:rsid w:val="00D46453"/>
    <w:rsid w:val="00D51E4F"/>
    <w:rsid w:val="00D52360"/>
    <w:rsid w:val="00D624D3"/>
    <w:rsid w:val="00D63325"/>
    <w:rsid w:val="00D6480A"/>
    <w:rsid w:val="00D676B2"/>
    <w:rsid w:val="00D70E91"/>
    <w:rsid w:val="00D719CD"/>
    <w:rsid w:val="00D71B83"/>
    <w:rsid w:val="00D759B1"/>
    <w:rsid w:val="00D7623F"/>
    <w:rsid w:val="00D81E36"/>
    <w:rsid w:val="00D95E29"/>
    <w:rsid w:val="00DA22E3"/>
    <w:rsid w:val="00DA37BD"/>
    <w:rsid w:val="00DA4359"/>
    <w:rsid w:val="00DA7E8E"/>
    <w:rsid w:val="00DB2E81"/>
    <w:rsid w:val="00DB3B00"/>
    <w:rsid w:val="00DC7EA4"/>
    <w:rsid w:val="00DD0DFF"/>
    <w:rsid w:val="00DD229F"/>
    <w:rsid w:val="00DD5855"/>
    <w:rsid w:val="00DE4A25"/>
    <w:rsid w:val="00DE4DC4"/>
    <w:rsid w:val="00DE6E3B"/>
    <w:rsid w:val="00DF14C4"/>
    <w:rsid w:val="00DF2ABA"/>
    <w:rsid w:val="00DF48A4"/>
    <w:rsid w:val="00E01381"/>
    <w:rsid w:val="00E01E15"/>
    <w:rsid w:val="00E029ED"/>
    <w:rsid w:val="00E05366"/>
    <w:rsid w:val="00E06742"/>
    <w:rsid w:val="00E113E0"/>
    <w:rsid w:val="00E158FA"/>
    <w:rsid w:val="00E16D2C"/>
    <w:rsid w:val="00E30FE6"/>
    <w:rsid w:val="00E3624A"/>
    <w:rsid w:val="00E36316"/>
    <w:rsid w:val="00E47A25"/>
    <w:rsid w:val="00E50547"/>
    <w:rsid w:val="00E50D6F"/>
    <w:rsid w:val="00E53363"/>
    <w:rsid w:val="00E55BC0"/>
    <w:rsid w:val="00E63A3D"/>
    <w:rsid w:val="00E64BDE"/>
    <w:rsid w:val="00E67589"/>
    <w:rsid w:val="00E70176"/>
    <w:rsid w:val="00E714C2"/>
    <w:rsid w:val="00E73D99"/>
    <w:rsid w:val="00E83231"/>
    <w:rsid w:val="00E83710"/>
    <w:rsid w:val="00E85971"/>
    <w:rsid w:val="00E85F07"/>
    <w:rsid w:val="00E879FF"/>
    <w:rsid w:val="00E9335A"/>
    <w:rsid w:val="00E978A6"/>
    <w:rsid w:val="00EA0745"/>
    <w:rsid w:val="00EB0B32"/>
    <w:rsid w:val="00EB0CC2"/>
    <w:rsid w:val="00EC019F"/>
    <w:rsid w:val="00EC65AB"/>
    <w:rsid w:val="00ED6B3E"/>
    <w:rsid w:val="00EE0057"/>
    <w:rsid w:val="00EE25E0"/>
    <w:rsid w:val="00EE3277"/>
    <w:rsid w:val="00EE4C64"/>
    <w:rsid w:val="00EE5FBE"/>
    <w:rsid w:val="00EF10E1"/>
    <w:rsid w:val="00EF1388"/>
    <w:rsid w:val="00EF1D24"/>
    <w:rsid w:val="00EF6552"/>
    <w:rsid w:val="00F02074"/>
    <w:rsid w:val="00F02804"/>
    <w:rsid w:val="00F10678"/>
    <w:rsid w:val="00F119FE"/>
    <w:rsid w:val="00F11D0B"/>
    <w:rsid w:val="00F204AA"/>
    <w:rsid w:val="00F214BC"/>
    <w:rsid w:val="00F22445"/>
    <w:rsid w:val="00F31B63"/>
    <w:rsid w:val="00F320F8"/>
    <w:rsid w:val="00F32143"/>
    <w:rsid w:val="00F32633"/>
    <w:rsid w:val="00F37E45"/>
    <w:rsid w:val="00F504F6"/>
    <w:rsid w:val="00F53FA9"/>
    <w:rsid w:val="00F55779"/>
    <w:rsid w:val="00F56329"/>
    <w:rsid w:val="00F61C3A"/>
    <w:rsid w:val="00F65576"/>
    <w:rsid w:val="00F70FC9"/>
    <w:rsid w:val="00F73D04"/>
    <w:rsid w:val="00F75202"/>
    <w:rsid w:val="00F82E37"/>
    <w:rsid w:val="00F8581A"/>
    <w:rsid w:val="00F87DC0"/>
    <w:rsid w:val="00F90B2A"/>
    <w:rsid w:val="00F91072"/>
    <w:rsid w:val="00F91A65"/>
    <w:rsid w:val="00F934B8"/>
    <w:rsid w:val="00F9524D"/>
    <w:rsid w:val="00F97FE6"/>
    <w:rsid w:val="00FA4481"/>
    <w:rsid w:val="00FC1135"/>
    <w:rsid w:val="00FC19C1"/>
    <w:rsid w:val="00FC2EC2"/>
    <w:rsid w:val="00FC6CE9"/>
    <w:rsid w:val="00FC72BB"/>
    <w:rsid w:val="00FD7558"/>
    <w:rsid w:val="00FE0D20"/>
    <w:rsid w:val="00FF11D8"/>
    <w:rsid w:val="00FF4F18"/>
    <w:rsid w:val="4C19E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1D2A"/>
  <w15:docId w15:val="{AD61F3B5-869F-41F2-B7FA-E9467A7B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3AD"/>
    <w:pPr>
      <w:ind w:left="720"/>
      <w:contextualSpacing/>
    </w:pPr>
  </w:style>
  <w:style w:type="paragraph" w:styleId="Header">
    <w:name w:val="header"/>
    <w:basedOn w:val="Normal"/>
    <w:link w:val="HeaderChar"/>
    <w:uiPriority w:val="99"/>
    <w:unhideWhenUsed/>
    <w:rsid w:val="00693BB9"/>
    <w:pPr>
      <w:tabs>
        <w:tab w:val="center" w:pos="4680"/>
        <w:tab w:val="right" w:pos="9360"/>
      </w:tabs>
    </w:pPr>
  </w:style>
  <w:style w:type="character" w:customStyle="1" w:styleId="HeaderChar">
    <w:name w:val="Header Char"/>
    <w:link w:val="Header"/>
    <w:uiPriority w:val="99"/>
    <w:rsid w:val="00693BB9"/>
    <w:rPr>
      <w:sz w:val="22"/>
      <w:szCs w:val="22"/>
    </w:rPr>
  </w:style>
  <w:style w:type="paragraph" w:styleId="Footer">
    <w:name w:val="footer"/>
    <w:basedOn w:val="Normal"/>
    <w:link w:val="FooterChar"/>
    <w:uiPriority w:val="99"/>
    <w:unhideWhenUsed/>
    <w:rsid w:val="00693BB9"/>
    <w:pPr>
      <w:tabs>
        <w:tab w:val="center" w:pos="4680"/>
        <w:tab w:val="right" w:pos="9360"/>
      </w:tabs>
    </w:pPr>
  </w:style>
  <w:style w:type="character" w:customStyle="1" w:styleId="FooterChar">
    <w:name w:val="Footer Char"/>
    <w:link w:val="Footer"/>
    <w:uiPriority w:val="99"/>
    <w:rsid w:val="00693BB9"/>
    <w:rPr>
      <w:sz w:val="22"/>
      <w:szCs w:val="22"/>
    </w:rPr>
  </w:style>
  <w:style w:type="paragraph" w:styleId="BalloonText">
    <w:name w:val="Balloon Text"/>
    <w:basedOn w:val="Normal"/>
    <w:link w:val="BalloonTextChar"/>
    <w:uiPriority w:val="99"/>
    <w:semiHidden/>
    <w:unhideWhenUsed/>
    <w:rsid w:val="00693BB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93BB9"/>
    <w:rPr>
      <w:rFonts w:ascii="Tahoma" w:hAnsi="Tahoma" w:cs="Tahoma"/>
      <w:sz w:val="16"/>
      <w:szCs w:val="16"/>
    </w:rPr>
  </w:style>
  <w:style w:type="character" w:styleId="Hyperlink">
    <w:name w:val="Hyperlink"/>
    <w:uiPriority w:val="99"/>
    <w:unhideWhenUsed/>
    <w:rsid w:val="003A3597"/>
    <w:rPr>
      <w:color w:val="0000FF"/>
      <w:u w:val="single"/>
    </w:rPr>
  </w:style>
  <w:style w:type="paragraph" w:customStyle="1" w:styleId="listparagraph0">
    <w:name w:val="listparagraph"/>
    <w:basedOn w:val="Normal"/>
    <w:rsid w:val="00996DA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A3383B"/>
    <w:rPr>
      <w:b/>
      <w:bCs/>
    </w:rPr>
  </w:style>
  <w:style w:type="character" w:customStyle="1" w:styleId="apple-converted-space">
    <w:name w:val="apple-converted-space"/>
    <w:basedOn w:val="DefaultParagraphFont"/>
    <w:rsid w:val="00A3383B"/>
  </w:style>
  <w:style w:type="character" w:styleId="Emphasis">
    <w:name w:val="Emphasis"/>
    <w:uiPriority w:val="20"/>
    <w:qFormat/>
    <w:rsid w:val="00245B2A"/>
    <w:rPr>
      <w:i/>
      <w:iCs/>
    </w:rPr>
  </w:style>
  <w:style w:type="character" w:styleId="FollowedHyperlink">
    <w:name w:val="FollowedHyperlink"/>
    <w:uiPriority w:val="99"/>
    <w:semiHidden/>
    <w:unhideWhenUsed/>
    <w:rsid w:val="00AF1369"/>
    <w:rPr>
      <w:color w:val="800080"/>
      <w:u w:val="single"/>
    </w:rPr>
  </w:style>
  <w:style w:type="paragraph" w:styleId="NoSpacing">
    <w:name w:val="No Spacing"/>
    <w:uiPriority w:val="1"/>
    <w:qFormat/>
    <w:rsid w:val="00AF7AFD"/>
    <w:rPr>
      <w:sz w:val="22"/>
      <w:szCs w:val="22"/>
    </w:rPr>
  </w:style>
  <w:style w:type="character" w:styleId="UnresolvedMention">
    <w:name w:val="Unresolved Mention"/>
    <w:basedOn w:val="DefaultParagraphFont"/>
    <w:uiPriority w:val="99"/>
    <w:semiHidden/>
    <w:unhideWhenUsed/>
    <w:rsid w:val="00B40CF5"/>
    <w:rPr>
      <w:color w:val="605E5C"/>
      <w:shd w:val="clear" w:color="auto" w:fill="E1DFDD"/>
    </w:rPr>
  </w:style>
  <w:style w:type="paragraph" w:styleId="NormalWeb">
    <w:name w:val="Normal (Web)"/>
    <w:basedOn w:val="Normal"/>
    <w:uiPriority w:val="99"/>
    <w:semiHidden/>
    <w:unhideWhenUsed/>
    <w:rsid w:val="00C002BB"/>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5443">
      <w:bodyDiv w:val="1"/>
      <w:marLeft w:val="0"/>
      <w:marRight w:val="0"/>
      <w:marTop w:val="0"/>
      <w:marBottom w:val="0"/>
      <w:divBdr>
        <w:top w:val="none" w:sz="0" w:space="0" w:color="auto"/>
        <w:left w:val="none" w:sz="0" w:space="0" w:color="auto"/>
        <w:bottom w:val="none" w:sz="0" w:space="0" w:color="auto"/>
        <w:right w:val="none" w:sz="0" w:space="0" w:color="auto"/>
      </w:divBdr>
    </w:div>
    <w:div w:id="614950414">
      <w:bodyDiv w:val="1"/>
      <w:marLeft w:val="0"/>
      <w:marRight w:val="0"/>
      <w:marTop w:val="0"/>
      <w:marBottom w:val="0"/>
      <w:divBdr>
        <w:top w:val="none" w:sz="0" w:space="0" w:color="auto"/>
        <w:left w:val="none" w:sz="0" w:space="0" w:color="auto"/>
        <w:bottom w:val="none" w:sz="0" w:space="0" w:color="auto"/>
        <w:right w:val="none" w:sz="0" w:space="0" w:color="auto"/>
      </w:divBdr>
    </w:div>
    <w:div w:id="1018117478">
      <w:bodyDiv w:val="1"/>
      <w:marLeft w:val="0"/>
      <w:marRight w:val="0"/>
      <w:marTop w:val="0"/>
      <w:marBottom w:val="0"/>
      <w:divBdr>
        <w:top w:val="none" w:sz="0" w:space="0" w:color="auto"/>
        <w:left w:val="none" w:sz="0" w:space="0" w:color="auto"/>
        <w:bottom w:val="none" w:sz="0" w:space="0" w:color="auto"/>
        <w:right w:val="none" w:sz="0" w:space="0" w:color="auto"/>
      </w:divBdr>
    </w:div>
    <w:div w:id="1650862254">
      <w:bodyDiv w:val="1"/>
      <w:marLeft w:val="0"/>
      <w:marRight w:val="0"/>
      <w:marTop w:val="0"/>
      <w:marBottom w:val="0"/>
      <w:divBdr>
        <w:top w:val="none" w:sz="0" w:space="0" w:color="auto"/>
        <w:left w:val="none" w:sz="0" w:space="0" w:color="auto"/>
        <w:bottom w:val="none" w:sz="0" w:space="0" w:color="auto"/>
        <w:right w:val="none" w:sz="0" w:space="0" w:color="auto"/>
      </w:divBdr>
    </w:div>
    <w:div w:id="1654800083">
      <w:bodyDiv w:val="1"/>
      <w:marLeft w:val="0"/>
      <w:marRight w:val="0"/>
      <w:marTop w:val="0"/>
      <w:marBottom w:val="0"/>
      <w:divBdr>
        <w:top w:val="none" w:sz="0" w:space="0" w:color="auto"/>
        <w:left w:val="none" w:sz="0" w:space="0" w:color="auto"/>
        <w:bottom w:val="none" w:sz="0" w:space="0" w:color="auto"/>
        <w:right w:val="none" w:sz="0" w:space="0" w:color="auto"/>
      </w:divBdr>
    </w:div>
    <w:div w:id="1779258460">
      <w:bodyDiv w:val="1"/>
      <w:marLeft w:val="0"/>
      <w:marRight w:val="0"/>
      <w:marTop w:val="0"/>
      <w:marBottom w:val="0"/>
      <w:divBdr>
        <w:top w:val="none" w:sz="0" w:space="0" w:color="auto"/>
        <w:left w:val="none" w:sz="0" w:space="0" w:color="auto"/>
        <w:bottom w:val="none" w:sz="0" w:space="0" w:color="auto"/>
        <w:right w:val="none" w:sz="0" w:space="0" w:color="auto"/>
      </w:divBdr>
    </w:div>
    <w:div w:id="19442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mmo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thevillageatbluemountainbeach.com" TargetMode="External"/><Relationship Id="rId4" Type="http://schemas.openxmlformats.org/officeDocument/2006/relationships/settings" Target="settings.xml"/><Relationship Id="rId9" Type="http://schemas.openxmlformats.org/officeDocument/2006/relationships/hyperlink" Target="mailto:Galvin.michael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2535D-1B6B-4B87-A434-9147211D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Village Condominiums, October</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Village Condominiums, October</dc:title>
  <dc:creator>Michael</dc:creator>
  <cp:lastModifiedBy>Michael Galvin</cp:lastModifiedBy>
  <cp:revision>4</cp:revision>
  <cp:lastPrinted>2016-03-22T17:55:00Z</cp:lastPrinted>
  <dcterms:created xsi:type="dcterms:W3CDTF">2021-06-23T13:53:00Z</dcterms:created>
  <dcterms:modified xsi:type="dcterms:W3CDTF">2021-07-02T18:47:00Z</dcterms:modified>
</cp:coreProperties>
</file>