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61C5" w14:textId="77777777" w:rsidR="00225130" w:rsidRPr="00225130" w:rsidRDefault="00225130" w:rsidP="00225130">
      <w:pPr>
        <w:rPr>
          <w:rFonts w:ascii="Times New Roman" w:hAnsi="Times New Roman" w:cs="Times New Roman"/>
          <w:b/>
          <w:bCs/>
          <w:color w:val="FFFF00"/>
          <w:sz w:val="52"/>
          <w:szCs w:val="52"/>
        </w:rPr>
      </w:pPr>
      <w:r w:rsidRPr="00225130">
        <w:rPr>
          <w:rFonts w:ascii="Times New Roman" w:hAnsi="Times New Roman" w:cs="Times New Roman"/>
          <w:b/>
          <w:bCs/>
          <w:color w:val="FFFF00"/>
          <w:sz w:val="52"/>
          <w:szCs w:val="52"/>
        </w:rPr>
        <w:t>Support &amp; Resources</w:t>
      </w:r>
    </w:p>
    <w:p w14:paraId="03B5CF13" w14:textId="77777777" w:rsidR="00225130" w:rsidRDefault="00225130" w:rsidP="00225130">
      <w:pPr>
        <w:rPr>
          <w:rFonts w:ascii="Times New Roman" w:hAnsi="Times New Roman" w:cs="Times New Roman"/>
        </w:rPr>
      </w:pPr>
    </w:p>
    <w:p w14:paraId="300696DF" w14:textId="07D6C866" w:rsidR="00225130" w:rsidRDefault="00225130" w:rsidP="00225130">
      <w:pPr>
        <w:rPr>
          <w:rFonts w:ascii="Times New Roman" w:hAnsi="Times New Roman" w:cs="Times New Roman"/>
        </w:rPr>
      </w:pPr>
      <w:r w:rsidRPr="00225130">
        <w:rPr>
          <w:rFonts w:ascii="Times New Roman" w:hAnsi="Times New Roman" w:cs="Times New Roman"/>
        </w:rPr>
        <w:t>Your support network includes:</w:t>
      </w:r>
    </w:p>
    <w:p w14:paraId="0180B429" w14:textId="77777777" w:rsidR="00225130" w:rsidRPr="00225130" w:rsidRDefault="00225130" w:rsidP="00225130">
      <w:pPr>
        <w:rPr>
          <w:rFonts w:ascii="Times New Roman" w:hAnsi="Times New Roman" w:cs="Times New Roman"/>
        </w:rPr>
      </w:pPr>
    </w:p>
    <w:p w14:paraId="182983A0" w14:textId="77777777" w:rsidR="00225130" w:rsidRPr="00225130" w:rsidRDefault="00225130" w:rsidP="00225130">
      <w:pPr>
        <w:rPr>
          <w:rFonts w:ascii="Times New Roman" w:hAnsi="Times New Roman" w:cs="Times New Roman"/>
          <w:b/>
          <w:bCs/>
        </w:rPr>
      </w:pPr>
      <w:r w:rsidRPr="00225130">
        <w:rPr>
          <w:rFonts w:ascii="Times New Roman" w:hAnsi="Times New Roman" w:cs="Times New Roman"/>
          <w:b/>
          <w:bCs/>
        </w:rPr>
        <w:t>Your Moving Mountains Caseworker</w:t>
      </w:r>
    </w:p>
    <w:p w14:paraId="0BAB57B6" w14:textId="77777777" w:rsidR="00225130" w:rsidRPr="00225130" w:rsidRDefault="00225130" w:rsidP="0022513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5130">
        <w:rPr>
          <w:rFonts w:ascii="Times New Roman" w:hAnsi="Times New Roman" w:cs="Times New Roman"/>
        </w:rPr>
        <w:t>Regular home visits</w:t>
      </w:r>
    </w:p>
    <w:p w14:paraId="475098A4" w14:textId="77777777" w:rsidR="00225130" w:rsidRPr="00225130" w:rsidRDefault="00225130" w:rsidP="0022513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5130">
        <w:rPr>
          <w:rFonts w:ascii="Times New Roman" w:hAnsi="Times New Roman" w:cs="Times New Roman"/>
        </w:rPr>
        <w:t>Ongoing support</w:t>
      </w:r>
    </w:p>
    <w:p w14:paraId="79FC95E7" w14:textId="77777777" w:rsidR="00225130" w:rsidRPr="00225130" w:rsidRDefault="00225130" w:rsidP="0022513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5130">
        <w:rPr>
          <w:rFonts w:ascii="Times New Roman" w:hAnsi="Times New Roman" w:cs="Times New Roman"/>
        </w:rPr>
        <w:t>Emergency availability</w:t>
      </w:r>
    </w:p>
    <w:p w14:paraId="0E4F17F3" w14:textId="77777777" w:rsidR="00225130" w:rsidRDefault="00225130" w:rsidP="00225130">
      <w:pPr>
        <w:rPr>
          <w:rFonts w:ascii="Times New Roman" w:hAnsi="Times New Roman" w:cs="Times New Roman"/>
          <w:b/>
          <w:bCs/>
        </w:rPr>
      </w:pPr>
    </w:p>
    <w:p w14:paraId="6A0FC650" w14:textId="55D2AD4C" w:rsidR="00225130" w:rsidRPr="00225130" w:rsidRDefault="00225130" w:rsidP="00225130">
      <w:pPr>
        <w:rPr>
          <w:rFonts w:ascii="Times New Roman" w:hAnsi="Times New Roman" w:cs="Times New Roman"/>
          <w:b/>
          <w:bCs/>
        </w:rPr>
      </w:pPr>
      <w:r w:rsidRPr="00225130">
        <w:rPr>
          <w:rFonts w:ascii="Times New Roman" w:hAnsi="Times New Roman" w:cs="Times New Roman"/>
          <w:b/>
          <w:bCs/>
        </w:rPr>
        <w:t>24/7 On-Call Line</w:t>
      </w:r>
    </w:p>
    <w:p w14:paraId="7A37CD97" w14:textId="77777777" w:rsidR="00225130" w:rsidRPr="00225130" w:rsidRDefault="00225130" w:rsidP="00225130">
      <w:pPr>
        <w:rPr>
          <w:rFonts w:ascii="Times New Roman" w:hAnsi="Times New Roman" w:cs="Times New Roman"/>
        </w:rPr>
      </w:pPr>
      <w:r w:rsidRPr="00225130">
        <w:rPr>
          <w:rFonts w:ascii="Times New Roman" w:hAnsi="Times New Roman" w:cs="Times New Roman"/>
        </w:rPr>
        <w:t>For urgent needs after hours.</w:t>
      </w:r>
    </w:p>
    <w:p w14:paraId="11CD59FC" w14:textId="77777777" w:rsidR="00225130" w:rsidRDefault="00225130" w:rsidP="00225130">
      <w:pPr>
        <w:rPr>
          <w:rFonts w:ascii="Times New Roman" w:hAnsi="Times New Roman" w:cs="Times New Roman"/>
          <w:b/>
          <w:bCs/>
        </w:rPr>
      </w:pPr>
    </w:p>
    <w:p w14:paraId="49D71496" w14:textId="0B5688DE" w:rsidR="00225130" w:rsidRPr="00225130" w:rsidRDefault="00225130" w:rsidP="00225130">
      <w:pPr>
        <w:rPr>
          <w:rFonts w:ascii="Times New Roman" w:hAnsi="Times New Roman" w:cs="Times New Roman"/>
          <w:b/>
          <w:bCs/>
        </w:rPr>
      </w:pPr>
      <w:r w:rsidRPr="00225130">
        <w:rPr>
          <w:rFonts w:ascii="Times New Roman" w:hAnsi="Times New Roman" w:cs="Times New Roman"/>
          <w:b/>
          <w:bCs/>
        </w:rPr>
        <w:t>Faith Support</w:t>
      </w:r>
    </w:p>
    <w:p w14:paraId="5B3DACB6" w14:textId="77777777" w:rsidR="00225130" w:rsidRPr="00225130" w:rsidRDefault="00225130" w:rsidP="00225130">
      <w:pPr>
        <w:rPr>
          <w:rFonts w:ascii="Times New Roman" w:hAnsi="Times New Roman" w:cs="Times New Roman"/>
        </w:rPr>
      </w:pPr>
      <w:r w:rsidRPr="00225130">
        <w:rPr>
          <w:rFonts w:ascii="Times New Roman" w:hAnsi="Times New Roman" w:cs="Times New Roman"/>
        </w:rPr>
        <w:t>Prayer, encouragement, and spiritual care (if desired).</w:t>
      </w:r>
    </w:p>
    <w:p w14:paraId="755EBAF6" w14:textId="77777777" w:rsidR="00225130" w:rsidRDefault="00225130" w:rsidP="00225130">
      <w:pPr>
        <w:rPr>
          <w:rFonts w:ascii="Times New Roman" w:hAnsi="Times New Roman" w:cs="Times New Roman"/>
          <w:b/>
          <w:bCs/>
        </w:rPr>
      </w:pPr>
    </w:p>
    <w:p w14:paraId="6817A35F" w14:textId="0E01C7E8" w:rsidR="00225130" w:rsidRPr="00225130" w:rsidRDefault="00225130" w:rsidP="00225130">
      <w:pPr>
        <w:rPr>
          <w:rFonts w:ascii="Times New Roman" w:hAnsi="Times New Roman" w:cs="Times New Roman"/>
          <w:b/>
          <w:bCs/>
        </w:rPr>
      </w:pPr>
      <w:r w:rsidRPr="00225130">
        <w:rPr>
          <w:rFonts w:ascii="Times New Roman" w:hAnsi="Times New Roman" w:cs="Times New Roman"/>
          <w:b/>
          <w:bCs/>
        </w:rPr>
        <w:t>Training &amp; Continuing Education</w:t>
      </w:r>
    </w:p>
    <w:p w14:paraId="6DE36ADF" w14:textId="77777777" w:rsidR="00225130" w:rsidRPr="00225130" w:rsidRDefault="00225130" w:rsidP="00225130">
      <w:pPr>
        <w:rPr>
          <w:rFonts w:ascii="Times New Roman" w:hAnsi="Times New Roman" w:cs="Times New Roman"/>
        </w:rPr>
      </w:pPr>
      <w:r w:rsidRPr="00225130">
        <w:rPr>
          <w:rFonts w:ascii="Times New Roman" w:hAnsi="Times New Roman" w:cs="Times New Roman"/>
        </w:rPr>
        <w:t>We provide ongoing courses and opportunities to grow.</w:t>
      </w:r>
    </w:p>
    <w:p w14:paraId="3F27ACB7" w14:textId="77777777" w:rsidR="00225130" w:rsidRDefault="00225130" w:rsidP="00225130">
      <w:pPr>
        <w:rPr>
          <w:rFonts w:ascii="Times New Roman" w:hAnsi="Times New Roman" w:cs="Times New Roman"/>
          <w:b/>
          <w:bCs/>
        </w:rPr>
      </w:pPr>
    </w:p>
    <w:p w14:paraId="4887D46A" w14:textId="4E376B99" w:rsidR="00225130" w:rsidRPr="00225130" w:rsidRDefault="00225130" w:rsidP="00225130">
      <w:pPr>
        <w:rPr>
          <w:rFonts w:ascii="Times New Roman" w:hAnsi="Times New Roman" w:cs="Times New Roman"/>
          <w:b/>
          <w:bCs/>
        </w:rPr>
      </w:pPr>
      <w:r w:rsidRPr="00225130">
        <w:rPr>
          <w:rFonts w:ascii="Times New Roman" w:hAnsi="Times New Roman" w:cs="Times New Roman"/>
          <w:b/>
          <w:bCs/>
        </w:rPr>
        <w:t>Respite Care</w:t>
      </w:r>
    </w:p>
    <w:p w14:paraId="1DECB376" w14:textId="2F9DC194" w:rsidR="00225130" w:rsidRPr="00225130" w:rsidRDefault="00225130" w:rsidP="00225130">
      <w:pPr>
        <w:rPr>
          <w:rFonts w:ascii="Times New Roman" w:hAnsi="Times New Roman" w:cs="Times New Roman"/>
        </w:rPr>
      </w:pPr>
      <w:r w:rsidRPr="00225130">
        <w:rPr>
          <w:rFonts w:ascii="Times New Roman" w:hAnsi="Times New Roman" w:cs="Times New Roman"/>
        </w:rPr>
        <w:t>Approved caregivers can provide breaks and support.</w:t>
      </w:r>
      <w:r>
        <w:rPr>
          <w:rFonts w:ascii="Times New Roman" w:hAnsi="Times New Roman" w:cs="Times New Roman"/>
        </w:rPr>
        <w:t xml:space="preserve"> Respite care can be provided by another foster family as well, even outside of our agency.</w:t>
      </w:r>
    </w:p>
    <w:p w14:paraId="2782B27D" w14:textId="77777777" w:rsidR="00225130" w:rsidRDefault="00225130" w:rsidP="00225130">
      <w:pPr>
        <w:rPr>
          <w:rFonts w:ascii="Times New Roman" w:hAnsi="Times New Roman" w:cs="Times New Roman"/>
          <w:b/>
          <w:bCs/>
        </w:rPr>
      </w:pPr>
    </w:p>
    <w:p w14:paraId="1CAD7E40" w14:textId="7019C40A" w:rsidR="00225130" w:rsidRPr="00225130" w:rsidRDefault="00225130" w:rsidP="00225130">
      <w:pPr>
        <w:rPr>
          <w:rFonts w:ascii="Times New Roman" w:hAnsi="Times New Roman" w:cs="Times New Roman"/>
          <w:b/>
          <w:bCs/>
        </w:rPr>
      </w:pPr>
      <w:r w:rsidRPr="00225130">
        <w:rPr>
          <w:rFonts w:ascii="Times New Roman" w:hAnsi="Times New Roman" w:cs="Times New Roman"/>
          <w:b/>
          <w:bCs/>
        </w:rPr>
        <w:t>Community Connections</w:t>
      </w:r>
    </w:p>
    <w:p w14:paraId="46D1228F" w14:textId="77777777" w:rsidR="00225130" w:rsidRPr="00225130" w:rsidRDefault="00225130" w:rsidP="00225130">
      <w:pPr>
        <w:rPr>
          <w:rFonts w:ascii="Times New Roman" w:hAnsi="Times New Roman" w:cs="Times New Roman"/>
        </w:rPr>
      </w:pPr>
      <w:r w:rsidRPr="00225130">
        <w:rPr>
          <w:rFonts w:ascii="Times New Roman" w:hAnsi="Times New Roman" w:cs="Times New Roman"/>
        </w:rPr>
        <w:t>Mentorship, support groups, church partnerships, and more.</w:t>
      </w:r>
    </w:p>
    <w:p w14:paraId="2E76F928" w14:textId="77777777" w:rsidR="000E6C55" w:rsidRPr="00225130" w:rsidRDefault="000E6C55">
      <w:pPr>
        <w:rPr>
          <w:rFonts w:ascii="Times New Roman" w:hAnsi="Times New Roman" w:cs="Times New Roman"/>
        </w:rPr>
      </w:pPr>
    </w:p>
    <w:sectPr w:rsidR="000E6C55" w:rsidRPr="00225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35108"/>
    <w:multiLevelType w:val="multilevel"/>
    <w:tmpl w:val="ADD8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75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30"/>
    <w:rsid w:val="000E6C55"/>
    <w:rsid w:val="00225130"/>
    <w:rsid w:val="002A2728"/>
    <w:rsid w:val="00327480"/>
    <w:rsid w:val="0058721B"/>
    <w:rsid w:val="006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2E5D"/>
  <w15:chartTrackingRefBased/>
  <w15:docId w15:val="{226991EE-79BC-45C2-BBB3-88C78FC5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Balsinger</dc:creator>
  <cp:keywords/>
  <dc:description/>
  <cp:lastModifiedBy>Jamie Balsinger</cp:lastModifiedBy>
  <cp:revision>1</cp:revision>
  <dcterms:created xsi:type="dcterms:W3CDTF">2025-11-22T03:03:00Z</dcterms:created>
  <dcterms:modified xsi:type="dcterms:W3CDTF">2025-11-22T03:05:00Z</dcterms:modified>
</cp:coreProperties>
</file>