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April 13, 2026 at 6:03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at 6:03 PM</w:t>
      </w:r>
    </w:p>
    <w:p w:rsidR="00000000" w:rsidDel="00000000" w:rsidP="00000000" w:rsidRDefault="00000000" w:rsidRPr="00000000" w14:paraId="00000009">
      <w:pPr>
        <w:rPr/>
      </w:pPr>
      <w:r w:rsidDel="00000000" w:rsidR="00000000" w:rsidRPr="00000000">
        <w:rPr>
          <w:b w:val="1"/>
          <w:bCs w:val="1"/>
          <w:rtl w:val="0"/>
        </w:rPr>
        <w:t xml:space="preserve">Members Present:</w:t>
      </w:r>
      <w:r w:rsidDel="00000000" w:rsidR="00000000" w:rsidRPr="00000000">
        <w:rPr>
          <w:rtl w:val="0"/>
        </w:rPr>
        <w:t xml:space="preserve"> Kristin Boggs, Raven Thiebaud, Casie Morgan, Dana Sons, Jake Estes, Susan Schaefer, Rebecca Smoot, George Mathews, </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t xml:space="preserve">Sharon Kennedy</w:t>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Justin Cooper</w:t>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Lisa Holsinger</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Kristin.  Casie seconded.   The Board voted.     8 Ayes.  0 Nays.  Motion carried.</w:t>
      </w:r>
    </w:p>
    <w:p w:rsidR="00000000" w:rsidDel="00000000" w:rsidP="00000000" w:rsidRDefault="00000000" w:rsidRPr="00000000" w14:paraId="0000000F">
      <w:pPr>
        <w:rPr/>
      </w:pPr>
      <w:r w:rsidDel="00000000" w:rsidR="00000000" w:rsidRPr="00000000">
        <w:rPr>
          <w:rtl w:val="0"/>
        </w:rPr>
        <w:t xml:space="preserve">Dana made a motion to accept the minutes from the March 9th emergency meeting. Kristin seconded. 8 Ayes.  0 Nays.  Motion carried.</w:t>
      </w:r>
    </w:p>
    <w:p w:rsidR="00000000" w:rsidDel="00000000" w:rsidP="00000000" w:rsidRDefault="00000000" w:rsidRPr="00000000" w14:paraId="00000010">
      <w:pPr>
        <w:rPr/>
      </w:pPr>
      <w:r w:rsidDel="00000000" w:rsidR="00000000" w:rsidRPr="00000000">
        <w:rPr>
          <w:b w:val="1"/>
          <w:bCs w:val="1"/>
          <w:rtl w:val="0"/>
        </w:rPr>
        <w:t xml:space="preserve">Financial Report:</w:t>
      </w:r>
      <w:r w:rsidDel="00000000" w:rsidR="00000000" w:rsidRPr="00000000">
        <w:rPr>
          <w:rtl w:val="0"/>
        </w:rPr>
        <w:t xml:space="preserve"> Kristin stated that we have made $1756.41 off of vendors so far for Summer Bash. </w:t>
      </w:r>
    </w:p>
    <w:p w:rsidR="00000000" w:rsidDel="00000000" w:rsidP="00000000" w:rsidRDefault="00000000" w:rsidRPr="00000000" w14:paraId="00000011">
      <w:pPr>
        <w:rPr/>
      </w:pPr>
      <w:r w:rsidDel="00000000" w:rsidR="00000000" w:rsidRPr="00000000">
        <w:rPr>
          <w:rtl w:val="0"/>
        </w:rPr>
        <w:t xml:space="preserve">Revenue from the Inflatable Race was $476.  We didn’t really profit but we will next year.</w:t>
      </w:r>
    </w:p>
    <w:p w:rsidR="00000000" w:rsidDel="00000000" w:rsidP="00000000" w:rsidRDefault="00000000" w:rsidRPr="00000000" w14:paraId="00000012">
      <w:pPr>
        <w:rPr/>
      </w:pPr>
      <w:r w:rsidDel="00000000" w:rsidR="00000000" w:rsidRPr="00000000">
        <w:rPr>
          <w:rtl w:val="0"/>
        </w:rPr>
        <w:t xml:space="preserve">Currently, as of March 31st,  we have $10,091.67 in our account.  $43.34 in the HOT Tax account. We made a net profit of $2476.06. Which brings us to $10851.62 this fiscal year.</w:t>
      </w:r>
    </w:p>
    <w:p w:rsidR="00000000" w:rsidDel="00000000" w:rsidP="00000000" w:rsidRDefault="00000000" w:rsidRPr="00000000" w14:paraId="00000013">
      <w:pPr>
        <w:rPr/>
      </w:pPr>
      <w:r w:rsidDel="00000000" w:rsidR="00000000" w:rsidRPr="00000000">
        <w:rPr>
          <w:rtl w:val="0"/>
        </w:rPr>
        <w:t xml:space="preserve">For bingo, we are barely staying afloat but  at least we aren’t in the negative.  I think we make most of our money off the meals. We like the one session. That account balance is $462.44. Kristin did file the quarterly report.</w:t>
      </w:r>
    </w:p>
    <w:p w:rsidR="00000000" w:rsidDel="00000000" w:rsidP="00000000" w:rsidRDefault="00000000" w:rsidRPr="00000000" w14:paraId="00000014">
      <w:pPr>
        <w:rPr/>
      </w:pPr>
      <w:r w:rsidDel="00000000" w:rsidR="00000000" w:rsidRPr="00000000">
        <w:rPr>
          <w:b w:val="1"/>
          <w:bCs w:val="1"/>
          <w:rtl w:val="0"/>
        </w:rPr>
        <w:t xml:space="preserve">Old Business:</w:t>
      </w:r>
      <w:r w:rsidDel="00000000" w:rsidR="00000000" w:rsidRPr="00000000">
        <w:rPr>
          <w:rtl w:val="0"/>
        </w:rPr>
        <w:t xml:space="preserve">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16">
      <w:pPr>
        <w:ind w:left="0" w:firstLine="0"/>
        <w:rPr>
          <w:b w:val="1"/>
          <w:bCs w:val="1"/>
        </w:rPr>
      </w:pPr>
      <w:r w:rsidDel="00000000" w:rsidR="00000000" w:rsidRPr="00000000">
        <w:rPr>
          <w:b w:val="1"/>
          <w:bCs w:val="1"/>
          <w:rtl w:val="0"/>
        </w:rPr>
        <w:t xml:space="preserve">Board Member Reports and Suggestions: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Nurse Lisa came from Cross Plains ISD to address the chamber of commerce.  She is the head of the Health Advisory Council. Last year we did a hygiene drive.  We still have plenty to last through next year.  Her thoughts for next year is to do a clothing drive.  There are so many kids who do not get new clothes from school.  Kind of like at Christmas when we do an angel tree, except we do something that pertains to a set of clothes.  Backpack Drive. We can include in this backpack: shorts or pants, socks, under garments, shirts, and maybe shoes. We can make a huge box like toys for tots and call it Backpacks for School. This would give them at least 1 new outfit for the first day of school.  We can do a google form for parents to fill out.  Make a QR Code so that it is anonymous. We need to get with the lady that does out food sacks.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Sharon Kennedy is on day 11!!  She has accomplished so much. Lots have signed on.  Big Country Ford has signed up for $500. Lucha Libre wanted to attend but it would cost us more money.  So we said no.</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Kristin wants to go in front of the EDC and ask for the yearly sponsorship funds.The EDC meeting is Thursday at 4.</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Casie spoke to Bryan about filling in for Tiffany and he turned it down.  He said he is too busy. </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The board discussed how to pay Sharon.  We decided to pay Sharon the 1st and 15th of each month for contract pay until Summer Bash is over plus mileage.  Casie motions to accept the pay discussed.  Kristin seconded the motion. 8 Ayes.  0 Nays.  Motion carried.</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Sharon’s responsibilities are project centered.  If she has questions or needs clarification or information, she can contact us through the group text.</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Debbie Gosnell is selling her portable building that is located on the City property.  We have been offered the building for $10,000.00.  Dannes thinks we should go before the EDC to purchase the building from Debbie. This could put our payments at about $150. The board decided to ask the EDC for a loan and/or grant for $10,000 to purchase the building from Debbie.  Casie motioned to go forward with asking the EDC.  Dana seconded the motion. 8 Ayes.  0 Nays.  Motion carried.</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Raven presented the board with the Deleon Trail.  We are put on the map for travelers to stop through our town.  It's a tourist attraction. We are already on it and we just need to pay $150.00 for the year. Rebecca motioned to pay the $150.  Kristin Second the motion. 8 Ayes.  0 Nays.  Motion carried.</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The Board set the Annual Membership Meeting for June 8, 2026.</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The board discussed giving Avery Switzer a certificate for $400.00 for graduation.  We want $1000.00.  Casie will present the Big Check to her on May 4th which is made possible by the members of the Cross Plains Chamber of Commerce. We will present the money but she will not receive it if she doesn’t attend some sort of college.</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The board decided to table the utilities decision with Dana until we know if the building will be purchased or not.</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The board decided not to have a booth at the Woody’s Car Show.</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The board discussed Summer Bash responsibilities:</w:t>
      </w:r>
    </w:p>
    <w:p w:rsidR="00000000" w:rsidDel="00000000" w:rsidP="00000000" w:rsidRDefault="00000000" w:rsidRPr="00000000" w14:paraId="00000026">
      <w:pPr>
        <w:numPr>
          <w:ilvl w:val="1"/>
          <w:numId w:val="2"/>
        </w:numPr>
        <w:spacing w:after="0" w:afterAutospacing="0"/>
        <w:ind w:left="1440" w:hanging="360"/>
      </w:pPr>
      <w:r w:rsidDel="00000000" w:rsidR="00000000" w:rsidRPr="00000000">
        <w:rPr>
          <w:rtl w:val="0"/>
        </w:rPr>
        <w:t xml:space="preserve">Vendors: Ruby, Kristin, Casie</w:t>
      </w:r>
    </w:p>
    <w:p w:rsidR="00000000" w:rsidDel="00000000" w:rsidP="00000000" w:rsidRDefault="00000000" w:rsidRPr="00000000" w14:paraId="00000027">
      <w:pPr>
        <w:numPr>
          <w:ilvl w:val="1"/>
          <w:numId w:val="2"/>
        </w:numPr>
        <w:spacing w:after="0" w:afterAutospacing="0"/>
        <w:ind w:left="1440" w:hanging="360"/>
      </w:pPr>
      <w:r w:rsidDel="00000000" w:rsidR="00000000" w:rsidRPr="00000000">
        <w:rPr>
          <w:rtl w:val="0"/>
        </w:rPr>
        <w:t xml:space="preserve">Poker Run: Susan, George</w:t>
      </w:r>
    </w:p>
    <w:p w:rsidR="00000000" w:rsidDel="00000000" w:rsidP="00000000" w:rsidRDefault="00000000" w:rsidRPr="00000000" w14:paraId="00000028">
      <w:pPr>
        <w:numPr>
          <w:ilvl w:val="1"/>
          <w:numId w:val="2"/>
        </w:numPr>
        <w:spacing w:after="0" w:afterAutospacing="0"/>
        <w:ind w:left="1440" w:hanging="360"/>
      </w:pPr>
      <w:r w:rsidDel="00000000" w:rsidR="00000000" w:rsidRPr="00000000">
        <w:rPr>
          <w:rtl w:val="0"/>
        </w:rPr>
        <w:t xml:space="preserve">Music: Raven</w:t>
      </w:r>
    </w:p>
    <w:p w:rsidR="00000000" w:rsidDel="00000000" w:rsidP="00000000" w:rsidRDefault="00000000" w:rsidRPr="00000000" w14:paraId="00000029">
      <w:pPr>
        <w:numPr>
          <w:ilvl w:val="1"/>
          <w:numId w:val="2"/>
        </w:numPr>
        <w:spacing w:after="0" w:afterAutospacing="0"/>
        <w:ind w:left="1440" w:hanging="360"/>
      </w:pPr>
      <w:r w:rsidDel="00000000" w:rsidR="00000000" w:rsidRPr="00000000">
        <w:rPr>
          <w:rtl w:val="0"/>
        </w:rPr>
        <w:t xml:space="preserve">Volunteers: Raven, Rebecca</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We need to meet April 27 for a Summer Bash list workshop.</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The board discussed getting porta pottie prices.</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The board wants to start the radio ads as soon as we get the go ahead from the EDC.</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Weakley Watson will provide Pool and Grill for $450- $500</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Kristin and George seconded. Raven thereupon called the meeting adjourned at 7:31pm.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rtl w:val="0"/>
        </w:rPr>
        <w:t xml:space="preserve">Date of Next Meeting  May 11, 2026</w:t>
      </w: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34">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35">
      <w:pPr>
        <w:ind w:left="2160" w:firstLine="720"/>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37">
      <w:pPr>
        <w:ind w:left="2160" w:firstLine="720"/>
        <w:rPr>
          <w:b w:val="1"/>
          <w:bCs w:val="1"/>
        </w:rPr>
      </w:pPr>
      <w:r w:rsidDel="00000000" w:rsidR="00000000" w:rsidRPr="00000000">
        <w:rPr>
          <w:b w:val="1"/>
          <w:bCs w:val="1"/>
          <w:rtl w:val="0"/>
        </w:rPr>
        <w:t xml:space="preserve">Raven Thiebaud, Interim President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1" name="image1.png"/>
          <a:graphic>
            <a:graphicData uri="http://schemas.openxmlformats.org/drawingml/2006/picture">
              <pic:pic>
                <pic:nvPicPr>
                  <pic:cNvPr id="0" name="image1.png"/>
                  <pic:cNvPicPr preferRelativeResize="0"/>
                </pic:nvPicPr>
                <pic:blipFill>
                  <a:blip r:embed="rId1"/>
                  <a:srcRect b="13267" l="0" r="5467" t="6161"/>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dHkKnqAiuTpGahehFXMWC37KQ==">CgMxLjA4AHIhMUtWZEZSMDNPY05nTS1zWVAwRGt1ajlsdE5aaGFqSUo2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