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161"/>
        <w:gridCol w:w="100"/>
        <w:gridCol w:w="1204"/>
        <w:gridCol w:w="1080"/>
        <w:gridCol w:w="1710"/>
        <w:gridCol w:w="1800"/>
      </w:tblGrid>
      <w:tr w:rsidR="00732A0D" w14:paraId="714A9D83" w14:textId="4191D581" w:rsidTr="00546DA2">
        <w:trPr>
          <w:trHeight w:val="129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615FA1E" w14:textId="77777777" w:rsidR="00732A0D" w:rsidRDefault="00732A0D">
            <w:pPr>
              <w:spacing w:line="276" w:lineRule="auto"/>
              <w:rPr>
                <w:b/>
                <w:bCs/>
                <w:color w:val="666666"/>
              </w:rPr>
            </w:pPr>
            <w:r>
              <w:rPr>
                <w:b/>
                <w:bCs/>
                <w:color w:val="666666"/>
                <w:sz w:val="22"/>
                <w:szCs w:val="22"/>
              </w:rPr>
              <w:t xml:space="preserve">   Company</w:t>
            </w:r>
          </w:p>
          <w:p w14:paraId="242934C8" w14:textId="7DAD7D25" w:rsidR="00732A0D" w:rsidRDefault="00732A0D">
            <w:pPr>
              <w:spacing w:line="276" w:lineRule="auto"/>
              <w:rPr>
                <w:b/>
                <w:bCs/>
                <w:color w:val="666666"/>
              </w:rPr>
            </w:pPr>
            <w:r>
              <w:rPr>
                <w:b/>
                <w:bCs/>
                <w:color w:val="666666"/>
              </w:rPr>
              <w:t>11/</w:t>
            </w:r>
            <w:r w:rsidR="00682CF6">
              <w:rPr>
                <w:b/>
                <w:bCs/>
                <w:color w:val="666666"/>
              </w:rPr>
              <w:t>30</w:t>
            </w:r>
            <w:r>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DA9500" w14:textId="77777777" w:rsidR="00732A0D" w:rsidRDefault="00732A0D">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B93119D" w14:textId="77777777" w:rsidR="00732A0D" w:rsidRDefault="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417B477" w14:textId="77777777" w:rsidR="00732A0D" w:rsidRDefault="00732A0D">
            <w:pPr>
              <w:spacing w:line="276" w:lineRule="auto"/>
              <w:rPr>
                <w:b/>
                <w:bCs/>
                <w:color w:val="00B050"/>
              </w:rPr>
            </w:pPr>
            <w:r>
              <w:rPr>
                <w:b/>
                <w:bCs/>
                <w:color w:val="00B050"/>
                <w:sz w:val="22"/>
                <w:szCs w:val="22"/>
              </w:rPr>
              <w:t xml:space="preserve">   Buy/Long</w:t>
            </w:r>
          </w:p>
        </w:tc>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C72F999" w14:textId="77777777" w:rsidR="00732A0D" w:rsidRDefault="00732A0D">
            <w:pPr>
              <w:spacing w:line="276" w:lineRule="auto"/>
              <w:rPr>
                <w:b/>
                <w:bCs/>
                <w:color w:val="C00000"/>
              </w:rPr>
            </w:pPr>
            <w:r>
              <w:rPr>
                <w:b/>
                <w:bCs/>
                <w:color w:val="C00000"/>
                <w:sz w:val="22"/>
                <w:szCs w:val="22"/>
              </w:rPr>
              <w:t xml:space="preserve">  Sell/Short</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1DE1730" w14:textId="77777777" w:rsidR="00732A0D" w:rsidRDefault="00732A0D">
            <w:pPr>
              <w:rPr>
                <w:b/>
                <w:bCs/>
                <w:color w:val="C00000"/>
              </w:rPr>
            </w:pPr>
          </w:p>
        </w:tc>
        <w:tc>
          <w:tcPr>
            <w:tcW w:w="1204" w:type="dxa"/>
            <w:tcBorders>
              <w:top w:val="outset" w:sz="6" w:space="0" w:color="auto"/>
              <w:left w:val="outset" w:sz="6" w:space="0" w:color="auto"/>
              <w:bottom w:val="outset" w:sz="6" w:space="0" w:color="auto"/>
              <w:right w:val="outset" w:sz="6" w:space="0" w:color="auto"/>
            </w:tcBorders>
            <w:shd w:val="clear" w:color="auto" w:fill="C0C0C0"/>
            <w:hideMark/>
          </w:tcPr>
          <w:p w14:paraId="4C611683" w14:textId="19CE9EB1" w:rsidR="00522DB8" w:rsidRDefault="00732A0D">
            <w:pPr>
              <w:spacing w:line="276" w:lineRule="auto"/>
              <w:rPr>
                <w:b/>
                <w:bCs/>
                <w:color w:val="666666"/>
                <w:sz w:val="22"/>
                <w:szCs w:val="22"/>
              </w:rPr>
            </w:pPr>
            <w:r>
              <w:rPr>
                <w:b/>
                <w:bCs/>
                <w:color w:val="666666"/>
                <w:sz w:val="22"/>
                <w:szCs w:val="22"/>
              </w:rPr>
              <w:t xml:space="preserve"> </w:t>
            </w:r>
          </w:p>
          <w:p w14:paraId="74952BEF" w14:textId="025D3258" w:rsidR="00732A0D" w:rsidRDefault="00732A0D">
            <w:pPr>
              <w:spacing w:line="276" w:lineRule="auto"/>
              <w:rPr>
                <w:b/>
                <w:bCs/>
                <w:color w:val="666666"/>
              </w:rPr>
            </w:pPr>
            <w:r>
              <w:rPr>
                <w:b/>
                <w:bCs/>
                <w:color w:val="666666"/>
                <w:sz w:val="22"/>
                <w:szCs w:val="22"/>
              </w:rPr>
              <w:t xml:space="preserve"> My</w:t>
            </w:r>
          </w:p>
          <w:p w14:paraId="7AE8A527" w14:textId="77777777" w:rsidR="0076593F" w:rsidRPr="00037FB7" w:rsidRDefault="00732A0D">
            <w:pPr>
              <w:spacing w:line="276" w:lineRule="auto"/>
              <w:rPr>
                <w:b/>
                <w:bCs/>
                <w:color w:val="FF0000"/>
                <w:sz w:val="22"/>
                <w:szCs w:val="22"/>
              </w:rPr>
            </w:pPr>
            <w:r w:rsidRPr="00037FB7">
              <w:rPr>
                <w:b/>
                <w:bCs/>
                <w:color w:val="FF0000"/>
                <w:sz w:val="22"/>
                <w:szCs w:val="22"/>
              </w:rPr>
              <w:t>STOPS</w:t>
            </w:r>
          </w:p>
          <w:p w14:paraId="19C370EE" w14:textId="314B5BD7" w:rsidR="00732A0D" w:rsidRDefault="0076593F">
            <w:pPr>
              <w:spacing w:line="276" w:lineRule="auto"/>
              <w:rPr>
                <w:b/>
                <w:bCs/>
                <w:color w:val="666666"/>
              </w:rPr>
            </w:pPr>
            <w:r w:rsidRPr="00037FB7">
              <w:rPr>
                <w:b/>
                <w:bCs/>
                <w:color w:val="00B050"/>
                <w:sz w:val="22"/>
                <w:szCs w:val="22"/>
              </w:rPr>
              <w:t>TARGET</w:t>
            </w:r>
            <w:r w:rsidR="00732A0D">
              <w:rPr>
                <w:b/>
                <w:bCs/>
                <w:color w:val="C00000"/>
                <w:sz w:val="22"/>
                <w:szCs w:val="22"/>
              </w:rP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C0C0C0"/>
            <w:hideMark/>
          </w:tcPr>
          <w:p w14:paraId="32E9461D" w14:textId="77777777" w:rsidR="00522DB8" w:rsidRDefault="00522DB8">
            <w:pPr>
              <w:spacing w:line="276" w:lineRule="auto"/>
              <w:rPr>
                <w:b/>
                <w:bCs/>
                <w:color w:val="666666"/>
                <w:sz w:val="22"/>
                <w:szCs w:val="22"/>
              </w:rPr>
            </w:pPr>
          </w:p>
          <w:p w14:paraId="79D00CBC" w14:textId="38F53B1B" w:rsidR="00732A0D" w:rsidRDefault="00732A0D">
            <w:pPr>
              <w:spacing w:line="276" w:lineRule="auto"/>
              <w:rPr>
                <w:b/>
                <w:bCs/>
                <w:color w:val="666666"/>
              </w:rPr>
            </w:pPr>
            <w:r>
              <w:rPr>
                <w:b/>
                <w:bCs/>
                <w:color w:val="666666"/>
                <w:sz w:val="22"/>
                <w:szCs w:val="22"/>
              </w:rPr>
              <w:t xml:space="preserve">Trigger                  </w:t>
            </w:r>
          </w:p>
          <w:p w14:paraId="3D8583EE" w14:textId="77777777" w:rsidR="00732A0D" w:rsidRDefault="00732A0D">
            <w:pPr>
              <w:spacing w:line="276" w:lineRule="auto"/>
              <w:rPr>
                <w:b/>
                <w:bCs/>
                <w:color w:val="00B050"/>
              </w:rPr>
            </w:pPr>
            <w:r>
              <w:rPr>
                <w:b/>
                <w:bCs/>
                <w:color w:val="00B050"/>
                <w:sz w:val="22"/>
                <w:szCs w:val="22"/>
              </w:rPr>
              <w:t>PROFIT</w:t>
            </w:r>
          </w:p>
          <w:p w14:paraId="46231036" w14:textId="77777777" w:rsidR="00732A0D" w:rsidRDefault="00732A0D">
            <w:pPr>
              <w:spacing w:line="276" w:lineRule="auto"/>
              <w:rPr>
                <w:b/>
                <w:bCs/>
                <w:color w:val="666666"/>
              </w:rPr>
            </w:pPr>
            <w:r>
              <w:rPr>
                <w:b/>
                <w:bCs/>
                <w:color w:val="666666"/>
                <w:sz w:val="22"/>
                <w:szCs w:val="22"/>
              </w:rPr>
              <w:t>/</w:t>
            </w:r>
            <w:r>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704526B" w14:textId="77777777" w:rsidR="00522DB8" w:rsidRDefault="00522DB8">
            <w:pPr>
              <w:spacing w:line="276" w:lineRule="auto"/>
              <w:rPr>
                <w:b/>
                <w:bCs/>
                <w:color w:val="00B050"/>
              </w:rPr>
            </w:pPr>
          </w:p>
          <w:p w14:paraId="03BDFEA4" w14:textId="77777777" w:rsidR="00522DB8" w:rsidRDefault="00522DB8">
            <w:pPr>
              <w:spacing w:line="276" w:lineRule="auto"/>
              <w:rPr>
                <w:b/>
                <w:bCs/>
                <w:color w:val="00B050"/>
              </w:rPr>
            </w:pPr>
          </w:p>
          <w:p w14:paraId="4A31BDC9" w14:textId="2BDACB82" w:rsidR="00732A0D" w:rsidRDefault="00732A0D">
            <w:pPr>
              <w:spacing w:line="276" w:lineRule="auto"/>
              <w:rPr>
                <w:b/>
                <w:bCs/>
                <w:color w:val="666666"/>
              </w:rPr>
            </w:pPr>
            <w:r w:rsidRPr="000C47CC">
              <w:rPr>
                <w:b/>
                <w:bCs/>
                <w:color w:val="00B050"/>
              </w:rPr>
              <w:t>PROFIT/</w:t>
            </w:r>
            <w:r w:rsidRPr="000C47CC">
              <w:rPr>
                <w:b/>
                <w:bCs/>
                <w:color w:val="FF0000"/>
              </w:rPr>
              <w:t>LOSS</w:t>
            </w:r>
          </w:p>
        </w:tc>
        <w:tc>
          <w:tcPr>
            <w:tcW w:w="1800" w:type="dxa"/>
            <w:tcBorders>
              <w:top w:val="outset" w:sz="6" w:space="0" w:color="auto"/>
              <w:left w:val="outset" w:sz="6" w:space="0" w:color="auto"/>
              <w:bottom w:val="outset" w:sz="6" w:space="0" w:color="auto"/>
              <w:right w:val="outset" w:sz="6" w:space="0" w:color="auto"/>
            </w:tcBorders>
            <w:shd w:val="clear" w:color="auto" w:fill="C0C0C0"/>
          </w:tcPr>
          <w:p w14:paraId="0545F8BA" w14:textId="77777777" w:rsidR="00522DB8" w:rsidRPr="00522DB8" w:rsidRDefault="00522DB8" w:rsidP="00522DB8">
            <w:pPr>
              <w:spacing w:line="276" w:lineRule="auto"/>
              <w:rPr>
                <w:b/>
                <w:bCs/>
              </w:rPr>
            </w:pPr>
            <w:r w:rsidRPr="00522DB8">
              <w:rPr>
                <w:b/>
                <w:bCs/>
              </w:rPr>
              <w:t>Never lose</w:t>
            </w:r>
          </w:p>
          <w:p w14:paraId="6863A5F3" w14:textId="77777777" w:rsidR="00522DB8" w:rsidRPr="00522DB8" w:rsidRDefault="00522DB8" w:rsidP="00522DB8">
            <w:pPr>
              <w:spacing w:line="276" w:lineRule="auto"/>
              <w:rPr>
                <w:b/>
                <w:bCs/>
              </w:rPr>
            </w:pPr>
            <w:r w:rsidRPr="00522DB8">
              <w:rPr>
                <w:b/>
                <w:bCs/>
              </w:rPr>
              <w:t xml:space="preserve">More than </w:t>
            </w:r>
          </w:p>
          <w:p w14:paraId="51E245D3" w14:textId="77777777" w:rsidR="00522DB8" w:rsidRPr="00522DB8" w:rsidRDefault="00522DB8" w:rsidP="00522DB8">
            <w:pPr>
              <w:spacing w:line="276" w:lineRule="auto"/>
              <w:rPr>
                <w:b/>
                <w:bCs/>
              </w:rPr>
            </w:pPr>
            <w:r w:rsidRPr="00522DB8">
              <w:rPr>
                <w:b/>
                <w:bCs/>
              </w:rPr>
              <w:t>$200.00 a trade</w:t>
            </w:r>
          </w:p>
          <w:p w14:paraId="12B88344" w14:textId="709D94BA" w:rsidR="00732A0D" w:rsidRPr="000C47CC" w:rsidRDefault="00522DB8" w:rsidP="00522DB8">
            <w:pPr>
              <w:spacing w:line="276" w:lineRule="auto"/>
              <w:rPr>
                <w:b/>
                <w:bCs/>
                <w:color w:val="00B050"/>
              </w:rPr>
            </w:pPr>
            <w:r w:rsidRPr="00522DB8">
              <w:rPr>
                <w:b/>
                <w:bCs/>
              </w:rPr>
              <w:t>Number share</w:t>
            </w:r>
            <w:r w:rsidRPr="00522DB8">
              <w:rPr>
                <w:b/>
                <w:bCs/>
                <w:color w:val="00B050"/>
              </w:rPr>
              <w:t>s</w:t>
            </w:r>
          </w:p>
        </w:tc>
      </w:tr>
      <w:tr w:rsidR="00204C08" w14:paraId="1B74F3D7" w14:textId="77777777"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3FBE6C2" w14:textId="0F246A28" w:rsidR="00204C08" w:rsidRDefault="00204C08" w:rsidP="00732A0D">
            <w:pPr>
              <w:spacing w:line="276" w:lineRule="auto"/>
              <w:rPr>
                <w:rFonts w:ascii="Tahoma" w:hAnsi="Tahoma" w:cs="Tahoma"/>
                <w:b/>
                <w:color w:val="333333"/>
                <w:sz w:val="22"/>
                <w:szCs w:val="22"/>
              </w:rPr>
            </w:pPr>
            <w:r>
              <w:rPr>
                <w:rFonts w:ascii="Tahoma" w:hAnsi="Tahoma" w:cs="Tahoma"/>
                <w:b/>
                <w:color w:val="333333"/>
                <w:sz w:val="22"/>
                <w:szCs w:val="22"/>
              </w:rPr>
              <w:t>AAL</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1D09D4F" w14:textId="77777777" w:rsidR="00204C08" w:rsidRPr="006A04F9" w:rsidRDefault="00204C08" w:rsidP="00732A0D">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B2FAADA" w14:textId="77777777" w:rsidR="00204C08" w:rsidRPr="006A04F9" w:rsidRDefault="00204C08" w:rsidP="00732A0D">
            <w:pPr>
              <w:spacing w:line="276" w:lineRule="auto"/>
              <w:rPr>
                <w:rFonts w:asciiTheme="minorHAnsi" w:hAnsiTheme="minorHAnsi" w:cstheme="minorBidi"/>
                <w:color w:val="00B050"/>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EBA4E27" w14:textId="77777777" w:rsidR="00204C08" w:rsidRPr="006A04F9" w:rsidRDefault="00204C08"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C5509A7" w14:textId="77777777" w:rsidR="00204C08" w:rsidRPr="009A6646" w:rsidRDefault="00204C08"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560438E" w14:textId="77777777" w:rsidR="00204C08" w:rsidRDefault="00204C08"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tcPr>
          <w:p w14:paraId="190C6A0B" w14:textId="1BEA21E3" w:rsidR="00204C08" w:rsidRDefault="00204C08"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C4CD81B" w14:textId="77777777" w:rsidR="00204C08" w:rsidRDefault="00204C08"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B0B2872" w14:textId="77777777" w:rsidR="00204C08" w:rsidRDefault="00204C08"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61B96CB" w14:textId="01D92BB6" w:rsidR="00204C08" w:rsidRDefault="00204C08" w:rsidP="00732A0D">
            <w:pPr>
              <w:spacing w:line="276" w:lineRule="auto"/>
              <w:rPr>
                <w:rFonts w:ascii="Tahoma" w:hAnsi="Tahoma" w:cs="Tahoma"/>
                <w:b/>
                <w:color w:val="FF0000"/>
              </w:rPr>
            </w:pPr>
            <w:r>
              <w:rPr>
                <w:rFonts w:ascii="Tahoma" w:hAnsi="Tahoma" w:cs="Tahoma"/>
                <w:b/>
                <w:color w:val="FF0000"/>
              </w:rPr>
              <w:t xml:space="preserve">          130</w:t>
            </w:r>
          </w:p>
        </w:tc>
      </w:tr>
      <w:tr w:rsidR="00732A0D" w14:paraId="0EDABF69" w14:textId="4B909388"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98E18"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AAPL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D10F2" w14:textId="77777777" w:rsidR="00732A0D" w:rsidRPr="006A04F9" w:rsidRDefault="00732A0D" w:rsidP="00732A0D">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01923" w14:textId="77777777" w:rsidR="00732A0D" w:rsidRPr="006A04F9" w:rsidRDefault="00732A0D" w:rsidP="00732A0D">
            <w:pPr>
              <w:spacing w:line="276" w:lineRule="auto"/>
              <w:rPr>
                <w:rFonts w:asciiTheme="minorHAnsi" w:hAnsiTheme="minorHAnsi" w:cstheme="minorBidi"/>
                <w:color w:val="00B050"/>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E712C0E" w14:textId="111C887A" w:rsidR="00732A0D" w:rsidRPr="006A04F9"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6B3F4D9" w14:textId="33B06AC5"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0C4E1B4"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74CAA207" w14:textId="6A7F8166"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 </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CB6CFBF" w14:textId="144C118F"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C4C86C3" w14:textId="48E5005F" w:rsidR="00732A0D" w:rsidRPr="00417437"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4789B5B" w14:textId="7FBCC537" w:rsidR="00732A0D" w:rsidRPr="00417437"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5AEC6062" w14:textId="21ECA875" w:rsidTr="00546DA2">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EDC714"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AMZN</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4FB4359"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539B8D"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083517C" w14:textId="4EB46D75" w:rsidR="00732A0D" w:rsidRPr="000A023D" w:rsidRDefault="00A10F0E" w:rsidP="00732A0D">
            <w:pPr>
              <w:spacing w:line="276" w:lineRule="auto"/>
              <w:rPr>
                <w:rFonts w:ascii="Tahoma" w:hAnsi="Tahoma" w:cs="Tahoma"/>
                <w:b/>
                <w:color w:val="00B050"/>
              </w:rPr>
            </w:pPr>
            <w:r>
              <w:rPr>
                <w:rFonts w:ascii="Tahoma" w:hAnsi="Tahoma" w:cs="Tahoma"/>
                <w:b/>
                <w:color w:val="00B050"/>
              </w:rPr>
              <w:t>1680.33</w:t>
            </w: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8D9ACAF" w14:textId="7556FA0B" w:rsidR="00732A0D" w:rsidRPr="00425233"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1C2769C"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48837F5E" w14:textId="656A0162"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10.00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7BA056C" w14:textId="02AD5E66" w:rsidR="00732A0D" w:rsidRPr="00D86ED8" w:rsidRDefault="00A10F0E" w:rsidP="00732A0D">
            <w:pPr>
              <w:spacing w:line="276" w:lineRule="auto"/>
              <w:rPr>
                <w:rFonts w:ascii="Tahoma" w:hAnsi="Tahoma" w:cs="Tahoma"/>
                <w:b/>
                <w:color w:val="00B050"/>
              </w:rPr>
            </w:pPr>
            <w:r>
              <w:rPr>
                <w:rFonts w:ascii="Tahoma" w:hAnsi="Tahoma" w:cs="Tahoma"/>
                <w:b/>
                <w:color w:val="00B050"/>
              </w:rPr>
              <w:t>1695.41</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66EFCFE" w14:textId="45E995F3" w:rsidR="00732A0D" w:rsidRPr="00D86ED8" w:rsidRDefault="00A10F0E" w:rsidP="00732A0D">
            <w:pPr>
              <w:spacing w:line="276" w:lineRule="auto"/>
              <w:rPr>
                <w:rFonts w:ascii="Tahoma" w:hAnsi="Tahoma" w:cs="Tahoma"/>
                <w:b/>
                <w:color w:val="00B050"/>
              </w:rPr>
            </w:pPr>
            <w:r>
              <w:rPr>
                <w:rFonts w:ascii="Tahoma" w:hAnsi="Tahoma" w:cs="Tahoma"/>
                <w:b/>
                <w:color w:val="00B050"/>
              </w:rPr>
              <w:t>15.08</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F076567" w14:textId="07E6D6AE" w:rsidR="00732A0D" w:rsidRDefault="00732A0D" w:rsidP="00732A0D">
            <w:pPr>
              <w:spacing w:line="276" w:lineRule="auto"/>
              <w:rPr>
                <w:rFonts w:ascii="Tahoma" w:hAnsi="Tahoma" w:cs="Tahoma"/>
                <w:b/>
                <w:color w:val="00B050"/>
              </w:rPr>
            </w:pPr>
            <w:r>
              <w:rPr>
                <w:rFonts w:ascii="Tahoma" w:hAnsi="Tahoma" w:cs="Tahoma"/>
                <w:b/>
                <w:color w:val="FF0000"/>
              </w:rPr>
              <w:t xml:space="preserve">          20</w:t>
            </w:r>
          </w:p>
        </w:tc>
      </w:tr>
      <w:tr w:rsidR="00255AC8" w14:paraId="5B5FC8FD" w14:textId="77777777" w:rsidTr="00546DA2">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ED6DF41" w14:textId="1DB4A69D" w:rsidR="00255AC8" w:rsidRDefault="00255AC8" w:rsidP="00732A0D">
            <w:pPr>
              <w:spacing w:line="276" w:lineRule="auto"/>
              <w:rPr>
                <w:rFonts w:ascii="Tahoma" w:hAnsi="Tahoma" w:cs="Tahoma"/>
                <w:b/>
                <w:color w:val="333333"/>
                <w:sz w:val="22"/>
                <w:szCs w:val="22"/>
              </w:rPr>
            </w:pPr>
            <w:r>
              <w:rPr>
                <w:rFonts w:ascii="Tahoma" w:hAnsi="Tahoma" w:cs="Tahoma"/>
                <w:b/>
                <w:color w:val="333333"/>
                <w:sz w:val="22"/>
                <w:szCs w:val="22"/>
              </w:rPr>
              <w:t>AMD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3F89E5" w14:textId="77777777" w:rsidR="00255AC8" w:rsidRDefault="00255AC8"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499E266" w14:textId="77777777" w:rsidR="00255AC8" w:rsidRDefault="00255AC8"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E8F0C1E" w14:textId="77777777" w:rsidR="00255AC8" w:rsidRPr="000A023D" w:rsidRDefault="00255AC8"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0D0A30D" w14:textId="77777777" w:rsidR="00255AC8" w:rsidRPr="00425233" w:rsidRDefault="00255AC8"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C26DB" w14:textId="77777777" w:rsidR="00255AC8" w:rsidRDefault="00255AC8"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603B6038" w14:textId="1710BE80" w:rsidR="00255AC8" w:rsidRDefault="00255AC8"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0E73B2E" w14:textId="77777777" w:rsidR="00255AC8" w:rsidRPr="00D86ED8" w:rsidRDefault="00255AC8"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1D630B3" w14:textId="77777777" w:rsidR="00255AC8" w:rsidRPr="00D86ED8" w:rsidRDefault="00255AC8"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170677" w14:textId="15F59F2A" w:rsidR="00255AC8" w:rsidRDefault="00255AC8" w:rsidP="00732A0D">
            <w:pPr>
              <w:spacing w:line="276" w:lineRule="auto"/>
              <w:rPr>
                <w:rFonts w:ascii="Tahoma" w:hAnsi="Tahoma" w:cs="Tahoma"/>
                <w:b/>
                <w:color w:val="FF0000"/>
              </w:rPr>
            </w:pPr>
            <w:r>
              <w:rPr>
                <w:rFonts w:ascii="Tahoma" w:hAnsi="Tahoma" w:cs="Tahoma"/>
                <w:b/>
                <w:color w:val="FF0000"/>
              </w:rPr>
              <w:t xml:space="preserve">          130</w:t>
            </w:r>
          </w:p>
        </w:tc>
      </w:tr>
      <w:tr w:rsidR="00732A0D" w14:paraId="527C086D" w14:textId="29C9CC2E" w:rsidTr="00546DA2">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3A6DB6"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 xml:space="preserve">BA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18FBE5B"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286575D"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6D26E5E" w14:textId="0EAC70C3" w:rsidR="00732A0D" w:rsidRDefault="00732A0D" w:rsidP="00732A0D">
            <w:pPr>
              <w:spacing w:line="276" w:lineRule="auto"/>
              <w:rPr>
                <w:rFonts w:ascii="Tahoma" w:hAnsi="Tahoma" w:cs="Tahoma"/>
                <w:b/>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1E0CEFC"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8717449"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1A42334B"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5.00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8B6970A" w14:textId="1D86DAF1" w:rsidR="00732A0D" w:rsidRPr="00E33F0B" w:rsidRDefault="00732A0D" w:rsidP="00732A0D">
            <w:pPr>
              <w:spacing w:line="276" w:lineRule="auto"/>
              <w:rPr>
                <w:rFonts w:ascii="Tahoma" w:hAnsi="Tahoma" w:cs="Tahoma"/>
                <w:b/>
                <w:color w:val="FF000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FCD4FD3" w14:textId="0125ADBD" w:rsidR="00732A0D" w:rsidRPr="00E33F0B" w:rsidRDefault="00732A0D" w:rsidP="00732A0D">
            <w:pPr>
              <w:spacing w:line="276" w:lineRule="auto"/>
              <w:rPr>
                <w:rFonts w:ascii="Tahoma" w:hAnsi="Tahoma" w:cs="Tahoma"/>
                <w:b/>
                <w:color w:val="FF000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DAAB72F" w14:textId="3DC682E4"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40</w:t>
            </w:r>
          </w:p>
        </w:tc>
      </w:tr>
      <w:tr w:rsidR="00732A0D" w14:paraId="24DAD3E1" w14:textId="594261EF" w:rsidTr="00546DA2">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C0EF7"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BABA </w:t>
            </w:r>
            <w:r>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723F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BE63E"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DECA9BF" w14:textId="441A18A8"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B38DA55" w14:textId="220ABFDD"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F1CAF78"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32349831"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6BF52DD" w14:textId="140B0928"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4DAB191" w14:textId="1A719FC5"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2B40230" w14:textId="039828B8" w:rsidR="00732A0D"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4DF44794" w14:textId="2EC4C8A6"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9FF2E29" w14:textId="7B6CBB71" w:rsidR="00732A0D" w:rsidRDefault="00732A0D" w:rsidP="00732A0D">
            <w:pPr>
              <w:spacing w:line="276" w:lineRule="auto"/>
              <w:rPr>
                <w:rFonts w:ascii="Tahoma" w:hAnsi="Tahoma" w:cs="Tahoma"/>
                <w:b/>
                <w:color w:val="333333"/>
              </w:rPr>
            </w:pPr>
            <w:r>
              <w:rPr>
                <w:rFonts w:ascii="Tahoma" w:hAnsi="Tahoma" w:cs="Tahoma"/>
                <w:b/>
                <w:color w:val="333333"/>
                <w:sz w:val="22"/>
                <w:szCs w:val="22"/>
              </w:rPr>
              <w:t>BIDU</w:t>
            </w:r>
            <w:r>
              <w:rPr>
                <w:rFonts w:ascii="Tahoma" w:hAnsi="Tahoma" w:cs="Tahoma"/>
                <w:b/>
                <w:color w:val="FF0000"/>
                <w:sz w:val="22"/>
                <w:szCs w:val="22"/>
              </w:rPr>
              <w:t xml:space="preserve"> </w:t>
            </w:r>
            <w:r>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D9AC96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2DBE5A"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3EC4A2D" w14:textId="59A47D17"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E6851F" w14:textId="3830C5EA"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88E023A"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2338DC38"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5.00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576513B4" w14:textId="53DFF360" w:rsidR="00732A0D" w:rsidRPr="00965410"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BB1C58B" w14:textId="066B0D0A" w:rsidR="00732A0D" w:rsidRPr="00965410"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E5260A5" w14:textId="7F5EBDAF" w:rsidR="00732A0D" w:rsidRPr="00965410" w:rsidRDefault="00732A0D" w:rsidP="00732A0D">
            <w:pPr>
              <w:spacing w:line="276" w:lineRule="auto"/>
              <w:rPr>
                <w:rFonts w:ascii="Tahoma" w:hAnsi="Tahoma" w:cs="Tahoma"/>
                <w:b/>
                <w:color w:val="00B050"/>
              </w:rPr>
            </w:pPr>
            <w:r>
              <w:rPr>
                <w:rFonts w:ascii="Tahoma" w:hAnsi="Tahoma" w:cs="Tahoma"/>
                <w:b/>
                <w:color w:val="FF0000"/>
              </w:rPr>
              <w:t xml:space="preserve">          40</w:t>
            </w:r>
          </w:p>
        </w:tc>
      </w:tr>
      <w:tr w:rsidR="00732A0D" w14:paraId="55866DAE" w14:textId="495279B3"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F6AC9B1"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BKNG</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EC8455F"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1A1E95"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9142881" w14:textId="77777777"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627F54" w14:textId="77777777"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BBA8A3"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70E7E745" w14:textId="06E4539C"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10.00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BA02DF7" w14:textId="77777777"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B1025CA" w14:textId="77777777"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C13A71C" w14:textId="709FCE2B"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20</w:t>
            </w:r>
          </w:p>
        </w:tc>
      </w:tr>
      <w:tr w:rsidR="00732A0D" w14:paraId="7587C595" w14:textId="18FECA45"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A8800"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CAT </w:t>
            </w:r>
            <w:r>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02F07"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9273D"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3332734" w14:textId="03A6FB51"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C73B9C6" w14:textId="42257687"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AAD07F"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738676C9" w14:textId="77F65A35"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887EE17" w14:textId="751B4C3E"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1C59F93" w14:textId="5D17CCDE"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1A27E87" w14:textId="3DB54188"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237C96C5" w14:textId="51DCC321"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3D6A4" w14:textId="74F879FC"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 xml:space="preserve">CELG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3E58FA"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CE82AFD"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1C60048" w14:textId="1D3891C4"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40591DC" w14:textId="77777777"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B99E9C"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0371D684"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13F3396" w14:textId="348B7DF9"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0AACCB9" w14:textId="6CCDF70C"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D36AAC6" w14:textId="6D9FC643"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24D63F17" w14:textId="55422E71"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DB0DAEE"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CMG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4CBD4B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AAC8537"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77F57CF" w14:textId="720EB6DA"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B588F52" w14:textId="17A61322"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F7EFE94"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35266762" w14:textId="43CBF7C5"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8.00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D58E3A9" w14:textId="692260C2"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62281B0" w14:textId="1F03A01E"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FC8DF3" w14:textId="2585D999"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25</w:t>
            </w:r>
          </w:p>
        </w:tc>
      </w:tr>
      <w:tr w:rsidR="00255AC8" w14:paraId="1295D766" w14:textId="77777777"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2D8CD8D" w14:textId="750EFE34" w:rsidR="00255AC8" w:rsidRDefault="00255AC8" w:rsidP="00732A0D">
            <w:pPr>
              <w:spacing w:line="276" w:lineRule="auto"/>
              <w:rPr>
                <w:rFonts w:ascii="Tahoma" w:hAnsi="Tahoma" w:cs="Tahoma"/>
                <w:b/>
                <w:color w:val="333333"/>
                <w:sz w:val="22"/>
                <w:szCs w:val="22"/>
              </w:rPr>
            </w:pPr>
            <w:r>
              <w:rPr>
                <w:rFonts w:ascii="Tahoma" w:hAnsi="Tahoma" w:cs="Tahoma"/>
                <w:b/>
                <w:color w:val="333333"/>
                <w:sz w:val="22"/>
                <w:szCs w:val="22"/>
              </w:rPr>
              <w:t>COP</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5268D3" w14:textId="77777777" w:rsidR="00255AC8" w:rsidRDefault="00255AC8"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E8C2EE2" w14:textId="77777777" w:rsidR="00255AC8" w:rsidRDefault="00255AC8"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2EF71D6" w14:textId="77777777" w:rsidR="00255AC8" w:rsidRPr="003B0835" w:rsidRDefault="00255AC8"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6EF017F" w14:textId="3240EEB0" w:rsidR="00255AC8" w:rsidRPr="00D86ED8" w:rsidRDefault="00255AC8"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A194E8F" w14:textId="77777777" w:rsidR="00255AC8" w:rsidRDefault="00255AC8"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37E7B398" w14:textId="5FECDC93" w:rsidR="00255AC8" w:rsidRDefault="00255AC8" w:rsidP="00732A0D">
            <w:pPr>
              <w:spacing w:line="276" w:lineRule="auto"/>
              <w:rPr>
                <w:rFonts w:ascii="Tahoma" w:hAnsi="Tahoma" w:cs="Tahoma"/>
                <w:b/>
                <w:color w:val="C00000"/>
                <w:sz w:val="22"/>
                <w:szCs w:val="22"/>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EE19A92" w14:textId="6694F06C" w:rsidR="00255AC8" w:rsidRPr="00D86ED8" w:rsidRDefault="00255AC8"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FF3B066" w14:textId="15011BD1" w:rsidR="00255AC8" w:rsidRPr="00D86ED8" w:rsidRDefault="00255AC8"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2C31F56" w14:textId="7B05912C" w:rsidR="00255AC8" w:rsidRDefault="00255AC8" w:rsidP="00732A0D">
            <w:pPr>
              <w:spacing w:line="276" w:lineRule="auto"/>
              <w:rPr>
                <w:rFonts w:ascii="Tahoma" w:hAnsi="Tahoma" w:cs="Tahoma"/>
                <w:b/>
                <w:color w:val="FF0000"/>
              </w:rPr>
            </w:pPr>
            <w:r>
              <w:rPr>
                <w:rFonts w:ascii="Tahoma" w:hAnsi="Tahoma" w:cs="Tahoma"/>
                <w:b/>
                <w:color w:val="FF0000"/>
              </w:rPr>
              <w:t xml:space="preserve">          70</w:t>
            </w:r>
          </w:p>
        </w:tc>
      </w:tr>
      <w:tr w:rsidR="00732A0D" w14:paraId="5596FAC9" w14:textId="01DE8882"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A3F1C76"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COST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233C32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D31C77"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BF7E4F6" w14:textId="77777777"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178223" w14:textId="77777777"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0E87194"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4501731A" w14:textId="250E26D8"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3A987EE" w14:textId="77777777"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9D0AD58" w14:textId="77777777"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127A5E9" w14:textId="1AF993BB"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0D0906F4" w14:textId="7914CECF" w:rsidTr="00546DA2">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FC790"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CVX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7B14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90C6C"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B7E48FA" w14:textId="7DA3068F"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6C26C13" w14:textId="1FF07441"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BB8D2CC"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3B73FCD6"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BB779AD" w14:textId="731D03F2"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8C3DD2D" w14:textId="7CEB8A13"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E4ED303" w14:textId="73A53BE8"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2E7CB067" w14:textId="2101DEA7"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E5C7F01"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DUST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D812454"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E5B719F"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522C910" w14:textId="5938C1A9"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2883EA8" w14:textId="77777777"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D896AF"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7A44FAB6" w14:textId="0AE8EA43"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3531E64" w14:textId="43078542"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C1A8FC" w14:textId="66E6E5B7"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FC767DC" w14:textId="24F81E5B"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522235CF" w14:textId="7FE84FCA"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8825A1"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FB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184C89"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3CDC57"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EDDE044" w14:textId="3989B0F9"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0F1562A" w14:textId="292A34F4"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834B59"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199CB12A" w14:textId="7C3F99AC"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B4562D0" w14:textId="0F7AEC90"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FEC9523" w14:textId="7E39EE61"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E49F5AB" w14:textId="5DB15243" w:rsidR="00732A0D"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3E01E54F" w14:textId="46624935"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714BA"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GOOGL</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2E4D5"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1A13D"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0C35D2D" w14:textId="1A3F8B1D" w:rsidR="00732A0D" w:rsidRPr="003B0835" w:rsidRDefault="00A10F0E" w:rsidP="00732A0D">
            <w:pPr>
              <w:spacing w:line="276" w:lineRule="auto"/>
              <w:rPr>
                <w:rFonts w:ascii="Tahoma" w:hAnsi="Tahoma" w:cs="Tahoma"/>
                <w:b/>
                <w:color w:val="00B050"/>
              </w:rPr>
            </w:pPr>
            <w:r>
              <w:rPr>
                <w:rFonts w:ascii="Tahoma" w:hAnsi="Tahoma" w:cs="Tahoma"/>
                <w:b/>
                <w:color w:val="00B050"/>
              </w:rPr>
              <w:t>1092.28</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1DA7426" w14:textId="66A8A2CD"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4A67F65"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6859E4D6" w14:textId="5624502D"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10.00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BACCF3E" w14:textId="2CC016A9" w:rsidR="00732A0D" w:rsidRPr="00D86ED8" w:rsidRDefault="00A10F0E" w:rsidP="00732A0D">
            <w:pPr>
              <w:spacing w:line="276" w:lineRule="auto"/>
              <w:rPr>
                <w:rFonts w:ascii="Tahoma" w:hAnsi="Tahoma" w:cs="Tahoma"/>
                <w:b/>
                <w:color w:val="00B050"/>
              </w:rPr>
            </w:pPr>
            <w:r>
              <w:rPr>
                <w:rFonts w:ascii="Tahoma" w:hAnsi="Tahoma" w:cs="Tahoma"/>
                <w:b/>
                <w:color w:val="00B050"/>
              </w:rPr>
              <w:t>1100.00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F9764C7" w14:textId="221130A9" w:rsidR="00732A0D" w:rsidRPr="00D86ED8" w:rsidRDefault="00A10F0E" w:rsidP="00732A0D">
            <w:pPr>
              <w:spacing w:line="276" w:lineRule="auto"/>
              <w:rPr>
                <w:rFonts w:ascii="Tahoma" w:hAnsi="Tahoma" w:cs="Tahoma"/>
                <w:b/>
                <w:color w:val="00B050"/>
              </w:rPr>
            </w:pPr>
            <w:r>
              <w:rPr>
                <w:rFonts w:ascii="Tahoma" w:hAnsi="Tahoma" w:cs="Tahoma"/>
                <w:b/>
                <w:color w:val="00B050"/>
              </w:rPr>
              <w:t>7.72</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439F56E9" w14:textId="76ADBFEF"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20</w:t>
            </w:r>
          </w:p>
        </w:tc>
      </w:tr>
      <w:tr w:rsidR="00732A0D" w14:paraId="419006AF" w14:textId="52D60E9F"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9C6D852"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GS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65ACB7"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39FA3AD"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E56EA5C" w14:textId="0011A105"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7697BFA" w14:textId="5E41A524" w:rsidR="00732A0D" w:rsidRPr="00D86ED8"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C5F445"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35522E2F"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5.00 </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CC2A315" w14:textId="58370FDA"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1F72695" w14:textId="7AD854B8"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8FBCBC4" w14:textId="02A92DBD"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40</w:t>
            </w:r>
          </w:p>
        </w:tc>
      </w:tr>
      <w:tr w:rsidR="00732A0D" w14:paraId="0B725291" w14:textId="6EC50E85" w:rsidTr="00546DA2">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D5D3846"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IWM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44A0F6"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DFB471"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1A19F0" w14:textId="07575C52"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861B937" w14:textId="57CB1AB4"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0B798D"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634DD87B"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C76D4C1" w14:textId="14292EC8"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5CCC36F" w14:textId="00F00CD6"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8CAE8F3" w14:textId="2F4C4D28"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56E8E721" w14:textId="3B5763A8"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644F7" w14:textId="75E889B9" w:rsidR="00732A0D" w:rsidRDefault="00732A0D" w:rsidP="00732A0D">
            <w:pPr>
              <w:spacing w:line="276" w:lineRule="auto"/>
              <w:rPr>
                <w:rFonts w:ascii="Tahoma" w:hAnsi="Tahoma" w:cs="Tahoma"/>
                <w:b/>
                <w:color w:val="333333"/>
              </w:rPr>
            </w:pPr>
            <w:r>
              <w:rPr>
                <w:rFonts w:ascii="Tahoma" w:hAnsi="Tahoma" w:cs="Tahoma"/>
                <w:b/>
                <w:color w:val="333333"/>
                <w:sz w:val="22"/>
                <w:szCs w:val="22"/>
              </w:rPr>
              <w:t>LABU</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08BB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D29CC"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D595F09" w14:textId="3804041B" w:rsidR="00732A0D" w:rsidRPr="003B0835" w:rsidRDefault="00732A0D" w:rsidP="00732A0D">
            <w:pPr>
              <w:spacing w:line="276" w:lineRule="auto"/>
              <w:rPr>
                <w:rFonts w:ascii="Tahoma" w:hAnsi="Tahoma" w:cs="Aharoni"/>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89FB3A2" w14:textId="6DAA3CDF"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1BB461E"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53CF5375" w14:textId="7BBC8673"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8.00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3C19360" w14:textId="0DD6CA2F"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43F994D" w14:textId="3348E06F"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296F269" w14:textId="1D38B26E" w:rsidR="00732A0D" w:rsidRDefault="00732A0D" w:rsidP="00732A0D">
            <w:pPr>
              <w:spacing w:line="276" w:lineRule="auto"/>
              <w:rPr>
                <w:rFonts w:ascii="Tahoma" w:hAnsi="Tahoma" w:cs="Tahoma"/>
                <w:b/>
                <w:color w:val="00B050"/>
              </w:rPr>
            </w:pPr>
            <w:r>
              <w:rPr>
                <w:rFonts w:ascii="Tahoma" w:hAnsi="Tahoma" w:cs="Tahoma"/>
                <w:b/>
                <w:color w:val="FF0000"/>
              </w:rPr>
              <w:t xml:space="preserve">          25</w:t>
            </w:r>
          </w:p>
        </w:tc>
      </w:tr>
      <w:tr w:rsidR="00732A0D" w14:paraId="0E6F429E" w14:textId="13DE5979"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7B3C1" w14:textId="28CA59EC"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LABD</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CB7D9FE"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32A7CF"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65C956E" w14:textId="503E02E8" w:rsidR="00732A0D" w:rsidRPr="003B0835" w:rsidRDefault="00732A0D" w:rsidP="00732A0D">
            <w:pPr>
              <w:spacing w:line="276" w:lineRule="auto"/>
              <w:rPr>
                <w:rFonts w:ascii="Tahoma" w:hAnsi="Tahoma" w:cs="Aharoni"/>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8DD5FA6"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FAB301A"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632AE6F3"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FEAD20A" w14:textId="76C382C6"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E88BAB2" w14:textId="231EFC58"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41B3AB1" w14:textId="2321E79A"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34AE1217" w14:textId="33A779EF" w:rsidTr="00546DA2">
        <w:trPr>
          <w:trHeight w:val="296"/>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B55ED"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MSFT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C5D96"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EF9F7"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4E85498" w14:textId="1E3CDC27"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21938"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B8E568E"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296F2CDC" w14:textId="12BADF0A"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918ACCB" w14:textId="6BB53ACD" w:rsidR="00732A0D" w:rsidRPr="002D2D26"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2A9BC6B" w14:textId="666C819C" w:rsidR="00732A0D" w:rsidRPr="002D2D26"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AFD934D" w14:textId="66BEB6EA" w:rsidR="00732A0D" w:rsidRPr="008E35E7" w:rsidRDefault="00732A0D" w:rsidP="00732A0D">
            <w:pPr>
              <w:spacing w:line="276" w:lineRule="auto"/>
              <w:rPr>
                <w:rFonts w:ascii="Tahoma" w:hAnsi="Tahoma" w:cs="Tahoma"/>
                <w:b/>
                <w:color w:val="FF0000"/>
              </w:rPr>
            </w:pPr>
            <w:r>
              <w:rPr>
                <w:rFonts w:ascii="Tahoma" w:hAnsi="Tahoma" w:cs="Tahoma"/>
                <w:b/>
                <w:color w:val="FF0000"/>
              </w:rPr>
              <w:t xml:space="preserve">          70</w:t>
            </w:r>
          </w:p>
        </w:tc>
      </w:tr>
      <w:tr w:rsidR="00732A0D" w14:paraId="0B574FCC" w14:textId="2D08C3C5" w:rsidTr="00546DA2">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8BF32"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MU</w:t>
            </w:r>
            <w:r>
              <w:rPr>
                <w:rFonts w:ascii="Tahoma" w:hAnsi="Tahoma" w:cs="Tahoma"/>
                <w:b/>
                <w:color w:val="00B050"/>
                <w:sz w:val="22"/>
                <w:szCs w:val="22"/>
              </w:rPr>
              <w:t xml:space="preserve"> </w:t>
            </w:r>
            <w:r>
              <w:rPr>
                <w:rFonts w:ascii="Tahoma" w:hAnsi="Tahoma" w:cs="Tahoma"/>
                <w:b/>
                <w:color w:val="FF0000"/>
                <w:sz w:val="22"/>
                <w:szCs w:val="22"/>
              </w:rPr>
              <w:t xml:space="preserve"> </w:t>
            </w:r>
            <w:r>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B958A"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4A7B4"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5124C55" w14:textId="77777777"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A07053C"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A60BD03"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73A9AE0F"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F875FC6" w14:textId="77777777"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771FF2E" w14:textId="77777777"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444B2B64" w14:textId="3D7C2326"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A957C7" w14:paraId="548AA6EA" w14:textId="77777777" w:rsidTr="00546DA2">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7C45F1A" w14:textId="738535B3" w:rsidR="00A957C7" w:rsidRDefault="00A957C7" w:rsidP="00732A0D">
            <w:pPr>
              <w:spacing w:line="276" w:lineRule="auto"/>
              <w:rPr>
                <w:rFonts w:ascii="Tahoma" w:hAnsi="Tahoma" w:cs="Tahoma"/>
                <w:b/>
                <w:color w:val="333333"/>
                <w:sz w:val="22"/>
                <w:szCs w:val="22"/>
              </w:rPr>
            </w:pPr>
            <w:r>
              <w:rPr>
                <w:rFonts w:ascii="Tahoma" w:hAnsi="Tahoma" w:cs="Tahoma"/>
                <w:b/>
                <w:color w:val="333333"/>
                <w:sz w:val="22"/>
                <w:szCs w:val="22"/>
              </w:rPr>
              <w:t>NBEV</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811EFE" w14:textId="77777777" w:rsidR="00A957C7" w:rsidRDefault="00A957C7"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8ED91A" w14:textId="77777777" w:rsidR="00A957C7" w:rsidRDefault="00A957C7"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22BAAB0" w14:textId="77777777" w:rsidR="00A957C7" w:rsidRPr="003B0835" w:rsidRDefault="00A957C7"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03FFFAC" w14:textId="77777777" w:rsidR="00A957C7" w:rsidRDefault="00A957C7"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2404C3D" w14:textId="77777777" w:rsidR="00A957C7" w:rsidRDefault="00A957C7"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tcPr>
          <w:p w14:paraId="27B9A970" w14:textId="73697770" w:rsidR="00A957C7" w:rsidRDefault="00A957C7"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8A5E91C" w14:textId="77777777" w:rsidR="00A957C7" w:rsidRPr="00D86ED8" w:rsidRDefault="00A957C7"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FEC8C39" w14:textId="77777777" w:rsidR="00A957C7" w:rsidRPr="00D86ED8" w:rsidRDefault="00A957C7"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0CC3143" w14:textId="7D0E101F" w:rsidR="00A957C7" w:rsidRDefault="00A957C7" w:rsidP="00732A0D">
            <w:pPr>
              <w:spacing w:line="276" w:lineRule="auto"/>
              <w:rPr>
                <w:rFonts w:ascii="Tahoma" w:hAnsi="Tahoma" w:cs="Tahoma"/>
                <w:b/>
                <w:color w:val="FF0000"/>
              </w:rPr>
            </w:pPr>
            <w:r>
              <w:rPr>
                <w:rFonts w:ascii="Tahoma" w:hAnsi="Tahoma" w:cs="Tahoma"/>
                <w:b/>
                <w:color w:val="FF0000"/>
              </w:rPr>
              <w:t xml:space="preserve">          130</w:t>
            </w:r>
          </w:p>
        </w:tc>
      </w:tr>
      <w:tr w:rsidR="00732A0D" w14:paraId="322B0B8A" w14:textId="12CC7878"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F9CEE8C"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NFLX</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278357F"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8A90B4C"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8234B5D" w14:textId="4F85443B"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D0EDFB7" w14:textId="3C788FFD" w:rsidR="00732A0D" w:rsidRDefault="00A10F0E" w:rsidP="00732A0D">
            <w:pPr>
              <w:spacing w:line="276" w:lineRule="auto"/>
              <w:rPr>
                <w:rFonts w:ascii="Tahoma" w:hAnsi="Tahoma" w:cs="Tahoma"/>
                <w:b/>
              </w:rPr>
            </w:pPr>
            <w:r w:rsidRPr="00A10F0E">
              <w:rPr>
                <w:rFonts w:ascii="Tahoma" w:hAnsi="Tahoma" w:cs="Tahoma"/>
                <w:b/>
                <w:color w:val="FF0000"/>
              </w:rPr>
              <w:t>287.75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EA93A68"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39525804" w14:textId="1A329ECD"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8.00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70761DA" w14:textId="46662A46" w:rsidR="00732A0D" w:rsidRPr="00B87BD1" w:rsidRDefault="00A10F0E" w:rsidP="00732A0D">
            <w:pPr>
              <w:spacing w:line="276" w:lineRule="auto"/>
              <w:rPr>
                <w:rFonts w:ascii="Tahoma" w:hAnsi="Tahoma" w:cs="Tahoma"/>
                <w:b/>
                <w:color w:val="00B050"/>
              </w:rPr>
            </w:pPr>
            <w:r>
              <w:rPr>
                <w:rFonts w:ascii="Tahoma" w:hAnsi="Tahoma" w:cs="Tahoma"/>
                <w:b/>
                <w:color w:val="00B050"/>
              </w:rPr>
              <w:t>28</w:t>
            </w:r>
            <w:r w:rsidR="00A52887">
              <w:rPr>
                <w:rFonts w:ascii="Tahoma" w:hAnsi="Tahoma" w:cs="Tahoma"/>
                <w:b/>
                <w:color w:val="00B050"/>
              </w:rPr>
              <w:t>3.06</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141BE36" w14:textId="44DB1112" w:rsidR="00732A0D" w:rsidRPr="00A10F0E" w:rsidRDefault="00A52887" w:rsidP="00732A0D">
            <w:pPr>
              <w:spacing w:line="276" w:lineRule="auto"/>
              <w:rPr>
                <w:rFonts w:ascii="Tahoma" w:hAnsi="Tahoma" w:cs="Tahoma"/>
                <w:b/>
                <w:color w:val="00B050"/>
              </w:rPr>
            </w:pPr>
            <w:r>
              <w:rPr>
                <w:rFonts w:ascii="Tahoma" w:hAnsi="Tahoma" w:cs="Tahoma"/>
                <w:b/>
                <w:color w:val="00B050"/>
              </w:rPr>
              <w:t>4.69</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9363E9A" w14:textId="5E5D311C" w:rsidR="00732A0D" w:rsidRDefault="00732A0D" w:rsidP="00732A0D">
            <w:pPr>
              <w:spacing w:line="276" w:lineRule="auto"/>
              <w:rPr>
                <w:rFonts w:ascii="Tahoma" w:hAnsi="Tahoma" w:cs="Tahoma"/>
                <w:b/>
                <w:color w:val="00B050"/>
              </w:rPr>
            </w:pPr>
            <w:r>
              <w:rPr>
                <w:rFonts w:ascii="Tahoma" w:hAnsi="Tahoma" w:cs="Tahoma"/>
                <w:b/>
                <w:color w:val="FF0000"/>
              </w:rPr>
              <w:t xml:space="preserve">          25</w:t>
            </w:r>
          </w:p>
        </w:tc>
      </w:tr>
      <w:tr w:rsidR="00732A0D" w14:paraId="36B19D1A" w14:textId="410C7DD3"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67284" w14:textId="77777777" w:rsidR="00732A0D" w:rsidRDefault="00732A0D" w:rsidP="00732A0D">
            <w:pPr>
              <w:spacing w:line="276" w:lineRule="auto"/>
              <w:rPr>
                <w:rFonts w:ascii="Tahoma" w:hAnsi="Tahoma" w:cs="Tahoma"/>
                <w:b/>
                <w:color w:val="FF0000"/>
              </w:rPr>
            </w:pPr>
            <w:r>
              <w:rPr>
                <w:rFonts w:ascii="Tahoma" w:hAnsi="Tahoma" w:cs="Tahoma"/>
                <w:b/>
                <w:color w:val="333333"/>
                <w:sz w:val="22"/>
                <w:szCs w:val="22"/>
              </w:rPr>
              <w:t xml:space="preserve">NUGT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4136F" w14:textId="77777777" w:rsidR="00732A0D" w:rsidRDefault="00732A0D" w:rsidP="00732A0D">
            <w:pPr>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A6F3A"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079DF1B" w14:textId="77777777"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E710340"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0966C38"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4C55829B"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1.50  </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78050A0" w14:textId="77777777"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0A1B535" w14:textId="77777777"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743E65D" w14:textId="3831E3E0"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4CF035D7" w14:textId="22E9480B" w:rsidTr="00546DA2">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6E4C908"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lastRenderedPageBreak/>
              <w:t xml:space="preserve">NVDA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0128E6"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18AD619"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444F0D" w14:textId="1EC6FEAA"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999AFC" w14:textId="14256699"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0DB99A6"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589FE3A0"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5.00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8EC4C51" w14:textId="5E0F8046"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C387512" w14:textId="59CE6542"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A7D81B2" w14:textId="6CFFE702"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40</w:t>
            </w:r>
          </w:p>
        </w:tc>
      </w:tr>
      <w:tr w:rsidR="00732A0D" w14:paraId="376872A0" w14:textId="6BE5703D"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E4E26"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QQQ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8E7DC"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3DDE1"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8E3DD6C" w14:textId="7EF6C475"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8B26C86" w14:textId="6E350823" w:rsidR="00732A0D" w:rsidRDefault="00A10F0E" w:rsidP="00732A0D">
            <w:pPr>
              <w:spacing w:line="276" w:lineRule="auto"/>
              <w:rPr>
                <w:rFonts w:ascii="Tahoma" w:hAnsi="Tahoma" w:cs="Tahoma"/>
                <w:b/>
              </w:rPr>
            </w:pPr>
            <w:r w:rsidRPr="00A10F0E">
              <w:rPr>
                <w:rFonts w:ascii="Tahoma" w:hAnsi="Tahoma" w:cs="Tahoma"/>
                <w:b/>
                <w:color w:val="FF0000"/>
              </w:rPr>
              <w:t>168.41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FFA26EC"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77AB458B" w14:textId="0399D556"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097EE78" w14:textId="4B1BBC70" w:rsidR="00732A0D" w:rsidRPr="00D86ED8" w:rsidRDefault="00A10F0E" w:rsidP="00732A0D">
            <w:pPr>
              <w:spacing w:line="276" w:lineRule="auto"/>
              <w:rPr>
                <w:rFonts w:ascii="Tahoma" w:hAnsi="Tahoma" w:cs="Tahoma"/>
                <w:b/>
                <w:color w:val="00B050"/>
              </w:rPr>
            </w:pPr>
            <w:r>
              <w:rPr>
                <w:rFonts w:ascii="Tahoma" w:hAnsi="Tahoma" w:cs="Tahoma"/>
                <w:b/>
                <w:color w:val="00B050"/>
              </w:rPr>
              <w:t>16</w:t>
            </w:r>
            <w:r w:rsidR="00A52887">
              <w:rPr>
                <w:rFonts w:ascii="Tahoma" w:hAnsi="Tahoma" w:cs="Tahoma"/>
                <w:b/>
                <w:color w:val="00B050"/>
              </w:rPr>
              <w:t>7.54</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FA42691" w14:textId="2F26616F" w:rsidR="00732A0D" w:rsidRPr="002A7426" w:rsidRDefault="00A10F0E" w:rsidP="00732A0D">
            <w:pPr>
              <w:spacing w:line="276" w:lineRule="auto"/>
              <w:rPr>
                <w:rFonts w:ascii="Tahoma" w:hAnsi="Tahoma" w:cs="Tahoma"/>
                <w:b/>
                <w:color w:val="00B050"/>
              </w:rPr>
            </w:pPr>
            <w:r>
              <w:rPr>
                <w:rFonts w:ascii="Tahoma" w:hAnsi="Tahoma" w:cs="Tahoma"/>
                <w:b/>
                <w:color w:val="00B050"/>
              </w:rPr>
              <w:t>.</w:t>
            </w:r>
            <w:r w:rsidR="00A52887">
              <w:rPr>
                <w:rFonts w:ascii="Tahoma" w:hAnsi="Tahoma" w:cs="Tahoma"/>
                <w:b/>
                <w:color w:val="00B050"/>
              </w:rPr>
              <w:t>87</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C0FC78C" w14:textId="304E2160" w:rsidR="00732A0D" w:rsidRDefault="00732A0D" w:rsidP="00732A0D">
            <w:pPr>
              <w:spacing w:line="276" w:lineRule="auto"/>
              <w:rPr>
                <w:rFonts w:ascii="Tahoma" w:hAnsi="Tahoma" w:cs="Tahoma"/>
                <w:b/>
                <w:color w:val="00B050"/>
              </w:rPr>
            </w:pPr>
            <w:r>
              <w:rPr>
                <w:rFonts w:ascii="Tahoma" w:hAnsi="Tahoma" w:cs="Tahoma"/>
                <w:b/>
                <w:color w:val="FF0000"/>
                <w:sz w:val="16"/>
                <w:szCs w:val="16"/>
              </w:rPr>
              <w:t xml:space="preserve">              </w:t>
            </w:r>
            <w:r>
              <w:rPr>
                <w:rFonts w:ascii="Tahoma" w:hAnsi="Tahoma" w:cs="Tahoma"/>
                <w:b/>
                <w:color w:val="FF0000"/>
              </w:rPr>
              <w:t>70</w:t>
            </w:r>
          </w:p>
        </w:tc>
      </w:tr>
      <w:tr w:rsidR="00835454" w14:paraId="338AA808" w14:textId="77777777"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C02825D" w14:textId="6CED90B6" w:rsidR="00835454" w:rsidRDefault="00835454" w:rsidP="00732A0D">
            <w:pPr>
              <w:spacing w:line="276" w:lineRule="auto"/>
              <w:rPr>
                <w:rFonts w:ascii="Tahoma" w:hAnsi="Tahoma" w:cs="Tahoma"/>
                <w:b/>
                <w:color w:val="333333"/>
                <w:sz w:val="22"/>
                <w:szCs w:val="22"/>
              </w:rPr>
            </w:pPr>
            <w:r>
              <w:rPr>
                <w:rFonts w:ascii="Tahoma" w:hAnsi="Tahoma" w:cs="Tahoma"/>
                <w:b/>
                <w:color w:val="333333"/>
                <w:sz w:val="22"/>
                <w:szCs w:val="22"/>
              </w:rPr>
              <w:t>ROKU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502711" w14:textId="77777777" w:rsidR="00835454" w:rsidRDefault="00835454"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F785A1" w14:textId="77777777" w:rsidR="00835454" w:rsidRDefault="00835454"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CE2BC8" w14:textId="77777777" w:rsidR="00835454" w:rsidRPr="003B0835" w:rsidRDefault="00835454"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2727DA3" w14:textId="77777777" w:rsidR="00835454" w:rsidRDefault="00835454"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D4A91EE" w14:textId="77777777" w:rsidR="00835454" w:rsidRDefault="00835454"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tcPr>
          <w:p w14:paraId="30CD4EC0" w14:textId="6BD4F18E" w:rsidR="00835454" w:rsidRDefault="00835454" w:rsidP="00732A0D">
            <w:pPr>
              <w:spacing w:line="276" w:lineRule="auto"/>
              <w:rPr>
                <w:rFonts w:ascii="Tahoma" w:hAnsi="Tahoma" w:cs="Tahoma"/>
                <w:b/>
                <w:color w:val="C00000"/>
                <w:sz w:val="22"/>
                <w:szCs w:val="22"/>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F52ECE6" w14:textId="77777777" w:rsidR="00835454" w:rsidRPr="00D86ED8" w:rsidRDefault="00835454"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B570288" w14:textId="77777777" w:rsidR="00835454" w:rsidRPr="002A7426" w:rsidRDefault="00835454"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408E01E" w14:textId="6E8C8226" w:rsidR="00835454" w:rsidRPr="00835454" w:rsidRDefault="00835454" w:rsidP="00732A0D">
            <w:pPr>
              <w:spacing w:line="276" w:lineRule="auto"/>
              <w:rPr>
                <w:rFonts w:ascii="Tahoma" w:hAnsi="Tahoma" w:cs="Tahoma"/>
                <w:b/>
                <w:color w:val="FF0000"/>
              </w:rPr>
            </w:pPr>
            <w:r>
              <w:rPr>
                <w:rFonts w:ascii="Tahoma" w:hAnsi="Tahoma" w:cs="Tahoma"/>
                <w:b/>
                <w:color w:val="FF0000"/>
                <w:sz w:val="16"/>
                <w:szCs w:val="16"/>
              </w:rPr>
              <w:t xml:space="preserve">              </w:t>
            </w:r>
            <w:r>
              <w:rPr>
                <w:rFonts w:ascii="Tahoma" w:hAnsi="Tahoma" w:cs="Tahoma"/>
                <w:b/>
                <w:color w:val="FF0000"/>
              </w:rPr>
              <w:t>70</w:t>
            </w:r>
          </w:p>
        </w:tc>
      </w:tr>
      <w:tr w:rsidR="00732A0D" w14:paraId="3E45D995" w14:textId="64673B92"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24349"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SPXL</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ADC1539"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6ED0C"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860A7D2" w14:textId="117D2F14"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F13018D"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2F4507"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68177135"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65EE068" w14:textId="3B099D8A"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0D3F409" w14:textId="0AE62AEE" w:rsidR="00732A0D" w:rsidRPr="002F5C1C"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7653796" w14:textId="40633E36" w:rsidR="00732A0D" w:rsidRPr="002F5C1C" w:rsidRDefault="00732A0D" w:rsidP="00732A0D">
            <w:pPr>
              <w:spacing w:line="276" w:lineRule="auto"/>
              <w:rPr>
                <w:rFonts w:ascii="Tahoma" w:hAnsi="Tahoma" w:cs="Tahoma"/>
                <w:b/>
                <w:color w:val="00B050"/>
              </w:rPr>
            </w:pPr>
            <w:r>
              <w:rPr>
                <w:rFonts w:ascii="Tahoma" w:hAnsi="Tahoma" w:cs="Tahoma"/>
                <w:b/>
                <w:color w:val="FF0000"/>
                <w:sz w:val="16"/>
                <w:szCs w:val="16"/>
              </w:rPr>
              <w:t xml:space="preserve">          </w:t>
            </w:r>
            <w:r>
              <w:rPr>
                <w:rFonts w:ascii="Tahoma" w:hAnsi="Tahoma" w:cs="Tahoma"/>
                <w:b/>
                <w:color w:val="FF0000"/>
              </w:rPr>
              <w:t xml:space="preserve">   130</w:t>
            </w:r>
          </w:p>
        </w:tc>
      </w:tr>
      <w:tr w:rsidR="00732A0D" w14:paraId="5573646B" w14:textId="311276BF"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8FA94"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SPXS</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B71C441"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82A5D7"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D20F3BB" w14:textId="01006CF1"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43349D6" w14:textId="77777777"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EA48F26"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44759633"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E0FF2FF" w14:textId="5381F64E"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EA23FC" w14:textId="762DBB93" w:rsidR="00732A0D" w:rsidRPr="00CB0DE7"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C623D87" w14:textId="3A566B65" w:rsidR="00732A0D" w:rsidRPr="00CB0DE7"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109061D2" w14:textId="4FDF2A1A"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E05009"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SPY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B4A14"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5AED0"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E1061B0" w14:textId="4777582A"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5808E28" w14:textId="74D3B59E"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FDA599E"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7D81C4BF" w14:textId="77EC7CE9"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665D349" w14:textId="02149884" w:rsidR="00732A0D" w:rsidRPr="000F63C2"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B679A1F" w14:textId="541699BC" w:rsidR="00732A0D" w:rsidRPr="000F63C2"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F5EFAEA" w14:textId="2062CA00" w:rsidR="00732A0D" w:rsidRPr="000F63C2"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1532AD77" w14:textId="39CCCA2F"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55E81"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SQ</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F072A97"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F9D7BE"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BD67BA7" w14:textId="0D1E43B2"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E52712A" w14:textId="5898C251" w:rsidR="00732A0D" w:rsidRDefault="00A10F0E" w:rsidP="00732A0D">
            <w:pPr>
              <w:spacing w:line="276" w:lineRule="auto"/>
              <w:rPr>
                <w:rFonts w:ascii="Tahoma" w:hAnsi="Tahoma" w:cs="Tahoma"/>
                <w:b/>
              </w:rPr>
            </w:pPr>
            <w:r w:rsidRPr="00A10F0E">
              <w:rPr>
                <w:rFonts w:ascii="Tahoma" w:hAnsi="Tahoma" w:cs="Tahoma"/>
                <w:b/>
                <w:color w:val="FF0000"/>
              </w:rPr>
              <w:t>69.90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BCC1447"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4652B705" w14:textId="3BB7321B"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E440D63" w14:textId="202274EA" w:rsidR="00732A0D" w:rsidRPr="00D86ED8" w:rsidRDefault="00A10F0E" w:rsidP="00732A0D">
            <w:pPr>
              <w:spacing w:line="276" w:lineRule="auto"/>
              <w:rPr>
                <w:rFonts w:ascii="Tahoma" w:hAnsi="Tahoma" w:cs="Tahoma"/>
                <w:b/>
                <w:color w:val="00B050"/>
              </w:rPr>
            </w:pPr>
            <w:r>
              <w:rPr>
                <w:rFonts w:ascii="Tahoma" w:hAnsi="Tahoma" w:cs="Tahoma"/>
                <w:b/>
                <w:color w:val="00B050"/>
              </w:rPr>
              <w:t>6</w:t>
            </w:r>
            <w:r w:rsidR="00A52887">
              <w:rPr>
                <w:rFonts w:ascii="Tahoma" w:hAnsi="Tahoma" w:cs="Tahoma"/>
                <w:b/>
                <w:color w:val="00B050"/>
              </w:rPr>
              <w:t>8.40</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3C26F3F" w14:textId="1B6B24F8" w:rsidR="00732A0D" w:rsidRPr="00D86ED8" w:rsidRDefault="00A52887" w:rsidP="00732A0D">
            <w:pPr>
              <w:spacing w:line="276" w:lineRule="auto"/>
              <w:rPr>
                <w:rFonts w:ascii="Tahoma" w:hAnsi="Tahoma" w:cs="Tahoma"/>
                <w:b/>
                <w:color w:val="00B050"/>
              </w:rPr>
            </w:pPr>
            <w:r>
              <w:rPr>
                <w:rFonts w:ascii="Tahoma" w:hAnsi="Tahoma" w:cs="Tahoma"/>
                <w:b/>
                <w:color w:val="00B050"/>
              </w:rPr>
              <w:t>1.50</w:t>
            </w:r>
            <w:bookmarkStart w:id="0" w:name="_GoBack"/>
            <w:bookmarkEnd w:id="0"/>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0754B7D" w14:textId="08EC2058"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4426C0" w14:paraId="1055815A" w14:textId="77777777"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2DA291E" w14:textId="1B3F67FD" w:rsidR="004426C0" w:rsidRDefault="004426C0" w:rsidP="00732A0D">
            <w:pPr>
              <w:spacing w:line="276" w:lineRule="auto"/>
              <w:rPr>
                <w:rFonts w:ascii="Tahoma" w:hAnsi="Tahoma" w:cs="Tahoma"/>
                <w:b/>
                <w:color w:val="333333"/>
                <w:sz w:val="22"/>
                <w:szCs w:val="22"/>
              </w:rPr>
            </w:pPr>
            <w:r>
              <w:rPr>
                <w:rFonts w:ascii="Tahoma" w:hAnsi="Tahoma" w:cs="Tahoma"/>
                <w:b/>
                <w:color w:val="333333"/>
                <w:sz w:val="22"/>
                <w:szCs w:val="22"/>
              </w:rPr>
              <w:t>TLRY</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66848FB" w14:textId="77777777" w:rsidR="004426C0" w:rsidRDefault="004426C0"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9C479EF" w14:textId="77777777" w:rsidR="004426C0" w:rsidRDefault="004426C0"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869ADE" w14:textId="77777777" w:rsidR="004426C0" w:rsidRPr="003B0835" w:rsidRDefault="004426C0"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F016B4" w14:textId="77777777" w:rsidR="004426C0" w:rsidRDefault="004426C0"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CA3F25A" w14:textId="77777777" w:rsidR="004426C0" w:rsidRDefault="004426C0"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tcPr>
          <w:p w14:paraId="08951CF2" w14:textId="3EF57C9C" w:rsidR="004426C0" w:rsidRDefault="004426C0" w:rsidP="00732A0D">
            <w:pPr>
              <w:spacing w:line="276" w:lineRule="auto"/>
              <w:rPr>
                <w:rFonts w:ascii="Tahoma" w:hAnsi="Tahoma" w:cs="Tahoma"/>
                <w:b/>
                <w:color w:val="C00000"/>
                <w:sz w:val="22"/>
                <w:szCs w:val="22"/>
              </w:rPr>
            </w:pPr>
            <w:r>
              <w:rPr>
                <w:rFonts w:ascii="Tahoma" w:hAnsi="Tahoma" w:cs="Tahoma"/>
                <w:b/>
                <w:color w:val="C00000"/>
                <w:sz w:val="22"/>
                <w:szCs w:val="22"/>
              </w:rPr>
              <w:t xml:space="preserve">   5.00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B8436DF" w14:textId="77777777" w:rsidR="004426C0" w:rsidRPr="00D86ED8" w:rsidRDefault="004426C0"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A39E35F" w14:textId="77777777" w:rsidR="004426C0" w:rsidRPr="00D86ED8" w:rsidRDefault="004426C0"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9D4B5F7" w14:textId="475DD8E2" w:rsidR="004426C0" w:rsidRDefault="004426C0" w:rsidP="00732A0D">
            <w:pPr>
              <w:spacing w:line="276" w:lineRule="auto"/>
              <w:rPr>
                <w:rFonts w:ascii="Tahoma" w:hAnsi="Tahoma" w:cs="Tahoma"/>
                <w:b/>
                <w:color w:val="FF0000"/>
              </w:rPr>
            </w:pPr>
            <w:r>
              <w:rPr>
                <w:rFonts w:ascii="Tahoma" w:hAnsi="Tahoma" w:cs="Tahoma"/>
                <w:b/>
                <w:color w:val="FF0000"/>
              </w:rPr>
              <w:t xml:space="preserve">          40</w:t>
            </w:r>
          </w:p>
        </w:tc>
      </w:tr>
      <w:tr w:rsidR="00732A0D" w14:paraId="14ED9353" w14:textId="2EDDA8CB"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55F15"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 xml:space="preserve">TSLA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E8D92F4"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4B6AD1"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04D950A" w14:textId="5BDBB7AF"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B5B748D" w14:textId="5324782E" w:rsidR="00732A0D" w:rsidRPr="00EA62BE"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932FD8"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4FD647E4" w14:textId="63563175"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8.00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A90CE2B" w14:textId="35C83C7F"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0422761" w14:textId="13B8DB78"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8A137F0" w14:textId="65A1883D" w:rsidR="00732A0D" w:rsidRDefault="00732A0D" w:rsidP="00732A0D">
            <w:pPr>
              <w:spacing w:line="276" w:lineRule="auto"/>
              <w:rPr>
                <w:rFonts w:ascii="Tahoma" w:hAnsi="Tahoma" w:cs="Tahoma"/>
                <w:b/>
                <w:color w:val="00B050"/>
              </w:rPr>
            </w:pPr>
            <w:r>
              <w:rPr>
                <w:rFonts w:ascii="Tahoma" w:hAnsi="Tahoma" w:cs="Tahoma"/>
                <w:b/>
                <w:color w:val="FF0000"/>
              </w:rPr>
              <w:t xml:space="preserve">          25</w:t>
            </w:r>
          </w:p>
        </w:tc>
      </w:tr>
      <w:tr w:rsidR="00732A0D" w14:paraId="0D553A40" w14:textId="2BEB960B"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399DE2"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TWTR</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6AD2ED"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72A9042"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6ED1CBA" w14:textId="28EE8644"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173E2DD" w14:textId="47B9A844"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5D30337"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14:paraId="4A1317C2"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9833DE0" w14:textId="303E9359"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AE99065" w14:textId="20EFF2B3"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7E7E766" w14:textId="00F475D0"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4426C0" w14:paraId="4A0A1F58" w14:textId="77777777" w:rsidTr="00546DA2">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DDC7276" w14:textId="0680FA05" w:rsidR="004426C0" w:rsidRDefault="004426C0" w:rsidP="00732A0D">
            <w:pPr>
              <w:spacing w:line="276" w:lineRule="auto"/>
              <w:rPr>
                <w:rFonts w:ascii="Tahoma" w:hAnsi="Tahoma" w:cs="Tahoma"/>
                <w:b/>
                <w:color w:val="333333"/>
                <w:sz w:val="22"/>
                <w:szCs w:val="22"/>
              </w:rPr>
            </w:pPr>
            <w:r>
              <w:rPr>
                <w:rFonts w:ascii="Tahoma" w:hAnsi="Tahoma" w:cs="Tahoma"/>
                <w:b/>
                <w:color w:val="333333"/>
                <w:sz w:val="22"/>
                <w:szCs w:val="22"/>
              </w:rPr>
              <w:t>VXX</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20037E" w14:textId="77777777" w:rsidR="004426C0" w:rsidRDefault="004426C0"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032BE89" w14:textId="77777777" w:rsidR="004426C0" w:rsidRDefault="004426C0"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5C4455E" w14:textId="77777777" w:rsidR="004426C0" w:rsidRPr="003B0835" w:rsidRDefault="004426C0"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5A5F872" w14:textId="77777777" w:rsidR="004426C0" w:rsidRDefault="004426C0"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B390A54" w14:textId="77777777" w:rsidR="004426C0" w:rsidRDefault="004426C0"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FFFFF"/>
          </w:tcPr>
          <w:p w14:paraId="464DF4FC" w14:textId="7C88FEB9" w:rsidR="004426C0" w:rsidRDefault="004426C0" w:rsidP="00732A0D">
            <w:pPr>
              <w:spacing w:line="276" w:lineRule="auto"/>
              <w:rPr>
                <w:rFonts w:ascii="Tahoma" w:hAnsi="Tahoma" w:cs="Tahoma"/>
                <w:b/>
                <w:color w:val="C00000"/>
                <w:sz w:val="22"/>
                <w:szCs w:val="22"/>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7BC316D" w14:textId="77777777" w:rsidR="004426C0" w:rsidRPr="00D86ED8" w:rsidRDefault="004426C0"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9C1002F" w14:textId="77777777" w:rsidR="004426C0" w:rsidRPr="00D86ED8" w:rsidRDefault="004426C0"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C30DFE6" w14:textId="4A5DA7EE" w:rsidR="004426C0" w:rsidRDefault="004426C0" w:rsidP="00732A0D">
            <w:pPr>
              <w:spacing w:line="276" w:lineRule="auto"/>
              <w:rPr>
                <w:rFonts w:ascii="Tahoma" w:hAnsi="Tahoma" w:cs="Tahoma"/>
                <w:b/>
                <w:color w:val="FF0000"/>
              </w:rPr>
            </w:pPr>
            <w:r>
              <w:rPr>
                <w:rFonts w:ascii="Tahoma" w:hAnsi="Tahoma" w:cs="Tahoma"/>
                <w:b/>
                <w:color w:val="FF0000"/>
              </w:rPr>
              <w:t xml:space="preserve">          70</w:t>
            </w:r>
          </w:p>
        </w:tc>
      </w:tr>
      <w:tr w:rsidR="00732A0D" w14:paraId="5015F998" w14:textId="66A4E325" w:rsidTr="00546DA2">
        <w:trPr>
          <w:trHeight w:val="18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A86EA3" w14:textId="77777777" w:rsidR="00732A0D" w:rsidRDefault="00732A0D" w:rsidP="00732A0D">
            <w:pPr>
              <w:spacing w:line="276" w:lineRule="auto"/>
              <w:rPr>
                <w:rFonts w:ascii="Tahoma" w:hAnsi="Tahoma" w:cs="Tahoma"/>
                <w:b/>
                <w:color w:val="333333"/>
              </w:rPr>
            </w:pPr>
            <w:r>
              <w:rPr>
                <w:rFonts w:ascii="Tahoma" w:hAnsi="Tahoma" w:cs="Tahoma"/>
                <w:b/>
                <w:color w:val="333333"/>
                <w:sz w:val="22"/>
                <w:szCs w:val="22"/>
              </w:rPr>
              <w:t xml:space="preserve">WYNN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DA91E55" w14:textId="77777777" w:rsidR="00732A0D" w:rsidRDefault="00732A0D" w:rsidP="00732A0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BFD88C9" w14:textId="77777777" w:rsidR="00732A0D" w:rsidRDefault="00732A0D" w:rsidP="00732A0D">
            <w:pPr>
              <w:spacing w:line="276" w:lineRule="auto"/>
              <w:rPr>
                <w:rFonts w:asciiTheme="minorHAnsi" w:hAnsiTheme="minorHAnsi" w:cstheme="minorBidi"/>
                <w:sz w:val="20"/>
                <w:szCs w:val="2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8753BB2" w14:textId="29CDB706" w:rsidR="00732A0D" w:rsidRPr="003B0835"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7FE9BD" w14:textId="79DDB13A" w:rsidR="00732A0D" w:rsidRPr="000119AC"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A36DBD8"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23FF9F4A" w14:textId="77777777" w:rsidR="00732A0D" w:rsidRDefault="00732A0D" w:rsidP="00732A0D">
            <w:pPr>
              <w:spacing w:line="276" w:lineRule="auto"/>
              <w:rPr>
                <w:rFonts w:ascii="Tahoma" w:hAnsi="Tahoma" w:cs="Tahoma"/>
                <w:b/>
                <w:color w:val="C00000"/>
              </w:rPr>
            </w:pPr>
            <w:r>
              <w:rPr>
                <w:rFonts w:ascii="Tahoma" w:hAnsi="Tahoma" w:cs="Tahoma"/>
                <w:b/>
                <w:color w:val="C00000"/>
                <w:sz w:val="22"/>
                <w:szCs w:val="22"/>
              </w:rPr>
              <w:t xml:space="preserve">   3.00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08E8F16" w14:textId="06A886C0"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813F11F" w14:textId="74233B58"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EAAF5A4" w14:textId="3D586462"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70</w:t>
            </w:r>
          </w:p>
        </w:tc>
      </w:tr>
      <w:tr w:rsidR="00732A0D" w14:paraId="7A3BBA3E" w14:textId="5F9E8C03"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615130F"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 xml:space="preserve">XBI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89144C"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DC662D" w14:textId="77777777" w:rsidR="00732A0D" w:rsidRPr="002E2C1B" w:rsidRDefault="00732A0D" w:rsidP="00732A0D">
            <w:pPr>
              <w:spacing w:line="276" w:lineRule="auto"/>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C489985" w14:textId="4697650C" w:rsidR="00732A0D" w:rsidRPr="002E2C1B"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83686F8" w14:textId="39234DEF" w:rsidR="00732A0D" w:rsidRPr="00996396"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EE4911E"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3E99886B"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3133475" w14:textId="0387E34F" w:rsidR="00732A0D" w:rsidRPr="00D86ED8"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D04033" w14:textId="5DC5ACED"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06E3D75" w14:textId="030FE9CF"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2BA83300" w14:textId="0038A0B4"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D9EE0B6"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XLE</w:t>
            </w:r>
          </w:p>
          <w:p w14:paraId="6064D4EE" w14:textId="5A46C2C4"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Energy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749AAC5"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0290829" w14:textId="77777777" w:rsidR="00732A0D" w:rsidRPr="00AF3B56" w:rsidRDefault="00732A0D" w:rsidP="00732A0D">
            <w:pPr>
              <w:spacing w:line="276" w:lineRule="auto"/>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12AB009" w14:textId="3272C2E7" w:rsidR="00732A0D" w:rsidRPr="00AF3B56"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DB02A61" w14:textId="1861B775" w:rsidR="00732A0D" w:rsidRPr="00AD5E3B"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569CB0"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hideMark/>
          </w:tcPr>
          <w:p w14:paraId="3AD999D3" w14:textId="7777777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8EEFE48" w14:textId="5682FA24"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39DE6B4" w14:textId="40960678"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779BBC9" w14:textId="14895FDA"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550AC0C0" w14:textId="3425CFCF"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D04A79C"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XLF</w:t>
            </w:r>
          </w:p>
          <w:p w14:paraId="39F0BC27" w14:textId="6BABAEF9"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Financial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36F098B"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CE107C"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5B299B" w14:textId="77ABE252" w:rsidR="00732A0D" w:rsidRPr="00830931"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D5800DD" w14:textId="77C7B0FB"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260B27"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2286D486" w14:textId="41A486F7"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993EE1A" w14:textId="4CF0E795"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B22119F" w14:textId="79C31B07" w:rsidR="00732A0D" w:rsidRPr="00D86ED8"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9A20C7A" w14:textId="752EE3C5" w:rsidR="00732A0D" w:rsidRPr="00D86ED8"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60B17321" w14:textId="48C56CED"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45EE71D" w14:textId="77777777" w:rsidR="00732A0D" w:rsidRPr="0002726C" w:rsidRDefault="00732A0D" w:rsidP="00732A0D">
            <w:pPr>
              <w:spacing w:line="276" w:lineRule="auto"/>
              <w:rPr>
                <w:rFonts w:ascii="Tahoma" w:hAnsi="Tahoma" w:cs="Tahoma"/>
                <w:b/>
                <w:color w:val="333333"/>
                <w:sz w:val="20"/>
                <w:szCs w:val="20"/>
              </w:rPr>
            </w:pPr>
            <w:r w:rsidRPr="0002726C">
              <w:rPr>
                <w:rFonts w:ascii="Tahoma" w:hAnsi="Tahoma" w:cs="Tahoma"/>
                <w:b/>
                <w:color w:val="333333"/>
                <w:sz w:val="20"/>
                <w:szCs w:val="20"/>
              </w:rPr>
              <w:t>XLI</w:t>
            </w:r>
          </w:p>
          <w:p w14:paraId="29A0B4B2" w14:textId="0A1C4B88" w:rsidR="00732A0D" w:rsidRPr="0002726C" w:rsidRDefault="00732A0D" w:rsidP="00732A0D">
            <w:pPr>
              <w:spacing w:line="276" w:lineRule="auto"/>
              <w:rPr>
                <w:rFonts w:ascii="Tahoma" w:hAnsi="Tahoma" w:cs="Tahoma"/>
                <w:b/>
                <w:color w:val="333333"/>
                <w:sz w:val="20"/>
                <w:szCs w:val="20"/>
              </w:rPr>
            </w:pPr>
            <w:r w:rsidRPr="0002726C">
              <w:rPr>
                <w:rFonts w:ascii="Tahoma" w:hAnsi="Tahoma" w:cs="Tahoma"/>
                <w:b/>
                <w:color w:val="333333"/>
                <w:sz w:val="20"/>
                <w:szCs w:val="20"/>
              </w:rPr>
              <w:t>Industrial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540E377"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630BB1" w14:textId="77777777" w:rsidR="00732A0D" w:rsidRPr="00E37DD8" w:rsidRDefault="00732A0D" w:rsidP="00732A0D">
            <w:pPr>
              <w:spacing w:line="276" w:lineRule="auto"/>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3C47FBB" w14:textId="06555423" w:rsidR="00732A0D" w:rsidRPr="00E37DD8"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46521A4" w14:textId="3971B0F5" w:rsidR="00732A0D" w:rsidRDefault="00732A0D" w:rsidP="00732A0D">
            <w:pPr>
              <w:spacing w:line="276" w:lineRule="auto"/>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6C88265"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153F3329" w14:textId="11EEC894"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49A76E6" w14:textId="4ED09CED"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4D02894" w14:textId="735CEBD7" w:rsidR="00732A0D" w:rsidRPr="00F043D2"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8F09A4F" w14:textId="22E4E88A" w:rsidR="00732A0D" w:rsidRPr="00F043D2"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2CB2AA88" w14:textId="215CBD37"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85474CF"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XLK</w:t>
            </w:r>
          </w:p>
          <w:p w14:paraId="7ED8E2D0" w14:textId="35F8B904" w:rsidR="00732A0D" w:rsidRPr="0002726C" w:rsidRDefault="00732A0D" w:rsidP="00732A0D">
            <w:pPr>
              <w:spacing w:line="276" w:lineRule="auto"/>
              <w:rPr>
                <w:rFonts w:ascii="Tahoma" w:hAnsi="Tahoma" w:cs="Tahoma"/>
                <w:b/>
                <w:color w:val="333333"/>
                <w:sz w:val="18"/>
                <w:szCs w:val="18"/>
              </w:rPr>
            </w:pPr>
            <w:r w:rsidRPr="0002726C">
              <w:rPr>
                <w:rFonts w:ascii="Tahoma" w:hAnsi="Tahoma" w:cs="Tahoma"/>
                <w:b/>
                <w:color w:val="333333"/>
                <w:sz w:val="18"/>
                <w:szCs w:val="18"/>
              </w:rPr>
              <w:t>Technology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823701"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8506E4"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9663764" w14:textId="1D0FD787" w:rsidR="00732A0D" w:rsidRPr="001C1150"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167B3A6" w14:textId="6CC5A738" w:rsidR="00732A0D" w:rsidRPr="00E14C50"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263A340" w14:textId="77777777" w:rsidR="00732A0D" w:rsidRPr="00E14C50" w:rsidRDefault="00732A0D" w:rsidP="00732A0D">
            <w:pPr>
              <w:spacing w:line="276" w:lineRule="auto"/>
              <w:rPr>
                <w:rFonts w:ascii="Tahoma" w:hAnsi="Tahoma" w:cs="Tahoma"/>
                <w:b/>
                <w:color w:val="FF0000"/>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437A8DB7" w14:textId="314FFFC6"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F9B850C" w14:textId="091530AD"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4C0D9B" w14:textId="38329F47" w:rsidR="00732A0D" w:rsidRPr="00223556"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DD3ABC3" w14:textId="42B9C63B" w:rsidR="00732A0D" w:rsidRPr="00223556"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2BA76425" w14:textId="3C714E4D"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88456AF"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XLV</w:t>
            </w:r>
          </w:p>
          <w:p w14:paraId="27E630CA" w14:textId="6815A0D3" w:rsidR="00732A0D" w:rsidRPr="0002726C" w:rsidRDefault="00732A0D" w:rsidP="00732A0D">
            <w:pPr>
              <w:spacing w:line="276" w:lineRule="auto"/>
              <w:rPr>
                <w:rFonts w:ascii="Tahoma" w:hAnsi="Tahoma" w:cs="Tahoma"/>
                <w:b/>
                <w:color w:val="333333"/>
                <w:sz w:val="18"/>
                <w:szCs w:val="18"/>
              </w:rPr>
            </w:pPr>
            <w:r w:rsidRPr="0002726C">
              <w:rPr>
                <w:rFonts w:ascii="Tahoma" w:hAnsi="Tahoma" w:cs="Tahoma"/>
                <w:b/>
                <w:color w:val="333333"/>
                <w:sz w:val="18"/>
                <w:szCs w:val="18"/>
              </w:rPr>
              <w:t>Healthcare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4EA82A2"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3A2651A"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80D97FF" w14:textId="75AD0235" w:rsidR="00732A0D" w:rsidRDefault="00732A0D" w:rsidP="00732A0D">
            <w:pPr>
              <w:spacing w:line="276" w:lineRule="auto"/>
              <w:rPr>
                <w:rFonts w:ascii="Tahoma" w:hAnsi="Tahoma" w:cs="Tahoma"/>
                <w:b/>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C8CEDB8" w14:textId="49FE6FD8" w:rsidR="00732A0D" w:rsidRPr="00D52C75"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88B51D"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2898EA62" w14:textId="7DC9C419"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D648B12" w14:textId="25C9149F"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537E05E" w14:textId="4F59095D" w:rsidR="00732A0D" w:rsidRPr="00EA62BE"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1D5C08E" w14:textId="6BF6A5F0" w:rsidR="00732A0D" w:rsidRPr="00EA62BE" w:rsidRDefault="00732A0D" w:rsidP="00732A0D">
            <w:pPr>
              <w:spacing w:line="276" w:lineRule="auto"/>
              <w:rPr>
                <w:rFonts w:ascii="Tahoma" w:hAnsi="Tahoma" w:cs="Tahoma"/>
                <w:b/>
                <w:color w:val="00B050"/>
              </w:rPr>
            </w:pPr>
            <w:r>
              <w:rPr>
                <w:rFonts w:ascii="Tahoma" w:hAnsi="Tahoma" w:cs="Tahoma"/>
                <w:b/>
                <w:color w:val="FF0000"/>
              </w:rPr>
              <w:t xml:space="preserve">          130</w:t>
            </w:r>
          </w:p>
        </w:tc>
      </w:tr>
      <w:tr w:rsidR="00732A0D" w14:paraId="50B63579" w14:textId="6048E698" w:rsidTr="00546DA2">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F416BA9" w14:textId="77777777" w:rsidR="00732A0D" w:rsidRDefault="00732A0D" w:rsidP="00732A0D">
            <w:pPr>
              <w:spacing w:line="276" w:lineRule="auto"/>
              <w:rPr>
                <w:rFonts w:ascii="Tahoma" w:hAnsi="Tahoma" w:cs="Tahoma"/>
                <w:b/>
                <w:color w:val="333333"/>
                <w:sz w:val="22"/>
                <w:szCs w:val="22"/>
              </w:rPr>
            </w:pPr>
            <w:r>
              <w:rPr>
                <w:rFonts w:ascii="Tahoma" w:hAnsi="Tahoma" w:cs="Tahoma"/>
                <w:b/>
                <w:color w:val="333333"/>
                <w:sz w:val="22"/>
                <w:szCs w:val="22"/>
              </w:rPr>
              <w:t>XLY</w:t>
            </w:r>
          </w:p>
          <w:p w14:paraId="10CAEA3A" w14:textId="77777777" w:rsidR="00732A0D" w:rsidRPr="0002726C" w:rsidRDefault="00732A0D" w:rsidP="00732A0D">
            <w:pPr>
              <w:spacing w:line="276" w:lineRule="auto"/>
              <w:rPr>
                <w:rFonts w:ascii="Tahoma" w:hAnsi="Tahoma" w:cs="Tahoma"/>
                <w:b/>
                <w:color w:val="333333"/>
                <w:sz w:val="16"/>
                <w:szCs w:val="16"/>
              </w:rPr>
            </w:pPr>
            <w:r w:rsidRPr="0002726C">
              <w:rPr>
                <w:rFonts w:ascii="Tahoma" w:hAnsi="Tahoma" w:cs="Tahoma"/>
                <w:b/>
                <w:color w:val="333333"/>
                <w:sz w:val="16"/>
                <w:szCs w:val="16"/>
              </w:rPr>
              <w:t>Consumer</w:t>
            </w:r>
          </w:p>
          <w:p w14:paraId="1F5CC743" w14:textId="4675F051" w:rsidR="00732A0D" w:rsidRDefault="00732A0D" w:rsidP="00732A0D">
            <w:pPr>
              <w:spacing w:line="276" w:lineRule="auto"/>
              <w:rPr>
                <w:rFonts w:ascii="Tahoma" w:hAnsi="Tahoma" w:cs="Tahoma"/>
                <w:b/>
                <w:color w:val="333333"/>
                <w:sz w:val="22"/>
                <w:szCs w:val="22"/>
              </w:rPr>
            </w:pPr>
            <w:r w:rsidRPr="0002726C">
              <w:rPr>
                <w:rFonts w:ascii="Tahoma" w:hAnsi="Tahoma" w:cs="Tahoma"/>
                <w:b/>
                <w:color w:val="333333"/>
                <w:sz w:val="16"/>
                <w:szCs w:val="16"/>
              </w:rPr>
              <w:t>Discretionary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550C43" w14:textId="77777777" w:rsidR="00732A0D" w:rsidRDefault="00732A0D" w:rsidP="00732A0D">
            <w:pPr>
              <w:spacing w:line="276" w:lineRule="auto"/>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C445A5" w14:textId="77777777" w:rsidR="00732A0D" w:rsidRDefault="00732A0D" w:rsidP="00732A0D">
            <w:pPr>
              <w:spacing w:line="276" w:lineRule="auto"/>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6B0CCF2" w14:textId="1289688F" w:rsidR="00732A0D" w:rsidRPr="00045448" w:rsidRDefault="00732A0D" w:rsidP="00732A0D">
            <w:pPr>
              <w:spacing w:line="276" w:lineRule="auto"/>
              <w:rPr>
                <w:rFonts w:ascii="Tahoma" w:hAnsi="Tahoma" w:cs="Tahoma"/>
                <w:b/>
                <w:color w:val="00B050"/>
              </w:rPr>
            </w:pPr>
          </w:p>
        </w:tc>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7B31916" w14:textId="41159606" w:rsidR="00732A0D" w:rsidRPr="00921DFC" w:rsidRDefault="00732A0D" w:rsidP="00732A0D">
            <w:pPr>
              <w:spacing w:line="276" w:lineRule="auto"/>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D62B2C" w14:textId="77777777" w:rsidR="00732A0D" w:rsidRDefault="00732A0D" w:rsidP="00732A0D">
            <w:pPr>
              <w:spacing w:line="276" w:lineRule="auto"/>
              <w:rPr>
                <w:rFonts w:ascii="Tahoma" w:hAnsi="Tahoma" w:cs="Tahoma"/>
                <w:b/>
              </w:rPr>
            </w:pPr>
          </w:p>
        </w:tc>
        <w:tc>
          <w:tcPr>
            <w:tcW w:w="1204" w:type="dxa"/>
            <w:tcBorders>
              <w:top w:val="outset" w:sz="6" w:space="0" w:color="auto"/>
              <w:left w:val="outset" w:sz="6" w:space="0" w:color="auto"/>
              <w:bottom w:val="outset" w:sz="6" w:space="0" w:color="auto"/>
              <w:right w:val="outset" w:sz="6" w:space="0" w:color="auto"/>
            </w:tcBorders>
            <w:shd w:val="clear" w:color="auto" w:fill="F5F5F5"/>
          </w:tcPr>
          <w:p w14:paraId="7F430A14" w14:textId="115FDF72" w:rsidR="00732A0D" w:rsidRDefault="00732A0D" w:rsidP="00732A0D">
            <w:pPr>
              <w:spacing w:line="276" w:lineRule="auto"/>
              <w:rPr>
                <w:rFonts w:ascii="Tahoma" w:hAnsi="Tahoma" w:cs="Tahoma"/>
                <w:b/>
                <w:color w:val="C00000"/>
                <w:sz w:val="22"/>
                <w:szCs w:val="22"/>
              </w:rPr>
            </w:pPr>
            <w:r>
              <w:rPr>
                <w:rFonts w:ascii="Tahoma" w:hAnsi="Tahoma" w:cs="Tahoma"/>
                <w:b/>
                <w:color w:val="C00000"/>
                <w:sz w:val="22"/>
                <w:szCs w:val="22"/>
              </w:rPr>
              <w:t xml:space="preserve">   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9E68BF7" w14:textId="74E87270" w:rsidR="00732A0D" w:rsidRDefault="00732A0D" w:rsidP="00732A0D">
            <w:pPr>
              <w:spacing w:line="276" w:lineRule="auto"/>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C944F62" w14:textId="342119D3" w:rsidR="00732A0D" w:rsidRPr="00965410" w:rsidRDefault="00732A0D" w:rsidP="00732A0D">
            <w:pPr>
              <w:spacing w:line="276" w:lineRule="auto"/>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7C33B58" w14:textId="7048E697" w:rsidR="00732A0D" w:rsidRPr="00965410" w:rsidRDefault="00732A0D" w:rsidP="00732A0D">
            <w:pPr>
              <w:spacing w:line="276" w:lineRule="auto"/>
              <w:rPr>
                <w:rFonts w:ascii="Tahoma" w:hAnsi="Tahoma" w:cs="Tahoma"/>
                <w:b/>
                <w:color w:val="00B050"/>
              </w:rPr>
            </w:pPr>
            <w:r>
              <w:rPr>
                <w:rFonts w:ascii="Tahoma" w:hAnsi="Tahoma" w:cs="Tahoma"/>
                <w:b/>
                <w:color w:val="FF0000"/>
              </w:rPr>
              <w:t xml:space="preserve">          130</w:t>
            </w:r>
          </w:p>
        </w:tc>
      </w:tr>
    </w:tbl>
    <w:p w14:paraId="5365BA25" w14:textId="0A04A5EC" w:rsidR="00921DFC" w:rsidRDefault="00921DFC" w:rsidP="00921DF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r>
      <w:r>
        <w:rPr>
          <w:rFonts w:ascii="Arial" w:hAnsi="Arial" w:cs="Arial"/>
          <w:b/>
          <w:bCs/>
          <w:shd w:val="clear" w:color="auto" w:fill="EBEBEB"/>
        </w:rPr>
        <w:t xml:space="preserve">   </w:t>
      </w:r>
      <w:r w:rsidR="00D771C7">
        <w:rPr>
          <w:rFonts w:ascii="Arial" w:hAnsi="Arial" w:cs="Arial"/>
          <w:b/>
          <w:bCs/>
          <w:shd w:val="clear" w:color="auto" w:fill="EBEBEB"/>
        </w:rPr>
        <w:t xml:space="preserve"> </w:t>
      </w:r>
      <w:r w:rsidR="00A10F0E">
        <w:rPr>
          <w:rFonts w:ascii="Arial" w:hAnsi="Arial" w:cs="Arial"/>
          <w:b/>
          <w:bCs/>
          <w:shd w:val="clear" w:color="auto" w:fill="EBEBEB"/>
        </w:rPr>
        <w:t>5</w:t>
      </w:r>
    </w:p>
    <w:p w14:paraId="00A2EFFB" w14:textId="02C177BA" w:rsidR="00921DFC" w:rsidRDefault="00921DFC" w:rsidP="00921DF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 xml:space="preserve">   </w:t>
      </w:r>
      <w:r w:rsidR="00D771C7">
        <w:rPr>
          <w:rFonts w:ascii="Arial" w:hAnsi="Arial" w:cs="Arial"/>
          <w:b/>
          <w:bCs/>
          <w:color w:val="00B050"/>
          <w:shd w:val="clear" w:color="auto" w:fill="EBEBEB"/>
        </w:rPr>
        <w:t xml:space="preserve"> </w:t>
      </w:r>
      <w:r w:rsidR="00A10F0E">
        <w:rPr>
          <w:rFonts w:ascii="Arial" w:hAnsi="Arial" w:cs="Arial"/>
          <w:b/>
          <w:bCs/>
          <w:color w:val="00B050"/>
          <w:shd w:val="clear" w:color="auto" w:fill="EBEBEB"/>
        </w:rPr>
        <w:t>5</w:t>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r>
      <w:r w:rsidR="003D6F4B">
        <w:rPr>
          <w:rFonts w:ascii="Arial" w:hAnsi="Arial" w:cs="Arial"/>
          <w:b/>
          <w:bCs/>
          <w:color w:val="FF0000"/>
          <w:shd w:val="clear" w:color="auto" w:fill="EBEBEB"/>
        </w:rPr>
        <w:t>0</w:t>
      </w:r>
    </w:p>
    <w:p w14:paraId="05DD1367" w14:textId="0C0CD614" w:rsidR="00921DFC" w:rsidRDefault="00921DFC" w:rsidP="00921DFC">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t xml:space="preserve"> </w:t>
      </w:r>
      <w:r w:rsidR="009C6755">
        <w:rPr>
          <w:rFonts w:ascii="Arial" w:hAnsi="Arial" w:cs="Arial"/>
          <w:b/>
          <w:bCs/>
          <w:color w:val="00B050"/>
          <w:shd w:val="clear" w:color="auto" w:fill="EBEBEB"/>
        </w:rPr>
        <w:t xml:space="preserve">   </w:t>
      </w:r>
      <w:r w:rsidR="004F5580">
        <w:rPr>
          <w:rFonts w:ascii="Arial" w:hAnsi="Arial" w:cs="Arial"/>
          <w:b/>
          <w:bCs/>
          <w:color w:val="00B050"/>
          <w:shd w:val="clear" w:color="auto" w:fill="EBEBEB"/>
        </w:rPr>
        <w:t>1</w:t>
      </w:r>
      <w:r w:rsidR="00A10F0E">
        <w:rPr>
          <w:rFonts w:ascii="Arial" w:hAnsi="Arial" w:cs="Arial"/>
          <w:b/>
          <w:bCs/>
          <w:color w:val="00B050"/>
          <w:shd w:val="clear" w:color="auto" w:fill="EBEBEB"/>
        </w:rPr>
        <w:t>10</w:t>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r>
      <w:r w:rsidR="00083E91">
        <w:rPr>
          <w:rFonts w:ascii="Arial" w:hAnsi="Arial" w:cs="Arial"/>
          <w:b/>
          <w:bCs/>
          <w:color w:val="FF0000"/>
          <w:shd w:val="clear" w:color="auto" w:fill="EBEBEB"/>
        </w:rPr>
        <w:t>2</w:t>
      </w:r>
    </w:p>
    <w:p w14:paraId="57235A32" w14:textId="77777777" w:rsidR="008D7480" w:rsidRDefault="008D7480" w:rsidP="008D7480">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02480B5B" w14:textId="77777777" w:rsidR="008D7480" w:rsidRDefault="008D7480" w:rsidP="008D7480">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lastRenderedPageBreak/>
        <w:t>INSTEAD OF TRADING 400 SHARES OF STOCK YOU CAN TRADE 4 OPTIONS (=400 SHARES) IN PLACE OF STOCK. OPTION TRADES SHOULD BE IN THE MONEY ONLY WITH A MINIMUM 70% DELTA. NO MON OR TU OPTION TRADES</w:t>
      </w:r>
    </w:p>
    <w:p w14:paraId="20E857B6" w14:textId="77777777" w:rsidR="008D7480" w:rsidRDefault="008D7480" w:rsidP="008D7480">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00B050"/>
          <w:sz w:val="22"/>
          <w:szCs w:val="22"/>
          <w:shd w:val="clear" w:color="auto" w:fill="EBEBEB"/>
        </w:rPr>
        <w:t>We now offer through Tradehawk (</w:t>
      </w:r>
      <w:hyperlink r:id="rId4" w:history="1">
        <w:r>
          <w:rPr>
            <w:rStyle w:val="Hyperlink"/>
            <w:rFonts w:ascii="Arial" w:hAnsi="Arial" w:cs="Arial"/>
            <w:b/>
            <w:bCs/>
            <w:sz w:val="22"/>
            <w:szCs w:val="22"/>
            <w:shd w:val="clear" w:color="auto" w:fill="EBEBEB"/>
          </w:rPr>
          <w:t>www.mytradehawk.com</w:t>
        </w:r>
      </w:hyperlink>
      <w:r>
        <w:rPr>
          <w:rFonts w:ascii="Arial" w:hAnsi="Arial" w:cs="Arial"/>
          <w:b/>
          <w:bCs/>
          <w:color w:val="00B050"/>
          <w:sz w:val="22"/>
          <w:szCs w:val="22"/>
          <w:shd w:val="clear" w:color="auto" w:fill="EBEBEB"/>
        </w:rPr>
        <w:t>) traders have the triggers come up on their chat where all you have to do is right click and you chose between 70 or 50% delta so when it gets to the trigger price the option price has already been calculated.</w:t>
      </w:r>
    </w:p>
    <w:p w14:paraId="0C7996B2" w14:textId="77777777" w:rsidR="008D7480" w:rsidRDefault="008D7480" w:rsidP="008D7480">
      <w:pPr>
        <w:spacing w:before="100" w:beforeAutospacing="1" w:after="100" w:afterAutospacing="1"/>
        <w:rPr>
          <w:rFonts w:ascii="Arial" w:hAnsi="Arial" w:cs="Arial"/>
          <w:b/>
          <w:bCs/>
          <w:color w:val="333333"/>
          <w:sz w:val="22"/>
          <w:szCs w:val="22"/>
          <w:shd w:val="clear" w:color="auto" w:fill="EBEBEB"/>
        </w:rPr>
      </w:pPr>
      <w:r>
        <w:rPr>
          <w:rFonts w:ascii="Arial" w:hAnsi="Arial" w:cs="Arial"/>
          <w:b/>
          <w:bCs/>
          <w:color w:val="00B050"/>
          <w:sz w:val="22"/>
          <w:szCs w:val="22"/>
          <w:shd w:val="clear" w:color="auto" w:fill="EBEBEB"/>
        </w:rPr>
        <w:t>THESE RETURNS ARE HYPOTHETICAL ONLY BUT BASED ON SIGNALS TRIGGERED</w:t>
      </w:r>
    </w:p>
    <w:p w14:paraId="2F96F046" w14:textId="424A1EBB" w:rsidR="008D7480" w:rsidRDefault="008D7480" w:rsidP="008D7480">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w:t>
      </w:r>
      <w:proofErr w:type="spellStart"/>
      <w:r>
        <w:rPr>
          <w:rFonts w:ascii="Arial" w:hAnsi="Arial" w:cs="Arial"/>
          <w:b/>
          <w:bCs/>
          <w:color w:val="333333"/>
          <w:sz w:val="22"/>
          <w:szCs w:val="22"/>
          <w:shd w:val="clear" w:color="auto" w:fill="EBEBEB"/>
        </w:rPr>
        <w:t>tading</w:t>
      </w:r>
      <w:proofErr w:type="spellEnd"/>
      <w:r>
        <w:rPr>
          <w:rFonts w:ascii="Arial" w:hAnsi="Arial" w:cs="Arial"/>
          <w:b/>
          <w:bCs/>
          <w:color w:val="333333"/>
          <w:sz w:val="22"/>
          <w:szCs w:val="22"/>
          <w:shd w:val="clear" w:color="auto" w:fill="EBEBEB"/>
        </w:rPr>
        <w:t xml:space="preserve"> platform through </w:t>
      </w:r>
      <w:hyperlink r:id="rId5"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4C8C7D74" w14:textId="77777777" w:rsidR="008D7480" w:rsidRDefault="008D7480" w:rsidP="008D748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w:t>
      </w:r>
      <w:proofErr w:type="gramStart"/>
      <w:r>
        <w:rPr>
          <w:b/>
          <w:sz w:val="22"/>
          <w:szCs w:val="22"/>
        </w:rPr>
        <w:t>AM,  it</w:t>
      </w:r>
      <w:proofErr w:type="gramEnd"/>
      <w:r>
        <w:rPr>
          <w:b/>
          <w:sz w:val="22"/>
          <w:szCs w:val="22"/>
        </w:rPr>
        <w:t xml:space="preserve">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   </w:t>
      </w:r>
    </w:p>
    <w:p w14:paraId="44B5A4AE" w14:textId="77777777" w:rsidR="008D7480" w:rsidRDefault="008D7480" w:rsidP="008D7480">
      <w:pPr>
        <w:rPr>
          <w:rFonts w:ascii="Arial" w:hAnsi="Arial" w:cs="Arial"/>
          <w:b/>
          <w:bCs/>
          <w:color w:val="333333"/>
          <w:sz w:val="22"/>
          <w:szCs w:val="22"/>
          <w:shd w:val="clear" w:color="auto" w:fill="EBEBEB"/>
        </w:rPr>
      </w:pPr>
      <w:r>
        <w:rPr>
          <w:b/>
          <w:sz w:val="22"/>
          <w:szCs w:val="22"/>
        </w:rPr>
        <w:t xml:space="preserve"> EXITS: Our exit strategy is using ½ of 1% of the stock as a profit for an exit. </w:t>
      </w:r>
      <w:r>
        <w:rPr>
          <w:b/>
          <w:color w:val="C00000"/>
          <w:sz w:val="22"/>
          <w:szCs w:val="22"/>
        </w:rPr>
        <w:t>Example:</w:t>
      </w:r>
      <w:r>
        <w:rPr>
          <w:b/>
          <w:sz w:val="22"/>
          <w:szCs w:val="22"/>
        </w:rPr>
        <w:t xml:space="preserve"> AAPL long @ $150.00, ½ of 1% is 75 cents. I use TradeHawk trailing stop of .10 from the bid.</w:t>
      </w:r>
      <w:r>
        <w:rPr>
          <w:rFonts w:ascii="Arial" w:hAnsi="Arial" w:cs="Arial"/>
          <w:b/>
          <w:bCs/>
          <w:color w:val="333333"/>
          <w:sz w:val="22"/>
          <w:szCs w:val="22"/>
          <w:shd w:val="clear" w:color="auto" w:fill="EBEBEB"/>
        </w:rPr>
        <w:t xml:space="preserve"> Remember the trading rule, once a stock </w:t>
      </w:r>
      <w:r>
        <w:rPr>
          <w:rFonts w:ascii="Arial" w:hAnsi="Arial" w:cs="Arial"/>
          <w:b/>
          <w:bCs/>
          <w:color w:val="333333"/>
          <w:sz w:val="22"/>
          <w:szCs w:val="22"/>
          <w:u w:val="single"/>
          <w:shd w:val="clear" w:color="auto" w:fill="EBEBEB"/>
        </w:rPr>
        <w:t>has up to</w:t>
      </w:r>
      <w:r>
        <w:rPr>
          <w:rFonts w:ascii="Arial" w:hAnsi="Arial" w:cs="Arial"/>
          <w:b/>
          <w:bCs/>
          <w:color w:val="333333"/>
          <w:sz w:val="22"/>
          <w:szCs w:val="22"/>
          <w:shd w:val="clear" w:color="auto" w:fill="EBEBEB"/>
        </w:rPr>
        <w:t xml:space="preserve"> .20 profit you never give back more than 50%, in this case .10 cents. As the stock moves up, the trailing stop moves up with it. </w:t>
      </w:r>
    </w:p>
    <w:p w14:paraId="077B8360" w14:textId="77777777" w:rsidR="008D7480" w:rsidRDefault="008D7480" w:rsidP="008D7480">
      <w:pPr>
        <w:rPr>
          <w:rFonts w:ascii="Arial" w:hAnsi="Arial" w:cs="Arial"/>
          <w:b/>
          <w:bCs/>
          <w:color w:val="333333"/>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6"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 it has a trailing stop that each trader can post. </w:t>
      </w:r>
    </w:p>
    <w:p w14:paraId="286BBD63" w14:textId="77777777" w:rsidR="008D7480" w:rsidRDefault="008D7480" w:rsidP="008D7480">
      <w:pPr>
        <w:pStyle w:val="NoSpacing"/>
        <w:rPr>
          <w:rFonts w:ascii="Arial Black" w:hAnsi="Arial Black" w:cs="Arial"/>
          <w:b/>
          <w:bCs/>
          <w:color w:val="333333"/>
          <w:sz w:val="20"/>
          <w:szCs w:val="20"/>
          <w:shd w:val="clear" w:color="auto" w:fill="EBEBEB"/>
        </w:rPr>
      </w:pPr>
      <w:r>
        <w:rPr>
          <w:b/>
          <w:bCs/>
        </w:rPr>
        <w:t>Members with &lt;$25K accounts after a fourth DAY TRADE (not overnights) in five running days will have their accounts locked (as in frozen) for 90 Days by SEC PDT rules, make sure you do not do more than 3-day trades in any 5 running day period</w:t>
      </w:r>
      <w:r>
        <w:t>”</w:t>
      </w:r>
      <w:r>
        <w:rPr>
          <w:rFonts w:ascii="Arial Black" w:hAnsi="Arial Black" w:cs="Arial"/>
          <w:b/>
          <w:bCs/>
          <w:color w:val="333333"/>
          <w:sz w:val="20"/>
          <w:szCs w:val="20"/>
          <w:shd w:val="clear" w:color="auto" w:fill="EBEBEB"/>
        </w:rPr>
        <w:t xml:space="preserve"> </w:t>
      </w:r>
    </w:p>
    <w:p w14:paraId="585D9F23" w14:textId="31A52678" w:rsidR="008D7480" w:rsidRDefault="008D7480" w:rsidP="008D7480">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w:t>
      </w:r>
      <w:r>
        <w:rPr>
          <w:rFonts w:ascii="Arial" w:hAnsi="Arial" w:cs="Arial"/>
          <w:b/>
          <w:bCs/>
          <w:color w:val="333333"/>
          <w:sz w:val="28"/>
          <w:szCs w:val="28"/>
          <w:shd w:val="clear" w:color="auto" w:fill="EBEBEB"/>
        </w:rPr>
        <w:lastRenderedPageBreak/>
        <w:t xml:space="preserve">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1AAEF9C1" w14:textId="77777777" w:rsidR="008D7480" w:rsidRDefault="008D7480" w:rsidP="008D7480">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Members with &lt;$25K accounts, after a fourth DAY TRADE (not overnights) in five running days will have their accounts locked (as in frozen) for 90 Days by SEC PDT rules, make sure you do not do more than 3-day trades in any 5 running day period</w:t>
      </w:r>
      <w:r>
        <w:rPr>
          <w:sz w:val="28"/>
          <w:szCs w:val="28"/>
        </w:rPr>
        <w:t>”</w:t>
      </w:r>
    </w:p>
    <w:p w14:paraId="0F01774E" w14:textId="27C19A5F" w:rsidR="008D7480" w:rsidRDefault="008D7480" w:rsidP="008D7480">
      <w:pPr>
        <w:pStyle w:val="NoSpacing"/>
        <w:rPr>
          <w:rFonts w:ascii="Calibri" w:hAnsi="Calibri" w:cs="Times New Roman"/>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4AB717" w14:textId="77777777" w:rsidR="00EE4A63" w:rsidRDefault="00EE4A63"/>
    <w:sectPr w:rsidR="00EE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80"/>
    <w:rsid w:val="0001059F"/>
    <w:rsid w:val="000119AC"/>
    <w:rsid w:val="00014540"/>
    <w:rsid w:val="00026F26"/>
    <w:rsid w:val="0002726C"/>
    <w:rsid w:val="00037FB7"/>
    <w:rsid w:val="00045448"/>
    <w:rsid w:val="00057DF6"/>
    <w:rsid w:val="00063D5B"/>
    <w:rsid w:val="0006595B"/>
    <w:rsid w:val="000714ED"/>
    <w:rsid w:val="00083E91"/>
    <w:rsid w:val="00084433"/>
    <w:rsid w:val="00086152"/>
    <w:rsid w:val="00087094"/>
    <w:rsid w:val="000905FC"/>
    <w:rsid w:val="000969E9"/>
    <w:rsid w:val="00096B7A"/>
    <w:rsid w:val="000A023D"/>
    <w:rsid w:val="000B4B2F"/>
    <w:rsid w:val="000C059B"/>
    <w:rsid w:val="000C47CC"/>
    <w:rsid w:val="000E770D"/>
    <w:rsid w:val="000F4632"/>
    <w:rsid w:val="000F63C2"/>
    <w:rsid w:val="00110CC6"/>
    <w:rsid w:val="001270B6"/>
    <w:rsid w:val="00141B6D"/>
    <w:rsid w:val="00154057"/>
    <w:rsid w:val="00160688"/>
    <w:rsid w:val="00163506"/>
    <w:rsid w:val="00181E72"/>
    <w:rsid w:val="0018203C"/>
    <w:rsid w:val="00184A4D"/>
    <w:rsid w:val="00190242"/>
    <w:rsid w:val="001A78F1"/>
    <w:rsid w:val="001B3958"/>
    <w:rsid w:val="001C1150"/>
    <w:rsid w:val="001D1408"/>
    <w:rsid w:val="001D75C5"/>
    <w:rsid w:val="00204C08"/>
    <w:rsid w:val="00216D9C"/>
    <w:rsid w:val="00223556"/>
    <w:rsid w:val="00255AC8"/>
    <w:rsid w:val="00260C75"/>
    <w:rsid w:val="00262E5C"/>
    <w:rsid w:val="00267332"/>
    <w:rsid w:val="00280D87"/>
    <w:rsid w:val="00295138"/>
    <w:rsid w:val="002A7426"/>
    <w:rsid w:val="002B5F3B"/>
    <w:rsid w:val="002C1CBA"/>
    <w:rsid w:val="002D2D26"/>
    <w:rsid w:val="002E1602"/>
    <w:rsid w:val="002E2C1B"/>
    <w:rsid w:val="002E7F3E"/>
    <w:rsid w:val="002F4A40"/>
    <w:rsid w:val="002F5C1C"/>
    <w:rsid w:val="00322F5F"/>
    <w:rsid w:val="00335BE0"/>
    <w:rsid w:val="00336A7E"/>
    <w:rsid w:val="00355308"/>
    <w:rsid w:val="00357B5A"/>
    <w:rsid w:val="00374541"/>
    <w:rsid w:val="003756D0"/>
    <w:rsid w:val="00382A9F"/>
    <w:rsid w:val="00384E90"/>
    <w:rsid w:val="003A155E"/>
    <w:rsid w:val="003A1DBB"/>
    <w:rsid w:val="003A291D"/>
    <w:rsid w:val="003B0835"/>
    <w:rsid w:val="003B0A62"/>
    <w:rsid w:val="003B3E67"/>
    <w:rsid w:val="003B6BF8"/>
    <w:rsid w:val="003C04DA"/>
    <w:rsid w:val="003C597E"/>
    <w:rsid w:val="003D6A08"/>
    <w:rsid w:val="003D6F4B"/>
    <w:rsid w:val="003E4754"/>
    <w:rsid w:val="003E63E1"/>
    <w:rsid w:val="003F6915"/>
    <w:rsid w:val="00407C8B"/>
    <w:rsid w:val="004165CF"/>
    <w:rsid w:val="00417437"/>
    <w:rsid w:val="00425233"/>
    <w:rsid w:val="00431729"/>
    <w:rsid w:val="00432DF4"/>
    <w:rsid w:val="004426C0"/>
    <w:rsid w:val="004533EB"/>
    <w:rsid w:val="004631E6"/>
    <w:rsid w:val="004657F0"/>
    <w:rsid w:val="004726B7"/>
    <w:rsid w:val="004A2849"/>
    <w:rsid w:val="004B655B"/>
    <w:rsid w:val="004F2125"/>
    <w:rsid w:val="004F4C09"/>
    <w:rsid w:val="004F5580"/>
    <w:rsid w:val="00516140"/>
    <w:rsid w:val="00522DB8"/>
    <w:rsid w:val="00527440"/>
    <w:rsid w:val="0052744D"/>
    <w:rsid w:val="00535586"/>
    <w:rsid w:val="00541064"/>
    <w:rsid w:val="0054659F"/>
    <w:rsid w:val="00546DA2"/>
    <w:rsid w:val="00551A4C"/>
    <w:rsid w:val="005535C7"/>
    <w:rsid w:val="005644E1"/>
    <w:rsid w:val="00570C15"/>
    <w:rsid w:val="00595A38"/>
    <w:rsid w:val="00597397"/>
    <w:rsid w:val="005A1F07"/>
    <w:rsid w:val="005A21FA"/>
    <w:rsid w:val="005B3352"/>
    <w:rsid w:val="005D2856"/>
    <w:rsid w:val="005E771F"/>
    <w:rsid w:val="00604CE3"/>
    <w:rsid w:val="00606D3A"/>
    <w:rsid w:val="00621211"/>
    <w:rsid w:val="00622AE7"/>
    <w:rsid w:val="00630F83"/>
    <w:rsid w:val="0064557B"/>
    <w:rsid w:val="00652B34"/>
    <w:rsid w:val="00662C08"/>
    <w:rsid w:val="00662DEE"/>
    <w:rsid w:val="0068130D"/>
    <w:rsid w:val="00681325"/>
    <w:rsid w:val="00682CF6"/>
    <w:rsid w:val="006A01D0"/>
    <w:rsid w:val="006A04F9"/>
    <w:rsid w:val="006B6729"/>
    <w:rsid w:val="006E78FA"/>
    <w:rsid w:val="006F39E1"/>
    <w:rsid w:val="00702BF6"/>
    <w:rsid w:val="00707E55"/>
    <w:rsid w:val="00710E27"/>
    <w:rsid w:val="00716FD1"/>
    <w:rsid w:val="0071732E"/>
    <w:rsid w:val="00721158"/>
    <w:rsid w:val="00732A0D"/>
    <w:rsid w:val="007421A2"/>
    <w:rsid w:val="007475C8"/>
    <w:rsid w:val="0075020D"/>
    <w:rsid w:val="00760B21"/>
    <w:rsid w:val="0076593F"/>
    <w:rsid w:val="0077005B"/>
    <w:rsid w:val="00774000"/>
    <w:rsid w:val="007822AA"/>
    <w:rsid w:val="00782C20"/>
    <w:rsid w:val="00797D2F"/>
    <w:rsid w:val="007A4343"/>
    <w:rsid w:val="007B4AAE"/>
    <w:rsid w:val="007B7999"/>
    <w:rsid w:val="007B7C22"/>
    <w:rsid w:val="007C4ADB"/>
    <w:rsid w:val="007C7806"/>
    <w:rsid w:val="007D0A07"/>
    <w:rsid w:val="007D4437"/>
    <w:rsid w:val="007D7EDE"/>
    <w:rsid w:val="007E0BC0"/>
    <w:rsid w:val="007E3921"/>
    <w:rsid w:val="007F4181"/>
    <w:rsid w:val="007F62C3"/>
    <w:rsid w:val="00810C17"/>
    <w:rsid w:val="00814FA4"/>
    <w:rsid w:val="00817753"/>
    <w:rsid w:val="008270B6"/>
    <w:rsid w:val="00830931"/>
    <w:rsid w:val="00832D1D"/>
    <w:rsid w:val="00835454"/>
    <w:rsid w:val="008450C7"/>
    <w:rsid w:val="00853E88"/>
    <w:rsid w:val="00856E3F"/>
    <w:rsid w:val="008572F0"/>
    <w:rsid w:val="008606DE"/>
    <w:rsid w:val="00870CA7"/>
    <w:rsid w:val="00892051"/>
    <w:rsid w:val="008934BD"/>
    <w:rsid w:val="0089423C"/>
    <w:rsid w:val="008A4C3F"/>
    <w:rsid w:val="008A622D"/>
    <w:rsid w:val="008B423B"/>
    <w:rsid w:val="008B6754"/>
    <w:rsid w:val="008D0352"/>
    <w:rsid w:val="008D7480"/>
    <w:rsid w:val="008E03C3"/>
    <w:rsid w:val="008E2F85"/>
    <w:rsid w:val="008E35E7"/>
    <w:rsid w:val="008F6683"/>
    <w:rsid w:val="00901747"/>
    <w:rsid w:val="00914E04"/>
    <w:rsid w:val="00915E8F"/>
    <w:rsid w:val="00916E14"/>
    <w:rsid w:val="00921DFC"/>
    <w:rsid w:val="00924F7B"/>
    <w:rsid w:val="00927D9D"/>
    <w:rsid w:val="009335AF"/>
    <w:rsid w:val="0094340B"/>
    <w:rsid w:val="009462E0"/>
    <w:rsid w:val="00950873"/>
    <w:rsid w:val="00951465"/>
    <w:rsid w:val="0095729A"/>
    <w:rsid w:val="009640A2"/>
    <w:rsid w:val="00965410"/>
    <w:rsid w:val="00965A0C"/>
    <w:rsid w:val="00965C0B"/>
    <w:rsid w:val="00970628"/>
    <w:rsid w:val="0099269F"/>
    <w:rsid w:val="00996396"/>
    <w:rsid w:val="00996DFF"/>
    <w:rsid w:val="00997D1C"/>
    <w:rsid w:val="009A0328"/>
    <w:rsid w:val="009A6646"/>
    <w:rsid w:val="009C02A2"/>
    <w:rsid w:val="009C1BEC"/>
    <w:rsid w:val="009C6755"/>
    <w:rsid w:val="009F1CA1"/>
    <w:rsid w:val="00A00087"/>
    <w:rsid w:val="00A10F0E"/>
    <w:rsid w:val="00A128EE"/>
    <w:rsid w:val="00A156BF"/>
    <w:rsid w:val="00A32004"/>
    <w:rsid w:val="00A36DA7"/>
    <w:rsid w:val="00A4099B"/>
    <w:rsid w:val="00A43977"/>
    <w:rsid w:val="00A45206"/>
    <w:rsid w:val="00A52887"/>
    <w:rsid w:val="00A65EBC"/>
    <w:rsid w:val="00A8282B"/>
    <w:rsid w:val="00A957C7"/>
    <w:rsid w:val="00AA22C7"/>
    <w:rsid w:val="00AB4CAC"/>
    <w:rsid w:val="00AC0C3B"/>
    <w:rsid w:val="00AC3C69"/>
    <w:rsid w:val="00AC5898"/>
    <w:rsid w:val="00AC7B16"/>
    <w:rsid w:val="00AD0B28"/>
    <w:rsid w:val="00AD0E5C"/>
    <w:rsid w:val="00AD2D31"/>
    <w:rsid w:val="00AD5E3B"/>
    <w:rsid w:val="00AF0971"/>
    <w:rsid w:val="00AF3B56"/>
    <w:rsid w:val="00AF5CD5"/>
    <w:rsid w:val="00B17930"/>
    <w:rsid w:val="00B3225E"/>
    <w:rsid w:val="00B40926"/>
    <w:rsid w:val="00B4517B"/>
    <w:rsid w:val="00B555A5"/>
    <w:rsid w:val="00B72038"/>
    <w:rsid w:val="00B85335"/>
    <w:rsid w:val="00B87BD1"/>
    <w:rsid w:val="00B95456"/>
    <w:rsid w:val="00BB1875"/>
    <w:rsid w:val="00BB4C4A"/>
    <w:rsid w:val="00BC4DF2"/>
    <w:rsid w:val="00BC571B"/>
    <w:rsid w:val="00BD450C"/>
    <w:rsid w:val="00BE0C37"/>
    <w:rsid w:val="00BE1AB7"/>
    <w:rsid w:val="00C03088"/>
    <w:rsid w:val="00C074F5"/>
    <w:rsid w:val="00C105F9"/>
    <w:rsid w:val="00C14670"/>
    <w:rsid w:val="00C20C1E"/>
    <w:rsid w:val="00C32F01"/>
    <w:rsid w:val="00C33BD3"/>
    <w:rsid w:val="00C528D8"/>
    <w:rsid w:val="00C76B39"/>
    <w:rsid w:val="00C84C37"/>
    <w:rsid w:val="00C8551E"/>
    <w:rsid w:val="00C96929"/>
    <w:rsid w:val="00CA1FA1"/>
    <w:rsid w:val="00CA3FF5"/>
    <w:rsid w:val="00CB0DE7"/>
    <w:rsid w:val="00CC2F62"/>
    <w:rsid w:val="00CE7EEF"/>
    <w:rsid w:val="00CF37B9"/>
    <w:rsid w:val="00CF5957"/>
    <w:rsid w:val="00CF705D"/>
    <w:rsid w:val="00D04FCE"/>
    <w:rsid w:val="00D11E47"/>
    <w:rsid w:val="00D31D72"/>
    <w:rsid w:val="00D34AE1"/>
    <w:rsid w:val="00D42390"/>
    <w:rsid w:val="00D52C75"/>
    <w:rsid w:val="00D626B6"/>
    <w:rsid w:val="00D63EFF"/>
    <w:rsid w:val="00D771C7"/>
    <w:rsid w:val="00D81026"/>
    <w:rsid w:val="00D833C4"/>
    <w:rsid w:val="00D86ED8"/>
    <w:rsid w:val="00D95464"/>
    <w:rsid w:val="00DA1F0F"/>
    <w:rsid w:val="00DB4EAC"/>
    <w:rsid w:val="00DC29AA"/>
    <w:rsid w:val="00DC4D6E"/>
    <w:rsid w:val="00DD2E21"/>
    <w:rsid w:val="00DD48C8"/>
    <w:rsid w:val="00DD5BBC"/>
    <w:rsid w:val="00DD5E25"/>
    <w:rsid w:val="00DE79DC"/>
    <w:rsid w:val="00DF087D"/>
    <w:rsid w:val="00E047E8"/>
    <w:rsid w:val="00E1332E"/>
    <w:rsid w:val="00E14C50"/>
    <w:rsid w:val="00E20F93"/>
    <w:rsid w:val="00E33F0B"/>
    <w:rsid w:val="00E37DD8"/>
    <w:rsid w:val="00E45AD6"/>
    <w:rsid w:val="00E47FA5"/>
    <w:rsid w:val="00E62EBF"/>
    <w:rsid w:val="00E63CA7"/>
    <w:rsid w:val="00E869DB"/>
    <w:rsid w:val="00E943FC"/>
    <w:rsid w:val="00EA071B"/>
    <w:rsid w:val="00EA0850"/>
    <w:rsid w:val="00EA62BE"/>
    <w:rsid w:val="00EA6674"/>
    <w:rsid w:val="00EE4A63"/>
    <w:rsid w:val="00F043D2"/>
    <w:rsid w:val="00F047F2"/>
    <w:rsid w:val="00F05E97"/>
    <w:rsid w:val="00F100A9"/>
    <w:rsid w:val="00F334AE"/>
    <w:rsid w:val="00F436BC"/>
    <w:rsid w:val="00F45D2B"/>
    <w:rsid w:val="00F52E3B"/>
    <w:rsid w:val="00F716B1"/>
    <w:rsid w:val="00F83E49"/>
    <w:rsid w:val="00FB1081"/>
    <w:rsid w:val="00FC4F61"/>
    <w:rsid w:val="00FD42C9"/>
    <w:rsid w:val="00FD767B"/>
    <w:rsid w:val="00FE4F6E"/>
    <w:rsid w:val="00FE739E"/>
    <w:rsid w:val="00FF16AF"/>
    <w:rsid w:val="00FF1EC6"/>
    <w:rsid w:val="00FF7BC2"/>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07E2"/>
  <w15:chartTrackingRefBased/>
  <w15:docId w15:val="{6A986F44-9050-47CE-AAD9-8D5B17D4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7480"/>
    <w:rPr>
      <w:color w:val="0563C1" w:themeColor="hyperlink"/>
      <w:u w:val="single"/>
    </w:rPr>
  </w:style>
  <w:style w:type="paragraph" w:styleId="NoSpacing">
    <w:name w:val="No Spacing"/>
    <w:uiPriority w:val="1"/>
    <w:qFormat/>
    <w:rsid w:val="008D7480"/>
    <w:pPr>
      <w:spacing w:after="0" w:line="240" w:lineRule="auto"/>
    </w:pPr>
  </w:style>
  <w:style w:type="paragraph" w:styleId="BalloonText">
    <w:name w:val="Balloon Text"/>
    <w:basedOn w:val="Normal"/>
    <w:link w:val="BalloonTextChar"/>
    <w:uiPriority w:val="99"/>
    <w:semiHidden/>
    <w:unhideWhenUsed/>
    <w:rsid w:val="00AD2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1003">
      <w:bodyDiv w:val="1"/>
      <w:marLeft w:val="0"/>
      <w:marRight w:val="0"/>
      <w:marTop w:val="0"/>
      <w:marBottom w:val="0"/>
      <w:divBdr>
        <w:top w:val="none" w:sz="0" w:space="0" w:color="auto"/>
        <w:left w:val="none" w:sz="0" w:space="0" w:color="auto"/>
        <w:bottom w:val="none" w:sz="0" w:space="0" w:color="auto"/>
        <w:right w:val="none" w:sz="0" w:space="0" w:color="auto"/>
      </w:divBdr>
    </w:div>
    <w:div w:id="10623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tradehawk.com" TargetMode="External"/><Relationship Id="rId5" Type="http://schemas.openxmlformats.org/officeDocument/2006/relationships/hyperlink" Target="http://www.mytradehawk.com" TargetMode="External"/><Relationship Id="rId4" Type="http://schemas.openxmlformats.org/officeDocument/2006/relationships/hyperlink" Target="http://www.mytradehaw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Carson</dc:creator>
  <cp:keywords/>
  <dc:description/>
  <cp:lastModifiedBy>Thomas Carson</cp:lastModifiedBy>
  <cp:revision>5</cp:revision>
  <cp:lastPrinted>2018-09-28T15:53:00Z</cp:lastPrinted>
  <dcterms:created xsi:type="dcterms:W3CDTF">2018-11-30T17:19:00Z</dcterms:created>
  <dcterms:modified xsi:type="dcterms:W3CDTF">2018-11-30T19:46:00Z</dcterms:modified>
</cp:coreProperties>
</file>