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09593" w14:textId="6F3722A0" w:rsidR="007A772E" w:rsidRDefault="00EC7C9A" w:rsidP="00BF141C">
      <w:pPr>
        <w:pStyle w:val="NoSpacing"/>
        <w:rPr>
          <w:b/>
          <w:sz w:val="36"/>
          <w:szCs w:val="36"/>
        </w:rPr>
      </w:pPr>
      <w:r>
        <w:rPr>
          <w:b/>
          <w:sz w:val="36"/>
          <w:szCs w:val="36"/>
        </w:rPr>
        <w:tab/>
      </w:r>
    </w:p>
    <w:p w14:paraId="318FE1BE" w14:textId="351864D2" w:rsidR="00CF7009" w:rsidRDefault="002477E6" w:rsidP="00BF141C">
      <w:pPr>
        <w:pStyle w:val="NoSpacing"/>
        <w:rPr>
          <w:b/>
          <w:color w:val="C00000"/>
          <w:sz w:val="28"/>
          <w:szCs w:val="28"/>
        </w:rPr>
      </w:pPr>
      <w:r>
        <w:rPr>
          <w:b/>
          <w:sz w:val="36"/>
          <w:szCs w:val="36"/>
        </w:rPr>
        <w:t xml:space="preserve"> </w:t>
      </w:r>
      <w:r w:rsidR="00792B49">
        <w:rPr>
          <w:b/>
          <w:sz w:val="36"/>
          <w:szCs w:val="36"/>
        </w:rPr>
        <w:t xml:space="preserve"> </w:t>
      </w:r>
      <w:r w:rsidR="00E4464F">
        <w:rPr>
          <w:b/>
          <w:sz w:val="36"/>
          <w:szCs w:val="36"/>
        </w:rPr>
        <w:tab/>
      </w:r>
      <w:r w:rsidR="00E11E47">
        <w:rPr>
          <w:b/>
          <w:sz w:val="36"/>
          <w:szCs w:val="36"/>
        </w:rPr>
        <w:tab/>
      </w:r>
      <w:r w:rsidR="00E11E47">
        <w:rPr>
          <w:b/>
          <w:sz w:val="36"/>
          <w:szCs w:val="36"/>
        </w:rPr>
        <w:tab/>
      </w:r>
      <w:r w:rsidR="009C77D3" w:rsidRPr="00EB6FB8">
        <w:rPr>
          <w:b/>
          <w:sz w:val="36"/>
          <w:szCs w:val="36"/>
        </w:rPr>
        <w:t>Morning</w:t>
      </w:r>
      <w:r w:rsidR="00177342" w:rsidRPr="00EB6FB8">
        <w:rPr>
          <w:b/>
          <w:sz w:val="36"/>
          <w:szCs w:val="36"/>
        </w:rPr>
        <w:t xml:space="preserve"> Set Ups </w:t>
      </w:r>
      <w:r w:rsidR="0005292A">
        <w:rPr>
          <w:b/>
          <w:sz w:val="36"/>
          <w:szCs w:val="36"/>
        </w:rPr>
        <w:t>9:35</w:t>
      </w:r>
      <w:r w:rsidR="00830CF9" w:rsidRPr="00EB6FB8">
        <w:rPr>
          <w:b/>
          <w:sz w:val="36"/>
          <w:szCs w:val="36"/>
        </w:rPr>
        <w:t>AM</w:t>
      </w:r>
      <w:r w:rsidR="00402B77" w:rsidRPr="00EB6FB8">
        <w:rPr>
          <w:b/>
          <w:sz w:val="36"/>
          <w:szCs w:val="36"/>
        </w:rPr>
        <w:t xml:space="preserve"> to Noon</w:t>
      </w:r>
      <w:r w:rsidR="00FA1345">
        <w:tab/>
      </w:r>
      <w:r w:rsidR="00FA1345">
        <w:tab/>
      </w:r>
      <w:r w:rsidR="001433C5">
        <w:tab/>
      </w:r>
      <w:r w:rsidR="00F13F78">
        <w:rPr>
          <w:b/>
          <w:color w:val="C00000"/>
          <w:sz w:val="28"/>
          <w:szCs w:val="28"/>
        </w:rPr>
        <w:t xml:space="preserve"> </w:t>
      </w:r>
    </w:p>
    <w:p w14:paraId="056C3594" w14:textId="63D20F1B" w:rsidR="004C4EAD" w:rsidRDefault="00B36824" w:rsidP="000F22E2">
      <w:pPr>
        <w:pStyle w:val="NoSpacing"/>
        <w:rPr>
          <w:b/>
          <w:color w:val="00B050"/>
          <w:sz w:val="28"/>
          <w:szCs w:val="28"/>
        </w:rPr>
      </w:pPr>
      <w:r>
        <w:rPr>
          <w:b/>
          <w:color w:val="C00000"/>
          <w:sz w:val="28"/>
          <w:szCs w:val="28"/>
        </w:rPr>
        <w:tab/>
      </w:r>
      <w:r>
        <w:rPr>
          <w:b/>
          <w:color w:val="C00000"/>
          <w:sz w:val="28"/>
          <w:szCs w:val="28"/>
        </w:rPr>
        <w:tab/>
      </w:r>
      <w:r>
        <w:rPr>
          <w:b/>
          <w:color w:val="C00000"/>
          <w:sz w:val="28"/>
          <w:szCs w:val="28"/>
        </w:rPr>
        <w:tab/>
      </w:r>
      <w:r w:rsidR="00F13F78">
        <w:rPr>
          <w:b/>
          <w:color w:val="C00000"/>
          <w:sz w:val="28"/>
          <w:szCs w:val="28"/>
          <w:u w:val="single"/>
        </w:rPr>
        <w:t xml:space="preserve">       </w:t>
      </w:r>
      <w:r w:rsidR="00F556D1">
        <w:rPr>
          <w:b/>
          <w:color w:val="C00000"/>
          <w:sz w:val="28"/>
          <w:szCs w:val="28"/>
          <w:u w:val="single"/>
        </w:rPr>
        <w:tab/>
      </w:r>
      <w:r w:rsidR="00F556D1">
        <w:rPr>
          <w:b/>
          <w:color w:val="C00000"/>
          <w:sz w:val="28"/>
          <w:szCs w:val="28"/>
          <w:u w:val="single"/>
        </w:rPr>
        <w:tab/>
      </w:r>
      <w:r w:rsidR="00F13F78">
        <w:rPr>
          <w:b/>
          <w:color w:val="C00000"/>
          <w:sz w:val="28"/>
          <w:szCs w:val="28"/>
          <w:u w:val="single"/>
        </w:rPr>
        <w:t xml:space="preserve">   </w:t>
      </w:r>
      <w:r w:rsidRPr="00B36824">
        <w:rPr>
          <w:b/>
          <w:color w:val="C00000"/>
          <w:sz w:val="28"/>
          <w:szCs w:val="28"/>
          <w:u w:val="single"/>
        </w:rPr>
        <w:tab/>
      </w:r>
      <w:r w:rsidR="00232448">
        <w:rPr>
          <w:b/>
          <w:color w:val="C00000"/>
          <w:sz w:val="28"/>
          <w:szCs w:val="28"/>
          <w:u w:val="single"/>
        </w:rPr>
        <w:t xml:space="preserve">_______________   </w:t>
      </w:r>
      <w:bookmarkStart w:id="0" w:name="_Hlk516470927"/>
      <w:bookmarkStart w:id="1" w:name="_Hlk518544607"/>
      <w:bookmarkStart w:id="2" w:name="_Hlk519494452"/>
      <w:bookmarkStart w:id="3" w:name="_Hlk509817428"/>
      <w:bookmarkStart w:id="4" w:name="_Hlk507398637"/>
      <w:bookmarkStart w:id="5" w:name="_Hlk497376209"/>
    </w:p>
    <w:tbl>
      <w:tblPr>
        <w:tblW w:w="9692" w:type="dxa"/>
        <w:tblInd w:w="-278" w:type="dxa"/>
        <w:tblBorders>
          <w:top w:val="single" w:sz="4" w:space="0" w:color="CCCCCC"/>
          <w:left w:val="single" w:sz="4" w:space="0" w:color="CCCCCC"/>
          <w:bottom w:val="single" w:sz="4" w:space="0" w:color="CCCCCC"/>
          <w:right w:val="single" w:sz="4" w:space="0" w:color="CCCCCC"/>
        </w:tblBorders>
        <w:shd w:val="clear" w:color="auto" w:fill="FFFFFF"/>
        <w:tblLayout w:type="fixed"/>
        <w:tblCellMar>
          <w:top w:w="40" w:type="dxa"/>
          <w:left w:w="40" w:type="dxa"/>
          <w:bottom w:w="40" w:type="dxa"/>
          <w:right w:w="40" w:type="dxa"/>
        </w:tblCellMar>
        <w:tblLook w:val="04A0" w:firstRow="1" w:lastRow="0" w:firstColumn="1" w:lastColumn="0" w:noHBand="0" w:noVBand="1"/>
      </w:tblPr>
      <w:tblGrid>
        <w:gridCol w:w="1412"/>
        <w:gridCol w:w="1350"/>
        <w:gridCol w:w="990"/>
        <w:gridCol w:w="990"/>
        <w:gridCol w:w="1018"/>
        <w:gridCol w:w="1440"/>
        <w:gridCol w:w="1142"/>
        <w:gridCol w:w="1350"/>
      </w:tblGrid>
      <w:tr w:rsidR="00B94CB2" w:rsidRPr="005D1BB3" w14:paraId="7B171B6F" w14:textId="77777777" w:rsidTr="00D21ED6">
        <w:trPr>
          <w:trHeight w:val="1565"/>
        </w:trPr>
        <w:tc>
          <w:tcPr>
            <w:tcW w:w="1412" w:type="dxa"/>
            <w:tcBorders>
              <w:top w:val="outset" w:sz="6" w:space="0" w:color="auto"/>
              <w:left w:val="outset" w:sz="6" w:space="0" w:color="auto"/>
              <w:bottom w:val="outset" w:sz="6" w:space="0" w:color="auto"/>
              <w:right w:val="outset" w:sz="6" w:space="0" w:color="auto"/>
            </w:tcBorders>
            <w:shd w:val="clear" w:color="auto" w:fill="C0C0C0"/>
            <w:vAlign w:val="center"/>
            <w:hideMark/>
          </w:tcPr>
          <w:p w14:paraId="70369574" w14:textId="77777777" w:rsidR="00B94CB2" w:rsidRPr="005D1BB3" w:rsidRDefault="00B94CB2" w:rsidP="005D1BB3">
            <w:pPr>
              <w:spacing w:after="0" w:line="240" w:lineRule="auto"/>
              <w:rPr>
                <w:rFonts w:ascii="Times New Roman" w:hAnsi="Times New Roman" w:cs="Times New Roman"/>
                <w:b/>
                <w:bCs/>
                <w:color w:val="666666"/>
              </w:rPr>
            </w:pPr>
            <w:bookmarkStart w:id="6" w:name="_Hlk529949339"/>
            <w:bookmarkStart w:id="7" w:name="_Hlk531159318"/>
            <w:bookmarkStart w:id="8" w:name="_Hlk521395587"/>
            <w:bookmarkStart w:id="9" w:name="_Hlk534009583"/>
          </w:p>
          <w:p w14:paraId="79107E2B" w14:textId="77DB22FF" w:rsidR="00B94CB2" w:rsidRPr="005D1BB3" w:rsidRDefault="00B94CB2" w:rsidP="005D1BB3">
            <w:pPr>
              <w:spacing w:after="0" w:line="240" w:lineRule="auto"/>
              <w:rPr>
                <w:rFonts w:ascii="Times New Roman" w:hAnsi="Times New Roman" w:cs="Times New Roman"/>
                <w:b/>
                <w:bCs/>
                <w:color w:val="666666"/>
                <w:sz w:val="24"/>
                <w:szCs w:val="24"/>
              </w:rPr>
            </w:pPr>
            <w:r w:rsidRPr="005D1BB3">
              <w:rPr>
                <w:rFonts w:ascii="Times New Roman" w:hAnsi="Times New Roman" w:cs="Times New Roman"/>
                <w:b/>
                <w:bCs/>
                <w:color w:val="666666"/>
              </w:rPr>
              <w:t xml:space="preserve">  </w:t>
            </w:r>
            <w:r>
              <w:rPr>
                <w:rFonts w:ascii="Times New Roman" w:hAnsi="Times New Roman" w:cs="Times New Roman"/>
                <w:b/>
                <w:bCs/>
                <w:color w:val="666666"/>
              </w:rPr>
              <w:t>Stock</w:t>
            </w:r>
          </w:p>
          <w:p w14:paraId="06037CE8" w14:textId="26F4904B" w:rsidR="00B94CB2" w:rsidRPr="000F0DEF" w:rsidRDefault="003C22AF" w:rsidP="005D1BB3">
            <w:pPr>
              <w:spacing w:after="0" w:line="240" w:lineRule="auto"/>
              <w:rPr>
                <w:rFonts w:ascii="Times New Roman" w:hAnsi="Times New Roman" w:cs="Times New Roman"/>
                <w:color w:val="666666"/>
                <w:sz w:val="24"/>
                <w:szCs w:val="24"/>
              </w:rPr>
            </w:pPr>
            <w:r>
              <w:rPr>
                <w:rFonts w:ascii="Times New Roman" w:hAnsi="Times New Roman" w:cs="Times New Roman"/>
                <w:b/>
                <w:bCs/>
                <w:color w:val="666666"/>
                <w:sz w:val="24"/>
                <w:szCs w:val="24"/>
              </w:rPr>
              <w:t>1</w:t>
            </w:r>
            <w:r w:rsidR="002E5896">
              <w:rPr>
                <w:rFonts w:ascii="Times New Roman" w:hAnsi="Times New Roman" w:cs="Times New Roman"/>
                <w:b/>
                <w:bCs/>
                <w:color w:val="666666"/>
                <w:sz w:val="24"/>
                <w:szCs w:val="24"/>
              </w:rPr>
              <w:t>2</w:t>
            </w:r>
            <w:r w:rsidR="001A31B7">
              <w:rPr>
                <w:rFonts w:ascii="Times New Roman" w:hAnsi="Times New Roman" w:cs="Times New Roman"/>
                <w:b/>
                <w:bCs/>
                <w:color w:val="666666"/>
                <w:sz w:val="24"/>
                <w:szCs w:val="24"/>
              </w:rPr>
              <w:t>/</w:t>
            </w:r>
            <w:r w:rsidR="002E5896">
              <w:rPr>
                <w:rFonts w:ascii="Times New Roman" w:hAnsi="Times New Roman" w:cs="Times New Roman"/>
                <w:b/>
                <w:bCs/>
                <w:color w:val="666666"/>
                <w:sz w:val="24"/>
                <w:szCs w:val="24"/>
              </w:rPr>
              <w:t>01</w:t>
            </w:r>
            <w:r w:rsidR="000C4202">
              <w:rPr>
                <w:rFonts w:ascii="Times New Roman" w:hAnsi="Times New Roman" w:cs="Times New Roman"/>
                <w:b/>
                <w:bCs/>
                <w:color w:val="666666"/>
                <w:sz w:val="24"/>
                <w:szCs w:val="24"/>
              </w:rPr>
              <w:t>/</w:t>
            </w:r>
            <w:r w:rsidR="00B94CB2">
              <w:rPr>
                <w:rFonts w:ascii="Times New Roman" w:hAnsi="Times New Roman" w:cs="Times New Roman"/>
                <w:color w:val="666666"/>
                <w:sz w:val="24"/>
                <w:szCs w:val="24"/>
              </w:rPr>
              <w:t>2</w:t>
            </w:r>
            <w:r w:rsidR="00C16492">
              <w:rPr>
                <w:rFonts w:ascii="Times New Roman" w:hAnsi="Times New Roman" w:cs="Times New Roman"/>
                <w:color w:val="666666"/>
                <w:sz w:val="24"/>
                <w:szCs w:val="24"/>
              </w:rPr>
              <w:t>5</w:t>
            </w:r>
          </w:p>
          <w:p w14:paraId="08C541B8" w14:textId="79890956" w:rsidR="00B94CB2" w:rsidRPr="005D1BB3" w:rsidRDefault="00B94CB2" w:rsidP="005D1BB3">
            <w:pPr>
              <w:spacing w:after="0" w:line="240" w:lineRule="auto"/>
              <w:rPr>
                <w:rFonts w:ascii="Times New Roman" w:hAnsi="Times New Roman" w:cs="Times New Roman"/>
                <w:b/>
                <w:bCs/>
                <w:color w:val="666666"/>
                <w:sz w:val="24"/>
                <w:szCs w:val="24"/>
              </w:rPr>
            </w:pPr>
          </w:p>
        </w:tc>
        <w:tc>
          <w:tcPr>
            <w:tcW w:w="1350" w:type="dxa"/>
            <w:tcBorders>
              <w:top w:val="outset" w:sz="6" w:space="0" w:color="auto"/>
              <w:left w:val="outset" w:sz="6" w:space="0" w:color="auto"/>
              <w:bottom w:val="outset" w:sz="6" w:space="0" w:color="auto"/>
              <w:right w:val="outset" w:sz="6" w:space="0" w:color="auto"/>
            </w:tcBorders>
            <w:shd w:val="clear" w:color="auto" w:fill="C0C0C0"/>
            <w:vAlign w:val="center"/>
            <w:hideMark/>
          </w:tcPr>
          <w:p w14:paraId="0A405B9E" w14:textId="77777777" w:rsidR="00B94CB2" w:rsidRDefault="00B94CB2" w:rsidP="005D1BB3">
            <w:pPr>
              <w:spacing w:after="0" w:line="240" w:lineRule="auto"/>
              <w:rPr>
                <w:rFonts w:ascii="Times New Roman" w:hAnsi="Times New Roman" w:cs="Times New Roman"/>
                <w:b/>
                <w:bCs/>
                <w:color w:val="00B050"/>
                <w:sz w:val="32"/>
                <w:szCs w:val="32"/>
              </w:rPr>
            </w:pPr>
            <w:r w:rsidRPr="005D1BB3">
              <w:rPr>
                <w:rFonts w:ascii="Times New Roman" w:hAnsi="Times New Roman" w:cs="Times New Roman"/>
                <w:b/>
                <w:bCs/>
                <w:color w:val="00B050"/>
                <w:sz w:val="32"/>
                <w:szCs w:val="32"/>
              </w:rPr>
              <w:t xml:space="preserve">  </w:t>
            </w:r>
          </w:p>
          <w:p w14:paraId="58E583E3" w14:textId="77777777" w:rsidR="00B94CB2" w:rsidRDefault="00B94CB2" w:rsidP="005D1BB3">
            <w:pPr>
              <w:spacing w:after="0" w:line="240" w:lineRule="auto"/>
              <w:rPr>
                <w:rFonts w:ascii="Times New Roman" w:hAnsi="Times New Roman" w:cs="Times New Roman"/>
                <w:b/>
                <w:bCs/>
                <w:color w:val="00B050"/>
                <w:sz w:val="32"/>
                <w:szCs w:val="32"/>
              </w:rPr>
            </w:pPr>
            <w:r w:rsidRPr="005D1BB3">
              <w:rPr>
                <w:rFonts w:ascii="Times New Roman" w:hAnsi="Times New Roman" w:cs="Times New Roman"/>
                <w:b/>
                <w:bCs/>
                <w:color w:val="00B050"/>
                <w:sz w:val="32"/>
                <w:szCs w:val="32"/>
              </w:rPr>
              <w:t xml:space="preserve"> </w:t>
            </w:r>
          </w:p>
          <w:p w14:paraId="1E2CEF61" w14:textId="7047582B" w:rsidR="00B94CB2" w:rsidRPr="005D1BB3" w:rsidRDefault="00B94CB2" w:rsidP="005D1BB3">
            <w:pPr>
              <w:spacing w:after="0" w:line="240" w:lineRule="auto"/>
              <w:rPr>
                <w:rFonts w:ascii="Times New Roman" w:hAnsi="Times New Roman" w:cs="Times New Roman"/>
                <w:b/>
                <w:bCs/>
                <w:color w:val="00B050"/>
                <w:sz w:val="32"/>
                <w:szCs w:val="32"/>
              </w:rPr>
            </w:pPr>
            <w:r>
              <w:rPr>
                <w:rFonts w:ascii="Times New Roman" w:hAnsi="Times New Roman" w:cs="Times New Roman"/>
                <w:b/>
                <w:bCs/>
                <w:color w:val="00B050"/>
                <w:sz w:val="32"/>
                <w:szCs w:val="32"/>
              </w:rPr>
              <w:t xml:space="preserve"> </w:t>
            </w:r>
            <w:r w:rsidRPr="005D1BB3">
              <w:rPr>
                <w:rFonts w:ascii="Times New Roman" w:hAnsi="Times New Roman" w:cs="Times New Roman"/>
                <w:b/>
                <w:bCs/>
                <w:color w:val="00B050"/>
                <w:sz w:val="32"/>
                <w:szCs w:val="32"/>
              </w:rPr>
              <w:t>Long</w:t>
            </w:r>
          </w:p>
          <w:p w14:paraId="769A9F3F" w14:textId="5075EBE7" w:rsidR="00B94CB2" w:rsidRPr="005D1BB3" w:rsidRDefault="00B94CB2" w:rsidP="005D1BB3">
            <w:pPr>
              <w:spacing w:after="0" w:line="240" w:lineRule="auto"/>
              <w:rPr>
                <w:rFonts w:ascii="Times New Roman" w:hAnsi="Times New Roman" w:cs="Times New Roman"/>
                <w:b/>
                <w:bCs/>
                <w:color w:val="FF0000"/>
                <w:sz w:val="24"/>
                <w:szCs w:val="24"/>
              </w:rPr>
            </w:pPr>
            <w:r w:rsidRPr="005D1BB3">
              <w:rPr>
                <w:rFonts w:ascii="Times New Roman" w:hAnsi="Times New Roman" w:cs="Times New Roman"/>
                <w:b/>
                <w:bCs/>
                <w:color w:val="FF0000"/>
                <w:sz w:val="32"/>
                <w:szCs w:val="32"/>
              </w:rPr>
              <w:t xml:space="preserve"> Short</w:t>
            </w:r>
          </w:p>
          <w:p w14:paraId="3CE823F2" w14:textId="77777777" w:rsidR="00B94CB2" w:rsidRPr="005D1BB3" w:rsidRDefault="00B94CB2" w:rsidP="005D1BB3">
            <w:pPr>
              <w:spacing w:after="0" w:line="240" w:lineRule="auto"/>
              <w:rPr>
                <w:rFonts w:ascii="Times New Roman" w:hAnsi="Times New Roman" w:cs="Times New Roman"/>
                <w:b/>
                <w:bCs/>
                <w:color w:val="666666"/>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C0C0C0"/>
            <w:vAlign w:val="center"/>
          </w:tcPr>
          <w:p w14:paraId="12793E24" w14:textId="68426747" w:rsidR="00B94CB2" w:rsidRDefault="00B94CB2" w:rsidP="005D1BB3">
            <w:pPr>
              <w:spacing w:after="0" w:line="240" w:lineRule="auto"/>
              <w:rPr>
                <w:rFonts w:ascii="Times New Roman" w:hAnsi="Times New Roman" w:cs="Times New Roman"/>
                <w:b/>
                <w:bCs/>
                <w:sz w:val="32"/>
                <w:szCs w:val="32"/>
              </w:rPr>
            </w:pPr>
            <w:r>
              <w:rPr>
                <w:rFonts w:ascii="Times New Roman" w:hAnsi="Times New Roman" w:cs="Times New Roman"/>
                <w:b/>
                <w:bCs/>
                <w:sz w:val="32"/>
                <w:szCs w:val="32"/>
              </w:rPr>
              <w:t>#</w:t>
            </w:r>
          </w:p>
          <w:p w14:paraId="20CD1906" w14:textId="77777777" w:rsidR="00B94CB2" w:rsidRPr="009C3080" w:rsidRDefault="00B94CB2" w:rsidP="005D1BB3">
            <w:pPr>
              <w:spacing w:after="0" w:line="240" w:lineRule="auto"/>
              <w:rPr>
                <w:rFonts w:ascii="Times New Roman" w:hAnsi="Times New Roman" w:cs="Times New Roman"/>
                <w:b/>
                <w:bCs/>
                <w:sz w:val="24"/>
                <w:szCs w:val="24"/>
              </w:rPr>
            </w:pPr>
            <w:r w:rsidRPr="009C3080">
              <w:rPr>
                <w:rFonts w:ascii="Times New Roman" w:hAnsi="Times New Roman" w:cs="Times New Roman"/>
                <w:b/>
                <w:bCs/>
                <w:sz w:val="24"/>
                <w:szCs w:val="24"/>
              </w:rPr>
              <w:t>Shares</w:t>
            </w:r>
          </w:p>
          <w:p w14:paraId="166FAD0A" w14:textId="43A127E8" w:rsidR="00B94CB2" w:rsidRPr="005D1BB3" w:rsidRDefault="00B94CB2" w:rsidP="005D1BB3">
            <w:pPr>
              <w:spacing w:after="0" w:line="240" w:lineRule="auto"/>
              <w:rPr>
                <w:rFonts w:ascii="Times New Roman" w:hAnsi="Times New Roman" w:cs="Times New Roman"/>
                <w:b/>
                <w:bCs/>
                <w:color w:val="00B050"/>
                <w:sz w:val="24"/>
                <w:szCs w:val="24"/>
              </w:rPr>
            </w:pPr>
            <w:r w:rsidRPr="009C3080">
              <w:rPr>
                <w:rFonts w:ascii="Times New Roman" w:hAnsi="Times New Roman" w:cs="Times New Roman"/>
                <w:b/>
                <w:bCs/>
                <w:sz w:val="24"/>
                <w:szCs w:val="24"/>
              </w:rPr>
              <w:t>Options</w:t>
            </w:r>
          </w:p>
        </w:tc>
        <w:tc>
          <w:tcPr>
            <w:tcW w:w="990" w:type="dxa"/>
            <w:tcBorders>
              <w:top w:val="outset" w:sz="6" w:space="0" w:color="auto"/>
              <w:left w:val="outset" w:sz="6" w:space="0" w:color="auto"/>
              <w:bottom w:val="outset" w:sz="6" w:space="0" w:color="auto"/>
              <w:right w:val="outset" w:sz="6" w:space="0" w:color="auto"/>
            </w:tcBorders>
            <w:shd w:val="clear" w:color="auto" w:fill="C0C0C0"/>
            <w:vAlign w:val="center"/>
          </w:tcPr>
          <w:p w14:paraId="2C427716" w14:textId="77777777" w:rsidR="00B94CB2" w:rsidRPr="00477E4B" w:rsidRDefault="00B94CB2" w:rsidP="005D1BB3">
            <w:pPr>
              <w:spacing w:after="0" w:line="240" w:lineRule="auto"/>
              <w:rPr>
                <w:rFonts w:ascii="Arial Black" w:hAnsi="Arial Black" w:cs="Times New Roman"/>
                <w:b/>
                <w:bCs/>
                <w:color w:val="666666"/>
                <w:sz w:val="20"/>
                <w:szCs w:val="20"/>
              </w:rPr>
            </w:pPr>
            <w:r w:rsidRPr="00477E4B">
              <w:rPr>
                <w:rFonts w:ascii="Arial Black" w:hAnsi="Arial Black" w:cs="Times New Roman"/>
                <w:b/>
                <w:bCs/>
                <w:color w:val="666666"/>
                <w:sz w:val="20"/>
                <w:szCs w:val="20"/>
              </w:rPr>
              <w:t xml:space="preserve">Option strike </w:t>
            </w:r>
          </w:p>
          <w:p w14:paraId="477B84C3" w14:textId="77777777" w:rsidR="00B94CB2" w:rsidRDefault="00B94CB2" w:rsidP="005D1BB3">
            <w:pPr>
              <w:spacing w:after="0" w:line="240" w:lineRule="auto"/>
              <w:rPr>
                <w:rFonts w:ascii="Arial Black" w:hAnsi="Arial Black" w:cs="Times New Roman"/>
                <w:b/>
                <w:bCs/>
                <w:color w:val="666666"/>
                <w:sz w:val="20"/>
                <w:szCs w:val="20"/>
              </w:rPr>
            </w:pPr>
            <w:r w:rsidRPr="00477E4B">
              <w:rPr>
                <w:rFonts w:ascii="Arial Black" w:hAnsi="Arial Black" w:cs="Times New Roman"/>
                <w:b/>
                <w:bCs/>
                <w:color w:val="666666"/>
                <w:sz w:val="20"/>
                <w:szCs w:val="20"/>
              </w:rPr>
              <w:t>Next week 40/50 delta</w:t>
            </w:r>
          </w:p>
          <w:p w14:paraId="554E18EC" w14:textId="40A4D0C4" w:rsidR="00B94CB2" w:rsidRPr="00EA5FCF" w:rsidRDefault="00B94CB2" w:rsidP="005D1BB3">
            <w:pPr>
              <w:spacing w:after="0" w:line="240" w:lineRule="auto"/>
              <w:rPr>
                <w:rFonts w:ascii="Arial Black" w:hAnsi="Arial Black" w:cs="Times New Roman"/>
                <w:b/>
                <w:bCs/>
                <w:color w:val="666666"/>
                <w:sz w:val="28"/>
                <w:szCs w:val="28"/>
              </w:rPr>
            </w:pPr>
            <w:r>
              <w:rPr>
                <w:rFonts w:ascii="Arial Black" w:hAnsi="Arial Black" w:cs="Times New Roman"/>
                <w:b/>
                <w:bCs/>
                <w:color w:val="666666"/>
                <w:sz w:val="20"/>
                <w:szCs w:val="20"/>
              </w:rPr>
              <w:t>Stop 50% opt</w:t>
            </w:r>
          </w:p>
        </w:tc>
        <w:tc>
          <w:tcPr>
            <w:tcW w:w="1018" w:type="dxa"/>
            <w:tcBorders>
              <w:top w:val="outset" w:sz="6" w:space="0" w:color="auto"/>
              <w:left w:val="outset" w:sz="6" w:space="0" w:color="auto"/>
              <w:bottom w:val="outset" w:sz="6" w:space="0" w:color="auto"/>
              <w:right w:val="outset" w:sz="6" w:space="0" w:color="auto"/>
            </w:tcBorders>
            <w:shd w:val="clear" w:color="auto" w:fill="C0C0C0"/>
            <w:vAlign w:val="center"/>
          </w:tcPr>
          <w:p w14:paraId="1F901D89" w14:textId="42B24D9B" w:rsidR="00B94CB2" w:rsidRPr="00E766C8" w:rsidRDefault="00B94CB2" w:rsidP="005D1BB3">
            <w:pPr>
              <w:spacing w:after="0" w:line="240" w:lineRule="auto"/>
              <w:rPr>
                <w:rFonts w:ascii="Times New Roman" w:hAnsi="Times New Roman" w:cs="Times New Roman"/>
                <w:b/>
                <w:bCs/>
                <w:color w:val="666666"/>
                <w:sz w:val="32"/>
                <w:szCs w:val="32"/>
              </w:rPr>
            </w:pPr>
            <w:r w:rsidRPr="00E766C8">
              <w:rPr>
                <w:rFonts w:ascii="Times New Roman" w:hAnsi="Times New Roman" w:cs="Times New Roman"/>
                <w:b/>
                <w:bCs/>
                <w:color w:val="666666"/>
                <w:sz w:val="32"/>
                <w:szCs w:val="32"/>
              </w:rPr>
              <w:t>Insert</w:t>
            </w:r>
          </w:p>
          <w:p w14:paraId="2CF9762A" w14:textId="77E1769B" w:rsidR="00B94CB2" w:rsidRPr="005D1BB3" w:rsidRDefault="00B94CB2" w:rsidP="005D1BB3">
            <w:pPr>
              <w:spacing w:after="0" w:line="240" w:lineRule="auto"/>
              <w:rPr>
                <w:rFonts w:ascii="Times New Roman" w:hAnsi="Times New Roman" w:cs="Times New Roman"/>
                <w:b/>
                <w:bCs/>
                <w:color w:val="666666"/>
                <w:sz w:val="36"/>
                <w:szCs w:val="36"/>
              </w:rPr>
            </w:pPr>
            <w:r w:rsidRPr="00E766C8">
              <w:rPr>
                <w:rFonts w:ascii="Times New Roman" w:hAnsi="Times New Roman" w:cs="Times New Roman"/>
                <w:b/>
                <w:bCs/>
                <w:color w:val="666666"/>
                <w:sz w:val="32"/>
                <w:szCs w:val="32"/>
              </w:rPr>
              <w:t>Target</w:t>
            </w:r>
          </w:p>
        </w:tc>
        <w:tc>
          <w:tcPr>
            <w:tcW w:w="1440" w:type="dxa"/>
            <w:tcBorders>
              <w:top w:val="outset" w:sz="6" w:space="0" w:color="auto"/>
              <w:left w:val="outset" w:sz="6" w:space="0" w:color="auto"/>
              <w:bottom w:val="outset" w:sz="6" w:space="0" w:color="auto"/>
              <w:right w:val="outset" w:sz="6" w:space="0" w:color="auto"/>
            </w:tcBorders>
            <w:shd w:val="clear" w:color="auto" w:fill="C0C0C0"/>
          </w:tcPr>
          <w:p w14:paraId="373102FF" w14:textId="77777777" w:rsidR="00B94CB2" w:rsidRDefault="00B94CB2" w:rsidP="005D1BB3">
            <w:pPr>
              <w:spacing w:after="0" w:line="240" w:lineRule="auto"/>
              <w:rPr>
                <w:rFonts w:ascii="Times New Roman" w:hAnsi="Times New Roman" w:cs="Times New Roman"/>
                <w:b/>
                <w:bCs/>
                <w:color w:val="00B050"/>
                <w:sz w:val="24"/>
                <w:szCs w:val="24"/>
              </w:rPr>
            </w:pPr>
          </w:p>
          <w:p w14:paraId="1159EF02" w14:textId="77777777" w:rsidR="00B94CB2" w:rsidRDefault="00B94CB2" w:rsidP="005D1BB3">
            <w:pPr>
              <w:spacing w:after="0" w:line="240" w:lineRule="auto"/>
              <w:rPr>
                <w:rFonts w:ascii="Times New Roman" w:hAnsi="Times New Roman" w:cs="Times New Roman"/>
                <w:b/>
                <w:bCs/>
                <w:color w:val="00B050"/>
                <w:sz w:val="24"/>
                <w:szCs w:val="24"/>
              </w:rPr>
            </w:pPr>
          </w:p>
          <w:p w14:paraId="319B520C" w14:textId="77777777" w:rsidR="00B94CB2" w:rsidRDefault="00B94CB2" w:rsidP="005D1BB3">
            <w:pPr>
              <w:spacing w:after="0" w:line="240" w:lineRule="auto"/>
              <w:rPr>
                <w:rFonts w:ascii="Times New Roman" w:hAnsi="Times New Roman" w:cs="Times New Roman"/>
                <w:b/>
                <w:bCs/>
                <w:color w:val="00B050"/>
                <w:sz w:val="24"/>
                <w:szCs w:val="24"/>
              </w:rPr>
            </w:pPr>
          </w:p>
          <w:p w14:paraId="68A4E4E7" w14:textId="77777777" w:rsidR="00B94CB2" w:rsidRDefault="00B94CB2" w:rsidP="005D1BB3">
            <w:pPr>
              <w:spacing w:after="0" w:line="240" w:lineRule="auto"/>
              <w:rPr>
                <w:rFonts w:ascii="Times New Roman" w:hAnsi="Times New Roman" w:cs="Times New Roman"/>
                <w:b/>
                <w:bCs/>
                <w:color w:val="00B050"/>
                <w:sz w:val="24"/>
                <w:szCs w:val="24"/>
              </w:rPr>
            </w:pPr>
          </w:p>
          <w:p w14:paraId="7D5CAB29" w14:textId="2EA770F3" w:rsidR="00B94CB2" w:rsidRDefault="00B94CB2" w:rsidP="005D1BB3">
            <w:pPr>
              <w:spacing w:after="0" w:line="240" w:lineRule="auto"/>
              <w:rPr>
                <w:rFonts w:ascii="Times New Roman" w:hAnsi="Times New Roman" w:cs="Times New Roman"/>
                <w:b/>
                <w:bCs/>
                <w:color w:val="666666"/>
                <w:sz w:val="24"/>
                <w:szCs w:val="24"/>
              </w:rPr>
            </w:pPr>
            <w:r w:rsidRPr="008D71F0">
              <w:rPr>
                <w:rFonts w:ascii="Times New Roman" w:hAnsi="Times New Roman" w:cs="Times New Roman"/>
                <w:b/>
                <w:bCs/>
                <w:color w:val="00B050"/>
                <w:sz w:val="24"/>
                <w:szCs w:val="24"/>
              </w:rPr>
              <w:t xml:space="preserve">SOLD </w:t>
            </w:r>
          </w:p>
          <w:p w14:paraId="3BB71122" w14:textId="575029DF" w:rsidR="00B94CB2" w:rsidRPr="005D1BB3" w:rsidRDefault="00B94CB2" w:rsidP="005D1BB3">
            <w:pPr>
              <w:spacing w:after="0" w:line="240" w:lineRule="auto"/>
              <w:rPr>
                <w:rFonts w:ascii="Times New Roman" w:hAnsi="Times New Roman" w:cs="Times New Roman"/>
                <w:b/>
                <w:bCs/>
                <w:color w:val="666666"/>
                <w:sz w:val="32"/>
                <w:szCs w:val="32"/>
              </w:rPr>
            </w:pPr>
            <w:r w:rsidRPr="008D71F0">
              <w:rPr>
                <w:rFonts w:ascii="Times New Roman" w:hAnsi="Times New Roman" w:cs="Times New Roman"/>
                <w:b/>
                <w:bCs/>
                <w:color w:val="FF0000"/>
                <w:sz w:val="24"/>
                <w:szCs w:val="24"/>
              </w:rPr>
              <w:t>COVERED</w:t>
            </w:r>
          </w:p>
        </w:tc>
        <w:tc>
          <w:tcPr>
            <w:tcW w:w="1142" w:type="dxa"/>
            <w:tcBorders>
              <w:top w:val="outset" w:sz="6" w:space="0" w:color="auto"/>
              <w:left w:val="outset" w:sz="6" w:space="0" w:color="auto"/>
              <w:bottom w:val="outset" w:sz="6" w:space="0" w:color="auto"/>
              <w:right w:val="outset" w:sz="6" w:space="0" w:color="auto"/>
            </w:tcBorders>
            <w:shd w:val="clear" w:color="auto" w:fill="C0C0C0"/>
          </w:tcPr>
          <w:p w14:paraId="5CE5385B" w14:textId="77777777" w:rsidR="00B94CB2" w:rsidRDefault="00B94CB2" w:rsidP="005D1BB3">
            <w:pPr>
              <w:spacing w:after="0" w:line="240" w:lineRule="auto"/>
              <w:rPr>
                <w:rFonts w:ascii="Times New Roman" w:hAnsi="Times New Roman" w:cs="Times New Roman"/>
                <w:b/>
                <w:bCs/>
                <w:color w:val="666666"/>
                <w:sz w:val="24"/>
                <w:szCs w:val="24"/>
              </w:rPr>
            </w:pPr>
          </w:p>
          <w:p w14:paraId="57616C60" w14:textId="77777777" w:rsidR="00B94CB2" w:rsidRDefault="00B94CB2" w:rsidP="005D1BB3">
            <w:pPr>
              <w:spacing w:after="0" w:line="240" w:lineRule="auto"/>
              <w:rPr>
                <w:rFonts w:ascii="Times New Roman" w:hAnsi="Times New Roman" w:cs="Times New Roman"/>
                <w:b/>
                <w:bCs/>
                <w:color w:val="666666"/>
                <w:sz w:val="24"/>
                <w:szCs w:val="24"/>
              </w:rPr>
            </w:pPr>
          </w:p>
          <w:p w14:paraId="1F39A799" w14:textId="77777777" w:rsidR="00B94CB2" w:rsidRDefault="00B94CB2" w:rsidP="005D1BB3">
            <w:pPr>
              <w:spacing w:after="0" w:line="240" w:lineRule="auto"/>
              <w:rPr>
                <w:rFonts w:ascii="Times New Roman" w:hAnsi="Times New Roman" w:cs="Times New Roman"/>
                <w:b/>
                <w:bCs/>
                <w:color w:val="666666"/>
                <w:sz w:val="24"/>
                <w:szCs w:val="24"/>
              </w:rPr>
            </w:pPr>
          </w:p>
          <w:p w14:paraId="4636B42A" w14:textId="33F883F8" w:rsidR="00B94CB2" w:rsidRPr="00D5254C" w:rsidRDefault="00B94CB2" w:rsidP="005D1BB3">
            <w:pPr>
              <w:spacing w:after="0" w:line="240" w:lineRule="auto"/>
              <w:rPr>
                <w:rFonts w:ascii="Times New Roman" w:hAnsi="Times New Roman" w:cs="Times New Roman"/>
                <w:b/>
                <w:bCs/>
                <w:color w:val="666666"/>
                <w:sz w:val="32"/>
                <w:szCs w:val="32"/>
              </w:rPr>
            </w:pPr>
            <w:r>
              <w:rPr>
                <w:rFonts w:ascii="Times New Roman" w:hAnsi="Times New Roman" w:cs="Times New Roman"/>
                <w:b/>
                <w:bCs/>
                <w:color w:val="666666"/>
                <w:sz w:val="24"/>
                <w:szCs w:val="24"/>
              </w:rPr>
              <w:t xml:space="preserve"> </w:t>
            </w:r>
            <w:r w:rsidRPr="008D71F0">
              <w:rPr>
                <w:rFonts w:ascii="Times New Roman" w:hAnsi="Times New Roman" w:cs="Times New Roman"/>
                <w:b/>
                <w:bCs/>
                <w:color w:val="00B050"/>
                <w:sz w:val="32"/>
                <w:szCs w:val="32"/>
              </w:rPr>
              <w:t>Profit</w:t>
            </w:r>
          </w:p>
          <w:p w14:paraId="5FEB8CD7" w14:textId="229579DC" w:rsidR="00B94CB2" w:rsidRDefault="00B94CB2" w:rsidP="005D1BB3">
            <w:pPr>
              <w:spacing w:after="0" w:line="240" w:lineRule="auto"/>
              <w:rPr>
                <w:rFonts w:ascii="Times New Roman" w:hAnsi="Times New Roman" w:cs="Times New Roman"/>
                <w:b/>
                <w:bCs/>
                <w:color w:val="666666"/>
                <w:sz w:val="24"/>
                <w:szCs w:val="24"/>
              </w:rPr>
            </w:pPr>
            <w:r w:rsidRPr="00D5254C">
              <w:rPr>
                <w:rFonts w:ascii="Times New Roman" w:hAnsi="Times New Roman" w:cs="Times New Roman"/>
                <w:b/>
                <w:bCs/>
                <w:color w:val="666666"/>
                <w:sz w:val="32"/>
                <w:szCs w:val="32"/>
              </w:rPr>
              <w:t xml:space="preserve"> </w:t>
            </w:r>
            <w:r w:rsidRPr="008D71F0">
              <w:rPr>
                <w:rFonts w:ascii="Times New Roman" w:hAnsi="Times New Roman" w:cs="Times New Roman"/>
                <w:b/>
                <w:bCs/>
                <w:color w:val="FF0000"/>
                <w:sz w:val="32"/>
                <w:szCs w:val="32"/>
              </w:rPr>
              <w:t>Loss</w:t>
            </w:r>
          </w:p>
          <w:p w14:paraId="4F8878F5" w14:textId="6115947F" w:rsidR="00B94CB2" w:rsidRPr="005D1BB3" w:rsidRDefault="00B94CB2" w:rsidP="005D1BB3">
            <w:pPr>
              <w:spacing w:after="0" w:line="240" w:lineRule="auto"/>
              <w:rPr>
                <w:rFonts w:ascii="Times New Roman" w:hAnsi="Times New Roman" w:cs="Times New Roman"/>
                <w:b/>
                <w:bCs/>
                <w:color w:val="666666"/>
                <w:sz w:val="24"/>
                <w:szCs w:val="24"/>
              </w:rPr>
            </w:pPr>
          </w:p>
        </w:tc>
        <w:tc>
          <w:tcPr>
            <w:tcW w:w="1350" w:type="dxa"/>
            <w:tcBorders>
              <w:top w:val="outset" w:sz="6" w:space="0" w:color="auto"/>
              <w:left w:val="outset" w:sz="6" w:space="0" w:color="auto"/>
              <w:bottom w:val="outset" w:sz="6" w:space="0" w:color="auto"/>
              <w:right w:val="outset" w:sz="6" w:space="0" w:color="auto"/>
            </w:tcBorders>
            <w:shd w:val="clear" w:color="auto" w:fill="C0C0C0"/>
          </w:tcPr>
          <w:p w14:paraId="47DA269A" w14:textId="77777777" w:rsidR="00B94CB2" w:rsidRPr="005D1BB3" w:rsidRDefault="00B94CB2" w:rsidP="005D1BB3">
            <w:pPr>
              <w:spacing w:after="0" w:line="240" w:lineRule="auto"/>
              <w:rPr>
                <w:rFonts w:ascii="Times New Roman" w:hAnsi="Times New Roman" w:cs="Times New Roman"/>
                <w:b/>
                <w:bCs/>
                <w:color w:val="666666"/>
                <w:sz w:val="32"/>
                <w:szCs w:val="32"/>
              </w:rPr>
            </w:pPr>
          </w:p>
          <w:p w14:paraId="20204FA8" w14:textId="77777777" w:rsidR="00B94CB2" w:rsidRPr="005D1BB3" w:rsidRDefault="00B94CB2" w:rsidP="005D1BB3">
            <w:pPr>
              <w:spacing w:after="0" w:line="240" w:lineRule="auto"/>
              <w:rPr>
                <w:rFonts w:ascii="Times New Roman" w:hAnsi="Times New Roman" w:cs="Times New Roman"/>
                <w:b/>
                <w:bCs/>
                <w:color w:val="666666"/>
                <w:sz w:val="32"/>
                <w:szCs w:val="32"/>
              </w:rPr>
            </w:pPr>
          </w:p>
          <w:p w14:paraId="00C634C5" w14:textId="77777777" w:rsidR="00B94CB2" w:rsidRDefault="00B94CB2" w:rsidP="005D1BB3">
            <w:pPr>
              <w:spacing w:after="0" w:line="240" w:lineRule="auto"/>
              <w:rPr>
                <w:rFonts w:ascii="Times New Roman" w:hAnsi="Times New Roman" w:cs="Times New Roman"/>
                <w:b/>
                <w:bCs/>
                <w:color w:val="00B050"/>
                <w:sz w:val="32"/>
                <w:szCs w:val="32"/>
              </w:rPr>
            </w:pPr>
          </w:p>
          <w:p w14:paraId="1EAD3B8F" w14:textId="1994E948" w:rsidR="00B94CB2" w:rsidRPr="005D1BB3" w:rsidRDefault="00B94CB2" w:rsidP="005D1BB3">
            <w:pPr>
              <w:spacing w:after="0" w:line="240" w:lineRule="auto"/>
              <w:rPr>
                <w:rFonts w:ascii="Times New Roman" w:hAnsi="Times New Roman" w:cs="Times New Roman"/>
                <w:b/>
                <w:bCs/>
                <w:color w:val="00B050"/>
                <w:sz w:val="32"/>
                <w:szCs w:val="32"/>
              </w:rPr>
            </w:pPr>
            <w:r w:rsidRPr="005D1BB3">
              <w:rPr>
                <w:rFonts w:ascii="Times New Roman" w:hAnsi="Times New Roman" w:cs="Times New Roman"/>
                <w:b/>
                <w:bCs/>
                <w:color w:val="00B050"/>
                <w:sz w:val="32"/>
                <w:szCs w:val="32"/>
              </w:rPr>
              <w:t>Profit</w:t>
            </w:r>
          </w:p>
          <w:p w14:paraId="5B2A2695" w14:textId="582D9880" w:rsidR="00B94CB2" w:rsidRPr="005D1BB3" w:rsidRDefault="00B94CB2" w:rsidP="005D1BB3">
            <w:pPr>
              <w:spacing w:after="0" w:line="240" w:lineRule="auto"/>
              <w:rPr>
                <w:rFonts w:ascii="Times New Roman" w:hAnsi="Times New Roman" w:cs="Times New Roman"/>
                <w:b/>
                <w:bCs/>
                <w:color w:val="666666"/>
                <w:sz w:val="32"/>
                <w:szCs w:val="32"/>
              </w:rPr>
            </w:pPr>
            <w:r w:rsidRPr="005D1BB3">
              <w:rPr>
                <w:rFonts w:ascii="Times New Roman" w:hAnsi="Times New Roman" w:cs="Times New Roman"/>
                <w:b/>
                <w:bCs/>
                <w:color w:val="FF0000"/>
                <w:sz w:val="32"/>
                <w:szCs w:val="32"/>
              </w:rPr>
              <w:t>Loss</w:t>
            </w:r>
          </w:p>
        </w:tc>
      </w:tr>
      <w:tr w:rsidR="0061541A" w:rsidRPr="0061541A" w14:paraId="2DF03B04" w14:textId="77777777" w:rsidTr="00D21ED6">
        <w:trPr>
          <w:trHeight w:val="395"/>
        </w:trPr>
        <w:tc>
          <w:tcPr>
            <w:tcW w:w="1412" w:type="dxa"/>
            <w:tcBorders>
              <w:top w:val="outset" w:sz="6" w:space="0" w:color="auto"/>
              <w:left w:val="outset" w:sz="6" w:space="0" w:color="auto"/>
              <w:bottom w:val="outset" w:sz="6" w:space="0" w:color="auto"/>
              <w:right w:val="outset" w:sz="6" w:space="0" w:color="auto"/>
            </w:tcBorders>
            <w:shd w:val="clear" w:color="auto" w:fill="FFFFFF"/>
            <w:vAlign w:val="center"/>
          </w:tcPr>
          <w:p w14:paraId="7D05F2CD" w14:textId="0F504A77" w:rsidR="00CF7670" w:rsidRPr="00CF4901" w:rsidRDefault="00CF7670" w:rsidP="005D1BB3">
            <w:pPr>
              <w:spacing w:after="0" w:line="240" w:lineRule="auto"/>
              <w:rPr>
                <w:rFonts w:ascii="Arial Black" w:hAnsi="Arial Black" w:cs="Tahoma"/>
                <w:color w:val="00B050"/>
                <w:sz w:val="28"/>
                <w:szCs w:val="28"/>
              </w:rPr>
            </w:pPr>
          </w:p>
        </w:tc>
        <w:tc>
          <w:tcPr>
            <w:tcW w:w="1350" w:type="dxa"/>
            <w:tcBorders>
              <w:top w:val="outset" w:sz="6" w:space="0" w:color="auto"/>
              <w:left w:val="outset" w:sz="6" w:space="0" w:color="auto"/>
              <w:bottom w:val="outset" w:sz="6" w:space="0" w:color="auto"/>
              <w:right w:val="outset" w:sz="6" w:space="0" w:color="auto"/>
            </w:tcBorders>
            <w:shd w:val="clear" w:color="auto" w:fill="FFFFFF"/>
            <w:vAlign w:val="center"/>
          </w:tcPr>
          <w:p w14:paraId="401304C5" w14:textId="17968080" w:rsidR="009B3C07" w:rsidRPr="00CF4901" w:rsidRDefault="00CF4901" w:rsidP="005D1BB3">
            <w:pPr>
              <w:spacing w:after="0" w:line="240" w:lineRule="auto"/>
              <w:rPr>
                <w:rFonts w:ascii="Arial Black" w:hAnsi="Arial Black" w:cs="Tahoma"/>
                <w:b/>
                <w:color w:val="00B050"/>
                <w:sz w:val="28"/>
                <w:szCs w:val="28"/>
              </w:rPr>
            </w:pPr>
            <w:r>
              <w:rPr>
                <w:rFonts w:ascii="Arial Black" w:hAnsi="Arial Black" w:cs="Tahoma"/>
                <w:b/>
                <w:color w:val="00B050"/>
                <w:sz w:val="28"/>
                <w:szCs w:val="28"/>
              </w:rPr>
              <w:t>74.34</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34AADDBF" w14:textId="534D6030" w:rsidR="00B94CB2" w:rsidRPr="0061541A" w:rsidRDefault="00CF4901" w:rsidP="005D1BB3">
            <w:pPr>
              <w:spacing w:after="0" w:line="240" w:lineRule="auto"/>
              <w:rPr>
                <w:rFonts w:ascii="Tahoma" w:hAnsi="Tahoma" w:cs="Tahoma"/>
                <w:b/>
                <w:sz w:val="24"/>
                <w:szCs w:val="24"/>
              </w:rPr>
            </w:pPr>
            <w:r>
              <w:rPr>
                <w:rFonts w:ascii="Tahoma" w:hAnsi="Tahoma" w:cs="Tahoma"/>
                <w:b/>
                <w:sz w:val="24"/>
                <w:szCs w:val="24"/>
              </w:rPr>
              <w:t>5</w:t>
            </w:r>
            <w:r w:rsidR="009B3C07" w:rsidRPr="0061541A">
              <w:rPr>
                <w:rFonts w:ascii="Tahoma" w:hAnsi="Tahoma" w:cs="Tahoma"/>
                <w:b/>
                <w:sz w:val="24"/>
                <w:szCs w:val="24"/>
              </w:rPr>
              <w:t>00</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1A09BC9C" w14:textId="1E864BE4" w:rsidR="00B94CB2" w:rsidRPr="0061541A" w:rsidRDefault="00B94CB2" w:rsidP="005D1BB3">
            <w:pPr>
              <w:spacing w:after="0" w:line="240" w:lineRule="auto"/>
              <w:rPr>
                <w:rFonts w:ascii="Tahoma" w:hAnsi="Tahoma" w:cs="Tahoma"/>
                <w:b/>
                <w:color w:val="00B050"/>
                <w:sz w:val="24"/>
                <w:szCs w:val="24"/>
              </w:rPr>
            </w:pPr>
          </w:p>
        </w:tc>
        <w:tc>
          <w:tcPr>
            <w:tcW w:w="1018" w:type="dxa"/>
            <w:tcBorders>
              <w:top w:val="outset" w:sz="6" w:space="0" w:color="auto"/>
              <w:left w:val="outset" w:sz="6" w:space="0" w:color="auto"/>
              <w:bottom w:val="outset" w:sz="6" w:space="0" w:color="auto"/>
              <w:right w:val="outset" w:sz="6" w:space="0" w:color="auto"/>
            </w:tcBorders>
            <w:shd w:val="clear" w:color="auto" w:fill="FFFFFF"/>
          </w:tcPr>
          <w:p w14:paraId="02956672" w14:textId="5C0A9F18" w:rsidR="00B94CB2" w:rsidRPr="0061541A" w:rsidRDefault="00B94CB2" w:rsidP="005D1BB3">
            <w:pPr>
              <w:spacing w:after="0" w:line="240" w:lineRule="auto"/>
              <w:rPr>
                <w:rFonts w:ascii="Arial Black" w:hAnsi="Arial Black" w:cs="Tahoma"/>
                <w:b/>
                <w:color w:val="00B050"/>
                <w:sz w:val="28"/>
                <w:szCs w:val="28"/>
              </w:rPr>
            </w:pPr>
          </w:p>
        </w:tc>
        <w:tc>
          <w:tcPr>
            <w:tcW w:w="1440" w:type="dxa"/>
            <w:tcBorders>
              <w:top w:val="outset" w:sz="6" w:space="0" w:color="auto"/>
              <w:left w:val="outset" w:sz="6" w:space="0" w:color="auto"/>
              <w:bottom w:val="outset" w:sz="6" w:space="0" w:color="auto"/>
              <w:right w:val="outset" w:sz="6" w:space="0" w:color="auto"/>
            </w:tcBorders>
            <w:shd w:val="clear" w:color="auto" w:fill="FFFFFF"/>
          </w:tcPr>
          <w:p w14:paraId="3887D89D" w14:textId="08156333" w:rsidR="003B7208" w:rsidRPr="0061541A" w:rsidRDefault="003B7208" w:rsidP="005D1BB3">
            <w:pPr>
              <w:spacing w:after="0" w:line="240" w:lineRule="auto"/>
              <w:rPr>
                <w:rFonts w:ascii="Arial Black" w:hAnsi="Arial Black" w:cs="Tahoma"/>
                <w:b/>
                <w:color w:val="00B050"/>
                <w:sz w:val="28"/>
                <w:szCs w:val="28"/>
              </w:rPr>
            </w:pPr>
          </w:p>
        </w:tc>
        <w:tc>
          <w:tcPr>
            <w:tcW w:w="1142" w:type="dxa"/>
            <w:tcBorders>
              <w:top w:val="outset" w:sz="6" w:space="0" w:color="auto"/>
              <w:left w:val="outset" w:sz="6" w:space="0" w:color="auto"/>
              <w:bottom w:val="outset" w:sz="6" w:space="0" w:color="auto"/>
              <w:right w:val="outset" w:sz="6" w:space="0" w:color="auto"/>
            </w:tcBorders>
            <w:shd w:val="clear" w:color="auto" w:fill="FFFFFF"/>
          </w:tcPr>
          <w:p w14:paraId="4E8DD787" w14:textId="5DD67A0E" w:rsidR="00B94CB2" w:rsidRPr="0061541A" w:rsidRDefault="00B94CB2" w:rsidP="00E43732">
            <w:pPr>
              <w:spacing w:after="0" w:line="240" w:lineRule="auto"/>
              <w:rPr>
                <w:rFonts w:ascii="Arial Black" w:hAnsi="Arial Black" w:cs="Tahoma"/>
                <w:b/>
                <w:color w:val="00B050"/>
                <w:sz w:val="28"/>
                <w:szCs w:val="28"/>
              </w:rPr>
            </w:pPr>
          </w:p>
        </w:tc>
        <w:tc>
          <w:tcPr>
            <w:tcW w:w="1350" w:type="dxa"/>
            <w:tcBorders>
              <w:top w:val="outset" w:sz="6" w:space="0" w:color="auto"/>
              <w:left w:val="outset" w:sz="6" w:space="0" w:color="auto"/>
              <w:bottom w:val="outset" w:sz="6" w:space="0" w:color="auto"/>
              <w:right w:val="outset" w:sz="6" w:space="0" w:color="auto"/>
            </w:tcBorders>
            <w:shd w:val="clear" w:color="auto" w:fill="FFFFFF"/>
          </w:tcPr>
          <w:p w14:paraId="32923461" w14:textId="737EAD97" w:rsidR="00B94CB2" w:rsidRPr="0061541A" w:rsidRDefault="00B94CB2" w:rsidP="00477E4B">
            <w:pPr>
              <w:spacing w:after="0" w:line="240" w:lineRule="auto"/>
              <w:rPr>
                <w:rFonts w:ascii="Arial Black" w:hAnsi="Arial Black" w:cs="Tahoma"/>
                <w:b/>
                <w:color w:val="00B050"/>
                <w:sz w:val="28"/>
                <w:szCs w:val="28"/>
              </w:rPr>
            </w:pPr>
          </w:p>
        </w:tc>
      </w:tr>
      <w:tr w:rsidR="0061541A" w:rsidRPr="0061541A" w14:paraId="046B7C61" w14:textId="77777777" w:rsidTr="00D21ED6">
        <w:trPr>
          <w:trHeight w:val="395"/>
        </w:trPr>
        <w:tc>
          <w:tcPr>
            <w:tcW w:w="1412" w:type="dxa"/>
            <w:tcBorders>
              <w:top w:val="outset" w:sz="6" w:space="0" w:color="auto"/>
              <w:left w:val="outset" w:sz="6" w:space="0" w:color="auto"/>
              <w:bottom w:val="outset" w:sz="6" w:space="0" w:color="auto"/>
              <w:right w:val="outset" w:sz="6" w:space="0" w:color="auto"/>
            </w:tcBorders>
            <w:shd w:val="clear" w:color="auto" w:fill="FFFFFF"/>
            <w:vAlign w:val="center"/>
          </w:tcPr>
          <w:p w14:paraId="66B1C279" w14:textId="5836D7DF" w:rsidR="00487031" w:rsidRPr="00CF4901" w:rsidRDefault="00487031" w:rsidP="005D1BB3">
            <w:pPr>
              <w:spacing w:after="0" w:line="240" w:lineRule="auto"/>
              <w:rPr>
                <w:rFonts w:ascii="Arial Black" w:hAnsi="Arial Black" w:cs="Tahoma"/>
                <w:color w:val="00B050"/>
                <w:sz w:val="28"/>
                <w:szCs w:val="28"/>
              </w:rPr>
            </w:pPr>
          </w:p>
        </w:tc>
        <w:tc>
          <w:tcPr>
            <w:tcW w:w="1350" w:type="dxa"/>
            <w:tcBorders>
              <w:top w:val="outset" w:sz="6" w:space="0" w:color="auto"/>
              <w:left w:val="outset" w:sz="6" w:space="0" w:color="auto"/>
              <w:bottom w:val="outset" w:sz="6" w:space="0" w:color="auto"/>
              <w:right w:val="outset" w:sz="6" w:space="0" w:color="auto"/>
            </w:tcBorders>
            <w:shd w:val="clear" w:color="auto" w:fill="FFFFFF"/>
            <w:vAlign w:val="center"/>
          </w:tcPr>
          <w:p w14:paraId="4C7E842F" w14:textId="7E1DC038" w:rsidR="00487031" w:rsidRPr="00CF4901" w:rsidRDefault="00487031" w:rsidP="005D1BB3">
            <w:pPr>
              <w:spacing w:after="0" w:line="240" w:lineRule="auto"/>
              <w:rPr>
                <w:rFonts w:ascii="Arial Black" w:hAnsi="Arial Black" w:cs="Tahoma"/>
                <w:b/>
                <w:color w:val="00B050"/>
                <w:sz w:val="28"/>
                <w:szCs w:val="28"/>
              </w:rPr>
            </w:pP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2CA1CBF4" w14:textId="7C356ED3" w:rsidR="00487031" w:rsidRPr="0061541A" w:rsidRDefault="0072511C" w:rsidP="005D1BB3">
            <w:pPr>
              <w:spacing w:after="0" w:line="240" w:lineRule="auto"/>
              <w:rPr>
                <w:rFonts w:ascii="Tahoma" w:hAnsi="Tahoma" w:cs="Tahoma"/>
                <w:b/>
                <w:sz w:val="24"/>
                <w:szCs w:val="24"/>
              </w:rPr>
            </w:pPr>
            <w:r w:rsidRPr="0061541A">
              <w:rPr>
                <w:rFonts w:ascii="Tahoma" w:hAnsi="Tahoma" w:cs="Tahoma"/>
                <w:b/>
                <w:sz w:val="24"/>
                <w:szCs w:val="24"/>
              </w:rPr>
              <w:t>8</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561A110D" w14:textId="350E2BFC" w:rsidR="00487031" w:rsidRPr="0061541A" w:rsidRDefault="00487031" w:rsidP="005D1BB3">
            <w:pPr>
              <w:spacing w:after="0" w:line="240" w:lineRule="auto"/>
              <w:rPr>
                <w:rFonts w:ascii="Tahoma" w:hAnsi="Tahoma" w:cs="Tahoma"/>
                <w:b/>
                <w:color w:val="00B050"/>
                <w:sz w:val="24"/>
                <w:szCs w:val="24"/>
              </w:rPr>
            </w:pPr>
          </w:p>
        </w:tc>
        <w:tc>
          <w:tcPr>
            <w:tcW w:w="1018" w:type="dxa"/>
            <w:tcBorders>
              <w:top w:val="outset" w:sz="6" w:space="0" w:color="auto"/>
              <w:left w:val="outset" w:sz="6" w:space="0" w:color="auto"/>
              <w:bottom w:val="outset" w:sz="6" w:space="0" w:color="auto"/>
              <w:right w:val="outset" w:sz="6" w:space="0" w:color="auto"/>
            </w:tcBorders>
            <w:shd w:val="clear" w:color="auto" w:fill="FFFFFF"/>
          </w:tcPr>
          <w:p w14:paraId="410D0F84" w14:textId="77777777" w:rsidR="00487031" w:rsidRPr="0061541A" w:rsidRDefault="00487031" w:rsidP="005D1BB3">
            <w:pPr>
              <w:spacing w:after="0" w:line="240" w:lineRule="auto"/>
              <w:rPr>
                <w:rFonts w:ascii="Arial Black" w:hAnsi="Arial Black" w:cs="Tahoma"/>
                <w:b/>
                <w:color w:val="00B050"/>
                <w:sz w:val="28"/>
                <w:szCs w:val="28"/>
              </w:rPr>
            </w:pPr>
          </w:p>
        </w:tc>
        <w:tc>
          <w:tcPr>
            <w:tcW w:w="1440" w:type="dxa"/>
            <w:tcBorders>
              <w:top w:val="outset" w:sz="6" w:space="0" w:color="auto"/>
              <w:left w:val="outset" w:sz="6" w:space="0" w:color="auto"/>
              <w:bottom w:val="outset" w:sz="6" w:space="0" w:color="auto"/>
              <w:right w:val="outset" w:sz="6" w:space="0" w:color="auto"/>
            </w:tcBorders>
            <w:shd w:val="clear" w:color="auto" w:fill="FFFFFF"/>
          </w:tcPr>
          <w:p w14:paraId="2D191518" w14:textId="3613EA3E" w:rsidR="00487031" w:rsidRPr="0061541A" w:rsidRDefault="00487031" w:rsidP="005D1BB3">
            <w:pPr>
              <w:spacing w:after="0" w:line="240" w:lineRule="auto"/>
              <w:rPr>
                <w:rFonts w:ascii="Arial Black" w:hAnsi="Arial Black" w:cs="Tahoma"/>
                <w:b/>
                <w:color w:val="00B050"/>
                <w:sz w:val="28"/>
                <w:szCs w:val="28"/>
              </w:rPr>
            </w:pPr>
          </w:p>
        </w:tc>
        <w:tc>
          <w:tcPr>
            <w:tcW w:w="1142" w:type="dxa"/>
            <w:tcBorders>
              <w:top w:val="outset" w:sz="6" w:space="0" w:color="auto"/>
              <w:left w:val="outset" w:sz="6" w:space="0" w:color="auto"/>
              <w:bottom w:val="outset" w:sz="6" w:space="0" w:color="auto"/>
              <w:right w:val="outset" w:sz="6" w:space="0" w:color="auto"/>
            </w:tcBorders>
            <w:shd w:val="clear" w:color="auto" w:fill="FFFFFF"/>
          </w:tcPr>
          <w:p w14:paraId="364B00E7" w14:textId="0C97C958" w:rsidR="00487031" w:rsidRPr="0061541A" w:rsidRDefault="00487031" w:rsidP="00E43732">
            <w:pPr>
              <w:spacing w:after="0" w:line="240" w:lineRule="auto"/>
              <w:rPr>
                <w:rFonts w:ascii="Arial Black" w:hAnsi="Arial Black" w:cs="Tahoma"/>
                <w:b/>
                <w:color w:val="00B050"/>
                <w:sz w:val="28"/>
                <w:szCs w:val="28"/>
              </w:rPr>
            </w:pPr>
          </w:p>
        </w:tc>
        <w:tc>
          <w:tcPr>
            <w:tcW w:w="1350" w:type="dxa"/>
            <w:tcBorders>
              <w:top w:val="outset" w:sz="6" w:space="0" w:color="auto"/>
              <w:left w:val="outset" w:sz="6" w:space="0" w:color="auto"/>
              <w:bottom w:val="outset" w:sz="6" w:space="0" w:color="auto"/>
              <w:right w:val="outset" w:sz="6" w:space="0" w:color="auto"/>
            </w:tcBorders>
            <w:shd w:val="clear" w:color="auto" w:fill="FFFFFF"/>
          </w:tcPr>
          <w:p w14:paraId="766E66D2" w14:textId="5F02E1A8" w:rsidR="00487031" w:rsidRPr="0061541A" w:rsidRDefault="00487031" w:rsidP="00477E4B">
            <w:pPr>
              <w:spacing w:after="0" w:line="240" w:lineRule="auto"/>
              <w:rPr>
                <w:rFonts w:ascii="Arial Black" w:hAnsi="Arial Black" w:cs="Tahoma"/>
                <w:b/>
                <w:color w:val="00B050"/>
                <w:sz w:val="28"/>
                <w:szCs w:val="28"/>
              </w:rPr>
            </w:pPr>
          </w:p>
        </w:tc>
      </w:tr>
      <w:tr w:rsidR="0061541A" w:rsidRPr="0061541A" w14:paraId="22B1924A" w14:textId="77777777" w:rsidTr="00D21ED6">
        <w:trPr>
          <w:trHeight w:val="476"/>
        </w:trPr>
        <w:tc>
          <w:tcPr>
            <w:tcW w:w="1412" w:type="dxa"/>
            <w:tcBorders>
              <w:top w:val="outset" w:sz="6" w:space="0" w:color="auto"/>
              <w:left w:val="outset" w:sz="6" w:space="0" w:color="auto"/>
              <w:bottom w:val="outset" w:sz="6" w:space="0" w:color="auto"/>
              <w:right w:val="outset" w:sz="6" w:space="0" w:color="auto"/>
            </w:tcBorders>
            <w:shd w:val="clear" w:color="auto" w:fill="FFFFFF"/>
            <w:vAlign w:val="center"/>
          </w:tcPr>
          <w:p w14:paraId="40847473" w14:textId="16457A12" w:rsidR="00B94CB2" w:rsidRPr="00CF4901" w:rsidRDefault="00B94CB2" w:rsidP="005D1BB3">
            <w:pPr>
              <w:spacing w:after="0" w:line="240" w:lineRule="auto"/>
              <w:rPr>
                <w:rFonts w:ascii="Arial Black" w:hAnsi="Arial Black" w:cs="Tahoma"/>
                <w:color w:val="00B050"/>
                <w:sz w:val="28"/>
                <w:szCs w:val="28"/>
              </w:rPr>
            </w:pPr>
          </w:p>
        </w:tc>
        <w:tc>
          <w:tcPr>
            <w:tcW w:w="1350" w:type="dxa"/>
            <w:tcBorders>
              <w:top w:val="outset" w:sz="6" w:space="0" w:color="auto"/>
              <w:left w:val="outset" w:sz="6" w:space="0" w:color="auto"/>
              <w:bottom w:val="outset" w:sz="6" w:space="0" w:color="auto"/>
              <w:right w:val="outset" w:sz="6" w:space="0" w:color="auto"/>
            </w:tcBorders>
            <w:shd w:val="clear" w:color="auto" w:fill="FFFFFF"/>
            <w:vAlign w:val="center"/>
          </w:tcPr>
          <w:p w14:paraId="54E6F6ED" w14:textId="0FC78C50" w:rsidR="00EE12A4" w:rsidRPr="00CF4901" w:rsidRDefault="00CF4901" w:rsidP="005D1BB3">
            <w:pPr>
              <w:spacing w:after="0" w:line="240" w:lineRule="auto"/>
              <w:rPr>
                <w:rFonts w:ascii="Arial Black" w:hAnsi="Arial Black" w:cs="Tahoma"/>
                <w:b/>
                <w:color w:val="00B050"/>
                <w:sz w:val="28"/>
                <w:szCs w:val="28"/>
              </w:rPr>
            </w:pPr>
            <w:r>
              <w:rPr>
                <w:rFonts w:ascii="Arial Black" w:hAnsi="Arial Black" w:cs="Tahoma"/>
                <w:b/>
                <w:color w:val="00B050"/>
                <w:sz w:val="28"/>
                <w:szCs w:val="28"/>
              </w:rPr>
              <w:t>485.50</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3B9BBEB6" w14:textId="4D559D36" w:rsidR="00B94CB2" w:rsidRPr="0061541A" w:rsidRDefault="00B96CF9" w:rsidP="005D1BB3">
            <w:pPr>
              <w:spacing w:after="0" w:line="240" w:lineRule="auto"/>
              <w:rPr>
                <w:rFonts w:ascii="Tahoma" w:hAnsi="Tahoma" w:cs="Tahoma"/>
                <w:b/>
                <w:sz w:val="24"/>
                <w:szCs w:val="24"/>
              </w:rPr>
            </w:pPr>
            <w:r>
              <w:rPr>
                <w:rFonts w:ascii="Tahoma" w:hAnsi="Tahoma" w:cs="Tahoma"/>
                <w:b/>
                <w:sz w:val="24"/>
                <w:szCs w:val="24"/>
              </w:rPr>
              <w:t>200</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60F01313" w14:textId="77777777" w:rsidR="00B94CB2" w:rsidRPr="0061541A" w:rsidRDefault="00B94CB2" w:rsidP="005D1BB3">
            <w:pPr>
              <w:spacing w:after="0" w:line="240" w:lineRule="auto"/>
              <w:rPr>
                <w:rFonts w:ascii="Tahoma" w:hAnsi="Tahoma" w:cs="Tahoma"/>
                <w:b/>
                <w:color w:val="00B050"/>
                <w:sz w:val="24"/>
                <w:szCs w:val="24"/>
              </w:rPr>
            </w:pPr>
          </w:p>
        </w:tc>
        <w:tc>
          <w:tcPr>
            <w:tcW w:w="1018" w:type="dxa"/>
            <w:tcBorders>
              <w:top w:val="outset" w:sz="6" w:space="0" w:color="auto"/>
              <w:left w:val="outset" w:sz="6" w:space="0" w:color="auto"/>
              <w:bottom w:val="outset" w:sz="6" w:space="0" w:color="auto"/>
              <w:right w:val="outset" w:sz="6" w:space="0" w:color="auto"/>
            </w:tcBorders>
            <w:shd w:val="clear" w:color="auto" w:fill="FFFFFF"/>
          </w:tcPr>
          <w:p w14:paraId="75189A43" w14:textId="75DA65B7" w:rsidR="00B94CB2" w:rsidRPr="0061541A" w:rsidRDefault="00B94CB2" w:rsidP="005D1BB3">
            <w:pPr>
              <w:spacing w:after="0" w:line="240" w:lineRule="auto"/>
              <w:rPr>
                <w:rFonts w:ascii="Arial Black" w:hAnsi="Arial Black" w:cs="Tahoma"/>
                <w:b/>
                <w:color w:val="00B050"/>
                <w:sz w:val="28"/>
                <w:szCs w:val="28"/>
              </w:rPr>
            </w:pPr>
          </w:p>
        </w:tc>
        <w:tc>
          <w:tcPr>
            <w:tcW w:w="1440" w:type="dxa"/>
            <w:tcBorders>
              <w:top w:val="outset" w:sz="6" w:space="0" w:color="auto"/>
              <w:left w:val="outset" w:sz="6" w:space="0" w:color="auto"/>
              <w:bottom w:val="outset" w:sz="6" w:space="0" w:color="auto"/>
              <w:right w:val="outset" w:sz="6" w:space="0" w:color="auto"/>
            </w:tcBorders>
            <w:shd w:val="clear" w:color="auto" w:fill="FFFFFF"/>
          </w:tcPr>
          <w:p w14:paraId="4BE2FECA" w14:textId="46D9375A" w:rsidR="00B94CB2" w:rsidRPr="0061541A" w:rsidRDefault="00B94CB2" w:rsidP="005D1BB3">
            <w:pPr>
              <w:spacing w:after="0" w:line="240" w:lineRule="auto"/>
              <w:rPr>
                <w:rFonts w:ascii="Tahoma" w:hAnsi="Tahoma" w:cs="Tahoma"/>
                <w:b/>
                <w:color w:val="00B050"/>
                <w:sz w:val="28"/>
                <w:szCs w:val="28"/>
              </w:rPr>
            </w:pPr>
          </w:p>
        </w:tc>
        <w:tc>
          <w:tcPr>
            <w:tcW w:w="1142" w:type="dxa"/>
            <w:tcBorders>
              <w:top w:val="outset" w:sz="6" w:space="0" w:color="auto"/>
              <w:left w:val="outset" w:sz="6" w:space="0" w:color="auto"/>
              <w:bottom w:val="outset" w:sz="6" w:space="0" w:color="auto"/>
              <w:right w:val="outset" w:sz="6" w:space="0" w:color="auto"/>
            </w:tcBorders>
            <w:shd w:val="clear" w:color="auto" w:fill="FFFFFF"/>
          </w:tcPr>
          <w:p w14:paraId="5E556E5D" w14:textId="6992FBF8" w:rsidR="006C630D" w:rsidRPr="0061541A" w:rsidRDefault="006C630D" w:rsidP="005D1BB3">
            <w:pPr>
              <w:spacing w:after="0" w:line="240" w:lineRule="auto"/>
              <w:rPr>
                <w:rFonts w:ascii="Tahoma" w:hAnsi="Tahoma" w:cs="Tahoma"/>
                <w:b/>
                <w:color w:val="00B050"/>
                <w:sz w:val="28"/>
                <w:szCs w:val="28"/>
              </w:rPr>
            </w:pPr>
          </w:p>
        </w:tc>
        <w:tc>
          <w:tcPr>
            <w:tcW w:w="1350" w:type="dxa"/>
            <w:tcBorders>
              <w:top w:val="outset" w:sz="6" w:space="0" w:color="auto"/>
              <w:left w:val="outset" w:sz="6" w:space="0" w:color="auto"/>
              <w:bottom w:val="outset" w:sz="6" w:space="0" w:color="auto"/>
              <w:right w:val="outset" w:sz="6" w:space="0" w:color="auto"/>
            </w:tcBorders>
            <w:shd w:val="clear" w:color="auto" w:fill="FFFFFF"/>
          </w:tcPr>
          <w:p w14:paraId="0E77BD9B" w14:textId="375C436A" w:rsidR="00B94CB2" w:rsidRPr="0061541A" w:rsidRDefault="00B94CB2" w:rsidP="005D1BB3">
            <w:pPr>
              <w:spacing w:after="0" w:line="240" w:lineRule="auto"/>
              <w:rPr>
                <w:rFonts w:ascii="Tahoma" w:hAnsi="Tahoma" w:cs="Tahoma"/>
                <w:b/>
                <w:color w:val="00B050"/>
                <w:sz w:val="28"/>
                <w:szCs w:val="28"/>
              </w:rPr>
            </w:pPr>
          </w:p>
        </w:tc>
      </w:tr>
      <w:tr w:rsidR="0061541A" w:rsidRPr="0061541A" w14:paraId="05E2B96A" w14:textId="77777777" w:rsidTr="00D21ED6">
        <w:tc>
          <w:tcPr>
            <w:tcW w:w="1412" w:type="dxa"/>
            <w:tcBorders>
              <w:top w:val="outset" w:sz="6" w:space="0" w:color="auto"/>
              <w:left w:val="outset" w:sz="6" w:space="0" w:color="auto"/>
              <w:bottom w:val="outset" w:sz="6" w:space="0" w:color="auto"/>
              <w:right w:val="outset" w:sz="6" w:space="0" w:color="auto"/>
            </w:tcBorders>
            <w:shd w:val="clear" w:color="auto" w:fill="FFFFFF"/>
            <w:vAlign w:val="center"/>
          </w:tcPr>
          <w:p w14:paraId="1145F674" w14:textId="1BEB085A" w:rsidR="00B94CB2" w:rsidRPr="00CF4901" w:rsidRDefault="00B94CB2" w:rsidP="005D1BB3">
            <w:pPr>
              <w:spacing w:after="0" w:line="240" w:lineRule="auto"/>
              <w:rPr>
                <w:rFonts w:ascii="Arial Black" w:hAnsi="Arial Black" w:cs="Tahoma"/>
                <w:b/>
                <w:color w:val="00B050"/>
                <w:sz w:val="28"/>
                <w:szCs w:val="28"/>
              </w:rPr>
            </w:pPr>
          </w:p>
        </w:tc>
        <w:tc>
          <w:tcPr>
            <w:tcW w:w="1350" w:type="dxa"/>
            <w:tcBorders>
              <w:top w:val="outset" w:sz="6" w:space="0" w:color="auto"/>
              <w:left w:val="outset" w:sz="6" w:space="0" w:color="auto"/>
              <w:bottom w:val="outset" w:sz="6" w:space="0" w:color="auto"/>
              <w:right w:val="outset" w:sz="6" w:space="0" w:color="auto"/>
            </w:tcBorders>
            <w:shd w:val="clear" w:color="auto" w:fill="FFFFFF"/>
            <w:vAlign w:val="center"/>
          </w:tcPr>
          <w:p w14:paraId="6EE8CDA7" w14:textId="71E5E765" w:rsidR="00B024DF" w:rsidRPr="00CF4901" w:rsidRDefault="00B024DF" w:rsidP="005D1BB3">
            <w:pPr>
              <w:spacing w:after="0" w:line="240" w:lineRule="auto"/>
              <w:rPr>
                <w:rFonts w:ascii="Arial Black" w:hAnsi="Arial Black" w:cs="Tahoma"/>
                <w:b/>
                <w:color w:val="00B050"/>
                <w:sz w:val="28"/>
                <w:szCs w:val="28"/>
              </w:rPr>
            </w:pP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74267AB3" w14:textId="414F0DA1" w:rsidR="00B94CB2" w:rsidRPr="0061541A" w:rsidRDefault="00487031" w:rsidP="00D5254C">
            <w:pPr>
              <w:spacing w:after="0" w:line="240" w:lineRule="auto"/>
              <w:rPr>
                <w:rFonts w:ascii="Tahoma" w:hAnsi="Tahoma" w:cs="Tahoma"/>
                <w:b/>
                <w:sz w:val="24"/>
                <w:szCs w:val="24"/>
              </w:rPr>
            </w:pPr>
            <w:r w:rsidRPr="0061541A">
              <w:rPr>
                <w:rFonts w:ascii="Tahoma" w:hAnsi="Tahoma" w:cs="Tahoma"/>
                <w:b/>
                <w:sz w:val="24"/>
                <w:szCs w:val="24"/>
              </w:rPr>
              <w:t>8</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033E08C3" w14:textId="77777777" w:rsidR="00B94CB2" w:rsidRPr="0061541A" w:rsidRDefault="00B94CB2" w:rsidP="005D1BB3">
            <w:pPr>
              <w:spacing w:after="0" w:line="240" w:lineRule="auto"/>
              <w:rPr>
                <w:rFonts w:ascii="Tahoma" w:hAnsi="Tahoma" w:cs="Tahoma"/>
                <w:b/>
                <w:color w:val="00B050"/>
                <w:sz w:val="24"/>
                <w:szCs w:val="24"/>
              </w:rPr>
            </w:pPr>
          </w:p>
        </w:tc>
        <w:tc>
          <w:tcPr>
            <w:tcW w:w="1018" w:type="dxa"/>
            <w:tcBorders>
              <w:top w:val="outset" w:sz="6" w:space="0" w:color="auto"/>
              <w:left w:val="outset" w:sz="6" w:space="0" w:color="auto"/>
              <w:bottom w:val="outset" w:sz="6" w:space="0" w:color="auto"/>
              <w:right w:val="outset" w:sz="6" w:space="0" w:color="auto"/>
            </w:tcBorders>
            <w:shd w:val="clear" w:color="auto" w:fill="FFFFFF"/>
          </w:tcPr>
          <w:p w14:paraId="7DE2CB52" w14:textId="7B62E365" w:rsidR="00B94CB2" w:rsidRPr="0061541A" w:rsidRDefault="00B94CB2" w:rsidP="005D1BB3">
            <w:pPr>
              <w:tabs>
                <w:tab w:val="left" w:pos="768"/>
              </w:tabs>
              <w:spacing w:after="0" w:line="240" w:lineRule="auto"/>
              <w:rPr>
                <w:rFonts w:ascii="Arial Black" w:hAnsi="Arial Black" w:cs="Tahoma"/>
                <w:b/>
                <w:color w:val="00B050"/>
                <w:sz w:val="28"/>
                <w:szCs w:val="28"/>
              </w:rPr>
            </w:pPr>
          </w:p>
        </w:tc>
        <w:tc>
          <w:tcPr>
            <w:tcW w:w="1440" w:type="dxa"/>
            <w:tcBorders>
              <w:top w:val="outset" w:sz="6" w:space="0" w:color="auto"/>
              <w:left w:val="outset" w:sz="6" w:space="0" w:color="auto"/>
              <w:bottom w:val="outset" w:sz="6" w:space="0" w:color="auto"/>
              <w:right w:val="outset" w:sz="6" w:space="0" w:color="auto"/>
            </w:tcBorders>
            <w:shd w:val="clear" w:color="auto" w:fill="FFFFFF"/>
          </w:tcPr>
          <w:p w14:paraId="009F08A0" w14:textId="2F166E7F" w:rsidR="00B94CB2" w:rsidRPr="0061541A" w:rsidRDefault="00B94CB2" w:rsidP="005D1BB3">
            <w:pPr>
              <w:spacing w:after="0" w:line="240" w:lineRule="auto"/>
              <w:rPr>
                <w:rFonts w:ascii="Arial Black" w:hAnsi="Arial Black" w:cs="Tahoma"/>
                <w:b/>
                <w:color w:val="00B050"/>
                <w:sz w:val="28"/>
                <w:szCs w:val="28"/>
              </w:rPr>
            </w:pPr>
          </w:p>
        </w:tc>
        <w:tc>
          <w:tcPr>
            <w:tcW w:w="1142" w:type="dxa"/>
            <w:tcBorders>
              <w:top w:val="outset" w:sz="6" w:space="0" w:color="auto"/>
              <w:left w:val="outset" w:sz="6" w:space="0" w:color="auto"/>
              <w:bottom w:val="outset" w:sz="6" w:space="0" w:color="auto"/>
              <w:right w:val="outset" w:sz="6" w:space="0" w:color="auto"/>
            </w:tcBorders>
            <w:shd w:val="clear" w:color="auto" w:fill="FFFFFF"/>
          </w:tcPr>
          <w:p w14:paraId="701A81AB" w14:textId="52CA1F0F" w:rsidR="00B94CB2" w:rsidRPr="0061541A" w:rsidRDefault="00B94CB2" w:rsidP="005D1BB3">
            <w:pPr>
              <w:spacing w:after="0" w:line="240" w:lineRule="auto"/>
              <w:rPr>
                <w:rFonts w:ascii="Arial Black" w:hAnsi="Arial Black" w:cs="Tahoma"/>
                <w:b/>
                <w:color w:val="00B050"/>
                <w:sz w:val="28"/>
                <w:szCs w:val="28"/>
              </w:rPr>
            </w:pPr>
          </w:p>
        </w:tc>
        <w:tc>
          <w:tcPr>
            <w:tcW w:w="1350" w:type="dxa"/>
            <w:tcBorders>
              <w:top w:val="outset" w:sz="6" w:space="0" w:color="auto"/>
              <w:left w:val="outset" w:sz="6" w:space="0" w:color="auto"/>
              <w:bottom w:val="outset" w:sz="6" w:space="0" w:color="auto"/>
              <w:right w:val="outset" w:sz="6" w:space="0" w:color="auto"/>
            </w:tcBorders>
            <w:shd w:val="clear" w:color="auto" w:fill="F5F5F5"/>
          </w:tcPr>
          <w:p w14:paraId="43ED6905" w14:textId="14C7DF31" w:rsidR="00B94CB2" w:rsidRPr="0061541A" w:rsidRDefault="00B94CB2" w:rsidP="005D1BB3">
            <w:pPr>
              <w:spacing w:after="0" w:line="240" w:lineRule="auto"/>
              <w:rPr>
                <w:rFonts w:ascii="Arial Black" w:hAnsi="Arial Black" w:cs="Tahoma"/>
                <w:b/>
                <w:color w:val="00B050"/>
                <w:sz w:val="28"/>
                <w:szCs w:val="28"/>
              </w:rPr>
            </w:pPr>
          </w:p>
        </w:tc>
      </w:tr>
      <w:tr w:rsidR="00DA5B41" w:rsidRPr="00DA5B41" w14:paraId="1DB69D80" w14:textId="77777777" w:rsidTr="00D21ED6">
        <w:trPr>
          <w:trHeight w:val="458"/>
        </w:trPr>
        <w:tc>
          <w:tcPr>
            <w:tcW w:w="1412" w:type="dxa"/>
            <w:tcBorders>
              <w:top w:val="outset" w:sz="6" w:space="0" w:color="auto"/>
              <w:left w:val="outset" w:sz="6" w:space="0" w:color="auto"/>
              <w:bottom w:val="outset" w:sz="6" w:space="0" w:color="auto"/>
              <w:right w:val="outset" w:sz="6" w:space="0" w:color="auto"/>
            </w:tcBorders>
            <w:shd w:val="clear" w:color="auto" w:fill="F5F5F5"/>
            <w:vAlign w:val="center"/>
          </w:tcPr>
          <w:p w14:paraId="65EFCDC1" w14:textId="0268B8EB" w:rsidR="00B94CB2" w:rsidRPr="00CF4901" w:rsidRDefault="00B94CB2" w:rsidP="005D1BB3">
            <w:pPr>
              <w:spacing w:after="0" w:line="240" w:lineRule="auto"/>
              <w:rPr>
                <w:rFonts w:ascii="Arial Black" w:hAnsi="Arial Black" w:cs="Tahoma"/>
                <w:b/>
                <w:color w:val="00B050"/>
                <w:sz w:val="28"/>
                <w:szCs w:val="28"/>
              </w:rPr>
            </w:pPr>
          </w:p>
        </w:tc>
        <w:tc>
          <w:tcPr>
            <w:tcW w:w="1350" w:type="dxa"/>
            <w:tcBorders>
              <w:top w:val="outset" w:sz="6" w:space="0" w:color="auto"/>
              <w:left w:val="outset" w:sz="6" w:space="0" w:color="auto"/>
              <w:bottom w:val="outset" w:sz="6" w:space="0" w:color="auto"/>
              <w:right w:val="outset" w:sz="6" w:space="0" w:color="auto"/>
            </w:tcBorders>
            <w:shd w:val="clear" w:color="auto" w:fill="F5F5F5"/>
            <w:vAlign w:val="center"/>
          </w:tcPr>
          <w:p w14:paraId="422CAA06" w14:textId="645CF6BE" w:rsidR="009D5F12" w:rsidRPr="00CF4901" w:rsidRDefault="00CF4901" w:rsidP="005D1BB3">
            <w:pPr>
              <w:spacing w:after="0" w:line="240" w:lineRule="auto"/>
              <w:rPr>
                <w:rFonts w:ascii="Arial Black" w:hAnsi="Arial Black" w:cs="Tahoma"/>
                <w:b/>
                <w:color w:val="00B050"/>
                <w:sz w:val="28"/>
                <w:szCs w:val="28"/>
              </w:rPr>
            </w:pPr>
            <w:r>
              <w:rPr>
                <w:rFonts w:ascii="Arial Black" w:hAnsi="Arial Black" w:cs="Tahoma"/>
                <w:b/>
                <w:color w:val="00B050"/>
                <w:sz w:val="28"/>
                <w:szCs w:val="28"/>
              </w:rPr>
              <w:t>159.34</w:t>
            </w:r>
          </w:p>
        </w:tc>
        <w:tc>
          <w:tcPr>
            <w:tcW w:w="990" w:type="dxa"/>
            <w:tcBorders>
              <w:top w:val="outset" w:sz="6" w:space="0" w:color="auto"/>
              <w:left w:val="outset" w:sz="6" w:space="0" w:color="auto"/>
              <w:bottom w:val="outset" w:sz="6" w:space="0" w:color="auto"/>
              <w:right w:val="outset" w:sz="6" w:space="0" w:color="auto"/>
            </w:tcBorders>
            <w:shd w:val="clear" w:color="auto" w:fill="F5F5F5"/>
            <w:vAlign w:val="center"/>
          </w:tcPr>
          <w:p w14:paraId="46838B16" w14:textId="18A980E8" w:rsidR="00B94CB2" w:rsidRPr="00D55331" w:rsidRDefault="00CF4901" w:rsidP="00D5254C">
            <w:pPr>
              <w:spacing w:after="0" w:line="240" w:lineRule="auto"/>
              <w:rPr>
                <w:rFonts w:ascii="Tahoma" w:hAnsi="Tahoma" w:cs="Tahoma"/>
                <w:b/>
                <w:sz w:val="24"/>
                <w:szCs w:val="24"/>
              </w:rPr>
            </w:pPr>
            <w:r>
              <w:rPr>
                <w:rFonts w:ascii="Tahoma" w:hAnsi="Tahoma" w:cs="Tahoma"/>
                <w:b/>
                <w:sz w:val="24"/>
                <w:szCs w:val="24"/>
              </w:rPr>
              <w:t>5</w:t>
            </w:r>
            <w:r w:rsidR="00995016">
              <w:rPr>
                <w:rFonts w:ascii="Tahoma" w:hAnsi="Tahoma" w:cs="Tahoma"/>
                <w:b/>
                <w:sz w:val="24"/>
                <w:szCs w:val="24"/>
              </w:rPr>
              <w:t>00</w:t>
            </w:r>
          </w:p>
        </w:tc>
        <w:tc>
          <w:tcPr>
            <w:tcW w:w="990" w:type="dxa"/>
            <w:tcBorders>
              <w:top w:val="outset" w:sz="6" w:space="0" w:color="auto"/>
              <w:left w:val="outset" w:sz="6" w:space="0" w:color="auto"/>
              <w:bottom w:val="outset" w:sz="6" w:space="0" w:color="auto"/>
              <w:right w:val="outset" w:sz="6" w:space="0" w:color="auto"/>
            </w:tcBorders>
            <w:shd w:val="clear" w:color="auto" w:fill="F5F5F5"/>
            <w:vAlign w:val="center"/>
          </w:tcPr>
          <w:p w14:paraId="3F7B9BD7" w14:textId="77777777" w:rsidR="00B94CB2" w:rsidRPr="00DA5B41" w:rsidRDefault="00B94CB2" w:rsidP="005D1BB3">
            <w:pPr>
              <w:spacing w:after="0" w:line="240" w:lineRule="auto"/>
              <w:rPr>
                <w:rFonts w:ascii="Tahoma" w:hAnsi="Tahoma" w:cs="Tahoma"/>
                <w:b/>
                <w:color w:val="00B050"/>
                <w:sz w:val="24"/>
                <w:szCs w:val="24"/>
              </w:rPr>
            </w:pPr>
          </w:p>
        </w:tc>
        <w:tc>
          <w:tcPr>
            <w:tcW w:w="1018" w:type="dxa"/>
            <w:tcBorders>
              <w:top w:val="outset" w:sz="6" w:space="0" w:color="auto"/>
              <w:left w:val="outset" w:sz="6" w:space="0" w:color="auto"/>
              <w:bottom w:val="outset" w:sz="6" w:space="0" w:color="auto"/>
              <w:right w:val="outset" w:sz="6" w:space="0" w:color="auto"/>
            </w:tcBorders>
            <w:shd w:val="clear" w:color="auto" w:fill="F5F5F5"/>
          </w:tcPr>
          <w:p w14:paraId="04166093" w14:textId="6692DDE6" w:rsidR="00B94CB2" w:rsidRPr="00DA5B41" w:rsidRDefault="00B94CB2" w:rsidP="005D1BB3">
            <w:pPr>
              <w:spacing w:after="0" w:line="240" w:lineRule="auto"/>
              <w:rPr>
                <w:rFonts w:ascii="Arial Black" w:hAnsi="Arial Black" w:cs="Tahoma"/>
                <w:b/>
                <w:color w:val="00B050"/>
                <w:sz w:val="28"/>
                <w:szCs w:val="28"/>
              </w:rPr>
            </w:pPr>
          </w:p>
        </w:tc>
        <w:tc>
          <w:tcPr>
            <w:tcW w:w="1440" w:type="dxa"/>
            <w:tcBorders>
              <w:top w:val="outset" w:sz="6" w:space="0" w:color="auto"/>
              <w:left w:val="outset" w:sz="6" w:space="0" w:color="auto"/>
              <w:bottom w:val="outset" w:sz="6" w:space="0" w:color="auto"/>
              <w:right w:val="outset" w:sz="6" w:space="0" w:color="auto"/>
            </w:tcBorders>
            <w:shd w:val="clear" w:color="auto" w:fill="F5F5F5"/>
          </w:tcPr>
          <w:p w14:paraId="6983963B" w14:textId="1F573777" w:rsidR="00FB5DDD" w:rsidRPr="00DA5B41" w:rsidRDefault="00FB5DDD" w:rsidP="005D1BB3">
            <w:pPr>
              <w:spacing w:after="0" w:line="240" w:lineRule="auto"/>
              <w:rPr>
                <w:rFonts w:ascii="Arial Black" w:hAnsi="Arial Black" w:cs="Tahoma"/>
                <w:b/>
                <w:color w:val="00B050"/>
                <w:sz w:val="28"/>
                <w:szCs w:val="28"/>
              </w:rPr>
            </w:pPr>
          </w:p>
        </w:tc>
        <w:tc>
          <w:tcPr>
            <w:tcW w:w="1142" w:type="dxa"/>
            <w:tcBorders>
              <w:top w:val="outset" w:sz="6" w:space="0" w:color="auto"/>
              <w:left w:val="outset" w:sz="6" w:space="0" w:color="auto"/>
              <w:bottom w:val="outset" w:sz="6" w:space="0" w:color="auto"/>
              <w:right w:val="outset" w:sz="6" w:space="0" w:color="auto"/>
            </w:tcBorders>
            <w:shd w:val="clear" w:color="auto" w:fill="F5F5F5"/>
          </w:tcPr>
          <w:p w14:paraId="7827436D" w14:textId="262CCA3C" w:rsidR="00B94CB2" w:rsidRPr="00DA5B41" w:rsidRDefault="00B94CB2" w:rsidP="005D1BB3">
            <w:pPr>
              <w:spacing w:after="0" w:line="240" w:lineRule="auto"/>
              <w:rPr>
                <w:rFonts w:ascii="Tahoma" w:hAnsi="Tahoma" w:cs="Tahoma"/>
                <w:b/>
                <w:color w:val="00B050"/>
                <w:sz w:val="24"/>
                <w:szCs w:val="24"/>
              </w:rPr>
            </w:pPr>
          </w:p>
        </w:tc>
        <w:tc>
          <w:tcPr>
            <w:tcW w:w="1350" w:type="dxa"/>
            <w:tcBorders>
              <w:top w:val="outset" w:sz="6" w:space="0" w:color="auto"/>
              <w:left w:val="outset" w:sz="6" w:space="0" w:color="auto"/>
              <w:bottom w:val="outset" w:sz="6" w:space="0" w:color="auto"/>
              <w:right w:val="outset" w:sz="6" w:space="0" w:color="auto"/>
            </w:tcBorders>
            <w:shd w:val="clear" w:color="auto" w:fill="F5F5F5"/>
          </w:tcPr>
          <w:p w14:paraId="15529F51" w14:textId="3CF88C57" w:rsidR="00B94CB2" w:rsidRPr="00DA5B41" w:rsidRDefault="00B94CB2" w:rsidP="005D1BB3">
            <w:pPr>
              <w:spacing w:after="0" w:line="240" w:lineRule="auto"/>
              <w:rPr>
                <w:rFonts w:ascii="Tahoma" w:hAnsi="Tahoma" w:cs="Tahoma"/>
                <w:b/>
                <w:color w:val="00B050"/>
                <w:sz w:val="24"/>
                <w:szCs w:val="24"/>
              </w:rPr>
            </w:pPr>
          </w:p>
        </w:tc>
      </w:tr>
      <w:tr w:rsidR="00DA5B41" w:rsidRPr="00DA5B41" w14:paraId="447E982C" w14:textId="77777777" w:rsidTr="00D21ED6">
        <w:trPr>
          <w:trHeight w:val="287"/>
        </w:trPr>
        <w:tc>
          <w:tcPr>
            <w:tcW w:w="1412" w:type="dxa"/>
            <w:tcBorders>
              <w:top w:val="outset" w:sz="6" w:space="0" w:color="auto"/>
              <w:left w:val="outset" w:sz="6" w:space="0" w:color="auto"/>
              <w:bottom w:val="outset" w:sz="6" w:space="0" w:color="auto"/>
              <w:right w:val="outset" w:sz="6" w:space="0" w:color="auto"/>
            </w:tcBorders>
            <w:shd w:val="clear" w:color="auto" w:fill="FFFFFF"/>
            <w:vAlign w:val="center"/>
          </w:tcPr>
          <w:p w14:paraId="01C4FE63" w14:textId="5D33DC37" w:rsidR="00B94CB2" w:rsidRPr="00CF4901" w:rsidRDefault="00B94CB2" w:rsidP="005E043D">
            <w:pPr>
              <w:spacing w:after="0" w:line="240" w:lineRule="auto"/>
              <w:rPr>
                <w:rFonts w:ascii="Arial Black" w:hAnsi="Arial Black" w:cs="Tahoma"/>
                <w:b/>
                <w:color w:val="00B050"/>
                <w:sz w:val="28"/>
                <w:szCs w:val="28"/>
              </w:rPr>
            </w:pPr>
          </w:p>
        </w:tc>
        <w:tc>
          <w:tcPr>
            <w:tcW w:w="1350" w:type="dxa"/>
            <w:tcBorders>
              <w:top w:val="outset" w:sz="6" w:space="0" w:color="auto"/>
              <w:left w:val="outset" w:sz="6" w:space="0" w:color="auto"/>
              <w:bottom w:val="outset" w:sz="6" w:space="0" w:color="auto"/>
              <w:right w:val="outset" w:sz="6" w:space="0" w:color="auto"/>
            </w:tcBorders>
            <w:shd w:val="clear" w:color="auto" w:fill="FFFFFF"/>
            <w:vAlign w:val="center"/>
          </w:tcPr>
          <w:p w14:paraId="70DC5E13" w14:textId="33E00838" w:rsidR="005B38EA" w:rsidRPr="00CF4901" w:rsidRDefault="005B38EA" w:rsidP="005D1BB3">
            <w:pPr>
              <w:spacing w:after="0" w:line="240" w:lineRule="auto"/>
              <w:rPr>
                <w:rFonts w:ascii="Arial Black" w:hAnsi="Arial Black" w:cs="Tahoma"/>
                <w:b/>
                <w:color w:val="00B050"/>
                <w:sz w:val="28"/>
                <w:szCs w:val="28"/>
              </w:rPr>
            </w:pP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5111F789" w14:textId="1A2B73B2" w:rsidR="00B94CB2" w:rsidRPr="00D55331" w:rsidRDefault="00487031" w:rsidP="00D5254C">
            <w:pPr>
              <w:spacing w:after="0" w:line="240" w:lineRule="auto"/>
              <w:rPr>
                <w:rFonts w:ascii="Tahoma" w:hAnsi="Tahoma" w:cs="Tahoma"/>
                <w:b/>
                <w:sz w:val="24"/>
                <w:szCs w:val="24"/>
              </w:rPr>
            </w:pPr>
            <w:r w:rsidRPr="00D55331">
              <w:rPr>
                <w:rFonts w:ascii="Tahoma" w:hAnsi="Tahoma" w:cs="Tahoma"/>
                <w:b/>
                <w:sz w:val="24"/>
                <w:szCs w:val="24"/>
              </w:rPr>
              <w:t>8</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39522DB1" w14:textId="2AC21FA5" w:rsidR="00B94CB2" w:rsidRPr="00DA5B41" w:rsidRDefault="00B94CB2" w:rsidP="005D1BB3">
            <w:pPr>
              <w:spacing w:after="0" w:line="240" w:lineRule="auto"/>
              <w:rPr>
                <w:rFonts w:ascii="Tahoma" w:hAnsi="Tahoma" w:cs="Tahoma"/>
                <w:b/>
                <w:color w:val="00B050"/>
                <w:sz w:val="24"/>
                <w:szCs w:val="24"/>
              </w:rPr>
            </w:pPr>
          </w:p>
        </w:tc>
        <w:tc>
          <w:tcPr>
            <w:tcW w:w="1018" w:type="dxa"/>
            <w:tcBorders>
              <w:top w:val="outset" w:sz="6" w:space="0" w:color="auto"/>
              <w:left w:val="outset" w:sz="6" w:space="0" w:color="auto"/>
              <w:bottom w:val="outset" w:sz="6" w:space="0" w:color="auto"/>
              <w:right w:val="outset" w:sz="6" w:space="0" w:color="auto"/>
            </w:tcBorders>
            <w:shd w:val="clear" w:color="auto" w:fill="FFFFFF"/>
          </w:tcPr>
          <w:p w14:paraId="20AFC0DC" w14:textId="1C78BA87" w:rsidR="00B94CB2" w:rsidRPr="00DA5B41" w:rsidRDefault="00B94CB2" w:rsidP="005D1BB3">
            <w:pPr>
              <w:tabs>
                <w:tab w:val="left" w:pos="780"/>
              </w:tabs>
              <w:spacing w:after="0" w:line="240" w:lineRule="auto"/>
              <w:rPr>
                <w:rFonts w:ascii="Arial Black" w:hAnsi="Arial Black" w:cs="Tahoma"/>
                <w:b/>
                <w:color w:val="00B050"/>
                <w:sz w:val="28"/>
                <w:szCs w:val="28"/>
              </w:rPr>
            </w:pPr>
          </w:p>
        </w:tc>
        <w:tc>
          <w:tcPr>
            <w:tcW w:w="1440" w:type="dxa"/>
            <w:tcBorders>
              <w:top w:val="outset" w:sz="6" w:space="0" w:color="auto"/>
              <w:left w:val="outset" w:sz="6" w:space="0" w:color="auto"/>
              <w:bottom w:val="outset" w:sz="6" w:space="0" w:color="auto"/>
              <w:right w:val="outset" w:sz="6" w:space="0" w:color="auto"/>
            </w:tcBorders>
            <w:shd w:val="clear" w:color="auto" w:fill="FFFFFF"/>
          </w:tcPr>
          <w:p w14:paraId="11867E6F" w14:textId="002A4751" w:rsidR="00B94CB2" w:rsidRPr="00DA5B41" w:rsidRDefault="00B94CB2" w:rsidP="005D1BB3">
            <w:pPr>
              <w:spacing w:after="0" w:line="240" w:lineRule="auto"/>
              <w:rPr>
                <w:rFonts w:ascii="Arial Black" w:hAnsi="Arial Black" w:cs="Tahoma"/>
                <w:b/>
                <w:color w:val="00B050"/>
                <w:sz w:val="28"/>
                <w:szCs w:val="28"/>
              </w:rPr>
            </w:pPr>
          </w:p>
        </w:tc>
        <w:tc>
          <w:tcPr>
            <w:tcW w:w="1142" w:type="dxa"/>
            <w:tcBorders>
              <w:top w:val="outset" w:sz="6" w:space="0" w:color="auto"/>
              <w:left w:val="outset" w:sz="6" w:space="0" w:color="auto"/>
              <w:bottom w:val="outset" w:sz="6" w:space="0" w:color="auto"/>
              <w:right w:val="outset" w:sz="6" w:space="0" w:color="auto"/>
            </w:tcBorders>
            <w:shd w:val="clear" w:color="auto" w:fill="FFFFFF"/>
          </w:tcPr>
          <w:p w14:paraId="6FAD18E0" w14:textId="6F49E02E" w:rsidR="0033355D" w:rsidRPr="00DA5B41" w:rsidRDefault="0033355D" w:rsidP="005D1BB3">
            <w:pPr>
              <w:spacing w:after="0" w:line="240" w:lineRule="auto"/>
              <w:rPr>
                <w:rFonts w:ascii="Arial Black" w:hAnsi="Arial Black" w:cs="Tahoma"/>
                <w:b/>
                <w:color w:val="00B050"/>
                <w:sz w:val="28"/>
                <w:szCs w:val="28"/>
              </w:rPr>
            </w:pPr>
          </w:p>
        </w:tc>
        <w:tc>
          <w:tcPr>
            <w:tcW w:w="1350" w:type="dxa"/>
            <w:tcBorders>
              <w:top w:val="outset" w:sz="6" w:space="0" w:color="auto"/>
              <w:left w:val="outset" w:sz="6" w:space="0" w:color="auto"/>
              <w:bottom w:val="outset" w:sz="6" w:space="0" w:color="auto"/>
              <w:right w:val="outset" w:sz="6" w:space="0" w:color="auto"/>
            </w:tcBorders>
            <w:shd w:val="clear" w:color="auto" w:fill="FFFFFF"/>
          </w:tcPr>
          <w:p w14:paraId="5EA03E30" w14:textId="7FFEDBF9" w:rsidR="00B94CB2" w:rsidRPr="00DA5B41" w:rsidRDefault="00B94CB2" w:rsidP="005D1BB3">
            <w:pPr>
              <w:spacing w:after="0" w:line="240" w:lineRule="auto"/>
              <w:rPr>
                <w:rFonts w:ascii="Arial Black" w:hAnsi="Arial Black" w:cs="Tahoma"/>
                <w:b/>
                <w:color w:val="00B050"/>
                <w:sz w:val="28"/>
                <w:szCs w:val="28"/>
              </w:rPr>
            </w:pPr>
          </w:p>
        </w:tc>
      </w:tr>
      <w:tr w:rsidR="00DA5B41" w:rsidRPr="00DA5B41" w14:paraId="09BAD78E" w14:textId="77777777" w:rsidTr="00D21ED6">
        <w:tc>
          <w:tcPr>
            <w:tcW w:w="1412" w:type="dxa"/>
            <w:tcBorders>
              <w:top w:val="outset" w:sz="6" w:space="0" w:color="auto"/>
              <w:left w:val="outset" w:sz="6" w:space="0" w:color="auto"/>
              <w:bottom w:val="outset" w:sz="6" w:space="0" w:color="auto"/>
              <w:right w:val="outset" w:sz="6" w:space="0" w:color="auto"/>
            </w:tcBorders>
            <w:shd w:val="clear" w:color="auto" w:fill="F5F5F5"/>
            <w:vAlign w:val="center"/>
          </w:tcPr>
          <w:p w14:paraId="47A09691" w14:textId="068AC194" w:rsidR="00B94CB2" w:rsidRPr="00B96CF9" w:rsidRDefault="00B94CB2" w:rsidP="005D1BB3">
            <w:pPr>
              <w:spacing w:after="0" w:line="240" w:lineRule="auto"/>
              <w:rPr>
                <w:rFonts w:ascii="Arial Black" w:hAnsi="Arial Black" w:cs="Tahoma"/>
                <w:b/>
                <w:color w:val="EE0000"/>
                <w:sz w:val="28"/>
                <w:szCs w:val="28"/>
              </w:rPr>
            </w:pPr>
          </w:p>
        </w:tc>
        <w:tc>
          <w:tcPr>
            <w:tcW w:w="1350" w:type="dxa"/>
            <w:tcBorders>
              <w:top w:val="outset" w:sz="6" w:space="0" w:color="auto"/>
              <w:left w:val="outset" w:sz="6" w:space="0" w:color="auto"/>
              <w:bottom w:val="outset" w:sz="6" w:space="0" w:color="auto"/>
              <w:right w:val="outset" w:sz="6" w:space="0" w:color="auto"/>
            </w:tcBorders>
            <w:shd w:val="clear" w:color="auto" w:fill="F5F5F5"/>
            <w:vAlign w:val="center"/>
          </w:tcPr>
          <w:p w14:paraId="4E49E09C" w14:textId="0F352701" w:rsidR="00B94CB2" w:rsidRPr="00B96CF9" w:rsidRDefault="00CF4901" w:rsidP="005D1BB3">
            <w:pPr>
              <w:spacing w:after="0" w:line="240" w:lineRule="auto"/>
              <w:rPr>
                <w:rFonts w:ascii="Arial Black" w:hAnsi="Arial Black" w:cs="Tahoma"/>
                <w:b/>
                <w:color w:val="EE0000"/>
                <w:sz w:val="28"/>
                <w:szCs w:val="28"/>
              </w:rPr>
            </w:pPr>
            <w:r>
              <w:rPr>
                <w:rFonts w:ascii="Arial Black" w:hAnsi="Arial Black" w:cs="Tahoma"/>
                <w:b/>
                <w:color w:val="EE0000"/>
                <w:sz w:val="28"/>
                <w:szCs w:val="28"/>
              </w:rPr>
              <w:t>213.89</w:t>
            </w:r>
          </w:p>
        </w:tc>
        <w:tc>
          <w:tcPr>
            <w:tcW w:w="990" w:type="dxa"/>
            <w:tcBorders>
              <w:top w:val="outset" w:sz="6" w:space="0" w:color="auto"/>
              <w:left w:val="outset" w:sz="6" w:space="0" w:color="auto"/>
              <w:bottom w:val="outset" w:sz="6" w:space="0" w:color="auto"/>
              <w:right w:val="outset" w:sz="6" w:space="0" w:color="auto"/>
            </w:tcBorders>
            <w:shd w:val="clear" w:color="auto" w:fill="F5F5F5"/>
            <w:vAlign w:val="center"/>
          </w:tcPr>
          <w:p w14:paraId="033AA322" w14:textId="1D8649F0" w:rsidR="009B3C07" w:rsidRPr="00D55331" w:rsidRDefault="00CF4901" w:rsidP="00D5254C">
            <w:pPr>
              <w:spacing w:after="0" w:line="240" w:lineRule="auto"/>
              <w:rPr>
                <w:rFonts w:ascii="Tahoma" w:hAnsi="Tahoma" w:cs="Tahoma"/>
                <w:b/>
                <w:sz w:val="24"/>
                <w:szCs w:val="24"/>
              </w:rPr>
            </w:pPr>
            <w:r>
              <w:rPr>
                <w:rFonts w:ascii="Tahoma" w:hAnsi="Tahoma" w:cs="Tahoma"/>
                <w:b/>
                <w:sz w:val="24"/>
                <w:szCs w:val="24"/>
              </w:rPr>
              <w:t>4</w:t>
            </w:r>
            <w:r w:rsidR="00780AB8">
              <w:rPr>
                <w:rFonts w:ascii="Tahoma" w:hAnsi="Tahoma" w:cs="Tahoma"/>
                <w:b/>
                <w:sz w:val="24"/>
                <w:szCs w:val="24"/>
              </w:rPr>
              <w:t>00</w:t>
            </w:r>
          </w:p>
        </w:tc>
        <w:tc>
          <w:tcPr>
            <w:tcW w:w="990" w:type="dxa"/>
            <w:tcBorders>
              <w:top w:val="outset" w:sz="6" w:space="0" w:color="auto"/>
              <w:left w:val="outset" w:sz="6" w:space="0" w:color="auto"/>
              <w:bottom w:val="outset" w:sz="6" w:space="0" w:color="auto"/>
              <w:right w:val="outset" w:sz="6" w:space="0" w:color="auto"/>
            </w:tcBorders>
            <w:shd w:val="clear" w:color="auto" w:fill="F5F5F5"/>
            <w:vAlign w:val="center"/>
          </w:tcPr>
          <w:p w14:paraId="7B90F663" w14:textId="5A8C92B6" w:rsidR="00B94CB2" w:rsidRPr="00DA5B41" w:rsidRDefault="00B94CB2" w:rsidP="005D1BB3">
            <w:pPr>
              <w:spacing w:after="0" w:line="240" w:lineRule="auto"/>
              <w:rPr>
                <w:rFonts w:ascii="Tahoma" w:hAnsi="Tahoma" w:cs="Tahoma"/>
                <w:b/>
                <w:color w:val="00B050"/>
                <w:sz w:val="24"/>
                <w:szCs w:val="24"/>
              </w:rPr>
            </w:pPr>
          </w:p>
        </w:tc>
        <w:tc>
          <w:tcPr>
            <w:tcW w:w="1018" w:type="dxa"/>
            <w:tcBorders>
              <w:top w:val="outset" w:sz="6" w:space="0" w:color="auto"/>
              <w:left w:val="outset" w:sz="6" w:space="0" w:color="auto"/>
              <w:bottom w:val="outset" w:sz="6" w:space="0" w:color="auto"/>
              <w:right w:val="outset" w:sz="6" w:space="0" w:color="auto"/>
            </w:tcBorders>
            <w:shd w:val="clear" w:color="auto" w:fill="F5F5F5"/>
          </w:tcPr>
          <w:p w14:paraId="03492629" w14:textId="7BF0A8E7" w:rsidR="00B94CB2" w:rsidRPr="00DA5B41" w:rsidRDefault="00B94CB2" w:rsidP="005D1BB3">
            <w:pPr>
              <w:spacing w:after="0" w:line="240" w:lineRule="auto"/>
              <w:rPr>
                <w:rFonts w:ascii="Arial Black" w:hAnsi="Arial Black" w:cs="Tahoma"/>
                <w:b/>
                <w:color w:val="00B050"/>
                <w:sz w:val="28"/>
                <w:szCs w:val="28"/>
              </w:rPr>
            </w:pPr>
          </w:p>
        </w:tc>
        <w:tc>
          <w:tcPr>
            <w:tcW w:w="1440" w:type="dxa"/>
            <w:tcBorders>
              <w:top w:val="outset" w:sz="6" w:space="0" w:color="auto"/>
              <w:left w:val="outset" w:sz="6" w:space="0" w:color="auto"/>
              <w:bottom w:val="outset" w:sz="6" w:space="0" w:color="auto"/>
              <w:right w:val="outset" w:sz="6" w:space="0" w:color="auto"/>
            </w:tcBorders>
            <w:shd w:val="clear" w:color="auto" w:fill="F5F5F5"/>
          </w:tcPr>
          <w:p w14:paraId="2849B68E" w14:textId="3EC4A7AC" w:rsidR="00B94CB2" w:rsidRPr="00DA5B41" w:rsidRDefault="00B94CB2" w:rsidP="005D1BB3">
            <w:pPr>
              <w:spacing w:after="0" w:line="240" w:lineRule="auto"/>
              <w:rPr>
                <w:rFonts w:ascii="Arial Black" w:hAnsi="Arial Black" w:cs="Tahoma"/>
                <w:b/>
                <w:color w:val="00B050"/>
                <w:sz w:val="28"/>
                <w:szCs w:val="28"/>
              </w:rPr>
            </w:pPr>
          </w:p>
        </w:tc>
        <w:tc>
          <w:tcPr>
            <w:tcW w:w="1142" w:type="dxa"/>
            <w:tcBorders>
              <w:top w:val="outset" w:sz="6" w:space="0" w:color="auto"/>
              <w:left w:val="outset" w:sz="6" w:space="0" w:color="auto"/>
              <w:bottom w:val="outset" w:sz="6" w:space="0" w:color="auto"/>
              <w:right w:val="outset" w:sz="6" w:space="0" w:color="auto"/>
            </w:tcBorders>
            <w:shd w:val="clear" w:color="auto" w:fill="F5F5F5"/>
          </w:tcPr>
          <w:p w14:paraId="2EED4041" w14:textId="270D2802" w:rsidR="00B94CB2" w:rsidRPr="00DA5B41" w:rsidRDefault="00B94CB2" w:rsidP="005D1BB3">
            <w:pPr>
              <w:spacing w:after="0" w:line="240" w:lineRule="auto"/>
              <w:rPr>
                <w:rFonts w:ascii="Tahoma" w:hAnsi="Tahoma" w:cs="Tahoma"/>
                <w:b/>
                <w:color w:val="00B050"/>
                <w:sz w:val="24"/>
                <w:szCs w:val="24"/>
              </w:rPr>
            </w:pPr>
          </w:p>
        </w:tc>
        <w:tc>
          <w:tcPr>
            <w:tcW w:w="1350" w:type="dxa"/>
            <w:tcBorders>
              <w:top w:val="outset" w:sz="6" w:space="0" w:color="auto"/>
              <w:left w:val="outset" w:sz="6" w:space="0" w:color="auto"/>
              <w:bottom w:val="outset" w:sz="6" w:space="0" w:color="auto"/>
              <w:right w:val="outset" w:sz="6" w:space="0" w:color="auto"/>
            </w:tcBorders>
            <w:shd w:val="clear" w:color="auto" w:fill="F5F5F5"/>
          </w:tcPr>
          <w:p w14:paraId="5EC6BFD9" w14:textId="3A59EE06" w:rsidR="00B94CB2" w:rsidRPr="00DA5B41" w:rsidRDefault="00B94CB2" w:rsidP="005D1BB3">
            <w:pPr>
              <w:spacing w:after="0" w:line="240" w:lineRule="auto"/>
              <w:rPr>
                <w:rFonts w:ascii="Tahoma" w:hAnsi="Tahoma" w:cs="Tahoma"/>
                <w:b/>
                <w:color w:val="00B050"/>
                <w:sz w:val="24"/>
                <w:szCs w:val="24"/>
              </w:rPr>
            </w:pPr>
          </w:p>
        </w:tc>
      </w:tr>
      <w:tr w:rsidR="00DA5B41" w:rsidRPr="00DA5B41" w14:paraId="4D7A7BD0" w14:textId="77777777" w:rsidTr="00D21ED6">
        <w:tc>
          <w:tcPr>
            <w:tcW w:w="1412" w:type="dxa"/>
            <w:tcBorders>
              <w:top w:val="outset" w:sz="6" w:space="0" w:color="auto"/>
              <w:left w:val="outset" w:sz="6" w:space="0" w:color="auto"/>
              <w:bottom w:val="outset" w:sz="6" w:space="0" w:color="auto"/>
              <w:right w:val="outset" w:sz="6" w:space="0" w:color="auto"/>
            </w:tcBorders>
            <w:shd w:val="clear" w:color="auto" w:fill="FFFFFF"/>
            <w:vAlign w:val="center"/>
          </w:tcPr>
          <w:p w14:paraId="5FEC0F64" w14:textId="7D48E7A9" w:rsidR="00B94CB2" w:rsidRPr="00B96CF9" w:rsidRDefault="00B94CB2" w:rsidP="005D1BB3">
            <w:pPr>
              <w:spacing w:after="0" w:line="240" w:lineRule="auto"/>
              <w:rPr>
                <w:rFonts w:ascii="Arial Black" w:hAnsi="Arial Black" w:cs="Tahoma"/>
                <w:b/>
                <w:color w:val="EE0000"/>
                <w:sz w:val="28"/>
                <w:szCs w:val="28"/>
              </w:rPr>
            </w:pPr>
          </w:p>
        </w:tc>
        <w:tc>
          <w:tcPr>
            <w:tcW w:w="1350" w:type="dxa"/>
            <w:tcBorders>
              <w:top w:val="outset" w:sz="6" w:space="0" w:color="auto"/>
              <w:left w:val="outset" w:sz="6" w:space="0" w:color="auto"/>
              <w:bottom w:val="outset" w:sz="6" w:space="0" w:color="auto"/>
              <w:right w:val="outset" w:sz="6" w:space="0" w:color="auto"/>
            </w:tcBorders>
            <w:shd w:val="clear" w:color="auto" w:fill="FFFFFF"/>
            <w:vAlign w:val="center"/>
          </w:tcPr>
          <w:p w14:paraId="70AE47DD" w14:textId="6C4DBC97" w:rsidR="00785C9D" w:rsidRPr="00B96CF9" w:rsidRDefault="00785C9D" w:rsidP="005D1BB3">
            <w:pPr>
              <w:spacing w:after="0" w:line="240" w:lineRule="auto"/>
              <w:rPr>
                <w:rFonts w:ascii="Arial Black" w:hAnsi="Arial Black" w:cs="Tahoma"/>
                <w:b/>
                <w:color w:val="EE0000"/>
                <w:sz w:val="28"/>
                <w:szCs w:val="28"/>
              </w:rPr>
            </w:pP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6907E1EB" w14:textId="4CB6BB72" w:rsidR="00B94CB2" w:rsidRPr="00D55331" w:rsidRDefault="00487031" w:rsidP="00D5254C">
            <w:pPr>
              <w:spacing w:after="0" w:line="240" w:lineRule="auto"/>
              <w:rPr>
                <w:rFonts w:ascii="Tahoma" w:hAnsi="Tahoma" w:cs="Tahoma"/>
                <w:b/>
                <w:sz w:val="24"/>
                <w:szCs w:val="24"/>
              </w:rPr>
            </w:pPr>
            <w:r w:rsidRPr="00D55331">
              <w:rPr>
                <w:rFonts w:ascii="Tahoma" w:hAnsi="Tahoma" w:cs="Tahoma"/>
                <w:b/>
                <w:sz w:val="24"/>
                <w:szCs w:val="24"/>
              </w:rPr>
              <w:t>8</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6E72DF4B" w14:textId="126A884C" w:rsidR="00B94CB2" w:rsidRPr="00DA5B41" w:rsidRDefault="00B94CB2" w:rsidP="005D1BB3">
            <w:pPr>
              <w:spacing w:after="0" w:line="240" w:lineRule="auto"/>
              <w:rPr>
                <w:rFonts w:ascii="Tahoma" w:hAnsi="Tahoma" w:cs="Tahoma"/>
                <w:b/>
                <w:color w:val="00B050"/>
                <w:sz w:val="24"/>
                <w:szCs w:val="24"/>
              </w:rPr>
            </w:pPr>
          </w:p>
        </w:tc>
        <w:tc>
          <w:tcPr>
            <w:tcW w:w="1018" w:type="dxa"/>
            <w:tcBorders>
              <w:top w:val="outset" w:sz="6" w:space="0" w:color="auto"/>
              <w:left w:val="outset" w:sz="6" w:space="0" w:color="auto"/>
              <w:bottom w:val="outset" w:sz="6" w:space="0" w:color="auto"/>
              <w:right w:val="outset" w:sz="6" w:space="0" w:color="auto"/>
            </w:tcBorders>
            <w:shd w:val="clear" w:color="auto" w:fill="FFFFFF"/>
          </w:tcPr>
          <w:p w14:paraId="47ED21CD" w14:textId="6197654A" w:rsidR="00B94CB2" w:rsidRPr="00DA5B41" w:rsidRDefault="00B94CB2" w:rsidP="005D1BB3">
            <w:pPr>
              <w:tabs>
                <w:tab w:val="left" w:pos="1032"/>
              </w:tabs>
              <w:spacing w:after="0" w:line="240" w:lineRule="auto"/>
              <w:rPr>
                <w:rFonts w:ascii="Arial Black" w:hAnsi="Arial Black" w:cs="Tahoma"/>
                <w:b/>
                <w:color w:val="00B050"/>
                <w:sz w:val="28"/>
                <w:szCs w:val="28"/>
              </w:rPr>
            </w:pPr>
          </w:p>
        </w:tc>
        <w:tc>
          <w:tcPr>
            <w:tcW w:w="1440" w:type="dxa"/>
            <w:tcBorders>
              <w:top w:val="outset" w:sz="6" w:space="0" w:color="auto"/>
              <w:left w:val="outset" w:sz="6" w:space="0" w:color="auto"/>
              <w:bottom w:val="outset" w:sz="6" w:space="0" w:color="auto"/>
              <w:right w:val="outset" w:sz="6" w:space="0" w:color="auto"/>
            </w:tcBorders>
            <w:shd w:val="clear" w:color="auto" w:fill="FFFFFF"/>
          </w:tcPr>
          <w:p w14:paraId="6F36A27E" w14:textId="13701C7A" w:rsidR="00B94CB2" w:rsidRPr="00DA5B41" w:rsidRDefault="00B94CB2" w:rsidP="005D1BB3">
            <w:pPr>
              <w:spacing w:after="0" w:line="240" w:lineRule="auto"/>
              <w:rPr>
                <w:rFonts w:ascii="Arial Black" w:hAnsi="Arial Black" w:cs="Tahoma"/>
                <w:b/>
                <w:color w:val="00B050"/>
                <w:sz w:val="28"/>
                <w:szCs w:val="28"/>
              </w:rPr>
            </w:pPr>
          </w:p>
        </w:tc>
        <w:tc>
          <w:tcPr>
            <w:tcW w:w="1142" w:type="dxa"/>
            <w:tcBorders>
              <w:top w:val="outset" w:sz="6" w:space="0" w:color="auto"/>
              <w:left w:val="outset" w:sz="6" w:space="0" w:color="auto"/>
              <w:bottom w:val="outset" w:sz="6" w:space="0" w:color="auto"/>
              <w:right w:val="outset" w:sz="6" w:space="0" w:color="auto"/>
            </w:tcBorders>
            <w:shd w:val="clear" w:color="auto" w:fill="FFFFFF"/>
          </w:tcPr>
          <w:p w14:paraId="1E04A0A1" w14:textId="1A0380C7" w:rsidR="00B94CB2" w:rsidRPr="00DA5B41" w:rsidRDefault="00B94CB2" w:rsidP="005D1BB3">
            <w:pPr>
              <w:spacing w:after="0" w:line="240" w:lineRule="auto"/>
              <w:rPr>
                <w:rFonts w:ascii="Tahoma" w:hAnsi="Tahoma" w:cs="Tahoma"/>
                <w:b/>
                <w:color w:val="00B050"/>
                <w:sz w:val="28"/>
                <w:szCs w:val="28"/>
              </w:rPr>
            </w:pPr>
          </w:p>
        </w:tc>
        <w:tc>
          <w:tcPr>
            <w:tcW w:w="1350" w:type="dxa"/>
            <w:tcBorders>
              <w:top w:val="outset" w:sz="6" w:space="0" w:color="auto"/>
              <w:left w:val="outset" w:sz="6" w:space="0" w:color="auto"/>
              <w:bottom w:val="outset" w:sz="6" w:space="0" w:color="auto"/>
              <w:right w:val="outset" w:sz="6" w:space="0" w:color="auto"/>
            </w:tcBorders>
            <w:shd w:val="clear" w:color="auto" w:fill="FFFFFF"/>
          </w:tcPr>
          <w:p w14:paraId="329306D9" w14:textId="3CB8D656" w:rsidR="00B94CB2" w:rsidRPr="00DA5B41" w:rsidRDefault="00B94CB2" w:rsidP="005D1BB3">
            <w:pPr>
              <w:spacing w:after="0" w:line="240" w:lineRule="auto"/>
              <w:rPr>
                <w:rFonts w:ascii="Tahoma" w:hAnsi="Tahoma" w:cs="Tahoma"/>
                <w:b/>
                <w:color w:val="00B050"/>
                <w:sz w:val="28"/>
                <w:szCs w:val="28"/>
              </w:rPr>
            </w:pPr>
          </w:p>
        </w:tc>
      </w:tr>
      <w:tr w:rsidR="00DA5B41" w:rsidRPr="00DA5B41" w14:paraId="0C69F1D6" w14:textId="77777777" w:rsidTr="00BF0244">
        <w:trPr>
          <w:trHeight w:val="323"/>
        </w:trPr>
        <w:tc>
          <w:tcPr>
            <w:tcW w:w="1412" w:type="dxa"/>
            <w:tcBorders>
              <w:top w:val="outset" w:sz="6" w:space="0" w:color="auto"/>
              <w:left w:val="outset" w:sz="6" w:space="0" w:color="auto"/>
              <w:bottom w:val="outset" w:sz="6" w:space="0" w:color="auto"/>
              <w:right w:val="outset" w:sz="6" w:space="0" w:color="auto"/>
            </w:tcBorders>
            <w:shd w:val="clear" w:color="auto" w:fill="FFFFFF"/>
            <w:vAlign w:val="center"/>
          </w:tcPr>
          <w:p w14:paraId="65A7D7AA" w14:textId="1430F2B5" w:rsidR="00B94CB2" w:rsidRPr="00B96CF9" w:rsidRDefault="00B94CB2" w:rsidP="005D1BB3">
            <w:pPr>
              <w:spacing w:after="0" w:line="240" w:lineRule="auto"/>
              <w:rPr>
                <w:rFonts w:ascii="Arial Black" w:hAnsi="Arial Black" w:cs="Tahoma"/>
                <w:b/>
                <w:color w:val="EE0000"/>
                <w:sz w:val="28"/>
                <w:szCs w:val="28"/>
              </w:rPr>
            </w:pPr>
          </w:p>
        </w:tc>
        <w:tc>
          <w:tcPr>
            <w:tcW w:w="1350" w:type="dxa"/>
            <w:tcBorders>
              <w:top w:val="outset" w:sz="6" w:space="0" w:color="auto"/>
              <w:left w:val="outset" w:sz="6" w:space="0" w:color="auto"/>
              <w:bottom w:val="outset" w:sz="6" w:space="0" w:color="auto"/>
              <w:right w:val="outset" w:sz="6" w:space="0" w:color="auto"/>
            </w:tcBorders>
            <w:shd w:val="clear" w:color="auto" w:fill="FFFFFF"/>
            <w:vAlign w:val="center"/>
          </w:tcPr>
          <w:p w14:paraId="4CE0DB82" w14:textId="193F6FC2" w:rsidR="00B94CB2" w:rsidRPr="00B96CF9" w:rsidRDefault="00CF4901" w:rsidP="005D1BB3">
            <w:pPr>
              <w:spacing w:after="0" w:line="240" w:lineRule="auto"/>
              <w:rPr>
                <w:rFonts w:ascii="Arial Black" w:hAnsi="Arial Black" w:cs="Tahoma"/>
                <w:b/>
                <w:color w:val="EE0000"/>
                <w:sz w:val="28"/>
                <w:szCs w:val="28"/>
              </w:rPr>
            </w:pPr>
            <w:r>
              <w:rPr>
                <w:rFonts w:ascii="Arial Black" w:hAnsi="Arial Black" w:cs="Tahoma"/>
                <w:b/>
                <w:color w:val="EE0000"/>
                <w:sz w:val="28"/>
                <w:szCs w:val="28"/>
              </w:rPr>
              <w:t>128.20</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6951EDBB" w14:textId="28A194AE" w:rsidR="00B94CB2" w:rsidRPr="00D55331" w:rsidRDefault="00CF4901" w:rsidP="005D1BB3">
            <w:pPr>
              <w:spacing w:after="0" w:line="240" w:lineRule="auto"/>
              <w:rPr>
                <w:rFonts w:ascii="Tahoma" w:hAnsi="Tahoma" w:cs="Tahoma"/>
                <w:b/>
                <w:sz w:val="24"/>
                <w:szCs w:val="24"/>
              </w:rPr>
            </w:pPr>
            <w:r>
              <w:rPr>
                <w:rFonts w:ascii="Tahoma" w:hAnsi="Tahoma" w:cs="Tahoma"/>
                <w:b/>
                <w:sz w:val="24"/>
                <w:szCs w:val="24"/>
              </w:rPr>
              <w:t>4</w:t>
            </w:r>
            <w:r w:rsidR="004A4115">
              <w:rPr>
                <w:rFonts w:ascii="Tahoma" w:hAnsi="Tahoma" w:cs="Tahoma"/>
                <w:b/>
                <w:sz w:val="24"/>
                <w:szCs w:val="24"/>
              </w:rPr>
              <w:t>00</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071A012B" w14:textId="22629B6B" w:rsidR="00B94CB2" w:rsidRPr="00DA5B41" w:rsidRDefault="00B94CB2" w:rsidP="005D1BB3">
            <w:pPr>
              <w:spacing w:after="0" w:line="240" w:lineRule="auto"/>
              <w:rPr>
                <w:rFonts w:ascii="Tahoma" w:hAnsi="Tahoma" w:cs="Tahoma"/>
                <w:b/>
                <w:color w:val="00B050"/>
                <w:sz w:val="24"/>
                <w:szCs w:val="24"/>
              </w:rPr>
            </w:pPr>
          </w:p>
        </w:tc>
        <w:tc>
          <w:tcPr>
            <w:tcW w:w="1018" w:type="dxa"/>
            <w:tcBorders>
              <w:top w:val="outset" w:sz="6" w:space="0" w:color="auto"/>
              <w:left w:val="outset" w:sz="6" w:space="0" w:color="auto"/>
              <w:bottom w:val="outset" w:sz="6" w:space="0" w:color="auto"/>
              <w:right w:val="outset" w:sz="6" w:space="0" w:color="auto"/>
            </w:tcBorders>
            <w:shd w:val="clear" w:color="auto" w:fill="FFFFFF"/>
          </w:tcPr>
          <w:p w14:paraId="0BAB871F" w14:textId="5AF490C7" w:rsidR="00B94CB2" w:rsidRPr="00DA5B41" w:rsidRDefault="00B94CB2" w:rsidP="005D1BB3">
            <w:pPr>
              <w:tabs>
                <w:tab w:val="left" w:pos="1032"/>
              </w:tabs>
              <w:spacing w:after="0" w:line="240" w:lineRule="auto"/>
              <w:rPr>
                <w:rFonts w:ascii="Arial Black" w:hAnsi="Arial Black" w:cs="Tahoma"/>
                <w:b/>
                <w:color w:val="00B050"/>
                <w:sz w:val="28"/>
                <w:szCs w:val="28"/>
              </w:rPr>
            </w:pPr>
          </w:p>
        </w:tc>
        <w:tc>
          <w:tcPr>
            <w:tcW w:w="1440" w:type="dxa"/>
            <w:tcBorders>
              <w:top w:val="outset" w:sz="6" w:space="0" w:color="auto"/>
              <w:left w:val="outset" w:sz="6" w:space="0" w:color="auto"/>
              <w:bottom w:val="outset" w:sz="6" w:space="0" w:color="auto"/>
              <w:right w:val="outset" w:sz="6" w:space="0" w:color="auto"/>
            </w:tcBorders>
            <w:shd w:val="clear" w:color="auto" w:fill="FFFFFF"/>
          </w:tcPr>
          <w:p w14:paraId="4E6B6217" w14:textId="729B096E" w:rsidR="00DF65DF" w:rsidRPr="00DA5B41" w:rsidRDefault="00DF65DF" w:rsidP="005D1BB3">
            <w:pPr>
              <w:spacing w:after="0" w:line="240" w:lineRule="auto"/>
              <w:rPr>
                <w:rFonts w:ascii="Arial Black" w:hAnsi="Arial Black" w:cs="Tahoma"/>
                <w:b/>
                <w:color w:val="00B050"/>
                <w:sz w:val="28"/>
                <w:szCs w:val="28"/>
              </w:rPr>
            </w:pPr>
          </w:p>
        </w:tc>
        <w:tc>
          <w:tcPr>
            <w:tcW w:w="1142" w:type="dxa"/>
            <w:tcBorders>
              <w:top w:val="outset" w:sz="6" w:space="0" w:color="auto"/>
              <w:left w:val="outset" w:sz="6" w:space="0" w:color="auto"/>
              <w:bottom w:val="outset" w:sz="6" w:space="0" w:color="auto"/>
              <w:right w:val="outset" w:sz="6" w:space="0" w:color="auto"/>
            </w:tcBorders>
            <w:shd w:val="clear" w:color="auto" w:fill="FFFFFF"/>
          </w:tcPr>
          <w:p w14:paraId="089EDE2E" w14:textId="226AB47E" w:rsidR="0054696D" w:rsidRPr="00DA5B41" w:rsidRDefault="0054696D" w:rsidP="005D1BB3">
            <w:pPr>
              <w:spacing w:after="0" w:line="240" w:lineRule="auto"/>
              <w:rPr>
                <w:rFonts w:ascii="Tahoma" w:hAnsi="Tahoma" w:cs="Tahoma"/>
                <w:b/>
                <w:color w:val="00B050"/>
                <w:sz w:val="24"/>
                <w:szCs w:val="24"/>
              </w:rPr>
            </w:pPr>
          </w:p>
        </w:tc>
        <w:tc>
          <w:tcPr>
            <w:tcW w:w="1350" w:type="dxa"/>
            <w:tcBorders>
              <w:top w:val="outset" w:sz="6" w:space="0" w:color="auto"/>
              <w:left w:val="outset" w:sz="6" w:space="0" w:color="auto"/>
              <w:bottom w:val="outset" w:sz="6" w:space="0" w:color="auto"/>
              <w:right w:val="outset" w:sz="6" w:space="0" w:color="auto"/>
            </w:tcBorders>
            <w:shd w:val="clear" w:color="auto" w:fill="FFFFFF"/>
          </w:tcPr>
          <w:p w14:paraId="51BE4BAC" w14:textId="34B86E42" w:rsidR="00B94CB2" w:rsidRPr="00DA5B41" w:rsidRDefault="00B94CB2" w:rsidP="005D1BB3">
            <w:pPr>
              <w:spacing w:after="0" w:line="240" w:lineRule="auto"/>
              <w:rPr>
                <w:rFonts w:ascii="Tahoma" w:hAnsi="Tahoma" w:cs="Tahoma"/>
                <w:b/>
                <w:color w:val="00B050"/>
                <w:sz w:val="24"/>
                <w:szCs w:val="24"/>
              </w:rPr>
            </w:pPr>
          </w:p>
        </w:tc>
      </w:tr>
      <w:tr w:rsidR="00DA5B41" w:rsidRPr="00DA5B41" w14:paraId="3D952F7C" w14:textId="77777777" w:rsidTr="00D21ED6">
        <w:trPr>
          <w:trHeight w:val="25"/>
        </w:trPr>
        <w:tc>
          <w:tcPr>
            <w:tcW w:w="1412" w:type="dxa"/>
            <w:tcBorders>
              <w:top w:val="outset" w:sz="6" w:space="0" w:color="auto"/>
              <w:left w:val="outset" w:sz="6" w:space="0" w:color="auto"/>
              <w:bottom w:val="outset" w:sz="6" w:space="0" w:color="auto"/>
              <w:right w:val="outset" w:sz="6" w:space="0" w:color="auto"/>
            </w:tcBorders>
            <w:shd w:val="clear" w:color="auto" w:fill="FFFFFF"/>
            <w:vAlign w:val="center"/>
          </w:tcPr>
          <w:p w14:paraId="720CC905" w14:textId="65F7E857" w:rsidR="00B94CB2" w:rsidRPr="00B96CF9" w:rsidRDefault="00B94CB2" w:rsidP="005D1BB3">
            <w:pPr>
              <w:spacing w:after="0" w:line="240" w:lineRule="auto"/>
              <w:rPr>
                <w:rFonts w:ascii="Arial Black" w:hAnsi="Arial Black" w:cs="Tahoma"/>
                <w:b/>
                <w:color w:val="EE0000"/>
                <w:sz w:val="28"/>
                <w:szCs w:val="28"/>
              </w:rPr>
            </w:pPr>
          </w:p>
        </w:tc>
        <w:tc>
          <w:tcPr>
            <w:tcW w:w="1350" w:type="dxa"/>
            <w:tcBorders>
              <w:top w:val="outset" w:sz="6" w:space="0" w:color="auto"/>
              <w:left w:val="outset" w:sz="6" w:space="0" w:color="auto"/>
              <w:bottom w:val="outset" w:sz="6" w:space="0" w:color="auto"/>
              <w:right w:val="outset" w:sz="6" w:space="0" w:color="auto"/>
            </w:tcBorders>
            <w:shd w:val="clear" w:color="auto" w:fill="FFFFFF"/>
            <w:vAlign w:val="center"/>
          </w:tcPr>
          <w:p w14:paraId="568F5430" w14:textId="59FD5021" w:rsidR="00B94CB2" w:rsidRPr="00B96CF9" w:rsidRDefault="00B94CB2" w:rsidP="005D1BB3">
            <w:pPr>
              <w:spacing w:after="0" w:line="240" w:lineRule="auto"/>
              <w:rPr>
                <w:rFonts w:ascii="Arial Black" w:hAnsi="Arial Black" w:cs="Tahoma"/>
                <w:b/>
                <w:color w:val="EE0000"/>
                <w:sz w:val="28"/>
                <w:szCs w:val="28"/>
              </w:rPr>
            </w:pP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539DAB13" w14:textId="3DFD2A3F" w:rsidR="00B94CB2" w:rsidRPr="00D55331" w:rsidRDefault="00487031" w:rsidP="005D1BB3">
            <w:pPr>
              <w:spacing w:after="0" w:line="240" w:lineRule="auto"/>
              <w:rPr>
                <w:rFonts w:ascii="Tahoma" w:hAnsi="Tahoma" w:cs="Tahoma"/>
                <w:b/>
                <w:sz w:val="24"/>
                <w:szCs w:val="24"/>
              </w:rPr>
            </w:pPr>
            <w:r w:rsidRPr="00D55331">
              <w:rPr>
                <w:rFonts w:ascii="Tahoma" w:hAnsi="Tahoma" w:cs="Tahoma"/>
                <w:b/>
                <w:sz w:val="24"/>
                <w:szCs w:val="24"/>
              </w:rPr>
              <w:t>8</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62B8D87C" w14:textId="4C790F34" w:rsidR="00B94CB2" w:rsidRPr="00DA5B41" w:rsidRDefault="00B94CB2" w:rsidP="005D1BB3">
            <w:pPr>
              <w:spacing w:after="0" w:line="240" w:lineRule="auto"/>
              <w:rPr>
                <w:rFonts w:ascii="Tahoma" w:hAnsi="Tahoma" w:cs="Tahoma"/>
                <w:b/>
                <w:color w:val="00B050"/>
                <w:sz w:val="24"/>
                <w:szCs w:val="24"/>
              </w:rPr>
            </w:pPr>
          </w:p>
        </w:tc>
        <w:tc>
          <w:tcPr>
            <w:tcW w:w="1018" w:type="dxa"/>
            <w:tcBorders>
              <w:top w:val="outset" w:sz="6" w:space="0" w:color="auto"/>
              <w:left w:val="outset" w:sz="6" w:space="0" w:color="auto"/>
              <w:bottom w:val="outset" w:sz="6" w:space="0" w:color="auto"/>
              <w:right w:val="outset" w:sz="6" w:space="0" w:color="auto"/>
            </w:tcBorders>
            <w:shd w:val="clear" w:color="auto" w:fill="FFFFFF"/>
          </w:tcPr>
          <w:p w14:paraId="6855EC0E" w14:textId="7C68685F" w:rsidR="00B94CB2" w:rsidRPr="00DA5B41" w:rsidRDefault="00B94CB2" w:rsidP="005D1BB3">
            <w:pPr>
              <w:tabs>
                <w:tab w:val="left" w:pos="1032"/>
              </w:tabs>
              <w:spacing w:after="0" w:line="240" w:lineRule="auto"/>
              <w:rPr>
                <w:rFonts w:ascii="Arial Black" w:hAnsi="Arial Black" w:cs="Tahoma"/>
                <w:b/>
                <w:color w:val="00B050"/>
                <w:sz w:val="28"/>
                <w:szCs w:val="28"/>
              </w:rPr>
            </w:pPr>
          </w:p>
        </w:tc>
        <w:tc>
          <w:tcPr>
            <w:tcW w:w="1440" w:type="dxa"/>
            <w:tcBorders>
              <w:top w:val="outset" w:sz="6" w:space="0" w:color="auto"/>
              <w:left w:val="outset" w:sz="6" w:space="0" w:color="auto"/>
              <w:bottom w:val="outset" w:sz="6" w:space="0" w:color="auto"/>
              <w:right w:val="outset" w:sz="6" w:space="0" w:color="auto"/>
            </w:tcBorders>
            <w:shd w:val="clear" w:color="auto" w:fill="FFFFFF"/>
          </w:tcPr>
          <w:p w14:paraId="434DBB37" w14:textId="5DA4DEB7" w:rsidR="00B94CB2" w:rsidRPr="00DA5B41" w:rsidRDefault="00B94CB2" w:rsidP="005D1BB3">
            <w:pPr>
              <w:spacing w:after="0" w:line="240" w:lineRule="auto"/>
              <w:rPr>
                <w:rFonts w:ascii="Arial Black" w:hAnsi="Arial Black" w:cs="Tahoma"/>
                <w:b/>
                <w:color w:val="00B050"/>
                <w:sz w:val="28"/>
                <w:szCs w:val="28"/>
              </w:rPr>
            </w:pPr>
          </w:p>
        </w:tc>
        <w:tc>
          <w:tcPr>
            <w:tcW w:w="1142" w:type="dxa"/>
            <w:tcBorders>
              <w:top w:val="outset" w:sz="6" w:space="0" w:color="auto"/>
              <w:left w:val="outset" w:sz="6" w:space="0" w:color="auto"/>
              <w:bottom w:val="outset" w:sz="6" w:space="0" w:color="auto"/>
              <w:right w:val="outset" w:sz="6" w:space="0" w:color="auto"/>
            </w:tcBorders>
            <w:shd w:val="clear" w:color="auto" w:fill="FFFFFF"/>
          </w:tcPr>
          <w:p w14:paraId="1813F690" w14:textId="42EB72EE" w:rsidR="00B94CB2" w:rsidRPr="00DA5B41" w:rsidRDefault="00B94CB2" w:rsidP="005D1BB3">
            <w:pPr>
              <w:spacing w:after="0" w:line="240" w:lineRule="auto"/>
              <w:rPr>
                <w:rFonts w:ascii="Arial Black" w:hAnsi="Arial Black" w:cs="Tahoma"/>
                <w:b/>
                <w:color w:val="00B050"/>
                <w:sz w:val="28"/>
                <w:szCs w:val="28"/>
              </w:rPr>
            </w:pPr>
          </w:p>
        </w:tc>
        <w:tc>
          <w:tcPr>
            <w:tcW w:w="1350" w:type="dxa"/>
            <w:tcBorders>
              <w:top w:val="outset" w:sz="6" w:space="0" w:color="auto"/>
              <w:left w:val="outset" w:sz="6" w:space="0" w:color="auto"/>
              <w:bottom w:val="outset" w:sz="6" w:space="0" w:color="auto"/>
              <w:right w:val="outset" w:sz="6" w:space="0" w:color="auto"/>
            </w:tcBorders>
            <w:shd w:val="clear" w:color="auto" w:fill="FFFFFF"/>
          </w:tcPr>
          <w:p w14:paraId="50E6B406" w14:textId="3B303198" w:rsidR="00B94CB2" w:rsidRPr="00DA5B41" w:rsidRDefault="00B94CB2" w:rsidP="005D1BB3">
            <w:pPr>
              <w:spacing w:after="0" w:line="240" w:lineRule="auto"/>
              <w:rPr>
                <w:rFonts w:ascii="Arial Black" w:hAnsi="Arial Black" w:cs="Tahoma"/>
                <w:b/>
                <w:color w:val="00B050"/>
                <w:sz w:val="28"/>
                <w:szCs w:val="28"/>
              </w:rPr>
            </w:pPr>
          </w:p>
        </w:tc>
      </w:tr>
      <w:tr w:rsidR="00DA5B41" w:rsidRPr="00DA5B41" w14:paraId="165D0A32" w14:textId="77777777" w:rsidTr="00D21ED6">
        <w:tc>
          <w:tcPr>
            <w:tcW w:w="1412" w:type="dxa"/>
            <w:tcBorders>
              <w:top w:val="outset" w:sz="6" w:space="0" w:color="auto"/>
              <w:left w:val="outset" w:sz="6" w:space="0" w:color="auto"/>
              <w:bottom w:val="outset" w:sz="6" w:space="0" w:color="auto"/>
              <w:right w:val="outset" w:sz="6" w:space="0" w:color="auto"/>
            </w:tcBorders>
            <w:shd w:val="clear" w:color="auto" w:fill="FFFFFF"/>
            <w:vAlign w:val="center"/>
          </w:tcPr>
          <w:p w14:paraId="3C9C9F5B" w14:textId="34DBCD1B" w:rsidR="00B94CB2" w:rsidRPr="00B96CF9" w:rsidRDefault="00B94CB2" w:rsidP="005D1BB3">
            <w:pPr>
              <w:spacing w:after="0" w:line="240" w:lineRule="auto"/>
              <w:rPr>
                <w:rFonts w:ascii="Arial Black" w:hAnsi="Arial Black" w:cs="Tahoma"/>
                <w:b/>
                <w:color w:val="EE0000"/>
                <w:sz w:val="28"/>
                <w:szCs w:val="28"/>
              </w:rPr>
            </w:pPr>
          </w:p>
        </w:tc>
        <w:tc>
          <w:tcPr>
            <w:tcW w:w="1350" w:type="dxa"/>
            <w:tcBorders>
              <w:top w:val="outset" w:sz="6" w:space="0" w:color="auto"/>
              <w:left w:val="outset" w:sz="6" w:space="0" w:color="auto"/>
              <w:bottom w:val="outset" w:sz="6" w:space="0" w:color="auto"/>
              <w:right w:val="outset" w:sz="6" w:space="0" w:color="auto"/>
            </w:tcBorders>
            <w:shd w:val="clear" w:color="auto" w:fill="FFFFFF"/>
            <w:vAlign w:val="center"/>
          </w:tcPr>
          <w:p w14:paraId="58A09A4F" w14:textId="0F3BA08F" w:rsidR="00CB174F" w:rsidRPr="00B96CF9" w:rsidRDefault="00CF4901" w:rsidP="005D1BB3">
            <w:pPr>
              <w:spacing w:after="0" w:line="240" w:lineRule="auto"/>
              <w:rPr>
                <w:rFonts w:ascii="Arial Black" w:hAnsi="Arial Black" w:cs="Tahoma"/>
                <w:b/>
                <w:color w:val="EE0000"/>
                <w:sz w:val="28"/>
                <w:szCs w:val="28"/>
              </w:rPr>
            </w:pPr>
            <w:r>
              <w:rPr>
                <w:rFonts w:ascii="Arial Black" w:hAnsi="Arial Black" w:cs="Tahoma"/>
                <w:b/>
                <w:color w:val="EE0000"/>
                <w:sz w:val="28"/>
                <w:szCs w:val="28"/>
              </w:rPr>
              <w:t>106.28</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244CA3BD" w14:textId="650BA53B" w:rsidR="00B94CB2" w:rsidRPr="00D55331" w:rsidRDefault="00CF4901" w:rsidP="005D1BB3">
            <w:pPr>
              <w:spacing w:after="0" w:line="240" w:lineRule="auto"/>
              <w:rPr>
                <w:rFonts w:ascii="Tahoma" w:hAnsi="Tahoma" w:cs="Tahoma"/>
                <w:b/>
                <w:sz w:val="24"/>
                <w:szCs w:val="24"/>
              </w:rPr>
            </w:pPr>
            <w:r>
              <w:rPr>
                <w:rFonts w:ascii="Tahoma" w:hAnsi="Tahoma" w:cs="Tahoma"/>
                <w:b/>
                <w:sz w:val="24"/>
                <w:szCs w:val="24"/>
              </w:rPr>
              <w:t>4</w:t>
            </w:r>
            <w:r w:rsidR="00997FAC">
              <w:rPr>
                <w:rFonts w:ascii="Tahoma" w:hAnsi="Tahoma" w:cs="Tahoma"/>
                <w:b/>
                <w:sz w:val="24"/>
                <w:szCs w:val="24"/>
              </w:rPr>
              <w:t>00</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2B3257BD" w14:textId="77777777" w:rsidR="00B94CB2" w:rsidRPr="00DA5B41" w:rsidRDefault="00B94CB2" w:rsidP="005D1BB3">
            <w:pPr>
              <w:spacing w:after="0" w:line="240" w:lineRule="auto"/>
              <w:rPr>
                <w:rFonts w:ascii="Tahoma" w:hAnsi="Tahoma" w:cs="Tahoma"/>
                <w:b/>
                <w:color w:val="00B050"/>
                <w:sz w:val="24"/>
                <w:szCs w:val="24"/>
              </w:rPr>
            </w:pPr>
          </w:p>
        </w:tc>
        <w:tc>
          <w:tcPr>
            <w:tcW w:w="1018" w:type="dxa"/>
            <w:tcBorders>
              <w:top w:val="outset" w:sz="6" w:space="0" w:color="auto"/>
              <w:left w:val="outset" w:sz="6" w:space="0" w:color="auto"/>
              <w:bottom w:val="outset" w:sz="6" w:space="0" w:color="auto"/>
              <w:right w:val="outset" w:sz="6" w:space="0" w:color="auto"/>
            </w:tcBorders>
            <w:shd w:val="clear" w:color="auto" w:fill="FFFFFF"/>
          </w:tcPr>
          <w:p w14:paraId="455CAB7A" w14:textId="77777777" w:rsidR="00B94CB2" w:rsidRPr="00DA5B41" w:rsidRDefault="00B94CB2" w:rsidP="005D1BB3">
            <w:pPr>
              <w:tabs>
                <w:tab w:val="left" w:pos="1032"/>
              </w:tabs>
              <w:spacing w:after="0" w:line="240" w:lineRule="auto"/>
              <w:rPr>
                <w:rFonts w:ascii="Arial Black" w:hAnsi="Arial Black" w:cs="Tahoma"/>
                <w:b/>
                <w:color w:val="00B050"/>
                <w:sz w:val="28"/>
                <w:szCs w:val="28"/>
              </w:rPr>
            </w:pPr>
          </w:p>
        </w:tc>
        <w:tc>
          <w:tcPr>
            <w:tcW w:w="1440" w:type="dxa"/>
            <w:tcBorders>
              <w:top w:val="outset" w:sz="6" w:space="0" w:color="auto"/>
              <w:left w:val="outset" w:sz="6" w:space="0" w:color="auto"/>
              <w:bottom w:val="outset" w:sz="6" w:space="0" w:color="auto"/>
              <w:right w:val="outset" w:sz="6" w:space="0" w:color="auto"/>
            </w:tcBorders>
            <w:shd w:val="clear" w:color="auto" w:fill="FFFFFF"/>
          </w:tcPr>
          <w:p w14:paraId="0F2B3B8B" w14:textId="6159DB4F" w:rsidR="00B94CB2" w:rsidRPr="00DA5B41" w:rsidRDefault="00B94CB2" w:rsidP="005D1BB3">
            <w:pPr>
              <w:spacing w:after="0" w:line="240" w:lineRule="auto"/>
              <w:rPr>
                <w:rFonts w:ascii="Arial Black" w:hAnsi="Arial Black" w:cs="Tahoma"/>
                <w:b/>
                <w:color w:val="00B050"/>
                <w:sz w:val="28"/>
                <w:szCs w:val="28"/>
              </w:rPr>
            </w:pPr>
          </w:p>
        </w:tc>
        <w:tc>
          <w:tcPr>
            <w:tcW w:w="1142" w:type="dxa"/>
            <w:tcBorders>
              <w:top w:val="outset" w:sz="6" w:space="0" w:color="auto"/>
              <w:left w:val="outset" w:sz="6" w:space="0" w:color="auto"/>
              <w:bottom w:val="outset" w:sz="6" w:space="0" w:color="auto"/>
              <w:right w:val="outset" w:sz="6" w:space="0" w:color="auto"/>
            </w:tcBorders>
            <w:shd w:val="clear" w:color="auto" w:fill="FFFFFF"/>
          </w:tcPr>
          <w:p w14:paraId="0897FD45" w14:textId="45C994AF" w:rsidR="00B94CB2" w:rsidRPr="00DA5B41" w:rsidRDefault="00B94CB2" w:rsidP="005D1BB3">
            <w:pPr>
              <w:spacing w:after="0" w:line="240" w:lineRule="auto"/>
              <w:rPr>
                <w:rFonts w:ascii="Tahoma" w:hAnsi="Tahoma" w:cs="Tahoma"/>
                <w:b/>
                <w:color w:val="00B050"/>
                <w:sz w:val="24"/>
                <w:szCs w:val="24"/>
              </w:rPr>
            </w:pPr>
          </w:p>
        </w:tc>
        <w:tc>
          <w:tcPr>
            <w:tcW w:w="1350" w:type="dxa"/>
            <w:tcBorders>
              <w:top w:val="outset" w:sz="6" w:space="0" w:color="auto"/>
              <w:left w:val="outset" w:sz="6" w:space="0" w:color="auto"/>
              <w:bottom w:val="outset" w:sz="6" w:space="0" w:color="auto"/>
              <w:right w:val="outset" w:sz="6" w:space="0" w:color="auto"/>
            </w:tcBorders>
            <w:shd w:val="clear" w:color="auto" w:fill="FFFFFF"/>
          </w:tcPr>
          <w:p w14:paraId="49DBF544" w14:textId="63657D0D" w:rsidR="00B94CB2" w:rsidRPr="00DA5B41" w:rsidRDefault="00B94CB2" w:rsidP="005D1BB3">
            <w:pPr>
              <w:spacing w:after="0" w:line="240" w:lineRule="auto"/>
              <w:rPr>
                <w:rFonts w:ascii="Tahoma" w:hAnsi="Tahoma" w:cs="Tahoma"/>
                <w:b/>
                <w:color w:val="00B050"/>
                <w:sz w:val="24"/>
                <w:szCs w:val="24"/>
              </w:rPr>
            </w:pPr>
          </w:p>
        </w:tc>
      </w:tr>
      <w:tr w:rsidR="00DA5B41" w:rsidRPr="00DA5B41" w14:paraId="374EF804" w14:textId="77777777" w:rsidTr="00D21ED6">
        <w:tc>
          <w:tcPr>
            <w:tcW w:w="1412" w:type="dxa"/>
            <w:tcBorders>
              <w:top w:val="outset" w:sz="6" w:space="0" w:color="auto"/>
              <w:left w:val="outset" w:sz="6" w:space="0" w:color="auto"/>
              <w:bottom w:val="outset" w:sz="6" w:space="0" w:color="auto"/>
              <w:right w:val="outset" w:sz="6" w:space="0" w:color="auto"/>
            </w:tcBorders>
            <w:shd w:val="clear" w:color="auto" w:fill="FFFFFF"/>
            <w:vAlign w:val="center"/>
          </w:tcPr>
          <w:p w14:paraId="39C2BF19" w14:textId="308D9179" w:rsidR="00B94CB2" w:rsidRPr="00B96CF9" w:rsidRDefault="00B94CB2" w:rsidP="005D1BB3">
            <w:pPr>
              <w:spacing w:after="0" w:line="240" w:lineRule="auto"/>
              <w:rPr>
                <w:rFonts w:ascii="Arial Black" w:hAnsi="Arial Black" w:cs="Tahoma"/>
                <w:b/>
                <w:color w:val="EE0000"/>
                <w:sz w:val="28"/>
                <w:szCs w:val="28"/>
              </w:rPr>
            </w:pPr>
          </w:p>
        </w:tc>
        <w:tc>
          <w:tcPr>
            <w:tcW w:w="1350" w:type="dxa"/>
            <w:tcBorders>
              <w:top w:val="outset" w:sz="6" w:space="0" w:color="auto"/>
              <w:left w:val="outset" w:sz="6" w:space="0" w:color="auto"/>
              <w:bottom w:val="outset" w:sz="6" w:space="0" w:color="auto"/>
              <w:right w:val="outset" w:sz="6" w:space="0" w:color="auto"/>
            </w:tcBorders>
            <w:shd w:val="clear" w:color="auto" w:fill="FFFFFF"/>
            <w:vAlign w:val="center"/>
          </w:tcPr>
          <w:p w14:paraId="64FE6C7C" w14:textId="3E46789A" w:rsidR="00AC2227" w:rsidRPr="00B96CF9" w:rsidRDefault="00AC2227" w:rsidP="005D1BB3">
            <w:pPr>
              <w:spacing w:after="0" w:line="240" w:lineRule="auto"/>
              <w:rPr>
                <w:rFonts w:ascii="Arial Black" w:hAnsi="Arial Black" w:cs="Tahoma"/>
                <w:b/>
                <w:color w:val="EE0000"/>
                <w:sz w:val="28"/>
                <w:szCs w:val="28"/>
              </w:rPr>
            </w:pP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0F94B275" w14:textId="1AB9B920" w:rsidR="00B94CB2" w:rsidRPr="00D55331" w:rsidRDefault="00487031" w:rsidP="005D1BB3">
            <w:pPr>
              <w:spacing w:after="0" w:line="240" w:lineRule="auto"/>
              <w:rPr>
                <w:rFonts w:ascii="Tahoma" w:hAnsi="Tahoma" w:cs="Tahoma"/>
                <w:b/>
                <w:sz w:val="24"/>
                <w:szCs w:val="24"/>
              </w:rPr>
            </w:pPr>
            <w:r w:rsidRPr="00D55331">
              <w:rPr>
                <w:rFonts w:ascii="Tahoma" w:hAnsi="Tahoma" w:cs="Tahoma"/>
                <w:b/>
                <w:sz w:val="24"/>
                <w:szCs w:val="24"/>
              </w:rPr>
              <w:t>8</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568EEB13" w14:textId="77777777" w:rsidR="00B94CB2" w:rsidRPr="00DA5B41" w:rsidRDefault="00B94CB2" w:rsidP="005D1BB3">
            <w:pPr>
              <w:spacing w:after="0" w:line="240" w:lineRule="auto"/>
              <w:rPr>
                <w:rFonts w:ascii="Tahoma" w:hAnsi="Tahoma" w:cs="Tahoma"/>
                <w:b/>
                <w:color w:val="00B050"/>
                <w:sz w:val="24"/>
                <w:szCs w:val="24"/>
              </w:rPr>
            </w:pPr>
          </w:p>
        </w:tc>
        <w:tc>
          <w:tcPr>
            <w:tcW w:w="1018" w:type="dxa"/>
            <w:tcBorders>
              <w:top w:val="outset" w:sz="6" w:space="0" w:color="auto"/>
              <w:left w:val="outset" w:sz="6" w:space="0" w:color="auto"/>
              <w:bottom w:val="outset" w:sz="6" w:space="0" w:color="auto"/>
              <w:right w:val="outset" w:sz="6" w:space="0" w:color="auto"/>
            </w:tcBorders>
            <w:shd w:val="clear" w:color="auto" w:fill="FFFFFF"/>
          </w:tcPr>
          <w:p w14:paraId="43DD1710" w14:textId="2F3289B6" w:rsidR="00B94CB2" w:rsidRPr="00DA5B41" w:rsidRDefault="00B94CB2" w:rsidP="005D1BB3">
            <w:pPr>
              <w:tabs>
                <w:tab w:val="left" w:pos="1032"/>
              </w:tabs>
              <w:spacing w:after="0" w:line="240" w:lineRule="auto"/>
              <w:rPr>
                <w:rFonts w:ascii="Arial Black" w:hAnsi="Arial Black" w:cs="Tahoma"/>
                <w:b/>
                <w:color w:val="00B050"/>
                <w:sz w:val="28"/>
                <w:szCs w:val="28"/>
              </w:rPr>
            </w:pPr>
          </w:p>
        </w:tc>
        <w:tc>
          <w:tcPr>
            <w:tcW w:w="1440" w:type="dxa"/>
            <w:tcBorders>
              <w:top w:val="outset" w:sz="6" w:space="0" w:color="auto"/>
              <w:left w:val="outset" w:sz="6" w:space="0" w:color="auto"/>
              <w:bottom w:val="outset" w:sz="6" w:space="0" w:color="auto"/>
              <w:right w:val="outset" w:sz="6" w:space="0" w:color="auto"/>
            </w:tcBorders>
            <w:shd w:val="clear" w:color="auto" w:fill="FFFFFF"/>
          </w:tcPr>
          <w:p w14:paraId="13CA8E84" w14:textId="11C4D3CE" w:rsidR="00B94CB2" w:rsidRPr="00DA5B41" w:rsidRDefault="00B94CB2" w:rsidP="005D1BB3">
            <w:pPr>
              <w:spacing w:after="0" w:line="240" w:lineRule="auto"/>
              <w:rPr>
                <w:rFonts w:ascii="Arial Black" w:hAnsi="Arial Black" w:cs="Tahoma"/>
                <w:b/>
                <w:color w:val="00B050"/>
                <w:sz w:val="28"/>
                <w:szCs w:val="28"/>
              </w:rPr>
            </w:pPr>
          </w:p>
        </w:tc>
        <w:tc>
          <w:tcPr>
            <w:tcW w:w="1142" w:type="dxa"/>
            <w:tcBorders>
              <w:top w:val="outset" w:sz="6" w:space="0" w:color="auto"/>
              <w:left w:val="outset" w:sz="6" w:space="0" w:color="auto"/>
              <w:bottom w:val="outset" w:sz="6" w:space="0" w:color="auto"/>
              <w:right w:val="outset" w:sz="6" w:space="0" w:color="auto"/>
            </w:tcBorders>
            <w:shd w:val="clear" w:color="auto" w:fill="FFFFFF"/>
          </w:tcPr>
          <w:p w14:paraId="5CCA1F4A" w14:textId="32701AE7" w:rsidR="00B94CB2" w:rsidRPr="00DA5B41" w:rsidRDefault="00B94CB2" w:rsidP="005D1BB3">
            <w:pPr>
              <w:spacing w:after="0" w:line="240" w:lineRule="auto"/>
              <w:rPr>
                <w:rFonts w:ascii="Arial Black" w:hAnsi="Arial Black" w:cs="Tahoma"/>
                <w:b/>
                <w:color w:val="00B050"/>
                <w:sz w:val="28"/>
                <w:szCs w:val="28"/>
              </w:rPr>
            </w:pPr>
          </w:p>
        </w:tc>
        <w:tc>
          <w:tcPr>
            <w:tcW w:w="1350" w:type="dxa"/>
            <w:tcBorders>
              <w:top w:val="outset" w:sz="6" w:space="0" w:color="auto"/>
              <w:left w:val="outset" w:sz="6" w:space="0" w:color="auto"/>
              <w:bottom w:val="outset" w:sz="6" w:space="0" w:color="auto"/>
              <w:right w:val="outset" w:sz="6" w:space="0" w:color="auto"/>
            </w:tcBorders>
            <w:shd w:val="clear" w:color="auto" w:fill="FFFFFF"/>
          </w:tcPr>
          <w:p w14:paraId="511F42B5" w14:textId="2A12E88C" w:rsidR="00B94CB2" w:rsidRPr="00DA5B41" w:rsidRDefault="00B94CB2" w:rsidP="005D1BB3">
            <w:pPr>
              <w:spacing w:after="0" w:line="240" w:lineRule="auto"/>
              <w:rPr>
                <w:rFonts w:ascii="Arial Black" w:hAnsi="Arial Black" w:cs="Tahoma"/>
                <w:b/>
                <w:color w:val="00B050"/>
                <w:sz w:val="28"/>
                <w:szCs w:val="28"/>
              </w:rPr>
            </w:pPr>
          </w:p>
        </w:tc>
      </w:tr>
      <w:tr w:rsidR="00DA5B41" w:rsidRPr="00DA5B41" w14:paraId="22DFA533" w14:textId="77777777" w:rsidTr="00D21ED6">
        <w:tc>
          <w:tcPr>
            <w:tcW w:w="1412" w:type="dxa"/>
            <w:tcBorders>
              <w:top w:val="outset" w:sz="6" w:space="0" w:color="auto"/>
              <w:left w:val="outset" w:sz="6" w:space="0" w:color="auto"/>
              <w:bottom w:val="outset" w:sz="6" w:space="0" w:color="auto"/>
              <w:right w:val="outset" w:sz="6" w:space="0" w:color="auto"/>
            </w:tcBorders>
            <w:shd w:val="clear" w:color="auto" w:fill="FFFFFF"/>
            <w:vAlign w:val="center"/>
          </w:tcPr>
          <w:p w14:paraId="600F4F48" w14:textId="6F585AB6" w:rsidR="00B94CB2" w:rsidRPr="00B96CF9" w:rsidRDefault="00B94CB2" w:rsidP="005D1BB3">
            <w:pPr>
              <w:spacing w:after="0" w:line="240" w:lineRule="auto"/>
              <w:rPr>
                <w:rFonts w:ascii="Arial Black" w:hAnsi="Arial Black" w:cs="Tahoma"/>
                <w:b/>
                <w:color w:val="EE0000"/>
                <w:sz w:val="28"/>
                <w:szCs w:val="28"/>
              </w:rPr>
            </w:pPr>
          </w:p>
        </w:tc>
        <w:tc>
          <w:tcPr>
            <w:tcW w:w="1350" w:type="dxa"/>
            <w:tcBorders>
              <w:top w:val="outset" w:sz="6" w:space="0" w:color="auto"/>
              <w:left w:val="outset" w:sz="6" w:space="0" w:color="auto"/>
              <w:bottom w:val="outset" w:sz="6" w:space="0" w:color="auto"/>
              <w:right w:val="outset" w:sz="6" w:space="0" w:color="auto"/>
            </w:tcBorders>
            <w:shd w:val="clear" w:color="auto" w:fill="FFFFFF"/>
            <w:vAlign w:val="center"/>
          </w:tcPr>
          <w:p w14:paraId="308340E3" w14:textId="3E70D49D" w:rsidR="001B0225" w:rsidRPr="00B96CF9" w:rsidRDefault="00CF4901" w:rsidP="005D1BB3">
            <w:pPr>
              <w:spacing w:after="0" w:line="240" w:lineRule="auto"/>
              <w:rPr>
                <w:rFonts w:ascii="Arial Black" w:hAnsi="Arial Black" w:cs="Tahoma"/>
                <w:b/>
                <w:color w:val="EE0000"/>
                <w:sz w:val="28"/>
                <w:szCs w:val="28"/>
              </w:rPr>
            </w:pPr>
            <w:r>
              <w:rPr>
                <w:rFonts w:ascii="Arial Black" w:hAnsi="Arial Black" w:cs="Tahoma"/>
                <w:b/>
                <w:color w:val="EE0000"/>
                <w:sz w:val="28"/>
                <w:szCs w:val="28"/>
              </w:rPr>
              <w:t>247.72</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365D21D4" w14:textId="7AC07D90" w:rsidR="00B94CB2" w:rsidRPr="00D55331" w:rsidRDefault="00780AB8" w:rsidP="005D1BB3">
            <w:pPr>
              <w:spacing w:after="0" w:line="240" w:lineRule="auto"/>
              <w:rPr>
                <w:rFonts w:ascii="Tahoma" w:hAnsi="Tahoma" w:cs="Tahoma"/>
                <w:b/>
                <w:sz w:val="24"/>
                <w:szCs w:val="24"/>
              </w:rPr>
            </w:pPr>
            <w:r>
              <w:rPr>
                <w:rFonts w:ascii="Tahoma" w:hAnsi="Tahoma" w:cs="Tahoma"/>
                <w:b/>
                <w:sz w:val="24"/>
                <w:szCs w:val="24"/>
              </w:rPr>
              <w:t>4</w:t>
            </w:r>
            <w:r w:rsidR="00B36D60">
              <w:rPr>
                <w:rFonts w:ascii="Tahoma" w:hAnsi="Tahoma" w:cs="Tahoma"/>
                <w:b/>
                <w:sz w:val="24"/>
                <w:szCs w:val="24"/>
              </w:rPr>
              <w:t>00</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2DE781EE" w14:textId="77777777" w:rsidR="00B94CB2" w:rsidRPr="00DA5B41" w:rsidRDefault="00B94CB2" w:rsidP="005D1BB3">
            <w:pPr>
              <w:spacing w:after="0" w:line="240" w:lineRule="auto"/>
              <w:rPr>
                <w:rFonts w:ascii="Tahoma" w:hAnsi="Tahoma" w:cs="Tahoma"/>
                <w:b/>
                <w:color w:val="00B050"/>
                <w:sz w:val="24"/>
                <w:szCs w:val="24"/>
              </w:rPr>
            </w:pPr>
          </w:p>
        </w:tc>
        <w:tc>
          <w:tcPr>
            <w:tcW w:w="1018" w:type="dxa"/>
            <w:tcBorders>
              <w:top w:val="outset" w:sz="6" w:space="0" w:color="auto"/>
              <w:left w:val="outset" w:sz="6" w:space="0" w:color="auto"/>
              <w:bottom w:val="outset" w:sz="6" w:space="0" w:color="auto"/>
              <w:right w:val="outset" w:sz="6" w:space="0" w:color="auto"/>
            </w:tcBorders>
            <w:shd w:val="clear" w:color="auto" w:fill="FFFFFF"/>
          </w:tcPr>
          <w:p w14:paraId="25705EFB" w14:textId="77777777" w:rsidR="00B94CB2" w:rsidRPr="00DA5B41" w:rsidRDefault="00B94CB2" w:rsidP="005D1BB3">
            <w:pPr>
              <w:tabs>
                <w:tab w:val="left" w:pos="1032"/>
              </w:tabs>
              <w:spacing w:after="0" w:line="240" w:lineRule="auto"/>
              <w:rPr>
                <w:rFonts w:ascii="Tahoma" w:hAnsi="Tahoma" w:cs="Tahoma"/>
                <w:b/>
                <w:color w:val="00B050"/>
                <w:sz w:val="24"/>
                <w:szCs w:val="24"/>
              </w:rPr>
            </w:pPr>
          </w:p>
        </w:tc>
        <w:tc>
          <w:tcPr>
            <w:tcW w:w="1440" w:type="dxa"/>
            <w:tcBorders>
              <w:top w:val="outset" w:sz="6" w:space="0" w:color="auto"/>
              <w:left w:val="outset" w:sz="6" w:space="0" w:color="auto"/>
              <w:bottom w:val="outset" w:sz="6" w:space="0" w:color="auto"/>
              <w:right w:val="outset" w:sz="6" w:space="0" w:color="auto"/>
            </w:tcBorders>
            <w:shd w:val="clear" w:color="auto" w:fill="FFFFFF"/>
          </w:tcPr>
          <w:p w14:paraId="62F87CA7" w14:textId="24D64367" w:rsidR="00B94CB2" w:rsidRPr="00DA5B41" w:rsidRDefault="00B94CB2" w:rsidP="005D1BB3">
            <w:pPr>
              <w:spacing w:after="0" w:line="240" w:lineRule="auto"/>
              <w:rPr>
                <w:rFonts w:ascii="Arial Black" w:hAnsi="Arial Black" w:cs="Tahoma"/>
                <w:b/>
                <w:color w:val="00B050"/>
                <w:sz w:val="28"/>
                <w:szCs w:val="28"/>
              </w:rPr>
            </w:pPr>
          </w:p>
        </w:tc>
        <w:tc>
          <w:tcPr>
            <w:tcW w:w="1142" w:type="dxa"/>
            <w:tcBorders>
              <w:top w:val="outset" w:sz="6" w:space="0" w:color="auto"/>
              <w:left w:val="outset" w:sz="6" w:space="0" w:color="auto"/>
              <w:bottom w:val="outset" w:sz="6" w:space="0" w:color="auto"/>
              <w:right w:val="outset" w:sz="6" w:space="0" w:color="auto"/>
            </w:tcBorders>
            <w:shd w:val="clear" w:color="auto" w:fill="FFFFFF"/>
          </w:tcPr>
          <w:p w14:paraId="71D2F8B8" w14:textId="4AE0958E" w:rsidR="00F67811" w:rsidRPr="00DA5B41" w:rsidRDefault="00F67811" w:rsidP="005D1BB3">
            <w:pPr>
              <w:spacing w:after="0" w:line="240" w:lineRule="auto"/>
              <w:rPr>
                <w:rFonts w:ascii="Tahoma" w:hAnsi="Tahoma" w:cs="Tahoma"/>
                <w:b/>
                <w:color w:val="00B050"/>
                <w:sz w:val="24"/>
                <w:szCs w:val="24"/>
              </w:rPr>
            </w:pPr>
          </w:p>
        </w:tc>
        <w:tc>
          <w:tcPr>
            <w:tcW w:w="1350" w:type="dxa"/>
            <w:tcBorders>
              <w:top w:val="outset" w:sz="6" w:space="0" w:color="auto"/>
              <w:left w:val="outset" w:sz="6" w:space="0" w:color="auto"/>
              <w:bottom w:val="outset" w:sz="6" w:space="0" w:color="auto"/>
              <w:right w:val="outset" w:sz="6" w:space="0" w:color="auto"/>
            </w:tcBorders>
            <w:shd w:val="clear" w:color="auto" w:fill="FFFFFF"/>
          </w:tcPr>
          <w:p w14:paraId="459C93D1" w14:textId="21837307" w:rsidR="00B94CB2" w:rsidRPr="00DA5B41" w:rsidRDefault="00B94CB2" w:rsidP="005D1BB3">
            <w:pPr>
              <w:spacing w:after="0" w:line="240" w:lineRule="auto"/>
              <w:rPr>
                <w:rFonts w:ascii="Tahoma" w:hAnsi="Tahoma" w:cs="Tahoma"/>
                <w:b/>
                <w:color w:val="00B050"/>
                <w:sz w:val="24"/>
                <w:szCs w:val="24"/>
              </w:rPr>
            </w:pPr>
          </w:p>
        </w:tc>
      </w:tr>
      <w:tr w:rsidR="00DA5B41" w:rsidRPr="00DA5B41" w14:paraId="2AFC7D36" w14:textId="77777777" w:rsidTr="00D21ED6">
        <w:tc>
          <w:tcPr>
            <w:tcW w:w="1412" w:type="dxa"/>
            <w:tcBorders>
              <w:top w:val="outset" w:sz="6" w:space="0" w:color="auto"/>
              <w:left w:val="outset" w:sz="6" w:space="0" w:color="auto"/>
              <w:bottom w:val="outset" w:sz="6" w:space="0" w:color="auto"/>
              <w:right w:val="outset" w:sz="6" w:space="0" w:color="auto"/>
            </w:tcBorders>
            <w:shd w:val="clear" w:color="auto" w:fill="FFFFFF"/>
            <w:vAlign w:val="center"/>
          </w:tcPr>
          <w:p w14:paraId="3D2C1DE4" w14:textId="3455A45C" w:rsidR="00B94CB2" w:rsidRPr="00B96CF9" w:rsidRDefault="00B94CB2" w:rsidP="005D1BB3">
            <w:pPr>
              <w:spacing w:after="0" w:line="240" w:lineRule="auto"/>
              <w:rPr>
                <w:rFonts w:ascii="Arial Black" w:hAnsi="Arial Black" w:cs="Tahoma"/>
                <w:b/>
                <w:color w:val="EE0000"/>
                <w:sz w:val="28"/>
                <w:szCs w:val="28"/>
              </w:rPr>
            </w:pPr>
          </w:p>
        </w:tc>
        <w:tc>
          <w:tcPr>
            <w:tcW w:w="1350" w:type="dxa"/>
            <w:tcBorders>
              <w:top w:val="outset" w:sz="6" w:space="0" w:color="auto"/>
              <w:left w:val="outset" w:sz="6" w:space="0" w:color="auto"/>
              <w:bottom w:val="outset" w:sz="6" w:space="0" w:color="auto"/>
              <w:right w:val="outset" w:sz="6" w:space="0" w:color="auto"/>
            </w:tcBorders>
            <w:shd w:val="clear" w:color="auto" w:fill="FFFFFF"/>
            <w:vAlign w:val="center"/>
          </w:tcPr>
          <w:p w14:paraId="292818A5" w14:textId="0CA1C029" w:rsidR="00B94CB2" w:rsidRPr="00B96CF9" w:rsidRDefault="00B94CB2" w:rsidP="005D1BB3">
            <w:pPr>
              <w:spacing w:after="0" w:line="240" w:lineRule="auto"/>
              <w:rPr>
                <w:rFonts w:ascii="Arial Black" w:hAnsi="Arial Black" w:cs="Tahoma"/>
                <w:b/>
                <w:color w:val="EE0000"/>
                <w:sz w:val="28"/>
                <w:szCs w:val="28"/>
              </w:rPr>
            </w:pP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02463C59" w14:textId="23B2FB66" w:rsidR="00B94CB2" w:rsidRPr="00D55331" w:rsidRDefault="00487031" w:rsidP="005D1BB3">
            <w:pPr>
              <w:spacing w:after="0" w:line="240" w:lineRule="auto"/>
              <w:rPr>
                <w:rFonts w:ascii="Tahoma" w:hAnsi="Tahoma" w:cs="Tahoma"/>
                <w:b/>
                <w:sz w:val="24"/>
                <w:szCs w:val="24"/>
              </w:rPr>
            </w:pPr>
            <w:r w:rsidRPr="00D55331">
              <w:rPr>
                <w:rFonts w:ascii="Tahoma" w:hAnsi="Tahoma" w:cs="Tahoma"/>
                <w:b/>
                <w:sz w:val="24"/>
                <w:szCs w:val="24"/>
              </w:rPr>
              <w:t>8</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5B85E3F8" w14:textId="77777777" w:rsidR="00B94CB2" w:rsidRPr="00DA5B41" w:rsidRDefault="00B94CB2" w:rsidP="005D1BB3">
            <w:pPr>
              <w:spacing w:after="0" w:line="240" w:lineRule="auto"/>
              <w:rPr>
                <w:rFonts w:ascii="Tahoma" w:hAnsi="Tahoma" w:cs="Tahoma"/>
                <w:b/>
                <w:color w:val="00B050"/>
                <w:sz w:val="24"/>
                <w:szCs w:val="24"/>
              </w:rPr>
            </w:pPr>
          </w:p>
        </w:tc>
        <w:tc>
          <w:tcPr>
            <w:tcW w:w="1018" w:type="dxa"/>
            <w:tcBorders>
              <w:top w:val="outset" w:sz="6" w:space="0" w:color="auto"/>
              <w:left w:val="outset" w:sz="6" w:space="0" w:color="auto"/>
              <w:bottom w:val="outset" w:sz="6" w:space="0" w:color="auto"/>
              <w:right w:val="outset" w:sz="6" w:space="0" w:color="auto"/>
            </w:tcBorders>
            <w:shd w:val="clear" w:color="auto" w:fill="FFFFFF"/>
          </w:tcPr>
          <w:p w14:paraId="3A877F6E" w14:textId="77777777" w:rsidR="00B94CB2" w:rsidRPr="00DA5B41" w:rsidRDefault="00B94CB2" w:rsidP="005D1BB3">
            <w:pPr>
              <w:tabs>
                <w:tab w:val="left" w:pos="1032"/>
              </w:tabs>
              <w:spacing w:after="0" w:line="240" w:lineRule="auto"/>
              <w:rPr>
                <w:rFonts w:ascii="Tahoma" w:hAnsi="Tahoma" w:cs="Tahoma"/>
                <w:b/>
                <w:color w:val="00B050"/>
                <w:sz w:val="24"/>
                <w:szCs w:val="24"/>
              </w:rPr>
            </w:pPr>
          </w:p>
        </w:tc>
        <w:tc>
          <w:tcPr>
            <w:tcW w:w="1440" w:type="dxa"/>
            <w:tcBorders>
              <w:top w:val="outset" w:sz="6" w:space="0" w:color="auto"/>
              <w:left w:val="outset" w:sz="6" w:space="0" w:color="auto"/>
              <w:bottom w:val="outset" w:sz="6" w:space="0" w:color="auto"/>
              <w:right w:val="outset" w:sz="6" w:space="0" w:color="auto"/>
            </w:tcBorders>
            <w:shd w:val="clear" w:color="auto" w:fill="FFFFFF"/>
          </w:tcPr>
          <w:p w14:paraId="7B3083BC" w14:textId="18A9D7E8" w:rsidR="00B94CB2" w:rsidRPr="00DA5B41" w:rsidRDefault="00B94CB2" w:rsidP="005D1BB3">
            <w:pPr>
              <w:spacing w:after="0" w:line="240" w:lineRule="auto"/>
              <w:rPr>
                <w:rFonts w:ascii="Arial Black" w:hAnsi="Arial Black" w:cs="Tahoma"/>
                <w:b/>
                <w:color w:val="00B050"/>
                <w:sz w:val="28"/>
                <w:szCs w:val="28"/>
              </w:rPr>
            </w:pPr>
          </w:p>
        </w:tc>
        <w:tc>
          <w:tcPr>
            <w:tcW w:w="1142" w:type="dxa"/>
            <w:tcBorders>
              <w:top w:val="outset" w:sz="6" w:space="0" w:color="auto"/>
              <w:left w:val="outset" w:sz="6" w:space="0" w:color="auto"/>
              <w:bottom w:val="outset" w:sz="6" w:space="0" w:color="auto"/>
              <w:right w:val="outset" w:sz="6" w:space="0" w:color="auto"/>
            </w:tcBorders>
            <w:shd w:val="clear" w:color="auto" w:fill="FFFFFF"/>
          </w:tcPr>
          <w:p w14:paraId="0F3ACF44" w14:textId="65EEE3E6" w:rsidR="00B94CB2" w:rsidRPr="00DA5B41" w:rsidRDefault="00B94CB2" w:rsidP="005D1BB3">
            <w:pPr>
              <w:spacing w:after="0" w:line="240" w:lineRule="auto"/>
              <w:rPr>
                <w:rFonts w:ascii="Tahoma" w:hAnsi="Tahoma" w:cs="Tahoma"/>
                <w:b/>
                <w:color w:val="00B050"/>
                <w:sz w:val="24"/>
                <w:szCs w:val="24"/>
              </w:rPr>
            </w:pPr>
          </w:p>
        </w:tc>
        <w:tc>
          <w:tcPr>
            <w:tcW w:w="1350" w:type="dxa"/>
            <w:tcBorders>
              <w:top w:val="outset" w:sz="6" w:space="0" w:color="auto"/>
              <w:left w:val="outset" w:sz="6" w:space="0" w:color="auto"/>
              <w:bottom w:val="outset" w:sz="6" w:space="0" w:color="auto"/>
              <w:right w:val="outset" w:sz="6" w:space="0" w:color="auto"/>
            </w:tcBorders>
            <w:shd w:val="clear" w:color="auto" w:fill="FFFFFF"/>
          </w:tcPr>
          <w:p w14:paraId="5E2E22DE" w14:textId="68F6FA58" w:rsidR="00B94CB2" w:rsidRPr="00DA5B41" w:rsidRDefault="00B94CB2" w:rsidP="005D1BB3">
            <w:pPr>
              <w:spacing w:after="0" w:line="240" w:lineRule="auto"/>
              <w:rPr>
                <w:rFonts w:ascii="Tahoma" w:hAnsi="Tahoma" w:cs="Tahoma"/>
                <w:b/>
                <w:color w:val="00B050"/>
                <w:sz w:val="24"/>
                <w:szCs w:val="24"/>
              </w:rPr>
            </w:pPr>
          </w:p>
        </w:tc>
      </w:tr>
      <w:tr w:rsidR="00DA5B41" w:rsidRPr="00DA5B41" w14:paraId="298A3315" w14:textId="77777777" w:rsidTr="00D21ED6">
        <w:tc>
          <w:tcPr>
            <w:tcW w:w="1412" w:type="dxa"/>
            <w:tcBorders>
              <w:top w:val="outset" w:sz="6" w:space="0" w:color="auto"/>
              <w:left w:val="outset" w:sz="6" w:space="0" w:color="auto"/>
              <w:bottom w:val="outset" w:sz="6" w:space="0" w:color="auto"/>
              <w:right w:val="outset" w:sz="6" w:space="0" w:color="auto"/>
            </w:tcBorders>
            <w:shd w:val="clear" w:color="auto" w:fill="FFFFFF"/>
            <w:vAlign w:val="center"/>
          </w:tcPr>
          <w:p w14:paraId="27F74B09" w14:textId="2B9CEEC5" w:rsidR="00D02B72" w:rsidRPr="00B96CF9" w:rsidRDefault="00D02B72" w:rsidP="005D1BB3">
            <w:pPr>
              <w:spacing w:after="0" w:line="240" w:lineRule="auto"/>
              <w:rPr>
                <w:rFonts w:ascii="Arial Black" w:hAnsi="Arial Black" w:cs="Tahoma"/>
                <w:b/>
                <w:color w:val="EE0000"/>
                <w:sz w:val="28"/>
                <w:szCs w:val="28"/>
              </w:rPr>
            </w:pPr>
          </w:p>
        </w:tc>
        <w:tc>
          <w:tcPr>
            <w:tcW w:w="1350" w:type="dxa"/>
            <w:tcBorders>
              <w:top w:val="outset" w:sz="6" w:space="0" w:color="auto"/>
              <w:left w:val="outset" w:sz="6" w:space="0" w:color="auto"/>
              <w:bottom w:val="outset" w:sz="6" w:space="0" w:color="auto"/>
              <w:right w:val="outset" w:sz="6" w:space="0" w:color="auto"/>
            </w:tcBorders>
            <w:shd w:val="clear" w:color="auto" w:fill="FFFFFF"/>
            <w:vAlign w:val="center"/>
          </w:tcPr>
          <w:p w14:paraId="55067062" w14:textId="101BB5FA" w:rsidR="00463113" w:rsidRPr="00B96CF9" w:rsidRDefault="00CF4901" w:rsidP="005D1BB3">
            <w:pPr>
              <w:spacing w:after="0" w:line="240" w:lineRule="auto"/>
              <w:rPr>
                <w:rFonts w:ascii="Arial Black" w:hAnsi="Arial Black" w:cs="Tahoma"/>
                <w:b/>
                <w:color w:val="EE0000"/>
                <w:sz w:val="28"/>
                <w:szCs w:val="28"/>
              </w:rPr>
            </w:pPr>
            <w:r>
              <w:rPr>
                <w:rFonts w:ascii="Arial Black" w:hAnsi="Arial Black" w:cs="Tahoma"/>
                <w:b/>
                <w:color w:val="EE0000"/>
                <w:sz w:val="28"/>
                <w:szCs w:val="28"/>
              </w:rPr>
              <w:t>177.28</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731250D1" w14:textId="709AB554" w:rsidR="00D02B72" w:rsidRPr="00D55331" w:rsidRDefault="00BA0B64" w:rsidP="005D1BB3">
            <w:pPr>
              <w:spacing w:after="0" w:line="240" w:lineRule="auto"/>
              <w:rPr>
                <w:rFonts w:ascii="Tahoma" w:hAnsi="Tahoma" w:cs="Tahoma"/>
                <w:b/>
                <w:sz w:val="24"/>
                <w:szCs w:val="24"/>
              </w:rPr>
            </w:pPr>
            <w:r>
              <w:rPr>
                <w:rFonts w:ascii="Tahoma" w:hAnsi="Tahoma" w:cs="Tahoma"/>
                <w:b/>
                <w:sz w:val="24"/>
                <w:szCs w:val="24"/>
              </w:rPr>
              <w:t>1</w:t>
            </w:r>
            <w:r w:rsidR="007F5616">
              <w:rPr>
                <w:rFonts w:ascii="Tahoma" w:hAnsi="Tahoma" w:cs="Tahoma"/>
                <w:b/>
                <w:sz w:val="24"/>
                <w:szCs w:val="24"/>
              </w:rPr>
              <w:t>00</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20B34D60" w14:textId="77777777" w:rsidR="00D02B72" w:rsidRPr="00DA5B41" w:rsidRDefault="00D02B72" w:rsidP="005D1BB3">
            <w:pPr>
              <w:spacing w:after="0" w:line="240" w:lineRule="auto"/>
              <w:rPr>
                <w:rFonts w:ascii="Tahoma" w:hAnsi="Tahoma" w:cs="Tahoma"/>
                <w:b/>
                <w:color w:val="00B050"/>
                <w:sz w:val="24"/>
                <w:szCs w:val="24"/>
              </w:rPr>
            </w:pPr>
          </w:p>
        </w:tc>
        <w:tc>
          <w:tcPr>
            <w:tcW w:w="1018" w:type="dxa"/>
            <w:tcBorders>
              <w:top w:val="outset" w:sz="6" w:space="0" w:color="auto"/>
              <w:left w:val="outset" w:sz="6" w:space="0" w:color="auto"/>
              <w:bottom w:val="outset" w:sz="6" w:space="0" w:color="auto"/>
              <w:right w:val="outset" w:sz="6" w:space="0" w:color="auto"/>
            </w:tcBorders>
            <w:shd w:val="clear" w:color="auto" w:fill="FFFFFF"/>
          </w:tcPr>
          <w:p w14:paraId="19AC21A3" w14:textId="77777777" w:rsidR="00D02B72" w:rsidRPr="00DA5B41" w:rsidRDefault="00D02B72" w:rsidP="005D1BB3">
            <w:pPr>
              <w:tabs>
                <w:tab w:val="left" w:pos="1032"/>
              </w:tabs>
              <w:spacing w:after="0" w:line="240" w:lineRule="auto"/>
              <w:rPr>
                <w:rFonts w:ascii="Tahoma" w:hAnsi="Tahoma" w:cs="Tahoma"/>
                <w:b/>
                <w:color w:val="00B050"/>
                <w:sz w:val="24"/>
                <w:szCs w:val="24"/>
              </w:rPr>
            </w:pPr>
          </w:p>
        </w:tc>
        <w:tc>
          <w:tcPr>
            <w:tcW w:w="1440" w:type="dxa"/>
            <w:tcBorders>
              <w:top w:val="outset" w:sz="6" w:space="0" w:color="auto"/>
              <w:left w:val="outset" w:sz="6" w:space="0" w:color="auto"/>
              <w:bottom w:val="outset" w:sz="6" w:space="0" w:color="auto"/>
              <w:right w:val="outset" w:sz="6" w:space="0" w:color="auto"/>
            </w:tcBorders>
            <w:shd w:val="clear" w:color="auto" w:fill="FFFFFF"/>
          </w:tcPr>
          <w:p w14:paraId="7B9321CF" w14:textId="59C96E3B" w:rsidR="00D02B72" w:rsidRPr="00DA5B41" w:rsidRDefault="00D02B72" w:rsidP="005D1BB3">
            <w:pPr>
              <w:spacing w:after="0" w:line="240" w:lineRule="auto"/>
              <w:rPr>
                <w:rFonts w:ascii="Arial Black" w:hAnsi="Arial Black" w:cs="Tahoma"/>
                <w:b/>
                <w:color w:val="00B050"/>
                <w:sz w:val="28"/>
                <w:szCs w:val="28"/>
              </w:rPr>
            </w:pPr>
          </w:p>
        </w:tc>
        <w:tc>
          <w:tcPr>
            <w:tcW w:w="1142" w:type="dxa"/>
            <w:tcBorders>
              <w:top w:val="outset" w:sz="6" w:space="0" w:color="auto"/>
              <w:left w:val="outset" w:sz="6" w:space="0" w:color="auto"/>
              <w:bottom w:val="outset" w:sz="6" w:space="0" w:color="auto"/>
              <w:right w:val="outset" w:sz="6" w:space="0" w:color="auto"/>
            </w:tcBorders>
            <w:shd w:val="clear" w:color="auto" w:fill="FFFFFF"/>
          </w:tcPr>
          <w:p w14:paraId="5684F9DC" w14:textId="66836513" w:rsidR="00D02B72" w:rsidRPr="00DA5B41" w:rsidRDefault="00D02B72" w:rsidP="005D1BB3">
            <w:pPr>
              <w:spacing w:after="0" w:line="240" w:lineRule="auto"/>
              <w:rPr>
                <w:rFonts w:ascii="Tahoma" w:hAnsi="Tahoma" w:cs="Tahoma"/>
                <w:b/>
                <w:color w:val="00B050"/>
                <w:sz w:val="24"/>
                <w:szCs w:val="24"/>
              </w:rPr>
            </w:pPr>
          </w:p>
        </w:tc>
        <w:tc>
          <w:tcPr>
            <w:tcW w:w="1350" w:type="dxa"/>
            <w:tcBorders>
              <w:top w:val="outset" w:sz="6" w:space="0" w:color="auto"/>
              <w:left w:val="outset" w:sz="6" w:space="0" w:color="auto"/>
              <w:bottom w:val="outset" w:sz="6" w:space="0" w:color="auto"/>
              <w:right w:val="outset" w:sz="6" w:space="0" w:color="auto"/>
            </w:tcBorders>
            <w:shd w:val="clear" w:color="auto" w:fill="FFFFFF"/>
          </w:tcPr>
          <w:p w14:paraId="467249E8" w14:textId="162D64DE" w:rsidR="00D02B72" w:rsidRPr="00DA5B41" w:rsidRDefault="00D02B72" w:rsidP="005D1BB3">
            <w:pPr>
              <w:spacing w:after="0" w:line="240" w:lineRule="auto"/>
              <w:rPr>
                <w:rFonts w:ascii="Tahoma" w:hAnsi="Tahoma" w:cs="Tahoma"/>
                <w:b/>
                <w:color w:val="00B050"/>
                <w:sz w:val="24"/>
                <w:szCs w:val="24"/>
              </w:rPr>
            </w:pPr>
          </w:p>
        </w:tc>
      </w:tr>
      <w:bookmarkEnd w:id="0"/>
      <w:bookmarkEnd w:id="1"/>
      <w:bookmarkEnd w:id="2"/>
      <w:bookmarkEnd w:id="3"/>
      <w:bookmarkEnd w:id="4"/>
      <w:bookmarkEnd w:id="6"/>
      <w:bookmarkEnd w:id="7"/>
      <w:bookmarkEnd w:id="8"/>
      <w:bookmarkEnd w:id="9"/>
    </w:tbl>
    <w:p w14:paraId="72A8FA71" w14:textId="77777777" w:rsidR="00D44F16" w:rsidRPr="00DA5B41" w:rsidRDefault="00D44F16" w:rsidP="00D44F16">
      <w:pPr>
        <w:pStyle w:val="NoSpacing"/>
        <w:rPr>
          <w:b/>
          <w:color w:val="00B050"/>
          <w:sz w:val="28"/>
          <w:szCs w:val="28"/>
        </w:rPr>
      </w:pPr>
    </w:p>
    <w:p w14:paraId="560E2C85" w14:textId="3C9C859F" w:rsidR="00D44F16" w:rsidRPr="00456C58" w:rsidRDefault="00D44F16" w:rsidP="00D44F16">
      <w:pPr>
        <w:pStyle w:val="NoSpacing"/>
        <w:rPr>
          <w:b/>
          <w:color w:val="00B050"/>
          <w:sz w:val="28"/>
          <w:szCs w:val="28"/>
        </w:rPr>
      </w:pPr>
      <w:r w:rsidRPr="008E1C4C">
        <w:rPr>
          <w:b/>
          <w:sz w:val="28"/>
          <w:szCs w:val="28"/>
        </w:rPr>
        <w:t xml:space="preserve">Today’s </w:t>
      </w:r>
      <w:r>
        <w:rPr>
          <w:b/>
          <w:sz w:val="28"/>
          <w:szCs w:val="28"/>
        </w:rPr>
        <w:t>S</w:t>
      </w:r>
      <w:r w:rsidRPr="008E1C4C">
        <w:rPr>
          <w:b/>
          <w:sz w:val="28"/>
          <w:szCs w:val="28"/>
        </w:rPr>
        <w:t xml:space="preserve">ignals </w:t>
      </w:r>
      <w:r>
        <w:rPr>
          <w:b/>
          <w:sz w:val="28"/>
          <w:szCs w:val="28"/>
        </w:rPr>
        <w:t xml:space="preserve">        </w:t>
      </w:r>
      <w:r w:rsidR="00DC433E">
        <w:rPr>
          <w:b/>
          <w:sz w:val="28"/>
          <w:szCs w:val="28"/>
        </w:rPr>
        <w:t>0</w:t>
      </w:r>
      <w:r w:rsidR="00F8697B">
        <w:rPr>
          <w:b/>
          <w:sz w:val="28"/>
          <w:szCs w:val="28"/>
        </w:rPr>
        <w:t>1</w:t>
      </w:r>
      <w:r>
        <w:rPr>
          <w:b/>
          <w:sz w:val="28"/>
          <w:szCs w:val="28"/>
        </w:rPr>
        <w:tab/>
      </w:r>
      <w:r w:rsidRPr="008E1C4C">
        <w:rPr>
          <w:b/>
          <w:color w:val="00B050"/>
          <w:sz w:val="28"/>
          <w:szCs w:val="28"/>
        </w:rPr>
        <w:t>Profits</w:t>
      </w:r>
      <w:r w:rsidR="00C36EF2">
        <w:rPr>
          <w:b/>
          <w:color w:val="00B050"/>
          <w:sz w:val="28"/>
          <w:szCs w:val="28"/>
        </w:rPr>
        <w:t>$</w:t>
      </w:r>
      <w:r w:rsidR="002F5DFC">
        <w:rPr>
          <w:b/>
          <w:color w:val="00B050"/>
          <w:sz w:val="28"/>
          <w:szCs w:val="28"/>
        </w:rPr>
        <w:t>106</w:t>
      </w:r>
      <w:r w:rsidR="00B92930">
        <w:rPr>
          <w:b/>
          <w:color w:val="00B050"/>
          <w:sz w:val="28"/>
          <w:szCs w:val="28"/>
        </w:rPr>
        <w:t>.</w:t>
      </w:r>
      <w:r w:rsidR="002D1692">
        <w:rPr>
          <w:b/>
          <w:color w:val="00B050"/>
          <w:sz w:val="28"/>
          <w:szCs w:val="28"/>
        </w:rPr>
        <w:t>00</w:t>
      </w:r>
      <w:r w:rsidR="00157E03">
        <w:rPr>
          <w:b/>
          <w:color w:val="00B050"/>
          <w:sz w:val="28"/>
          <w:szCs w:val="28"/>
        </w:rPr>
        <w:tab/>
      </w:r>
      <w:r w:rsidRPr="008E1C4C">
        <w:rPr>
          <w:b/>
          <w:color w:val="C00000"/>
          <w:sz w:val="28"/>
          <w:szCs w:val="28"/>
        </w:rPr>
        <w:t xml:space="preserve">Losses </w:t>
      </w:r>
      <w:r>
        <w:rPr>
          <w:b/>
          <w:color w:val="C00000"/>
          <w:sz w:val="28"/>
          <w:szCs w:val="28"/>
        </w:rPr>
        <w:t>$</w:t>
      </w:r>
      <w:r w:rsidR="00096E43">
        <w:rPr>
          <w:b/>
          <w:color w:val="C00000"/>
          <w:sz w:val="28"/>
          <w:szCs w:val="28"/>
        </w:rPr>
        <w:t>000</w:t>
      </w:r>
      <w:r>
        <w:rPr>
          <w:b/>
          <w:color w:val="C00000"/>
          <w:sz w:val="28"/>
          <w:szCs w:val="28"/>
        </w:rPr>
        <w:t>.00</w:t>
      </w:r>
      <w:r>
        <w:rPr>
          <w:b/>
          <w:color w:val="C00000"/>
          <w:sz w:val="28"/>
          <w:szCs w:val="28"/>
        </w:rPr>
        <w:tab/>
      </w:r>
      <w:r w:rsidRPr="00C36EF2">
        <w:rPr>
          <w:b/>
          <w:color w:val="00B050"/>
          <w:sz w:val="28"/>
          <w:szCs w:val="28"/>
        </w:rPr>
        <w:t>Net$</w:t>
      </w:r>
      <w:r w:rsidR="002F5DFC">
        <w:rPr>
          <w:b/>
          <w:color w:val="00B050"/>
          <w:sz w:val="28"/>
          <w:szCs w:val="28"/>
        </w:rPr>
        <w:t>106</w:t>
      </w:r>
      <w:r w:rsidR="007F76DE">
        <w:rPr>
          <w:b/>
          <w:color w:val="00B050"/>
          <w:sz w:val="28"/>
          <w:szCs w:val="28"/>
        </w:rPr>
        <w:t>.</w:t>
      </w:r>
      <w:r w:rsidR="00613984">
        <w:rPr>
          <w:b/>
          <w:color w:val="00B050"/>
          <w:sz w:val="28"/>
          <w:szCs w:val="28"/>
        </w:rPr>
        <w:t>0</w:t>
      </w:r>
      <w:r w:rsidRPr="00C36EF2">
        <w:rPr>
          <w:b/>
          <w:color w:val="00B050"/>
          <w:sz w:val="28"/>
          <w:szCs w:val="28"/>
        </w:rPr>
        <w:t>0</w:t>
      </w:r>
    </w:p>
    <w:p w14:paraId="78CECF3E" w14:textId="16ED2EC2" w:rsidR="00D44F16" w:rsidRDefault="00D44F16" w:rsidP="00D44F16">
      <w:pPr>
        <w:pStyle w:val="NoSpacing"/>
        <w:rPr>
          <w:b/>
          <w:color w:val="00B050"/>
          <w:sz w:val="28"/>
          <w:szCs w:val="28"/>
        </w:rPr>
      </w:pPr>
      <w:r>
        <w:rPr>
          <w:b/>
          <w:sz w:val="28"/>
          <w:szCs w:val="28"/>
        </w:rPr>
        <w:t>M</w:t>
      </w:r>
      <w:r w:rsidRPr="008E1C4C">
        <w:rPr>
          <w:b/>
          <w:sz w:val="28"/>
          <w:szCs w:val="28"/>
        </w:rPr>
        <w:t xml:space="preserve">onth to date </w:t>
      </w:r>
      <w:r>
        <w:rPr>
          <w:b/>
          <w:sz w:val="28"/>
          <w:szCs w:val="28"/>
        </w:rPr>
        <w:t xml:space="preserve">         </w:t>
      </w:r>
      <w:r w:rsidR="00F8697B">
        <w:rPr>
          <w:b/>
          <w:sz w:val="28"/>
          <w:szCs w:val="28"/>
        </w:rPr>
        <w:t>0</w:t>
      </w:r>
      <w:r w:rsidR="002F5DFC">
        <w:rPr>
          <w:b/>
          <w:sz w:val="28"/>
          <w:szCs w:val="28"/>
        </w:rPr>
        <w:t>7</w:t>
      </w:r>
      <w:r>
        <w:rPr>
          <w:b/>
          <w:sz w:val="28"/>
          <w:szCs w:val="28"/>
        </w:rPr>
        <w:tab/>
      </w:r>
      <w:r w:rsidRPr="008E1C4C">
        <w:rPr>
          <w:b/>
          <w:color w:val="00B050"/>
          <w:sz w:val="28"/>
          <w:szCs w:val="28"/>
        </w:rPr>
        <w:t>Profits</w:t>
      </w:r>
      <w:r>
        <w:rPr>
          <w:b/>
          <w:color w:val="00B050"/>
          <w:sz w:val="28"/>
          <w:szCs w:val="28"/>
        </w:rPr>
        <w:t>$</w:t>
      </w:r>
      <w:r w:rsidR="004F67DA">
        <w:rPr>
          <w:b/>
          <w:color w:val="00B050"/>
          <w:sz w:val="28"/>
          <w:szCs w:val="28"/>
        </w:rPr>
        <w:t>2</w:t>
      </w:r>
      <w:r w:rsidR="002F5DFC">
        <w:rPr>
          <w:b/>
          <w:color w:val="00B050"/>
          <w:sz w:val="28"/>
          <w:szCs w:val="28"/>
        </w:rPr>
        <w:t>537</w:t>
      </w:r>
      <w:r w:rsidR="000B3FF9">
        <w:rPr>
          <w:b/>
          <w:color w:val="00B050"/>
          <w:sz w:val="28"/>
          <w:szCs w:val="28"/>
        </w:rPr>
        <w:t>.00</w:t>
      </w:r>
      <w:r>
        <w:rPr>
          <w:b/>
          <w:color w:val="00B050"/>
          <w:sz w:val="28"/>
          <w:szCs w:val="28"/>
        </w:rPr>
        <w:tab/>
      </w:r>
      <w:r w:rsidRPr="008E1C4C">
        <w:rPr>
          <w:b/>
          <w:color w:val="C00000"/>
          <w:sz w:val="28"/>
          <w:szCs w:val="28"/>
        </w:rPr>
        <w:t xml:space="preserve">Losses </w:t>
      </w:r>
      <w:r>
        <w:rPr>
          <w:b/>
          <w:color w:val="C00000"/>
          <w:sz w:val="28"/>
          <w:szCs w:val="28"/>
        </w:rPr>
        <w:t>$</w:t>
      </w:r>
      <w:r w:rsidR="007A250D">
        <w:rPr>
          <w:b/>
          <w:color w:val="C00000"/>
          <w:sz w:val="28"/>
          <w:szCs w:val="28"/>
        </w:rPr>
        <w:t>000</w:t>
      </w:r>
      <w:r>
        <w:rPr>
          <w:b/>
          <w:color w:val="C00000"/>
          <w:sz w:val="28"/>
          <w:szCs w:val="28"/>
        </w:rPr>
        <w:t>.00</w:t>
      </w:r>
      <w:r>
        <w:rPr>
          <w:b/>
          <w:color w:val="C00000"/>
          <w:sz w:val="28"/>
          <w:szCs w:val="28"/>
        </w:rPr>
        <w:tab/>
      </w:r>
      <w:r w:rsidRPr="009F7EAC">
        <w:rPr>
          <w:b/>
          <w:color w:val="00B050"/>
          <w:sz w:val="28"/>
          <w:szCs w:val="28"/>
        </w:rPr>
        <w:t>NE</w:t>
      </w:r>
      <w:r w:rsidR="004924F0">
        <w:rPr>
          <w:b/>
          <w:color w:val="00B050"/>
          <w:sz w:val="28"/>
          <w:szCs w:val="28"/>
        </w:rPr>
        <w:t>T</w:t>
      </w:r>
      <w:r w:rsidR="006836DC">
        <w:rPr>
          <w:b/>
          <w:color w:val="00B050"/>
          <w:sz w:val="28"/>
          <w:szCs w:val="28"/>
        </w:rPr>
        <w:t>$</w:t>
      </w:r>
      <w:r w:rsidR="004F67DA">
        <w:rPr>
          <w:b/>
          <w:color w:val="00B050"/>
          <w:sz w:val="28"/>
          <w:szCs w:val="28"/>
        </w:rPr>
        <w:t>2</w:t>
      </w:r>
      <w:r w:rsidR="002F5DFC">
        <w:rPr>
          <w:b/>
          <w:color w:val="00B050"/>
          <w:sz w:val="28"/>
          <w:szCs w:val="28"/>
        </w:rPr>
        <w:t>537</w:t>
      </w:r>
      <w:r w:rsidRPr="009F7EAC">
        <w:rPr>
          <w:b/>
          <w:color w:val="00B050"/>
          <w:sz w:val="28"/>
          <w:szCs w:val="28"/>
        </w:rPr>
        <w:t xml:space="preserve">.00 </w:t>
      </w:r>
    </w:p>
    <w:p w14:paraId="25EE8A11" w14:textId="18B4992A" w:rsidR="00CB2A2E" w:rsidRPr="00D059BC" w:rsidRDefault="00313180" w:rsidP="00B77B7E">
      <w:pPr>
        <w:spacing w:before="100" w:beforeAutospacing="1" w:after="100" w:afterAutospacing="1"/>
        <w:rPr>
          <w:rFonts w:ascii="Arial Black" w:hAnsi="Arial Black"/>
          <w:b/>
          <w:color w:val="00B050"/>
          <w:sz w:val="28"/>
          <w:szCs w:val="28"/>
        </w:rPr>
      </w:pPr>
      <w:r w:rsidRPr="00FA6D1A">
        <w:rPr>
          <w:rFonts w:ascii="Arial Black" w:hAnsi="Arial Black"/>
          <w:b/>
          <w:color w:val="FF0000"/>
          <w:sz w:val="28"/>
          <w:szCs w:val="28"/>
        </w:rPr>
        <w:lastRenderedPageBreak/>
        <w:t>$</w:t>
      </w:r>
      <w:bookmarkEnd w:id="5"/>
      <w:r w:rsidR="00BB760E">
        <w:rPr>
          <w:b/>
          <w:sz w:val="28"/>
          <w:szCs w:val="28"/>
        </w:rPr>
        <w:t xml:space="preserve">All trades use </w:t>
      </w:r>
      <w:r w:rsidR="005F6DBA">
        <w:rPr>
          <w:b/>
          <w:sz w:val="28"/>
          <w:szCs w:val="28"/>
        </w:rPr>
        <w:t>4</w:t>
      </w:r>
      <w:r w:rsidR="00BB760E">
        <w:rPr>
          <w:b/>
          <w:sz w:val="28"/>
          <w:szCs w:val="28"/>
        </w:rPr>
        <w:t xml:space="preserve">00 shares or </w:t>
      </w:r>
      <w:r w:rsidR="00365577">
        <w:rPr>
          <w:b/>
          <w:sz w:val="28"/>
          <w:szCs w:val="28"/>
        </w:rPr>
        <w:t>4</w:t>
      </w:r>
      <w:r w:rsidR="00BB760E">
        <w:rPr>
          <w:b/>
          <w:sz w:val="28"/>
          <w:szCs w:val="28"/>
        </w:rPr>
        <w:t xml:space="preserve"> options. </w:t>
      </w:r>
      <w:r w:rsidR="007D5514">
        <w:rPr>
          <w:rFonts w:ascii="Arial Black" w:hAnsi="Arial Black" w:cs="Arial"/>
          <w:b/>
          <w:bCs/>
          <w:sz w:val="24"/>
          <w:szCs w:val="24"/>
          <w:shd w:val="clear" w:color="auto" w:fill="EBEBEB"/>
        </w:rPr>
        <w:t xml:space="preserve">If I </w:t>
      </w:r>
      <w:r w:rsidR="007D5514" w:rsidRPr="007D5514">
        <w:rPr>
          <w:rFonts w:ascii="Arial Black" w:hAnsi="Arial Black" w:cs="Arial"/>
          <w:b/>
          <w:bCs/>
          <w:color w:val="FF0000"/>
          <w:sz w:val="24"/>
          <w:szCs w:val="24"/>
          <w:shd w:val="clear" w:color="auto" w:fill="EBEBEB"/>
        </w:rPr>
        <w:t xml:space="preserve">DO NOT </w:t>
      </w:r>
      <w:r w:rsidR="007D5514">
        <w:rPr>
          <w:rFonts w:ascii="Arial Black" w:hAnsi="Arial Black" w:cs="Arial"/>
          <w:b/>
          <w:bCs/>
          <w:sz w:val="24"/>
          <w:szCs w:val="24"/>
          <w:shd w:val="clear" w:color="auto" w:fill="EBEBEB"/>
        </w:rPr>
        <w:t xml:space="preserve">call out the trigger, it is </w:t>
      </w:r>
      <w:r w:rsidR="007D5514" w:rsidRPr="007D5514">
        <w:rPr>
          <w:rFonts w:ascii="Arial Black" w:hAnsi="Arial Black" w:cs="Arial"/>
          <w:b/>
          <w:bCs/>
          <w:color w:val="FF0000"/>
          <w:sz w:val="24"/>
          <w:szCs w:val="24"/>
          <w:shd w:val="clear" w:color="auto" w:fill="EBEBEB"/>
        </w:rPr>
        <w:t>NOT</w:t>
      </w:r>
      <w:r w:rsidR="007D5514">
        <w:rPr>
          <w:rFonts w:ascii="Arial Black" w:hAnsi="Arial Black" w:cs="Arial"/>
          <w:b/>
          <w:bCs/>
          <w:sz w:val="24"/>
          <w:szCs w:val="24"/>
          <w:shd w:val="clear" w:color="auto" w:fill="EBEBEB"/>
        </w:rPr>
        <w:t xml:space="preserve"> a trade.</w:t>
      </w:r>
      <w:r w:rsidR="00904075">
        <w:rPr>
          <w:rFonts w:ascii="Arial Black" w:hAnsi="Arial Black" w:cs="Arial"/>
          <w:b/>
          <w:bCs/>
          <w:sz w:val="24"/>
          <w:szCs w:val="24"/>
          <w:shd w:val="clear" w:color="auto" w:fill="EBEBEB"/>
        </w:rPr>
        <w:t xml:space="preserve"> </w:t>
      </w:r>
    </w:p>
    <w:p w14:paraId="737A5821" w14:textId="5C65F86D" w:rsidR="00197E22" w:rsidRDefault="00F6507F" w:rsidP="00B25894">
      <w:pPr>
        <w:pStyle w:val="NoSpacing"/>
        <w:rPr>
          <w:rFonts w:ascii="Arial Black" w:hAnsi="Arial Black"/>
          <w:b/>
          <w:color w:val="00B050"/>
          <w:sz w:val="32"/>
          <w:szCs w:val="32"/>
          <w:u w:val="single"/>
        </w:rPr>
      </w:pPr>
      <w:r w:rsidRPr="00F6507F">
        <w:rPr>
          <w:rFonts w:ascii="Arial Black" w:hAnsi="Arial Black"/>
          <w:b/>
          <w:color w:val="00B050"/>
          <w:sz w:val="32"/>
          <w:szCs w:val="32"/>
          <w:u w:val="single"/>
        </w:rPr>
        <w:t>If I don’t call out the trade, then I am not taking it.</w:t>
      </w:r>
    </w:p>
    <w:p w14:paraId="24A0373C" w14:textId="51DCCFC9" w:rsidR="00116DF0" w:rsidRPr="00F6507F" w:rsidRDefault="00116DF0" w:rsidP="00B25894">
      <w:pPr>
        <w:pStyle w:val="NoSpacing"/>
        <w:rPr>
          <w:rFonts w:ascii="Arial Black" w:hAnsi="Arial Black"/>
          <w:b/>
          <w:color w:val="00B050"/>
          <w:sz w:val="32"/>
          <w:szCs w:val="32"/>
          <w:u w:val="single"/>
        </w:rPr>
      </w:pPr>
      <w:r>
        <w:rPr>
          <w:rFonts w:ascii="Arial Black" w:hAnsi="Arial Black"/>
          <w:b/>
          <w:color w:val="00B050"/>
          <w:sz w:val="32"/>
          <w:szCs w:val="32"/>
          <w:u w:val="single"/>
        </w:rPr>
        <w:t>I post in the chat room my entry and exit.</w:t>
      </w:r>
    </w:p>
    <w:p w14:paraId="4166452B" w14:textId="77777777" w:rsidR="00205A9C" w:rsidRPr="00F6507F" w:rsidRDefault="00205A9C" w:rsidP="00B25894">
      <w:pPr>
        <w:pStyle w:val="NoSpacing"/>
        <w:rPr>
          <w:rFonts w:ascii="Arial Black" w:hAnsi="Arial Black"/>
          <w:b/>
          <w:color w:val="00B050"/>
          <w:sz w:val="32"/>
          <w:szCs w:val="32"/>
        </w:rPr>
      </w:pPr>
    </w:p>
    <w:p w14:paraId="3E33D7D0" w14:textId="509D5F09" w:rsidR="00B25894" w:rsidRDefault="00B25894" w:rsidP="00B25894">
      <w:pPr>
        <w:pStyle w:val="NoSpacing"/>
        <w:rPr>
          <w:rFonts w:ascii="Arial" w:hAnsi="Arial" w:cs="Arial"/>
          <w:b/>
          <w:bCs/>
          <w:color w:val="333333"/>
          <w:sz w:val="28"/>
          <w:szCs w:val="28"/>
          <w:shd w:val="clear" w:color="auto" w:fill="EBEBEB"/>
        </w:rPr>
      </w:pPr>
      <w:r>
        <w:rPr>
          <w:rFonts w:ascii="Arial" w:hAnsi="Arial" w:cs="Arial"/>
          <w:b/>
          <w:bCs/>
          <w:color w:val="333333"/>
          <w:sz w:val="28"/>
          <w:szCs w:val="28"/>
          <w:shd w:val="clear" w:color="auto" w:fill="EBEBEB"/>
        </w:rPr>
        <w:t xml:space="preserve">Profit/loss explanation: </w:t>
      </w:r>
    </w:p>
    <w:p w14:paraId="65EB1EE7" w14:textId="2F4EB130" w:rsidR="00B25894" w:rsidRDefault="00B25894" w:rsidP="00B25894">
      <w:pPr>
        <w:pStyle w:val="NoSpacing"/>
        <w:rPr>
          <w:rFonts w:ascii="Arial" w:hAnsi="Arial" w:cs="Arial"/>
          <w:b/>
          <w:bCs/>
          <w:color w:val="333333"/>
          <w:sz w:val="28"/>
          <w:szCs w:val="28"/>
          <w:shd w:val="clear" w:color="auto" w:fill="EBEBEB"/>
        </w:rPr>
      </w:pPr>
      <w:r>
        <w:rPr>
          <w:rFonts w:ascii="Arial" w:hAnsi="Arial" w:cs="Arial"/>
          <w:b/>
          <w:bCs/>
          <w:color w:val="333333"/>
          <w:sz w:val="28"/>
          <w:szCs w:val="28"/>
          <w:shd w:val="clear" w:color="auto" w:fill="EBEBEB"/>
        </w:rPr>
        <w:t>1</w:t>
      </w:r>
      <w:r>
        <w:rPr>
          <w:rFonts w:ascii="Arial" w:hAnsi="Arial" w:cs="Arial"/>
          <w:b/>
          <w:bCs/>
          <w:color w:val="333333"/>
          <w:sz w:val="28"/>
          <w:szCs w:val="28"/>
          <w:shd w:val="clear" w:color="auto" w:fill="EBEBEB"/>
          <w:vertAlign w:val="superscript"/>
        </w:rPr>
        <w:t>st</w:t>
      </w:r>
      <w:r>
        <w:rPr>
          <w:rFonts w:ascii="Arial" w:hAnsi="Arial" w:cs="Arial"/>
          <w:b/>
          <w:bCs/>
          <w:color w:val="333333"/>
          <w:sz w:val="28"/>
          <w:szCs w:val="28"/>
          <w:shd w:val="clear" w:color="auto" w:fill="EBEBEB"/>
        </w:rPr>
        <w:t xml:space="preserve"> Column is </w:t>
      </w:r>
      <w:r w:rsidR="0078348B">
        <w:rPr>
          <w:rFonts w:ascii="Arial" w:hAnsi="Arial" w:cs="Arial"/>
          <w:b/>
          <w:bCs/>
          <w:color w:val="333333"/>
          <w:sz w:val="28"/>
          <w:szCs w:val="28"/>
          <w:shd w:val="clear" w:color="auto" w:fill="EBEBEB"/>
        </w:rPr>
        <w:t>Name of Stock</w:t>
      </w:r>
      <w:r>
        <w:rPr>
          <w:rFonts w:ascii="Arial" w:hAnsi="Arial" w:cs="Arial"/>
          <w:b/>
          <w:bCs/>
          <w:color w:val="333333"/>
          <w:sz w:val="28"/>
          <w:szCs w:val="28"/>
          <w:shd w:val="clear" w:color="auto" w:fill="EBEBEB"/>
        </w:rPr>
        <w:t xml:space="preserve"> </w:t>
      </w:r>
    </w:p>
    <w:p w14:paraId="04B5C2F0" w14:textId="034C7FB6" w:rsidR="00B25894" w:rsidRDefault="00B25894" w:rsidP="0078348B">
      <w:pPr>
        <w:pStyle w:val="NoSpacing"/>
        <w:rPr>
          <w:rFonts w:ascii="Arial" w:hAnsi="Arial" w:cs="Arial"/>
          <w:b/>
          <w:bCs/>
          <w:color w:val="333333"/>
          <w:sz w:val="28"/>
          <w:szCs w:val="28"/>
          <w:shd w:val="clear" w:color="auto" w:fill="EBEBEB"/>
        </w:rPr>
      </w:pPr>
      <w:r>
        <w:rPr>
          <w:rFonts w:ascii="Arial" w:hAnsi="Arial" w:cs="Arial"/>
          <w:b/>
          <w:bCs/>
          <w:color w:val="333333"/>
          <w:sz w:val="28"/>
          <w:szCs w:val="28"/>
          <w:shd w:val="clear" w:color="auto" w:fill="EBEBEB"/>
        </w:rPr>
        <w:t>2</w:t>
      </w:r>
      <w:r>
        <w:rPr>
          <w:rFonts w:ascii="Arial" w:hAnsi="Arial" w:cs="Arial"/>
          <w:b/>
          <w:bCs/>
          <w:color w:val="333333"/>
          <w:sz w:val="28"/>
          <w:szCs w:val="28"/>
          <w:shd w:val="clear" w:color="auto" w:fill="EBEBEB"/>
          <w:vertAlign w:val="superscript"/>
        </w:rPr>
        <w:t>nd</w:t>
      </w:r>
      <w:r>
        <w:rPr>
          <w:rFonts w:ascii="Arial" w:hAnsi="Arial" w:cs="Arial"/>
          <w:b/>
          <w:bCs/>
          <w:color w:val="333333"/>
          <w:sz w:val="28"/>
          <w:szCs w:val="28"/>
          <w:shd w:val="clear" w:color="auto" w:fill="EBEBEB"/>
        </w:rPr>
        <w:t xml:space="preserve"> Column is </w:t>
      </w:r>
      <w:r w:rsidR="0078348B">
        <w:rPr>
          <w:rFonts w:ascii="Arial" w:hAnsi="Arial" w:cs="Arial"/>
          <w:b/>
          <w:bCs/>
          <w:color w:val="333333"/>
          <w:sz w:val="28"/>
          <w:szCs w:val="28"/>
          <w:shd w:val="clear" w:color="auto" w:fill="EBEBEB"/>
        </w:rPr>
        <w:t>Price Trigger. If a long</w:t>
      </w:r>
      <w:r w:rsidR="00267DC4">
        <w:rPr>
          <w:rFonts w:ascii="Arial" w:hAnsi="Arial" w:cs="Arial"/>
          <w:b/>
          <w:bCs/>
          <w:color w:val="333333"/>
          <w:sz w:val="28"/>
          <w:szCs w:val="28"/>
          <w:shd w:val="clear" w:color="auto" w:fill="EBEBEB"/>
        </w:rPr>
        <w:t>,</w:t>
      </w:r>
      <w:r w:rsidR="0078348B">
        <w:rPr>
          <w:rFonts w:ascii="Arial" w:hAnsi="Arial" w:cs="Arial"/>
          <w:b/>
          <w:bCs/>
          <w:color w:val="333333"/>
          <w:sz w:val="28"/>
          <w:szCs w:val="28"/>
          <w:shd w:val="clear" w:color="auto" w:fill="EBEBEB"/>
        </w:rPr>
        <w:t xml:space="preserve"> it must come up to trigger, if above must drop .10 below trigger, revers and come to entry.</w:t>
      </w:r>
    </w:p>
    <w:p w14:paraId="1471EEC8" w14:textId="075FEA53" w:rsidR="0078348B" w:rsidRPr="00FB3D86" w:rsidRDefault="0078348B" w:rsidP="0078348B">
      <w:pPr>
        <w:pStyle w:val="NoSpacing"/>
        <w:rPr>
          <w:rFonts w:ascii="Arial Black" w:hAnsi="Arial Black"/>
          <w:color w:val="FF0000"/>
          <w:sz w:val="28"/>
          <w:szCs w:val="28"/>
        </w:rPr>
      </w:pPr>
      <w:r>
        <w:rPr>
          <w:rFonts w:ascii="Arial" w:hAnsi="Arial" w:cs="Arial"/>
          <w:b/>
          <w:bCs/>
          <w:color w:val="333333"/>
          <w:sz w:val="28"/>
          <w:szCs w:val="28"/>
          <w:shd w:val="clear" w:color="auto" w:fill="EBEBEB"/>
        </w:rPr>
        <w:t>If short</w:t>
      </w:r>
      <w:r w:rsidR="00FE48DC">
        <w:rPr>
          <w:rFonts w:ascii="Arial" w:hAnsi="Arial" w:cs="Arial"/>
          <w:b/>
          <w:bCs/>
          <w:color w:val="333333"/>
          <w:sz w:val="28"/>
          <w:szCs w:val="28"/>
          <w:shd w:val="clear" w:color="auto" w:fill="EBEBEB"/>
        </w:rPr>
        <w:t>,</w:t>
      </w:r>
      <w:r>
        <w:rPr>
          <w:rFonts w:ascii="Arial" w:hAnsi="Arial" w:cs="Arial"/>
          <w:b/>
          <w:bCs/>
          <w:color w:val="333333"/>
          <w:sz w:val="28"/>
          <w:szCs w:val="28"/>
          <w:shd w:val="clear" w:color="auto" w:fill="EBEBEB"/>
        </w:rPr>
        <w:t xml:space="preserve"> it must come down to trigger, if below must go above by .10 above trigger, reverse and come to entry. </w:t>
      </w:r>
      <w:r w:rsidR="00FB3D86" w:rsidRPr="00FB3D86">
        <w:rPr>
          <w:rFonts w:ascii="Arial" w:hAnsi="Arial" w:cs="Arial"/>
          <w:b/>
          <w:bCs/>
          <w:color w:val="FF0000"/>
          <w:sz w:val="28"/>
          <w:szCs w:val="28"/>
          <w:shd w:val="clear" w:color="auto" w:fill="EBEBEB"/>
        </w:rPr>
        <w:t>If the stock goes .20 above the short price, exit the trade.</w:t>
      </w:r>
    </w:p>
    <w:p w14:paraId="4C04118E" w14:textId="58261D9D" w:rsidR="00B25894" w:rsidRDefault="0078348B" w:rsidP="00B25894">
      <w:pPr>
        <w:pStyle w:val="NoSpacing"/>
        <w:rPr>
          <w:rFonts w:ascii="Arial" w:hAnsi="Arial" w:cs="Arial"/>
          <w:b/>
          <w:bCs/>
          <w:color w:val="333333"/>
          <w:sz w:val="28"/>
          <w:szCs w:val="28"/>
          <w:shd w:val="clear" w:color="auto" w:fill="EBEBEB"/>
        </w:rPr>
      </w:pPr>
      <w:r>
        <w:rPr>
          <w:rFonts w:ascii="Arial" w:hAnsi="Arial" w:cs="Arial"/>
          <w:b/>
          <w:bCs/>
          <w:color w:val="333333"/>
          <w:sz w:val="28"/>
          <w:szCs w:val="28"/>
          <w:shd w:val="clear" w:color="auto" w:fill="EBEBEB"/>
        </w:rPr>
        <w:t>3</w:t>
      </w:r>
      <w:r w:rsidRPr="0078348B">
        <w:rPr>
          <w:rFonts w:ascii="Arial" w:hAnsi="Arial" w:cs="Arial"/>
          <w:b/>
          <w:bCs/>
          <w:color w:val="333333"/>
          <w:sz w:val="28"/>
          <w:szCs w:val="28"/>
          <w:shd w:val="clear" w:color="auto" w:fill="EBEBEB"/>
          <w:vertAlign w:val="superscript"/>
        </w:rPr>
        <w:t>rd</w:t>
      </w:r>
      <w:r>
        <w:rPr>
          <w:rFonts w:ascii="Arial" w:hAnsi="Arial" w:cs="Arial"/>
          <w:b/>
          <w:bCs/>
          <w:color w:val="333333"/>
          <w:sz w:val="28"/>
          <w:szCs w:val="28"/>
          <w:shd w:val="clear" w:color="auto" w:fill="EBEBEB"/>
        </w:rPr>
        <w:t xml:space="preserve"> Column is number of shares or options that I buy per trade. I will announce which strike to purchase prior to trigger.</w:t>
      </w:r>
    </w:p>
    <w:p w14:paraId="53226068" w14:textId="672F7E5C" w:rsidR="00B25894" w:rsidRDefault="00B25894" w:rsidP="00B25894">
      <w:pPr>
        <w:pStyle w:val="NoSpacing"/>
        <w:rPr>
          <w:rFonts w:ascii="Arial" w:hAnsi="Arial" w:cs="Arial"/>
          <w:b/>
          <w:bCs/>
          <w:color w:val="333333"/>
          <w:sz w:val="28"/>
          <w:szCs w:val="28"/>
          <w:shd w:val="clear" w:color="auto" w:fill="EBEBEB"/>
        </w:rPr>
      </w:pPr>
      <w:r>
        <w:rPr>
          <w:rFonts w:ascii="Arial" w:hAnsi="Arial" w:cs="Arial"/>
          <w:b/>
          <w:bCs/>
          <w:color w:val="333333"/>
          <w:sz w:val="28"/>
          <w:szCs w:val="28"/>
          <w:shd w:val="clear" w:color="auto" w:fill="EBEBEB"/>
        </w:rPr>
        <w:t>4</w:t>
      </w:r>
      <w:r w:rsidRPr="00485177">
        <w:rPr>
          <w:rFonts w:ascii="Arial" w:hAnsi="Arial" w:cs="Arial"/>
          <w:b/>
          <w:bCs/>
          <w:color w:val="333333"/>
          <w:sz w:val="28"/>
          <w:szCs w:val="28"/>
          <w:shd w:val="clear" w:color="auto" w:fill="EBEBEB"/>
          <w:vertAlign w:val="superscript"/>
        </w:rPr>
        <w:t>th</w:t>
      </w:r>
      <w:r>
        <w:rPr>
          <w:rFonts w:ascii="Arial" w:hAnsi="Arial" w:cs="Arial"/>
          <w:b/>
          <w:bCs/>
          <w:color w:val="333333"/>
          <w:sz w:val="28"/>
          <w:szCs w:val="28"/>
          <w:shd w:val="clear" w:color="auto" w:fill="EBEBEB"/>
        </w:rPr>
        <w:t xml:space="preserve"> Column is </w:t>
      </w:r>
      <w:r w:rsidR="00AB0466">
        <w:rPr>
          <w:rFonts w:ascii="Arial" w:hAnsi="Arial" w:cs="Arial"/>
          <w:b/>
          <w:bCs/>
          <w:color w:val="333333"/>
          <w:sz w:val="28"/>
          <w:szCs w:val="28"/>
          <w:shd w:val="clear" w:color="auto" w:fill="EBEBEB"/>
        </w:rPr>
        <w:t>Option strike</w:t>
      </w:r>
      <w:r w:rsidR="00FB3D86">
        <w:rPr>
          <w:rFonts w:ascii="Arial" w:hAnsi="Arial" w:cs="Arial"/>
          <w:b/>
          <w:bCs/>
          <w:color w:val="333333"/>
          <w:sz w:val="28"/>
          <w:szCs w:val="28"/>
          <w:shd w:val="clear" w:color="auto" w:fill="EBEBEB"/>
        </w:rPr>
        <w:t xml:space="preserve"> with Delta</w:t>
      </w:r>
      <w:r w:rsidR="0078348B">
        <w:rPr>
          <w:rFonts w:ascii="Arial" w:hAnsi="Arial" w:cs="Arial"/>
          <w:b/>
          <w:bCs/>
          <w:color w:val="333333"/>
          <w:sz w:val="28"/>
          <w:szCs w:val="28"/>
          <w:shd w:val="clear" w:color="auto" w:fill="EBEBEB"/>
        </w:rPr>
        <w:t xml:space="preserve">. </w:t>
      </w:r>
    </w:p>
    <w:p w14:paraId="0C0DF91B" w14:textId="17ACBC37" w:rsidR="00911F94" w:rsidRDefault="00911F94" w:rsidP="00B25894">
      <w:pPr>
        <w:pStyle w:val="NoSpacing"/>
        <w:rPr>
          <w:rFonts w:ascii="Arial" w:hAnsi="Arial" w:cs="Arial"/>
          <w:b/>
          <w:bCs/>
          <w:color w:val="333333"/>
          <w:sz w:val="28"/>
          <w:szCs w:val="28"/>
          <w:shd w:val="clear" w:color="auto" w:fill="EBEBEB"/>
        </w:rPr>
      </w:pPr>
      <w:r>
        <w:rPr>
          <w:rFonts w:ascii="Arial" w:hAnsi="Arial" w:cs="Arial"/>
          <w:b/>
          <w:bCs/>
          <w:color w:val="333333"/>
          <w:sz w:val="28"/>
          <w:szCs w:val="28"/>
          <w:shd w:val="clear" w:color="auto" w:fill="EBEBEB"/>
        </w:rPr>
        <w:t>5</w:t>
      </w:r>
      <w:r w:rsidRPr="00911F94">
        <w:rPr>
          <w:rFonts w:ascii="Arial" w:hAnsi="Arial" w:cs="Arial"/>
          <w:b/>
          <w:bCs/>
          <w:color w:val="333333"/>
          <w:sz w:val="28"/>
          <w:szCs w:val="28"/>
          <w:shd w:val="clear" w:color="auto" w:fill="EBEBEB"/>
          <w:vertAlign w:val="superscript"/>
        </w:rPr>
        <w:t>th</w:t>
      </w:r>
      <w:r>
        <w:rPr>
          <w:rFonts w:ascii="Arial" w:hAnsi="Arial" w:cs="Arial"/>
          <w:b/>
          <w:bCs/>
          <w:color w:val="333333"/>
          <w:sz w:val="28"/>
          <w:szCs w:val="28"/>
          <w:shd w:val="clear" w:color="auto" w:fill="EBEBEB"/>
        </w:rPr>
        <w:t xml:space="preserve"> Column is the </w:t>
      </w:r>
      <w:r w:rsidR="00AB0466">
        <w:rPr>
          <w:rFonts w:ascii="Arial" w:hAnsi="Arial" w:cs="Arial"/>
          <w:b/>
          <w:bCs/>
          <w:color w:val="FF0000"/>
          <w:sz w:val="28"/>
          <w:szCs w:val="28"/>
          <w:shd w:val="clear" w:color="auto" w:fill="EBEBEB"/>
        </w:rPr>
        <w:t>Target</w:t>
      </w:r>
      <w:r w:rsidR="00325757">
        <w:rPr>
          <w:rFonts w:ascii="Arial" w:hAnsi="Arial" w:cs="Arial"/>
          <w:b/>
          <w:bCs/>
          <w:color w:val="FF0000"/>
          <w:sz w:val="28"/>
          <w:szCs w:val="28"/>
          <w:shd w:val="clear" w:color="auto" w:fill="EBEBEB"/>
        </w:rPr>
        <w:t xml:space="preserve">. </w:t>
      </w:r>
      <w:r w:rsidR="00CE47A4">
        <w:rPr>
          <w:rFonts w:ascii="Arial" w:hAnsi="Arial" w:cs="Arial"/>
          <w:b/>
          <w:bCs/>
          <w:color w:val="FF0000"/>
          <w:sz w:val="28"/>
          <w:szCs w:val="28"/>
          <w:shd w:val="clear" w:color="auto" w:fill="EBEBEB"/>
        </w:rPr>
        <w:t>½ of 1% of stock price</w:t>
      </w:r>
      <w:r w:rsidR="00E73628">
        <w:rPr>
          <w:rFonts w:ascii="Arial" w:hAnsi="Arial" w:cs="Arial"/>
          <w:b/>
          <w:bCs/>
          <w:color w:val="FF0000"/>
          <w:sz w:val="28"/>
          <w:szCs w:val="28"/>
          <w:shd w:val="clear" w:color="auto" w:fill="EBEBEB"/>
        </w:rPr>
        <w:t>.</w:t>
      </w:r>
      <w:r w:rsidR="00E73628" w:rsidRPr="00E73628">
        <w:rPr>
          <w:rFonts w:ascii="Arial" w:hAnsi="Arial" w:cs="Arial"/>
          <w:b/>
          <w:bCs/>
          <w:color w:val="333333"/>
          <w:sz w:val="28"/>
          <w:szCs w:val="28"/>
          <w:shd w:val="clear" w:color="auto" w:fill="EBEBEB"/>
        </w:rPr>
        <w:t xml:space="preserve"> </w:t>
      </w:r>
      <w:r w:rsidR="00E73628">
        <w:rPr>
          <w:rFonts w:ascii="Arial" w:hAnsi="Arial" w:cs="Arial"/>
          <w:b/>
          <w:bCs/>
          <w:color w:val="333333"/>
          <w:sz w:val="28"/>
          <w:szCs w:val="28"/>
          <w:shd w:val="clear" w:color="auto" w:fill="EBEBEB"/>
        </w:rPr>
        <w:t>. Example AAPL @ 196.00 x ½ of 1 % = .98    This is to be filled in after taking the trade.</w:t>
      </w:r>
      <w:r w:rsidR="00E73628">
        <w:rPr>
          <w:rFonts w:ascii="Arial" w:hAnsi="Arial" w:cs="Arial"/>
          <w:b/>
          <w:bCs/>
          <w:color w:val="FF0000"/>
          <w:sz w:val="28"/>
          <w:szCs w:val="28"/>
          <w:shd w:val="clear" w:color="auto" w:fill="EBEBEB"/>
        </w:rPr>
        <w:t xml:space="preserve"> </w:t>
      </w:r>
    </w:p>
    <w:p w14:paraId="57CFD5D7" w14:textId="0647517D" w:rsidR="00AB0466" w:rsidRDefault="00D5254C" w:rsidP="00B25894">
      <w:pPr>
        <w:pStyle w:val="NoSpacing"/>
        <w:rPr>
          <w:rFonts w:ascii="Arial" w:hAnsi="Arial" w:cs="Arial"/>
          <w:b/>
          <w:bCs/>
          <w:color w:val="333333"/>
          <w:sz w:val="28"/>
          <w:szCs w:val="28"/>
          <w:shd w:val="clear" w:color="auto" w:fill="EBEBEB"/>
        </w:rPr>
      </w:pPr>
      <w:r>
        <w:rPr>
          <w:rFonts w:ascii="Arial" w:hAnsi="Arial" w:cs="Arial"/>
          <w:b/>
          <w:bCs/>
          <w:color w:val="333333"/>
          <w:sz w:val="28"/>
          <w:szCs w:val="28"/>
          <w:shd w:val="clear" w:color="auto" w:fill="EBEBEB"/>
        </w:rPr>
        <w:t>6</w:t>
      </w:r>
      <w:r w:rsidRPr="00D5254C">
        <w:rPr>
          <w:rFonts w:ascii="Arial" w:hAnsi="Arial" w:cs="Arial"/>
          <w:b/>
          <w:bCs/>
          <w:color w:val="333333"/>
          <w:sz w:val="28"/>
          <w:szCs w:val="28"/>
          <w:shd w:val="clear" w:color="auto" w:fill="EBEBEB"/>
          <w:vertAlign w:val="superscript"/>
        </w:rPr>
        <w:t>th</w:t>
      </w:r>
      <w:r>
        <w:rPr>
          <w:rFonts w:ascii="Arial" w:hAnsi="Arial" w:cs="Arial"/>
          <w:b/>
          <w:bCs/>
          <w:color w:val="333333"/>
          <w:sz w:val="28"/>
          <w:szCs w:val="28"/>
          <w:shd w:val="clear" w:color="auto" w:fill="EBEBEB"/>
        </w:rPr>
        <w:t xml:space="preserve"> Column is the </w:t>
      </w:r>
      <w:r w:rsidR="00AB0466">
        <w:rPr>
          <w:rFonts w:ascii="Arial" w:hAnsi="Arial" w:cs="Arial"/>
          <w:b/>
          <w:bCs/>
          <w:color w:val="333333"/>
          <w:sz w:val="28"/>
          <w:szCs w:val="28"/>
          <w:shd w:val="clear" w:color="auto" w:fill="EBEBEB"/>
        </w:rPr>
        <w:t>stop</w:t>
      </w:r>
      <w:r w:rsidR="00CE47A4">
        <w:rPr>
          <w:rFonts w:ascii="Arial" w:hAnsi="Arial" w:cs="Arial"/>
          <w:b/>
          <w:bCs/>
          <w:color w:val="333333"/>
          <w:sz w:val="28"/>
          <w:szCs w:val="28"/>
          <w:shd w:val="clear" w:color="auto" w:fill="EBEBEB"/>
        </w:rPr>
        <w:t xml:space="preserve">. </w:t>
      </w:r>
      <w:r w:rsidR="00325757">
        <w:rPr>
          <w:rFonts w:ascii="Arial" w:hAnsi="Arial" w:cs="Arial"/>
          <w:b/>
          <w:bCs/>
          <w:color w:val="333333"/>
          <w:sz w:val="28"/>
          <w:szCs w:val="28"/>
          <w:shd w:val="clear" w:color="auto" w:fill="EBEBEB"/>
        </w:rPr>
        <w:t xml:space="preserve"> </w:t>
      </w:r>
      <w:r w:rsidR="00325757" w:rsidRPr="00144DB5">
        <w:rPr>
          <w:rFonts w:ascii="Arial" w:hAnsi="Arial" w:cs="Arial"/>
          <w:b/>
          <w:bCs/>
          <w:color w:val="00B050"/>
          <w:sz w:val="28"/>
          <w:szCs w:val="28"/>
          <w:shd w:val="clear" w:color="auto" w:fill="EBEBEB"/>
        </w:rPr>
        <w:t xml:space="preserve">Stop </w:t>
      </w:r>
      <w:r w:rsidR="00CE47A4" w:rsidRPr="00144DB5">
        <w:rPr>
          <w:rFonts w:ascii="Arial" w:hAnsi="Arial" w:cs="Arial"/>
          <w:b/>
          <w:bCs/>
          <w:color w:val="00B050"/>
          <w:sz w:val="28"/>
          <w:szCs w:val="28"/>
          <w:shd w:val="clear" w:color="auto" w:fill="EBEBEB"/>
        </w:rPr>
        <w:t>i</w:t>
      </w:r>
      <w:r w:rsidR="00325757" w:rsidRPr="00144DB5">
        <w:rPr>
          <w:rFonts w:ascii="Arial" w:hAnsi="Arial" w:cs="Arial"/>
          <w:b/>
          <w:bCs/>
          <w:color w:val="00B050"/>
          <w:sz w:val="28"/>
          <w:szCs w:val="28"/>
          <w:shd w:val="clear" w:color="auto" w:fill="EBEBEB"/>
        </w:rPr>
        <w:t xml:space="preserve">s </w:t>
      </w:r>
      <w:r w:rsidR="008A25F5" w:rsidRPr="00144DB5">
        <w:rPr>
          <w:rFonts w:ascii="Arial" w:hAnsi="Arial" w:cs="Arial"/>
          <w:b/>
          <w:bCs/>
          <w:color w:val="00B050"/>
          <w:sz w:val="28"/>
          <w:szCs w:val="28"/>
          <w:shd w:val="clear" w:color="auto" w:fill="EBEBEB"/>
        </w:rPr>
        <w:t>1.00</w:t>
      </w:r>
      <w:r w:rsidR="00325757" w:rsidRPr="00144DB5">
        <w:rPr>
          <w:rFonts w:ascii="Arial" w:hAnsi="Arial" w:cs="Arial"/>
          <w:b/>
          <w:bCs/>
          <w:color w:val="00B050"/>
          <w:sz w:val="28"/>
          <w:szCs w:val="28"/>
          <w:shd w:val="clear" w:color="auto" w:fill="EBEBEB"/>
        </w:rPr>
        <w:t xml:space="preserve"> below the low for a long </w:t>
      </w:r>
      <w:r w:rsidR="00325757" w:rsidRPr="00F60DB8">
        <w:rPr>
          <w:rFonts w:ascii="Arial" w:hAnsi="Arial" w:cs="Arial"/>
          <w:b/>
          <w:bCs/>
          <w:color w:val="FF0000"/>
          <w:sz w:val="28"/>
          <w:szCs w:val="28"/>
          <w:shd w:val="clear" w:color="auto" w:fill="EBEBEB"/>
        </w:rPr>
        <w:t>or</w:t>
      </w:r>
      <w:r w:rsidR="00144DB5">
        <w:rPr>
          <w:rFonts w:ascii="Arial" w:hAnsi="Arial" w:cs="Arial"/>
          <w:b/>
          <w:bCs/>
          <w:color w:val="FF0000"/>
          <w:sz w:val="28"/>
          <w:szCs w:val="28"/>
          <w:shd w:val="clear" w:color="auto" w:fill="EBEBEB"/>
        </w:rPr>
        <w:t xml:space="preserve"> .25</w:t>
      </w:r>
      <w:r w:rsidR="00325757" w:rsidRPr="00F60DB8">
        <w:rPr>
          <w:rFonts w:ascii="Arial" w:hAnsi="Arial" w:cs="Arial"/>
          <w:b/>
          <w:bCs/>
          <w:color w:val="FF0000"/>
          <w:sz w:val="28"/>
          <w:szCs w:val="28"/>
          <w:shd w:val="clear" w:color="auto" w:fill="EBEBEB"/>
        </w:rPr>
        <w:t xml:space="preserve"> above the </w:t>
      </w:r>
      <w:r w:rsidR="00144DB5">
        <w:rPr>
          <w:rFonts w:ascii="Arial" w:hAnsi="Arial" w:cs="Arial"/>
          <w:b/>
          <w:bCs/>
          <w:color w:val="FF0000"/>
          <w:sz w:val="28"/>
          <w:szCs w:val="28"/>
          <w:shd w:val="clear" w:color="auto" w:fill="EBEBEB"/>
        </w:rPr>
        <w:t>short price trigger</w:t>
      </w:r>
      <w:r w:rsidR="00325757" w:rsidRPr="00F60DB8">
        <w:rPr>
          <w:rFonts w:ascii="Arial" w:hAnsi="Arial" w:cs="Arial"/>
          <w:b/>
          <w:bCs/>
          <w:color w:val="FF0000"/>
          <w:sz w:val="28"/>
          <w:szCs w:val="28"/>
          <w:shd w:val="clear" w:color="auto" w:fill="EBEBEB"/>
        </w:rPr>
        <w:t xml:space="preserve">. </w:t>
      </w:r>
      <w:r w:rsidR="00325757">
        <w:rPr>
          <w:rFonts w:ascii="Arial" w:hAnsi="Arial" w:cs="Arial"/>
          <w:b/>
          <w:bCs/>
          <w:color w:val="FF0000"/>
          <w:sz w:val="28"/>
          <w:szCs w:val="28"/>
          <w:shd w:val="clear" w:color="auto" w:fill="EBEBEB"/>
        </w:rPr>
        <w:t>Stop for options is 50% of option entry.</w:t>
      </w:r>
      <w:r w:rsidR="00E73628">
        <w:rPr>
          <w:rFonts w:ascii="Arial" w:hAnsi="Arial" w:cs="Arial"/>
          <w:b/>
          <w:bCs/>
          <w:color w:val="FF0000"/>
          <w:sz w:val="28"/>
          <w:szCs w:val="28"/>
          <w:shd w:val="clear" w:color="auto" w:fill="EBEBEB"/>
        </w:rPr>
        <w:t xml:space="preserve"> </w:t>
      </w:r>
      <w:r w:rsidR="00E73628" w:rsidRPr="00E73628">
        <w:rPr>
          <w:rFonts w:ascii="Arial" w:hAnsi="Arial" w:cs="Arial"/>
          <w:b/>
          <w:bCs/>
          <w:sz w:val="28"/>
          <w:szCs w:val="28"/>
          <w:shd w:val="clear" w:color="auto" w:fill="EBEBEB"/>
        </w:rPr>
        <w:t>This is to be filled in after purchase.</w:t>
      </w:r>
    </w:p>
    <w:p w14:paraId="30882C51" w14:textId="33A84841" w:rsidR="00D5254C" w:rsidRDefault="00AB0466" w:rsidP="00B25894">
      <w:pPr>
        <w:pStyle w:val="NoSpacing"/>
        <w:rPr>
          <w:rFonts w:ascii="Arial" w:hAnsi="Arial" w:cs="Arial"/>
          <w:b/>
          <w:bCs/>
          <w:color w:val="333333"/>
          <w:sz w:val="28"/>
          <w:szCs w:val="28"/>
          <w:shd w:val="clear" w:color="auto" w:fill="EBEBEB"/>
        </w:rPr>
      </w:pPr>
      <w:r>
        <w:rPr>
          <w:rFonts w:ascii="Arial" w:hAnsi="Arial" w:cs="Arial"/>
          <w:b/>
          <w:bCs/>
          <w:color w:val="333333"/>
          <w:sz w:val="28"/>
          <w:szCs w:val="28"/>
          <w:shd w:val="clear" w:color="auto" w:fill="EBEBEB"/>
        </w:rPr>
        <w:t>7</w:t>
      </w:r>
      <w:r w:rsidRPr="00AB0466">
        <w:rPr>
          <w:rFonts w:ascii="Arial" w:hAnsi="Arial" w:cs="Arial"/>
          <w:b/>
          <w:bCs/>
          <w:color w:val="333333"/>
          <w:sz w:val="28"/>
          <w:szCs w:val="28"/>
          <w:shd w:val="clear" w:color="auto" w:fill="EBEBEB"/>
          <w:vertAlign w:val="superscript"/>
        </w:rPr>
        <w:t>th</w:t>
      </w:r>
      <w:r>
        <w:rPr>
          <w:rFonts w:ascii="Arial" w:hAnsi="Arial" w:cs="Arial"/>
          <w:b/>
          <w:bCs/>
          <w:color w:val="333333"/>
          <w:sz w:val="28"/>
          <w:szCs w:val="28"/>
          <w:shd w:val="clear" w:color="auto" w:fill="EBEBEB"/>
        </w:rPr>
        <w:t xml:space="preserve"> Column is the profit or loss</w:t>
      </w:r>
      <w:r w:rsidR="00D5254C">
        <w:rPr>
          <w:rFonts w:ascii="Arial" w:hAnsi="Arial" w:cs="Arial"/>
          <w:b/>
          <w:bCs/>
          <w:color w:val="333333"/>
          <w:sz w:val="28"/>
          <w:szCs w:val="28"/>
          <w:shd w:val="clear" w:color="auto" w:fill="EBEBEB"/>
        </w:rPr>
        <w:t>.</w:t>
      </w:r>
    </w:p>
    <w:p w14:paraId="7AD34C02" w14:textId="4F8FE7A0" w:rsidR="00911F94" w:rsidRDefault="00AB0466" w:rsidP="00B25894">
      <w:pPr>
        <w:pStyle w:val="NoSpacing"/>
        <w:rPr>
          <w:rFonts w:ascii="Arial" w:hAnsi="Arial" w:cs="Arial"/>
          <w:b/>
          <w:bCs/>
          <w:color w:val="333333"/>
          <w:sz w:val="28"/>
          <w:szCs w:val="28"/>
          <w:shd w:val="clear" w:color="auto" w:fill="EBEBEB"/>
        </w:rPr>
      </w:pPr>
      <w:r>
        <w:rPr>
          <w:rFonts w:ascii="Arial" w:hAnsi="Arial" w:cs="Arial"/>
          <w:b/>
          <w:bCs/>
          <w:color w:val="333333"/>
          <w:sz w:val="28"/>
          <w:szCs w:val="28"/>
          <w:shd w:val="clear" w:color="auto" w:fill="EBEBEB"/>
        </w:rPr>
        <w:t>8</w:t>
      </w:r>
      <w:r w:rsidR="00297D02" w:rsidRPr="00297D02">
        <w:rPr>
          <w:rFonts w:ascii="Arial" w:hAnsi="Arial" w:cs="Arial"/>
          <w:b/>
          <w:bCs/>
          <w:color w:val="333333"/>
          <w:sz w:val="28"/>
          <w:szCs w:val="28"/>
          <w:shd w:val="clear" w:color="auto" w:fill="EBEBEB"/>
          <w:vertAlign w:val="superscript"/>
        </w:rPr>
        <w:t>th</w:t>
      </w:r>
      <w:r w:rsidR="00297D02">
        <w:rPr>
          <w:rFonts w:ascii="Arial" w:hAnsi="Arial" w:cs="Arial"/>
          <w:b/>
          <w:bCs/>
          <w:color w:val="333333"/>
          <w:sz w:val="28"/>
          <w:szCs w:val="28"/>
          <w:shd w:val="clear" w:color="auto" w:fill="EBEBEB"/>
        </w:rPr>
        <w:t xml:space="preserve"> Column is the dollar and cents profit or loss.</w:t>
      </w:r>
    </w:p>
    <w:p w14:paraId="63AFB4D1" w14:textId="77777777" w:rsidR="00477E4B" w:rsidRDefault="00477E4B" w:rsidP="00477E4B">
      <w:pPr>
        <w:pStyle w:val="NoSpacing"/>
        <w:ind w:left="720"/>
        <w:rPr>
          <w:rStyle w:val="Strong"/>
          <w:rFonts w:ascii="Arial Black" w:hAnsi="Arial Black" w:cs="Arial"/>
          <w:bCs w:val="0"/>
          <w:color w:val="0070C0"/>
          <w:sz w:val="28"/>
          <w:szCs w:val="28"/>
        </w:rPr>
      </w:pPr>
    </w:p>
    <w:p w14:paraId="408C52B4" w14:textId="04035969" w:rsidR="00477E4B" w:rsidRDefault="00477E4B" w:rsidP="00477E4B">
      <w:pPr>
        <w:pStyle w:val="NoSpacing"/>
        <w:ind w:left="720"/>
        <w:rPr>
          <w:rFonts w:ascii="Arial" w:hAnsi="Arial" w:cs="Arial"/>
          <w:color w:val="000000"/>
          <w:sz w:val="20"/>
          <w:szCs w:val="20"/>
        </w:rPr>
      </w:pPr>
      <w:r>
        <w:rPr>
          <w:rStyle w:val="Strong"/>
          <w:rFonts w:ascii="Arial Black" w:hAnsi="Arial Black" w:cs="Arial"/>
          <w:bCs w:val="0"/>
          <w:color w:val="0070C0"/>
          <w:sz w:val="28"/>
          <w:szCs w:val="28"/>
        </w:rPr>
        <w:t>MORNING SET UPS:</w:t>
      </w:r>
    </w:p>
    <w:p w14:paraId="624DA22C" w14:textId="77777777" w:rsidR="00477E4B" w:rsidRDefault="00477E4B" w:rsidP="00477E4B">
      <w:pPr>
        <w:pStyle w:val="ListParagraph"/>
        <w:tabs>
          <w:tab w:val="left" w:pos="1419"/>
          <w:tab w:val="left" w:pos="1511"/>
        </w:tabs>
        <w:ind w:hanging="360"/>
        <w:rPr>
          <w:rFonts w:ascii="Arial" w:hAnsi="Arial" w:cs="Arial"/>
          <w:color w:val="000000"/>
        </w:rPr>
      </w:pPr>
      <w:r>
        <w:rPr>
          <w:rFonts w:ascii="Symbol" w:eastAsia="Symbol" w:hAnsi="Symbol" w:cs="Symbol"/>
          <w:color w:val="000000"/>
          <w:sz w:val="28"/>
          <w:szCs w:val="28"/>
        </w:rPr>
        <w:t></w:t>
      </w:r>
      <w:r>
        <w:rPr>
          <w:rFonts w:eastAsia="Symbol"/>
          <w:color w:val="000000"/>
          <w:sz w:val="14"/>
          <w:szCs w:val="14"/>
        </w:rPr>
        <w:t xml:space="preserve">        </w:t>
      </w:r>
      <w:r>
        <w:rPr>
          <w:rStyle w:val="Strong"/>
          <w:rFonts w:ascii="Arial Black" w:hAnsi="Arial Black" w:cs="Arial"/>
          <w:bCs w:val="0"/>
          <w:color w:val="000000"/>
          <w:sz w:val="28"/>
          <w:szCs w:val="28"/>
        </w:rPr>
        <w:t>I take each stock on my morning set up and create an order entry ticket on my trading platform using a stop limit with my trigger price.</w:t>
      </w:r>
    </w:p>
    <w:p w14:paraId="57536992" w14:textId="3460C476" w:rsidR="00477E4B" w:rsidRDefault="00477E4B" w:rsidP="00477E4B">
      <w:pPr>
        <w:pStyle w:val="ListParagraph"/>
        <w:tabs>
          <w:tab w:val="left" w:pos="1419"/>
          <w:tab w:val="left" w:pos="1511"/>
        </w:tabs>
        <w:ind w:hanging="360"/>
        <w:rPr>
          <w:rFonts w:ascii="Arial" w:hAnsi="Arial" w:cs="Arial"/>
          <w:color w:val="000000"/>
        </w:rPr>
      </w:pPr>
      <w:r>
        <w:rPr>
          <w:rFonts w:ascii="Symbol" w:eastAsia="Symbol" w:hAnsi="Symbol" w:cs="Symbol"/>
          <w:color w:val="000000"/>
          <w:sz w:val="28"/>
          <w:szCs w:val="28"/>
        </w:rPr>
        <w:t></w:t>
      </w:r>
      <w:r>
        <w:rPr>
          <w:rFonts w:eastAsia="Symbol"/>
          <w:color w:val="000000"/>
          <w:sz w:val="14"/>
          <w:szCs w:val="14"/>
        </w:rPr>
        <w:t xml:space="preserve">        </w:t>
      </w:r>
      <w:r>
        <w:rPr>
          <w:rStyle w:val="Strong"/>
          <w:rFonts w:ascii="Arial Black" w:hAnsi="Arial Black" w:cs="Arial"/>
          <w:bCs w:val="0"/>
          <w:color w:val="000000"/>
          <w:sz w:val="28"/>
          <w:szCs w:val="28"/>
        </w:rPr>
        <w:t>I use the high</w:t>
      </w:r>
      <w:r w:rsidR="00FE1E2E">
        <w:rPr>
          <w:rStyle w:val="Strong"/>
          <w:rFonts w:ascii="Arial Black" w:hAnsi="Arial Black" w:cs="Arial"/>
          <w:bCs w:val="0"/>
          <w:color w:val="000000"/>
          <w:sz w:val="28"/>
          <w:szCs w:val="28"/>
        </w:rPr>
        <w:t xml:space="preserve"> short</w:t>
      </w:r>
      <w:r>
        <w:rPr>
          <w:rStyle w:val="Strong"/>
          <w:rFonts w:ascii="Arial Black" w:hAnsi="Arial Black" w:cs="Arial"/>
          <w:bCs w:val="0"/>
          <w:color w:val="000000"/>
          <w:sz w:val="28"/>
          <w:szCs w:val="28"/>
        </w:rPr>
        <w:t>/low</w:t>
      </w:r>
      <w:r w:rsidR="00FE1E2E">
        <w:rPr>
          <w:rStyle w:val="Strong"/>
          <w:rFonts w:ascii="Arial Black" w:hAnsi="Arial Black" w:cs="Arial"/>
          <w:bCs w:val="0"/>
          <w:color w:val="000000"/>
          <w:sz w:val="28"/>
          <w:szCs w:val="28"/>
        </w:rPr>
        <w:t xml:space="preserve"> long</w:t>
      </w:r>
      <w:r>
        <w:rPr>
          <w:rStyle w:val="Strong"/>
          <w:rFonts w:ascii="Arial Black" w:hAnsi="Arial Black" w:cs="Arial"/>
          <w:bCs w:val="0"/>
          <w:color w:val="000000"/>
          <w:sz w:val="28"/>
          <w:szCs w:val="28"/>
        </w:rPr>
        <w:t xml:space="preserve"> of the stock </w:t>
      </w:r>
      <w:r w:rsidR="00FE1E2E">
        <w:rPr>
          <w:rStyle w:val="Strong"/>
          <w:rFonts w:ascii="Arial Black" w:hAnsi="Arial Black" w:cs="Arial"/>
          <w:bCs w:val="0"/>
          <w:color w:val="000000"/>
          <w:sz w:val="28"/>
          <w:szCs w:val="28"/>
        </w:rPr>
        <w:t xml:space="preserve">as of </w:t>
      </w:r>
      <w:r>
        <w:rPr>
          <w:rStyle w:val="Strong"/>
          <w:rFonts w:ascii="Arial Black" w:hAnsi="Arial Black" w:cs="Arial"/>
          <w:bCs w:val="0"/>
          <w:color w:val="000000"/>
          <w:sz w:val="28"/>
          <w:szCs w:val="28"/>
        </w:rPr>
        <w:t xml:space="preserve">10:00am E.S.T. to create my stop. </w:t>
      </w:r>
    </w:p>
    <w:p w14:paraId="3605DBFC" w14:textId="0D1B00D3" w:rsidR="00477E4B" w:rsidRDefault="00477E4B" w:rsidP="00477E4B">
      <w:pPr>
        <w:pStyle w:val="ListParagraph"/>
        <w:tabs>
          <w:tab w:val="left" w:pos="1419"/>
          <w:tab w:val="left" w:pos="1511"/>
        </w:tabs>
        <w:ind w:hanging="360"/>
        <w:rPr>
          <w:rFonts w:ascii="Arial" w:hAnsi="Arial" w:cs="Arial"/>
          <w:color w:val="000000"/>
        </w:rPr>
      </w:pPr>
      <w:r>
        <w:rPr>
          <w:rFonts w:ascii="Symbol" w:eastAsia="Symbol" w:hAnsi="Symbol" w:cs="Symbol"/>
          <w:color w:val="000000"/>
          <w:sz w:val="28"/>
          <w:szCs w:val="28"/>
        </w:rPr>
        <w:t></w:t>
      </w:r>
      <w:r>
        <w:rPr>
          <w:rFonts w:eastAsia="Symbol"/>
          <w:color w:val="000000"/>
          <w:sz w:val="14"/>
          <w:szCs w:val="14"/>
        </w:rPr>
        <w:t xml:space="preserve">        </w:t>
      </w:r>
      <w:r>
        <w:rPr>
          <w:rStyle w:val="Strong"/>
          <w:rFonts w:ascii="Arial Black" w:hAnsi="Arial Black" w:cs="Arial"/>
          <w:bCs w:val="0"/>
          <w:color w:val="000000"/>
          <w:sz w:val="28"/>
          <w:szCs w:val="28"/>
        </w:rPr>
        <w:t xml:space="preserve">If I am long, the stop is set </w:t>
      </w:r>
      <w:r w:rsidR="00B77B7E">
        <w:rPr>
          <w:rStyle w:val="Strong"/>
          <w:rFonts w:ascii="Arial Black" w:hAnsi="Arial Black" w:cs="Arial"/>
          <w:bCs w:val="0"/>
          <w:color w:val="000000"/>
          <w:sz w:val="28"/>
          <w:szCs w:val="28"/>
        </w:rPr>
        <w:t xml:space="preserve">at $1.00 below the low at </w:t>
      </w:r>
      <w:proofErr w:type="spellStart"/>
      <w:r w:rsidR="00FE1E2E">
        <w:rPr>
          <w:rStyle w:val="Strong"/>
          <w:rFonts w:ascii="Arial Black" w:hAnsi="Arial Black" w:cs="Arial"/>
          <w:bCs w:val="0"/>
          <w:color w:val="000000"/>
          <w:sz w:val="28"/>
          <w:szCs w:val="28"/>
        </w:rPr>
        <w:t>at</w:t>
      </w:r>
      <w:proofErr w:type="spellEnd"/>
      <w:r w:rsidR="00FE1E2E">
        <w:rPr>
          <w:rStyle w:val="Strong"/>
          <w:rFonts w:ascii="Arial Black" w:hAnsi="Arial Black" w:cs="Arial"/>
          <w:bCs w:val="0"/>
          <w:color w:val="000000"/>
          <w:sz w:val="28"/>
          <w:szCs w:val="28"/>
        </w:rPr>
        <w:t xml:space="preserve"> 10AM </w:t>
      </w:r>
    </w:p>
    <w:p w14:paraId="19D51323" w14:textId="03F8F0F1" w:rsidR="00477E4B" w:rsidRDefault="00477E4B" w:rsidP="00477E4B">
      <w:pPr>
        <w:pStyle w:val="ListParagraph"/>
        <w:tabs>
          <w:tab w:val="left" w:pos="1419"/>
          <w:tab w:val="left" w:pos="1511"/>
        </w:tabs>
        <w:ind w:hanging="360"/>
        <w:rPr>
          <w:rFonts w:ascii="Arial" w:hAnsi="Arial" w:cs="Arial"/>
          <w:color w:val="000000"/>
        </w:rPr>
      </w:pPr>
      <w:r>
        <w:rPr>
          <w:rFonts w:ascii="Symbol" w:eastAsia="Symbol" w:hAnsi="Symbol" w:cs="Symbol"/>
          <w:color w:val="000000"/>
          <w:sz w:val="28"/>
          <w:szCs w:val="28"/>
        </w:rPr>
        <w:t></w:t>
      </w:r>
      <w:r>
        <w:rPr>
          <w:rFonts w:eastAsia="Symbol"/>
          <w:color w:val="000000"/>
          <w:sz w:val="14"/>
          <w:szCs w:val="14"/>
        </w:rPr>
        <w:t xml:space="preserve">        </w:t>
      </w:r>
      <w:r>
        <w:rPr>
          <w:rStyle w:val="Strong"/>
          <w:rFonts w:ascii="Arial Black" w:hAnsi="Arial Black" w:cs="Arial"/>
          <w:bCs w:val="0"/>
          <w:color w:val="000000"/>
          <w:sz w:val="28"/>
          <w:szCs w:val="28"/>
        </w:rPr>
        <w:t xml:space="preserve">If I am short, the stop is </w:t>
      </w:r>
      <w:r w:rsidR="00315BA4">
        <w:rPr>
          <w:rStyle w:val="Strong"/>
          <w:rFonts w:ascii="Arial Black" w:hAnsi="Arial Black" w:cs="Arial"/>
          <w:bCs w:val="0"/>
          <w:color w:val="000000"/>
          <w:sz w:val="28"/>
          <w:szCs w:val="28"/>
        </w:rPr>
        <w:t>$1.00</w:t>
      </w:r>
      <w:r>
        <w:rPr>
          <w:rStyle w:val="Strong"/>
          <w:rFonts w:ascii="Arial Black" w:hAnsi="Arial Black" w:cs="Arial"/>
          <w:bCs w:val="0"/>
          <w:color w:val="000000"/>
          <w:sz w:val="28"/>
          <w:szCs w:val="28"/>
        </w:rPr>
        <w:t xml:space="preserve"> above </w:t>
      </w:r>
      <w:r w:rsidR="00FE1E2E">
        <w:rPr>
          <w:rStyle w:val="Strong"/>
          <w:rFonts w:ascii="Arial Black" w:hAnsi="Arial Black" w:cs="Arial"/>
          <w:bCs w:val="0"/>
          <w:color w:val="000000"/>
          <w:sz w:val="28"/>
          <w:szCs w:val="28"/>
        </w:rPr>
        <w:t xml:space="preserve">the </w:t>
      </w:r>
      <w:r w:rsidR="00315BA4">
        <w:rPr>
          <w:rStyle w:val="Strong"/>
          <w:rFonts w:ascii="Arial Black" w:hAnsi="Arial Black" w:cs="Arial"/>
          <w:bCs w:val="0"/>
          <w:color w:val="000000"/>
          <w:sz w:val="28"/>
          <w:szCs w:val="28"/>
        </w:rPr>
        <w:t>high @ 10AM</w:t>
      </w:r>
      <w:r>
        <w:rPr>
          <w:rStyle w:val="Strong"/>
          <w:rFonts w:ascii="Arial Black" w:hAnsi="Arial Black" w:cs="Arial"/>
          <w:bCs w:val="0"/>
          <w:color w:val="000000"/>
          <w:sz w:val="28"/>
          <w:szCs w:val="28"/>
        </w:rPr>
        <w:t xml:space="preserve"> </w:t>
      </w:r>
    </w:p>
    <w:p w14:paraId="147F8F27" w14:textId="77777777" w:rsidR="00754C4C" w:rsidRDefault="00754C4C" w:rsidP="00FE1E2E">
      <w:pPr>
        <w:spacing w:before="100" w:beforeAutospacing="1" w:after="100" w:afterAutospacing="1"/>
        <w:ind w:left="720" w:firstLine="720"/>
        <w:rPr>
          <w:rFonts w:ascii="Arial Black" w:hAnsi="Arial Black"/>
          <w:b/>
          <w:bCs/>
          <w:color w:val="00B050"/>
          <w:sz w:val="28"/>
          <w:szCs w:val="28"/>
        </w:rPr>
      </w:pPr>
      <w:r>
        <w:rPr>
          <w:rFonts w:ascii="Arial Black" w:hAnsi="Arial Black"/>
          <w:b/>
          <w:bCs/>
          <w:color w:val="00B050"/>
          <w:sz w:val="28"/>
          <w:szCs w:val="28"/>
        </w:rPr>
        <w:t>HOW TO ENTER A TRADE LONG:</w:t>
      </w:r>
    </w:p>
    <w:p w14:paraId="7CA37CB1" w14:textId="77777777" w:rsidR="00754C4C" w:rsidRDefault="00754C4C" w:rsidP="00754C4C">
      <w:pPr>
        <w:pStyle w:val="NoSpacing"/>
        <w:numPr>
          <w:ilvl w:val="0"/>
          <w:numId w:val="1"/>
        </w:numPr>
        <w:rPr>
          <w:rFonts w:ascii="Arial Black" w:hAnsi="Arial Black"/>
          <w:sz w:val="28"/>
          <w:szCs w:val="28"/>
        </w:rPr>
      </w:pPr>
      <w:r>
        <w:rPr>
          <w:rFonts w:ascii="Arial Black" w:hAnsi="Arial Black"/>
          <w:sz w:val="28"/>
          <w:szCs w:val="28"/>
        </w:rPr>
        <w:lastRenderedPageBreak/>
        <w:t xml:space="preserve"> If a stock is trading below the buy trigger</w:t>
      </w:r>
    </w:p>
    <w:p w14:paraId="26F394FA" w14:textId="77777777" w:rsidR="00754C4C" w:rsidRDefault="00754C4C" w:rsidP="00754C4C">
      <w:pPr>
        <w:pStyle w:val="NoSpacing"/>
        <w:numPr>
          <w:ilvl w:val="0"/>
          <w:numId w:val="5"/>
        </w:numPr>
        <w:ind w:left="1080"/>
        <w:rPr>
          <w:rFonts w:ascii="Arial Black" w:hAnsi="Arial Black"/>
          <w:sz w:val="28"/>
          <w:szCs w:val="28"/>
        </w:rPr>
      </w:pPr>
      <w:r>
        <w:rPr>
          <w:rFonts w:ascii="Arial Black" w:hAnsi="Arial Black"/>
          <w:sz w:val="28"/>
          <w:szCs w:val="28"/>
        </w:rPr>
        <w:t>Go long .01 over the buy trigger</w:t>
      </w:r>
    </w:p>
    <w:p w14:paraId="7E0894EC" w14:textId="77777777" w:rsidR="007B6CA5" w:rsidRDefault="00754C4C" w:rsidP="007B6CA5">
      <w:pPr>
        <w:pStyle w:val="NoSpacing"/>
        <w:ind w:left="720" w:firstLine="720"/>
        <w:rPr>
          <w:rFonts w:ascii="Arial Black" w:hAnsi="Arial Black"/>
          <w:color w:val="FF0000"/>
          <w:sz w:val="28"/>
          <w:szCs w:val="28"/>
        </w:rPr>
      </w:pPr>
      <w:r>
        <w:rPr>
          <w:rFonts w:ascii="Arial Black" w:hAnsi="Arial Black"/>
          <w:color w:val="FF0000"/>
          <w:sz w:val="28"/>
          <w:szCs w:val="28"/>
        </w:rPr>
        <w:t>HOW TO ENTER A TRADE SHORT:</w:t>
      </w:r>
    </w:p>
    <w:p w14:paraId="0FEC3A4E" w14:textId="18DD54BD" w:rsidR="00754C4C" w:rsidRDefault="00754C4C" w:rsidP="007B6CA5">
      <w:pPr>
        <w:pStyle w:val="NoSpacing"/>
        <w:rPr>
          <w:rFonts w:ascii="Arial Black" w:hAnsi="Arial Black"/>
          <w:sz w:val="28"/>
          <w:szCs w:val="28"/>
        </w:rPr>
      </w:pPr>
      <w:r>
        <w:rPr>
          <w:rFonts w:ascii="Arial Black" w:hAnsi="Arial Black"/>
          <w:sz w:val="28"/>
          <w:szCs w:val="28"/>
        </w:rPr>
        <w:t>If a stock is trading above the sell trigger</w:t>
      </w:r>
    </w:p>
    <w:p w14:paraId="13F69579" w14:textId="0DBADCE1" w:rsidR="00B77B7E" w:rsidRPr="00FE1E2E" w:rsidRDefault="00754C4C" w:rsidP="00824124">
      <w:pPr>
        <w:pStyle w:val="NoSpacing"/>
        <w:numPr>
          <w:ilvl w:val="0"/>
          <w:numId w:val="5"/>
        </w:numPr>
        <w:ind w:left="360"/>
        <w:rPr>
          <w:rFonts w:ascii="Arial Black" w:hAnsi="Arial Black"/>
          <w:color w:val="FF0000"/>
          <w:sz w:val="28"/>
          <w:szCs w:val="28"/>
        </w:rPr>
      </w:pPr>
      <w:r w:rsidRPr="00FE1E2E">
        <w:rPr>
          <w:rFonts w:ascii="Arial Black" w:hAnsi="Arial Black"/>
          <w:sz w:val="28"/>
          <w:szCs w:val="28"/>
        </w:rPr>
        <w:t>Go short .01 below the sell trigger</w:t>
      </w:r>
    </w:p>
    <w:p w14:paraId="4160AED9" w14:textId="77777777" w:rsidR="00FE1E2E" w:rsidRPr="00FE1E2E" w:rsidRDefault="00FE1E2E" w:rsidP="00824124">
      <w:pPr>
        <w:pStyle w:val="NoSpacing"/>
        <w:numPr>
          <w:ilvl w:val="0"/>
          <w:numId w:val="5"/>
        </w:numPr>
        <w:ind w:left="360"/>
        <w:rPr>
          <w:rFonts w:ascii="Arial Black" w:hAnsi="Arial Black"/>
          <w:color w:val="FF0000"/>
          <w:sz w:val="28"/>
          <w:szCs w:val="28"/>
        </w:rPr>
      </w:pPr>
    </w:p>
    <w:p w14:paraId="3A7F00F5" w14:textId="3520908D" w:rsidR="00754C4C" w:rsidRDefault="00754C4C" w:rsidP="00754C4C">
      <w:pPr>
        <w:pStyle w:val="NoSpacing"/>
        <w:rPr>
          <w:rFonts w:ascii="Arial Black" w:hAnsi="Arial Black"/>
          <w:sz w:val="28"/>
          <w:szCs w:val="28"/>
        </w:rPr>
      </w:pPr>
      <w:r>
        <w:rPr>
          <w:rFonts w:ascii="Arial Black" w:hAnsi="Arial Black"/>
          <w:sz w:val="28"/>
          <w:szCs w:val="28"/>
        </w:rPr>
        <w:t>ALT triggers can be a long or a short depending on the chart and market conditions at that time of entry</w:t>
      </w:r>
    </w:p>
    <w:p w14:paraId="355496D7" w14:textId="77777777" w:rsidR="00754C4C" w:rsidRDefault="00754C4C" w:rsidP="00754C4C">
      <w:pPr>
        <w:pStyle w:val="NoSpacing"/>
        <w:rPr>
          <w:rFonts w:ascii="Arial Black" w:hAnsi="Arial Black"/>
          <w:sz w:val="28"/>
          <w:szCs w:val="28"/>
        </w:rPr>
      </w:pPr>
    </w:p>
    <w:p w14:paraId="092B75CC" w14:textId="77777777" w:rsidR="00754C4C" w:rsidRDefault="00754C4C" w:rsidP="00754C4C">
      <w:pPr>
        <w:pStyle w:val="NoSpacing"/>
        <w:rPr>
          <w:rFonts w:ascii="Arial Black" w:hAnsi="Arial Black"/>
          <w:sz w:val="28"/>
          <w:szCs w:val="28"/>
        </w:rPr>
      </w:pPr>
      <w:r>
        <w:rPr>
          <w:rFonts w:ascii="Arial Black" w:hAnsi="Arial Black"/>
          <w:sz w:val="28"/>
          <w:szCs w:val="28"/>
        </w:rPr>
        <w:t>A buy trigger is always a LONG.  A sell trigger is always a SHORT</w:t>
      </w:r>
    </w:p>
    <w:p w14:paraId="6352D5B8" w14:textId="77777777" w:rsidR="00754C4C" w:rsidRDefault="00754C4C" w:rsidP="00754C4C">
      <w:pPr>
        <w:pStyle w:val="NoSpacing"/>
        <w:rPr>
          <w:rFonts w:ascii="Arial Black" w:hAnsi="Arial Black"/>
          <w:sz w:val="28"/>
          <w:szCs w:val="28"/>
        </w:rPr>
      </w:pPr>
    </w:p>
    <w:p w14:paraId="7BDDE009" w14:textId="77777777" w:rsidR="00754C4C" w:rsidRDefault="00754C4C" w:rsidP="00754C4C">
      <w:pPr>
        <w:pStyle w:val="NoSpacing"/>
        <w:rPr>
          <w:rFonts w:ascii="Arial Black" w:hAnsi="Arial Black"/>
          <w:color w:val="0070C0"/>
          <w:sz w:val="28"/>
          <w:szCs w:val="28"/>
        </w:rPr>
      </w:pPr>
      <w:r>
        <w:rPr>
          <w:rFonts w:ascii="Arial Black" w:hAnsi="Arial Black"/>
          <w:color w:val="0070C0"/>
          <w:sz w:val="28"/>
          <w:szCs w:val="28"/>
        </w:rPr>
        <w:t>THESE ARE MY (Thomas Carson) TRADING RULES ONCE A STOCK SIGNAL TRIGGERS:</w:t>
      </w:r>
    </w:p>
    <w:p w14:paraId="09E8C491" w14:textId="77777777" w:rsidR="00754C4C" w:rsidRDefault="00754C4C" w:rsidP="00754C4C">
      <w:pPr>
        <w:pStyle w:val="NoSpacing"/>
        <w:rPr>
          <w:rFonts w:ascii="Arial Black" w:hAnsi="Arial Black"/>
          <w:color w:val="0070C0"/>
          <w:sz w:val="28"/>
          <w:szCs w:val="28"/>
        </w:rPr>
      </w:pPr>
    </w:p>
    <w:p w14:paraId="41C99590" w14:textId="77777777" w:rsidR="00754C4C" w:rsidRDefault="00754C4C" w:rsidP="00754C4C">
      <w:pPr>
        <w:pStyle w:val="NoSpacing"/>
        <w:ind w:left="720"/>
        <w:rPr>
          <w:rFonts w:ascii="Arial Black" w:hAnsi="Arial Black"/>
          <w:b/>
          <w:color w:val="0070C0"/>
          <w:sz w:val="28"/>
          <w:szCs w:val="28"/>
        </w:rPr>
      </w:pPr>
      <w:r>
        <w:rPr>
          <w:rFonts w:ascii="Arial Black" w:hAnsi="Arial Black"/>
          <w:b/>
          <w:color w:val="0070C0"/>
          <w:sz w:val="28"/>
          <w:szCs w:val="28"/>
        </w:rPr>
        <w:t>MORNING SET UPS AND STOCK SIGNAL TRIGGERS:</w:t>
      </w:r>
    </w:p>
    <w:p w14:paraId="2175C77C" w14:textId="77777777" w:rsidR="007B6CA5" w:rsidRDefault="007B6CA5" w:rsidP="00754C4C">
      <w:pPr>
        <w:pStyle w:val="NoSpacing"/>
        <w:ind w:left="720"/>
        <w:rPr>
          <w:rFonts w:ascii="Arial Black" w:hAnsi="Arial Black"/>
          <w:b/>
          <w:color w:val="0070C0"/>
          <w:sz w:val="28"/>
          <w:szCs w:val="28"/>
        </w:rPr>
      </w:pPr>
    </w:p>
    <w:p w14:paraId="2B1FDD6B" w14:textId="77777777" w:rsidR="007B6CA5" w:rsidRPr="007B6CA5" w:rsidRDefault="007B6CA5" w:rsidP="007B6CA5">
      <w:pPr>
        <w:numPr>
          <w:ilvl w:val="0"/>
          <w:numId w:val="3"/>
        </w:numPr>
        <w:spacing w:after="0" w:line="240" w:lineRule="auto"/>
        <w:rPr>
          <w:rFonts w:ascii="Arial Black" w:hAnsi="Arial Black"/>
          <w:sz w:val="28"/>
          <w:szCs w:val="28"/>
        </w:rPr>
      </w:pPr>
      <w:r w:rsidRPr="007B6CA5">
        <w:rPr>
          <w:rFonts w:ascii="Arial Black" w:hAnsi="Arial Black"/>
          <w:sz w:val="28"/>
          <w:szCs w:val="28"/>
        </w:rPr>
        <w:t xml:space="preserve">If I take the trade, stock or option I call out in the room and post the price I paid for the trade in the chat room. As the stock moves up, I </w:t>
      </w:r>
      <w:proofErr w:type="spellStart"/>
      <w:r w:rsidRPr="007B6CA5">
        <w:rPr>
          <w:rFonts w:ascii="Arial Black" w:hAnsi="Arial Black"/>
          <w:sz w:val="28"/>
          <w:szCs w:val="28"/>
        </w:rPr>
        <w:t>post</w:t>
      </w:r>
      <w:proofErr w:type="spellEnd"/>
      <w:r w:rsidRPr="007B6CA5">
        <w:rPr>
          <w:rFonts w:ascii="Arial Black" w:hAnsi="Arial Black"/>
          <w:sz w:val="28"/>
          <w:szCs w:val="28"/>
        </w:rPr>
        <w:t xml:space="preserve"> my stop. When I sell the stock/option I post it in the chat room. When I take the trade, I purchase 400 shares of stock or 10 options unless I say/post different.</w:t>
      </w:r>
    </w:p>
    <w:p w14:paraId="007E2592" w14:textId="77777777" w:rsidR="007B6CA5" w:rsidRPr="007B6CA5" w:rsidRDefault="007B6CA5" w:rsidP="007B6CA5">
      <w:pPr>
        <w:numPr>
          <w:ilvl w:val="0"/>
          <w:numId w:val="3"/>
        </w:numPr>
        <w:spacing w:after="0" w:line="240" w:lineRule="auto"/>
        <w:rPr>
          <w:rFonts w:ascii="Arial Black" w:hAnsi="Arial Black"/>
          <w:sz w:val="28"/>
          <w:szCs w:val="28"/>
        </w:rPr>
      </w:pPr>
      <w:r w:rsidRPr="007B6CA5">
        <w:rPr>
          <w:rFonts w:ascii="Arial Black" w:hAnsi="Arial Black"/>
          <w:sz w:val="28"/>
          <w:szCs w:val="28"/>
        </w:rPr>
        <w:t>My stop for stock is $1.00 below the low of day at 10AM. My stop on options is 50% of the price I paid unless I post it differently in the chat room.</w:t>
      </w:r>
    </w:p>
    <w:p w14:paraId="02740166" w14:textId="77777777" w:rsidR="007B6CA5" w:rsidRPr="007B6CA5" w:rsidRDefault="007B6CA5" w:rsidP="007B6CA5">
      <w:pPr>
        <w:numPr>
          <w:ilvl w:val="0"/>
          <w:numId w:val="3"/>
        </w:numPr>
        <w:spacing w:after="0" w:line="240" w:lineRule="auto"/>
        <w:rPr>
          <w:rFonts w:ascii="Arial Black" w:hAnsi="Arial Black"/>
          <w:sz w:val="28"/>
          <w:szCs w:val="28"/>
        </w:rPr>
      </w:pPr>
      <w:r w:rsidRPr="007B6CA5">
        <w:rPr>
          <w:rFonts w:ascii="Arial Black" w:hAnsi="Arial Black"/>
          <w:sz w:val="28"/>
          <w:szCs w:val="28"/>
        </w:rPr>
        <w:t>I do not lose more than 1% of my account so I am sure the amount of stock/options I purchase if I get stopped out I will lose no more than 1% of my account.</w:t>
      </w:r>
    </w:p>
    <w:p w14:paraId="376651BD" w14:textId="77777777" w:rsidR="007B6CA5" w:rsidRPr="007B6CA5" w:rsidRDefault="007B6CA5" w:rsidP="007B6CA5">
      <w:pPr>
        <w:spacing w:after="0" w:line="240" w:lineRule="auto"/>
        <w:ind w:left="720"/>
        <w:rPr>
          <w:rFonts w:ascii="Arial Black" w:hAnsi="Arial Black"/>
          <w:sz w:val="28"/>
          <w:szCs w:val="28"/>
        </w:rPr>
      </w:pPr>
    </w:p>
    <w:p w14:paraId="6B5AA106" w14:textId="77777777" w:rsidR="007B6CA5" w:rsidRPr="007B6CA5" w:rsidRDefault="007B6CA5" w:rsidP="007B6CA5">
      <w:pPr>
        <w:numPr>
          <w:ilvl w:val="0"/>
          <w:numId w:val="3"/>
        </w:numPr>
        <w:spacing w:after="0" w:line="240" w:lineRule="auto"/>
        <w:rPr>
          <w:rFonts w:ascii="Arial Black" w:hAnsi="Arial Black"/>
          <w:sz w:val="28"/>
          <w:szCs w:val="28"/>
        </w:rPr>
      </w:pPr>
      <w:r w:rsidRPr="007B6CA5">
        <w:rPr>
          <w:rFonts w:ascii="Arial Black" w:hAnsi="Arial Black"/>
          <w:b/>
          <w:sz w:val="28"/>
          <w:szCs w:val="28"/>
        </w:rPr>
        <w:t>MORNING SET UPS ONLY:</w:t>
      </w:r>
    </w:p>
    <w:p w14:paraId="0EE06136" w14:textId="77777777" w:rsidR="007B6CA5" w:rsidRPr="007B6CA5" w:rsidRDefault="007B6CA5" w:rsidP="007B6CA5">
      <w:pPr>
        <w:spacing w:after="0" w:line="240" w:lineRule="auto"/>
        <w:ind w:left="360"/>
        <w:rPr>
          <w:rFonts w:ascii="Arial Black" w:hAnsi="Arial Black"/>
          <w:b/>
          <w:sz w:val="28"/>
          <w:szCs w:val="28"/>
        </w:rPr>
      </w:pPr>
      <w:r w:rsidRPr="007B6CA5">
        <w:rPr>
          <w:rFonts w:ascii="Arial Black" w:hAnsi="Arial Black"/>
          <w:b/>
          <w:sz w:val="28"/>
          <w:szCs w:val="28"/>
        </w:rPr>
        <w:t xml:space="preserve">I follow the above trading rules. </w:t>
      </w:r>
    </w:p>
    <w:p w14:paraId="50FE1C2C" w14:textId="77777777" w:rsidR="007B6CA5" w:rsidRPr="007B6CA5" w:rsidRDefault="007B6CA5" w:rsidP="007B6CA5">
      <w:pPr>
        <w:spacing w:after="0" w:line="240" w:lineRule="auto"/>
        <w:ind w:left="360"/>
        <w:rPr>
          <w:rFonts w:ascii="Arial Black" w:hAnsi="Arial Black"/>
          <w:b/>
          <w:sz w:val="28"/>
          <w:szCs w:val="28"/>
        </w:rPr>
      </w:pPr>
    </w:p>
    <w:p w14:paraId="3F8BAFBB" w14:textId="77777777" w:rsidR="007B6CA5" w:rsidRPr="007B6CA5" w:rsidRDefault="007B6CA5" w:rsidP="007B6CA5">
      <w:pPr>
        <w:spacing w:after="0" w:line="240" w:lineRule="auto"/>
        <w:ind w:left="360"/>
        <w:rPr>
          <w:rFonts w:ascii="Arial Black" w:hAnsi="Arial Black"/>
          <w:sz w:val="28"/>
          <w:szCs w:val="28"/>
        </w:rPr>
      </w:pPr>
    </w:p>
    <w:p w14:paraId="6CE17A6A" w14:textId="77777777" w:rsidR="007B6CA5" w:rsidRPr="007B6CA5" w:rsidRDefault="007B6CA5" w:rsidP="007B6CA5">
      <w:pPr>
        <w:spacing w:before="100" w:beforeAutospacing="1" w:after="100" w:afterAutospacing="1" w:line="240" w:lineRule="auto"/>
        <w:rPr>
          <w:rFonts w:ascii="Arial" w:hAnsi="Arial" w:cs="Arial"/>
          <w:b/>
          <w:bCs/>
          <w:color w:val="C00000"/>
          <w:sz w:val="24"/>
          <w:szCs w:val="24"/>
          <w:shd w:val="clear" w:color="auto" w:fill="EBEBEB"/>
        </w:rPr>
      </w:pPr>
      <w:r w:rsidRPr="007B6CA5">
        <w:rPr>
          <w:rFonts w:ascii="Arial" w:hAnsi="Arial" w:cs="Arial"/>
          <w:b/>
          <w:bCs/>
          <w:color w:val="C00000"/>
          <w:sz w:val="24"/>
          <w:szCs w:val="24"/>
          <w:shd w:val="clear" w:color="auto" w:fill="EBEBEB"/>
        </w:rPr>
        <w:t xml:space="preserve">WE REALIZE THAT NOT EVERY TRADER HAS A LARGE ENOUGH TRADING ACCOUNT TO TRADE EACH SIGNAL EACH DAY. THERE IS NO WAY OF TRADING EVERY SIGNAL TRIGGERED. </w:t>
      </w:r>
    </w:p>
    <w:p w14:paraId="21221A6A" w14:textId="1E81E286" w:rsidR="007B6CA5" w:rsidRPr="007B6CA5" w:rsidRDefault="007B6CA5" w:rsidP="007B6CA5">
      <w:pPr>
        <w:spacing w:before="100" w:beforeAutospacing="1" w:after="100" w:afterAutospacing="1" w:line="240" w:lineRule="auto"/>
        <w:rPr>
          <w:rFonts w:ascii="Arial" w:hAnsi="Arial" w:cs="Arial"/>
          <w:b/>
          <w:bCs/>
          <w:color w:val="C00000"/>
          <w:sz w:val="24"/>
          <w:szCs w:val="24"/>
          <w:shd w:val="clear" w:color="auto" w:fill="EBEBEB"/>
        </w:rPr>
      </w:pPr>
      <w:r w:rsidRPr="007B6CA5">
        <w:rPr>
          <w:rFonts w:ascii="Arial" w:hAnsi="Arial" w:cs="Arial"/>
          <w:b/>
          <w:bCs/>
          <w:color w:val="C00000"/>
          <w:sz w:val="24"/>
          <w:szCs w:val="24"/>
          <w:shd w:val="clear" w:color="auto" w:fill="EBEBEB"/>
        </w:rPr>
        <w:t xml:space="preserve">INSTEAD OF TRADING 400 SHARES OF STOCK YOU CAN TRADE </w:t>
      </w:r>
      <w:r w:rsidR="007C4B46">
        <w:rPr>
          <w:rFonts w:ascii="Arial" w:hAnsi="Arial" w:cs="Arial"/>
          <w:b/>
          <w:bCs/>
          <w:color w:val="C00000"/>
          <w:sz w:val="24"/>
          <w:szCs w:val="24"/>
          <w:shd w:val="clear" w:color="auto" w:fill="EBEBEB"/>
        </w:rPr>
        <w:t>4</w:t>
      </w:r>
      <w:r w:rsidRPr="007B6CA5">
        <w:rPr>
          <w:rFonts w:ascii="Arial" w:hAnsi="Arial" w:cs="Arial"/>
          <w:b/>
          <w:bCs/>
          <w:color w:val="C00000"/>
          <w:sz w:val="24"/>
          <w:szCs w:val="24"/>
          <w:shd w:val="clear" w:color="auto" w:fill="EBEBEB"/>
        </w:rPr>
        <w:t xml:space="preserve"> OPTIONS (400 SHARES) IN PLACE OF STOCK. </w:t>
      </w:r>
    </w:p>
    <w:p w14:paraId="345C092F" w14:textId="77777777" w:rsidR="007B6CA5" w:rsidRPr="007B6CA5" w:rsidRDefault="007B6CA5" w:rsidP="007B6CA5">
      <w:pPr>
        <w:spacing w:before="100" w:beforeAutospacing="1" w:after="100" w:afterAutospacing="1" w:line="240" w:lineRule="auto"/>
        <w:rPr>
          <w:rFonts w:ascii="Arial" w:hAnsi="Arial" w:cs="Arial"/>
          <w:b/>
          <w:bCs/>
          <w:color w:val="333333"/>
          <w:shd w:val="clear" w:color="auto" w:fill="EBEBEB"/>
        </w:rPr>
      </w:pPr>
      <w:r w:rsidRPr="007B6CA5">
        <w:rPr>
          <w:rFonts w:ascii="Arial" w:hAnsi="Arial" w:cs="Arial"/>
          <w:b/>
          <w:bCs/>
          <w:color w:val="00B050"/>
          <w:shd w:val="clear" w:color="auto" w:fill="EBEBEB"/>
        </w:rPr>
        <w:t>THESE RETURNS ARE HYPOTHETICAL ONLY BUT BASED ON SIGNALS TRIGGERED</w:t>
      </w:r>
    </w:p>
    <w:p w14:paraId="49D91E26" w14:textId="77777777" w:rsidR="007B6CA5" w:rsidRPr="007B6CA5" w:rsidRDefault="007B6CA5" w:rsidP="007B6CA5">
      <w:pPr>
        <w:spacing w:before="100" w:beforeAutospacing="1" w:after="100" w:afterAutospacing="1" w:line="240" w:lineRule="auto"/>
        <w:rPr>
          <w:rFonts w:ascii="Arial" w:hAnsi="Arial" w:cs="Arial"/>
          <w:b/>
          <w:bCs/>
          <w:color w:val="00B050"/>
          <w:shd w:val="clear" w:color="auto" w:fill="EBEBEB"/>
        </w:rPr>
      </w:pPr>
      <w:r w:rsidRPr="007B6CA5">
        <w:rPr>
          <w:rFonts w:ascii="Arial" w:hAnsi="Arial" w:cs="Arial"/>
          <w:b/>
          <w:bCs/>
          <w:color w:val="333333"/>
          <w:shd w:val="clear" w:color="auto" w:fill="EBEBEB"/>
        </w:rPr>
        <w:t>If you use my preferred trading platform,  the triggers are placed on TOS each morning.</w:t>
      </w:r>
    </w:p>
    <w:p w14:paraId="29667BFC" w14:textId="77777777" w:rsidR="007B6CA5" w:rsidRPr="007B6CA5" w:rsidRDefault="007B6CA5" w:rsidP="007B6CA5">
      <w:pPr>
        <w:spacing w:after="0" w:line="240" w:lineRule="auto"/>
        <w:rPr>
          <w:rFonts w:ascii="Arial" w:hAnsi="Arial" w:cs="Arial"/>
          <w:b/>
          <w:bCs/>
          <w:color w:val="333333"/>
          <w:sz w:val="24"/>
          <w:szCs w:val="24"/>
          <w:shd w:val="clear" w:color="auto" w:fill="EBEBEB"/>
        </w:rPr>
      </w:pPr>
      <w:r w:rsidRPr="007B6CA5">
        <w:rPr>
          <w:rFonts w:ascii="Times New Roman" w:hAnsi="Times New Roman" w:cs="Times New Roman"/>
          <w:b/>
        </w:rPr>
        <w:t xml:space="preserve">FULL DISCLOSURE: Nora and I trade with our own funds. We trade off the daily chart software and Nora's private chart system that she posts in the room at the time of her trade. We </w:t>
      </w:r>
      <w:r w:rsidRPr="007B6CA5">
        <w:rPr>
          <w:rFonts w:ascii="Times New Roman" w:hAnsi="Times New Roman" w:cs="Times New Roman"/>
          <w:b/>
          <w:color w:val="C00000"/>
        </w:rPr>
        <w:t>DO NOT</w:t>
      </w:r>
      <w:r w:rsidRPr="007B6CA5">
        <w:rPr>
          <w:rFonts w:ascii="Times New Roman" w:hAnsi="Times New Roman" w:cs="Times New Roman"/>
          <w:b/>
        </w:rPr>
        <w:t xml:space="preserve"> take every trade signal. At the request of traders, I do call out signals beginning at 9:35AM, it is up to each trader which if any stocks/options they wish to trade. Aggressive traders begin trading at 9:30AM, moderate traders at 10AM.  </w:t>
      </w:r>
    </w:p>
    <w:p w14:paraId="5BAF46C4" w14:textId="77777777" w:rsidR="007B6CA5" w:rsidRPr="007B6CA5" w:rsidRDefault="007B6CA5" w:rsidP="007B6CA5">
      <w:pPr>
        <w:spacing w:after="0" w:line="240" w:lineRule="auto"/>
        <w:rPr>
          <w:rFonts w:ascii="Arial" w:hAnsi="Arial" w:cs="Arial"/>
          <w:b/>
          <w:bCs/>
          <w:color w:val="333333"/>
          <w:sz w:val="24"/>
          <w:szCs w:val="24"/>
          <w:shd w:val="clear" w:color="auto" w:fill="EBEBEB"/>
        </w:rPr>
      </w:pPr>
    </w:p>
    <w:p w14:paraId="6E3AAD55" w14:textId="77777777" w:rsidR="007B6CA5" w:rsidRPr="007B6CA5" w:rsidRDefault="007B6CA5" w:rsidP="007B6CA5">
      <w:pPr>
        <w:spacing w:after="0" w:line="240" w:lineRule="auto"/>
        <w:rPr>
          <w:rFonts w:ascii="Arial" w:hAnsi="Arial" w:cs="Arial"/>
          <w:b/>
          <w:bCs/>
          <w:color w:val="333333"/>
          <w:sz w:val="24"/>
          <w:szCs w:val="24"/>
          <w:shd w:val="clear" w:color="auto" w:fill="EBEBEB"/>
        </w:rPr>
      </w:pPr>
      <w:r w:rsidRPr="007B6CA5">
        <w:rPr>
          <w:rFonts w:ascii="Arial" w:hAnsi="Arial" w:cs="Arial"/>
          <w:b/>
          <w:bCs/>
          <w:color w:val="333333"/>
          <w:sz w:val="24"/>
          <w:szCs w:val="24"/>
          <w:shd w:val="clear" w:color="auto" w:fill="EBEBEB"/>
        </w:rPr>
        <w:t xml:space="preserve">The charts provided above are for informational purposes only, does not constitute advice or guidance, and is not an endorsement or recommendation for any particular security or trading strategy. This is not an investment advisory service, nor a registered investment advisor or broker-dealer and does not purport to tell or suggest which securities or currencies customers should buy or sell for themselves. The stocks/options are traded by Thomas H. Carson after 10AM each day and Nora Thomas </w:t>
      </w:r>
      <w:r w:rsidRPr="007B6CA5">
        <w:rPr>
          <w:rFonts w:ascii="Arial" w:hAnsi="Arial" w:cs="Arial"/>
          <w:b/>
          <w:bCs/>
          <w:color w:val="FF0000"/>
          <w:sz w:val="24"/>
          <w:szCs w:val="24"/>
          <w:shd w:val="clear" w:color="auto" w:fill="EBEBEB"/>
        </w:rPr>
        <w:t>for their</w:t>
      </w:r>
      <w:r w:rsidRPr="007B6CA5">
        <w:rPr>
          <w:rFonts w:ascii="Arial" w:hAnsi="Arial" w:cs="Arial"/>
          <w:b/>
          <w:bCs/>
          <w:color w:val="333333"/>
          <w:sz w:val="24"/>
          <w:szCs w:val="24"/>
          <w:shd w:val="clear" w:color="auto" w:fill="EBEBEB"/>
        </w:rPr>
        <w:t xml:space="preserve"> individual </w:t>
      </w:r>
      <w:r w:rsidRPr="007B6CA5">
        <w:rPr>
          <w:rFonts w:ascii="Arial" w:hAnsi="Arial" w:cs="Arial"/>
          <w:b/>
          <w:bCs/>
          <w:color w:val="FF0000"/>
          <w:sz w:val="24"/>
          <w:szCs w:val="24"/>
          <w:shd w:val="clear" w:color="auto" w:fill="EBEBEB"/>
        </w:rPr>
        <w:t>accounts</w:t>
      </w:r>
      <w:r w:rsidRPr="007B6CA5">
        <w:rPr>
          <w:rFonts w:ascii="Arial" w:hAnsi="Arial" w:cs="Arial"/>
          <w:b/>
          <w:bCs/>
          <w:color w:val="333333"/>
          <w:sz w:val="24"/>
          <w:szCs w:val="24"/>
          <w:shd w:val="clear" w:color="auto" w:fill="EBEBEB"/>
        </w:rPr>
        <w:t>. We call out the signal trades when they occur between 9:35AM to noon and 2:00PM to 4PM for overnights or swing trades. Trades between 9:35AM to 10AM are for aggressive traders only and</w:t>
      </w:r>
      <w:r w:rsidRPr="007B6CA5">
        <w:rPr>
          <w:rFonts w:ascii="Arial" w:hAnsi="Arial" w:cs="Arial"/>
          <w:b/>
          <w:bCs/>
          <w:color w:val="FF0000"/>
          <w:sz w:val="24"/>
          <w:szCs w:val="24"/>
          <w:shd w:val="clear" w:color="auto" w:fill="EBEBEB"/>
        </w:rPr>
        <w:t xml:space="preserve"> for</w:t>
      </w:r>
      <w:r w:rsidRPr="007B6CA5">
        <w:rPr>
          <w:rFonts w:ascii="Arial" w:hAnsi="Arial" w:cs="Arial"/>
          <w:b/>
          <w:bCs/>
          <w:color w:val="333333"/>
          <w:sz w:val="24"/>
          <w:szCs w:val="24"/>
          <w:shd w:val="clear" w:color="auto" w:fill="EBEBEB"/>
        </w:rPr>
        <w:t xml:space="preserve"> moderate traders after 10AM. Trades should be paper traded until each</w:t>
      </w:r>
      <w:r w:rsidRPr="007B6CA5">
        <w:rPr>
          <w:rFonts w:ascii="Arial" w:hAnsi="Arial" w:cs="Arial"/>
          <w:b/>
          <w:bCs/>
          <w:color w:val="FF0000"/>
          <w:sz w:val="24"/>
          <w:szCs w:val="24"/>
          <w:shd w:val="clear" w:color="auto" w:fill="EBEBEB"/>
        </w:rPr>
        <w:t xml:space="preserve"> trader </w:t>
      </w:r>
      <w:r w:rsidRPr="007B6CA5">
        <w:rPr>
          <w:rFonts w:ascii="Arial" w:hAnsi="Arial" w:cs="Arial"/>
          <w:b/>
          <w:bCs/>
          <w:color w:val="333333"/>
          <w:sz w:val="24"/>
          <w:szCs w:val="24"/>
          <w:shd w:val="clear" w:color="auto" w:fill="EBEBEB"/>
        </w:rPr>
        <w:t>can verify for themselves any profits or</w:t>
      </w:r>
      <w:r w:rsidRPr="007B6CA5">
        <w:rPr>
          <w:rFonts w:ascii="Arial" w:hAnsi="Arial" w:cs="Arial"/>
          <w:b/>
          <w:bCs/>
          <w:color w:val="FF0000"/>
          <w:sz w:val="24"/>
          <w:szCs w:val="24"/>
          <w:shd w:val="clear" w:color="auto" w:fill="EBEBEB"/>
        </w:rPr>
        <w:t xml:space="preserve"> losses based on our trades we call out</w:t>
      </w:r>
      <w:r w:rsidRPr="007B6CA5">
        <w:rPr>
          <w:rFonts w:ascii="Arial" w:hAnsi="Arial" w:cs="Arial"/>
          <w:b/>
          <w:bCs/>
          <w:color w:val="333333"/>
          <w:sz w:val="24"/>
          <w:szCs w:val="24"/>
          <w:shd w:val="clear" w:color="auto" w:fill="EBEBEB"/>
        </w:rPr>
        <w:t xml:space="preserve">. It should not be assumed that this method or </w:t>
      </w:r>
      <w:r w:rsidRPr="007B6CA5">
        <w:rPr>
          <w:rFonts w:ascii="Arial" w:hAnsi="Arial" w:cs="Arial"/>
          <w:b/>
          <w:bCs/>
          <w:color w:val="000000"/>
          <w:sz w:val="24"/>
          <w:szCs w:val="24"/>
          <w:shd w:val="clear" w:color="auto" w:fill="EBEBEB"/>
        </w:rPr>
        <w:t>techniques</w:t>
      </w:r>
      <w:r w:rsidRPr="007B6CA5">
        <w:rPr>
          <w:rFonts w:ascii="Arial" w:hAnsi="Arial" w:cs="Arial"/>
          <w:b/>
          <w:bCs/>
          <w:color w:val="FF0000"/>
          <w:sz w:val="24"/>
          <w:szCs w:val="24"/>
          <w:shd w:val="clear" w:color="auto" w:fill="EBEBEB"/>
        </w:rPr>
        <w:t xml:space="preserve"> </w:t>
      </w:r>
      <w:r w:rsidRPr="007B6CA5">
        <w:rPr>
          <w:rFonts w:ascii="Arial" w:hAnsi="Arial" w:cs="Arial"/>
          <w:b/>
          <w:bCs/>
          <w:color w:val="333333"/>
          <w:sz w:val="24"/>
          <w:szCs w:val="24"/>
          <w:shd w:val="clear" w:color="auto" w:fill="EBEBEB"/>
        </w:rPr>
        <w:t xml:space="preserve">will be profitable or that they will not result in losses, nor should it be assumed that future trades will be profitable or will equal past performance.                                                                                                                                                                                                                                                                                                                                                                                                                                                                                  Each day after NOON all trades both </w:t>
      </w:r>
      <w:r w:rsidRPr="007B6CA5">
        <w:rPr>
          <w:rFonts w:ascii="Arial" w:hAnsi="Arial" w:cs="Arial"/>
          <w:b/>
          <w:bCs/>
          <w:color w:val="00B050"/>
          <w:sz w:val="24"/>
          <w:szCs w:val="24"/>
          <w:shd w:val="clear" w:color="auto" w:fill="EBEBEB"/>
        </w:rPr>
        <w:t>winners</w:t>
      </w:r>
      <w:r w:rsidRPr="007B6CA5">
        <w:rPr>
          <w:rFonts w:ascii="Arial" w:hAnsi="Arial" w:cs="Arial"/>
          <w:b/>
          <w:bCs/>
          <w:color w:val="FF0000"/>
          <w:sz w:val="24"/>
          <w:szCs w:val="24"/>
          <w:shd w:val="clear" w:color="auto" w:fill="EBEBEB"/>
        </w:rPr>
        <w:t> </w:t>
      </w:r>
      <w:r w:rsidRPr="007B6CA5">
        <w:rPr>
          <w:rFonts w:ascii="Arial" w:hAnsi="Arial" w:cs="Arial"/>
          <w:b/>
          <w:bCs/>
          <w:sz w:val="24"/>
          <w:szCs w:val="24"/>
          <w:shd w:val="clear" w:color="auto" w:fill="EBEBEB"/>
        </w:rPr>
        <w:t>and</w:t>
      </w:r>
      <w:r w:rsidRPr="007B6CA5">
        <w:rPr>
          <w:rFonts w:ascii="Arial" w:hAnsi="Arial" w:cs="Arial"/>
          <w:b/>
          <w:bCs/>
          <w:color w:val="333333"/>
          <w:sz w:val="24"/>
          <w:szCs w:val="24"/>
          <w:shd w:val="clear" w:color="auto" w:fill="EBEBEB"/>
        </w:rPr>
        <w:t xml:space="preserve"> </w:t>
      </w:r>
      <w:r w:rsidRPr="007B6CA5">
        <w:rPr>
          <w:rFonts w:ascii="Arial" w:hAnsi="Arial" w:cs="Arial"/>
          <w:b/>
          <w:bCs/>
          <w:color w:val="C00000"/>
          <w:sz w:val="24"/>
          <w:szCs w:val="24"/>
          <w:shd w:val="clear" w:color="auto" w:fill="EBEBEB"/>
        </w:rPr>
        <w:t>losers</w:t>
      </w:r>
      <w:r w:rsidRPr="007B6CA5">
        <w:rPr>
          <w:rFonts w:ascii="Arial" w:hAnsi="Arial" w:cs="Arial"/>
          <w:b/>
          <w:bCs/>
          <w:color w:val="333333"/>
          <w:sz w:val="24"/>
          <w:szCs w:val="24"/>
          <w:shd w:val="clear" w:color="auto" w:fill="EBEBEB"/>
        </w:rPr>
        <w:t xml:space="preserve"> will be posted and emailed each day as a P&amp;L for the day. </w:t>
      </w:r>
    </w:p>
    <w:p w14:paraId="5C1897CE" w14:textId="77777777" w:rsidR="007B6CA5" w:rsidRPr="007B6CA5" w:rsidRDefault="007B6CA5" w:rsidP="007B6CA5">
      <w:pPr>
        <w:spacing w:before="100" w:beforeAutospacing="1" w:after="100" w:afterAutospacing="1" w:line="240" w:lineRule="auto"/>
        <w:rPr>
          <w:rFonts w:ascii="Arial" w:hAnsi="Arial" w:cs="Arial"/>
          <w:b/>
          <w:bCs/>
          <w:color w:val="333333"/>
          <w:sz w:val="24"/>
          <w:szCs w:val="24"/>
          <w:shd w:val="clear" w:color="auto" w:fill="EBEBEB"/>
        </w:rPr>
      </w:pPr>
      <w:r w:rsidRPr="007B6CA5">
        <w:rPr>
          <w:rFonts w:ascii="Arial" w:hAnsi="Arial" w:cs="Arial"/>
          <w:b/>
          <w:bCs/>
          <w:color w:val="333333"/>
          <w:sz w:val="24"/>
          <w:szCs w:val="24"/>
          <w:shd w:val="clear" w:color="auto" w:fill="EBEBEB"/>
        </w:rPr>
        <w:t xml:space="preserve">It is up to each trader if they trade the signal to exit based on their own targets. </w:t>
      </w:r>
    </w:p>
    <w:p w14:paraId="3684927A" w14:textId="77777777" w:rsidR="007B6CA5" w:rsidRPr="007B6CA5" w:rsidRDefault="007B6CA5" w:rsidP="007B6CA5">
      <w:pPr>
        <w:spacing w:after="0" w:line="240" w:lineRule="auto"/>
        <w:rPr>
          <w:rFonts w:ascii="Arial Black" w:hAnsi="Arial Black" w:cs="Arial"/>
          <w:b/>
          <w:bCs/>
          <w:color w:val="333333"/>
          <w:sz w:val="24"/>
          <w:szCs w:val="24"/>
          <w:shd w:val="clear" w:color="auto" w:fill="EBEBEB"/>
        </w:rPr>
      </w:pPr>
      <w:r w:rsidRPr="007B6CA5">
        <w:rPr>
          <w:rFonts w:ascii="Arial" w:hAnsi="Arial" w:cs="Arial"/>
          <w:b/>
          <w:bCs/>
          <w:color w:val="333333"/>
          <w:sz w:val="24"/>
          <w:szCs w:val="24"/>
          <w:shd w:val="clear" w:color="auto" w:fill="EBEBEB"/>
        </w:rPr>
        <w:t xml:space="preserve"> The signals/triggers posted in our charts are made available from a combination of paid software and charts that over time that have been tweaked to give us a 97.4% winning trade average if our rules are followed. Our swing trades are from our own private charts and posted which stocks we are buying or shorting for our own use at the time of posting. </w:t>
      </w:r>
      <w:r w:rsidRPr="007B6CA5">
        <w:rPr>
          <w:b/>
          <w:bCs/>
          <w:sz w:val="24"/>
          <w:szCs w:val="24"/>
        </w:rPr>
        <w:t xml:space="preserve">Members with &lt;$25K accounts, after a fourth DAY TRADE (not overnights) in five running days will have their accounts locked (as in frozen) for 90 Days </w:t>
      </w:r>
      <w:r w:rsidRPr="007B6CA5">
        <w:rPr>
          <w:b/>
          <w:bCs/>
          <w:sz w:val="24"/>
          <w:szCs w:val="24"/>
        </w:rPr>
        <w:lastRenderedPageBreak/>
        <w:t>by SEC PDT rules, make sure you do not do more than 3-day trades in any 5 running day period</w:t>
      </w:r>
      <w:r w:rsidRPr="007B6CA5">
        <w:rPr>
          <w:sz w:val="24"/>
          <w:szCs w:val="24"/>
        </w:rPr>
        <w:t>”</w:t>
      </w:r>
      <w:r w:rsidRPr="007B6CA5">
        <w:rPr>
          <w:rFonts w:ascii="Arial Black" w:hAnsi="Arial Black" w:cs="Arial"/>
          <w:b/>
          <w:bCs/>
          <w:color w:val="333333"/>
          <w:sz w:val="24"/>
          <w:szCs w:val="24"/>
          <w:shd w:val="clear" w:color="auto" w:fill="EBEBEB"/>
        </w:rPr>
        <w:t xml:space="preserve"> </w:t>
      </w:r>
    </w:p>
    <w:p w14:paraId="50A5BE68" w14:textId="2A461FC4" w:rsidR="007B6CA5" w:rsidRDefault="007B6CA5" w:rsidP="007B6CA5">
      <w:pPr>
        <w:spacing w:after="0" w:line="240" w:lineRule="auto"/>
        <w:rPr>
          <w:rFonts w:ascii="Arial Black" w:hAnsi="Arial Black"/>
          <w:color w:val="0070C0"/>
          <w:sz w:val="28"/>
          <w:szCs w:val="28"/>
        </w:rPr>
      </w:pPr>
      <w:r w:rsidRPr="007B6CA5">
        <w:rPr>
          <w:rFonts w:ascii="Arial Black" w:hAnsi="Arial Black" w:cs="Arial"/>
          <w:b/>
          <w:bCs/>
          <w:color w:val="333333"/>
          <w:sz w:val="24"/>
          <w:szCs w:val="24"/>
          <w:shd w:val="clear" w:color="auto" w:fill="EBEBEB"/>
        </w:rPr>
        <w:t>Copyright SAT, INC. All rights reserved 12/2016</w:t>
      </w:r>
      <w:r w:rsidRPr="007B6CA5">
        <w:rPr>
          <w:rFonts w:ascii="Arial Black" w:hAnsi="Arial Black" w:cs="Arial"/>
          <w:b/>
          <w:bCs/>
          <w:color w:val="000000"/>
          <w:sz w:val="24"/>
          <w:szCs w:val="24"/>
        </w:rPr>
        <w:t> </w:t>
      </w:r>
    </w:p>
    <w:sectPr w:rsidR="007B6CA5" w:rsidSect="003243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E5F1A"/>
    <w:multiLevelType w:val="hybridMultilevel"/>
    <w:tmpl w:val="D4868F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DC325D4"/>
    <w:multiLevelType w:val="hybridMultilevel"/>
    <w:tmpl w:val="AB8ED2F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41897446"/>
    <w:multiLevelType w:val="multilevel"/>
    <w:tmpl w:val="BEEE5988"/>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85F1A08"/>
    <w:multiLevelType w:val="hybridMultilevel"/>
    <w:tmpl w:val="B44A17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5862575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11001908">
    <w:abstractNumId w:val="1"/>
  </w:num>
  <w:num w:numId="3" w16cid:durableId="397926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08520650">
    <w:abstractNumId w:val="3"/>
  </w:num>
  <w:num w:numId="5" w16cid:durableId="508057096">
    <w:abstractNumId w:val="1"/>
  </w:num>
  <w:num w:numId="6" w16cid:durableId="6751158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EDE"/>
    <w:rsid w:val="0000005C"/>
    <w:rsid w:val="00000277"/>
    <w:rsid w:val="000003F5"/>
    <w:rsid w:val="00000648"/>
    <w:rsid w:val="00000C2B"/>
    <w:rsid w:val="00001293"/>
    <w:rsid w:val="000015F7"/>
    <w:rsid w:val="0000179B"/>
    <w:rsid w:val="0000195F"/>
    <w:rsid w:val="00001DDB"/>
    <w:rsid w:val="0000232B"/>
    <w:rsid w:val="000024D1"/>
    <w:rsid w:val="00002589"/>
    <w:rsid w:val="0000270D"/>
    <w:rsid w:val="0000297E"/>
    <w:rsid w:val="00002A01"/>
    <w:rsid w:val="00002AFD"/>
    <w:rsid w:val="000033B2"/>
    <w:rsid w:val="000033EF"/>
    <w:rsid w:val="00003492"/>
    <w:rsid w:val="000037F6"/>
    <w:rsid w:val="00003816"/>
    <w:rsid w:val="00004323"/>
    <w:rsid w:val="0000483C"/>
    <w:rsid w:val="00005644"/>
    <w:rsid w:val="000056D3"/>
    <w:rsid w:val="00005757"/>
    <w:rsid w:val="00005DF3"/>
    <w:rsid w:val="00005E99"/>
    <w:rsid w:val="00005FB5"/>
    <w:rsid w:val="00006023"/>
    <w:rsid w:val="00006339"/>
    <w:rsid w:val="000067F5"/>
    <w:rsid w:val="00007304"/>
    <w:rsid w:val="00007CFE"/>
    <w:rsid w:val="0001015E"/>
    <w:rsid w:val="000102B3"/>
    <w:rsid w:val="00010486"/>
    <w:rsid w:val="00010553"/>
    <w:rsid w:val="00010608"/>
    <w:rsid w:val="000114F6"/>
    <w:rsid w:val="00011998"/>
    <w:rsid w:val="00011B2A"/>
    <w:rsid w:val="00011D3B"/>
    <w:rsid w:val="00011FB8"/>
    <w:rsid w:val="000120C2"/>
    <w:rsid w:val="0001215A"/>
    <w:rsid w:val="00012BCB"/>
    <w:rsid w:val="0001330F"/>
    <w:rsid w:val="00013901"/>
    <w:rsid w:val="0001391A"/>
    <w:rsid w:val="00013B84"/>
    <w:rsid w:val="00013D01"/>
    <w:rsid w:val="00013E12"/>
    <w:rsid w:val="000145EF"/>
    <w:rsid w:val="00014602"/>
    <w:rsid w:val="00014699"/>
    <w:rsid w:val="00014870"/>
    <w:rsid w:val="00014CCE"/>
    <w:rsid w:val="00015311"/>
    <w:rsid w:val="000154EA"/>
    <w:rsid w:val="0001581D"/>
    <w:rsid w:val="00015A02"/>
    <w:rsid w:val="00015B42"/>
    <w:rsid w:val="000162C8"/>
    <w:rsid w:val="000163D9"/>
    <w:rsid w:val="00016918"/>
    <w:rsid w:val="00016A1A"/>
    <w:rsid w:val="000175DB"/>
    <w:rsid w:val="000179DF"/>
    <w:rsid w:val="00017F00"/>
    <w:rsid w:val="00017FFC"/>
    <w:rsid w:val="00020479"/>
    <w:rsid w:val="000207DC"/>
    <w:rsid w:val="000208A0"/>
    <w:rsid w:val="00020C9B"/>
    <w:rsid w:val="00020DB0"/>
    <w:rsid w:val="00020DB8"/>
    <w:rsid w:val="00020F6D"/>
    <w:rsid w:val="00021032"/>
    <w:rsid w:val="00021193"/>
    <w:rsid w:val="0002164C"/>
    <w:rsid w:val="00021761"/>
    <w:rsid w:val="00021E9F"/>
    <w:rsid w:val="0002297D"/>
    <w:rsid w:val="00022B37"/>
    <w:rsid w:val="00022C37"/>
    <w:rsid w:val="00022F2C"/>
    <w:rsid w:val="00022F80"/>
    <w:rsid w:val="00023357"/>
    <w:rsid w:val="00023569"/>
    <w:rsid w:val="00024191"/>
    <w:rsid w:val="0002493A"/>
    <w:rsid w:val="0002499E"/>
    <w:rsid w:val="00024F41"/>
    <w:rsid w:val="00025055"/>
    <w:rsid w:val="00025097"/>
    <w:rsid w:val="000251D6"/>
    <w:rsid w:val="00025466"/>
    <w:rsid w:val="000256A9"/>
    <w:rsid w:val="000257A9"/>
    <w:rsid w:val="00025F52"/>
    <w:rsid w:val="00026519"/>
    <w:rsid w:val="000266FC"/>
    <w:rsid w:val="00026DA3"/>
    <w:rsid w:val="00026EBC"/>
    <w:rsid w:val="00030370"/>
    <w:rsid w:val="00030991"/>
    <w:rsid w:val="00030A04"/>
    <w:rsid w:val="00030CAE"/>
    <w:rsid w:val="00030F1E"/>
    <w:rsid w:val="0003116A"/>
    <w:rsid w:val="00031254"/>
    <w:rsid w:val="00031E00"/>
    <w:rsid w:val="0003275C"/>
    <w:rsid w:val="000327BE"/>
    <w:rsid w:val="00032815"/>
    <w:rsid w:val="00032DE0"/>
    <w:rsid w:val="000330CC"/>
    <w:rsid w:val="0003358A"/>
    <w:rsid w:val="00033853"/>
    <w:rsid w:val="00033A62"/>
    <w:rsid w:val="00034276"/>
    <w:rsid w:val="000348D1"/>
    <w:rsid w:val="00034BC1"/>
    <w:rsid w:val="00034D8F"/>
    <w:rsid w:val="00034DB9"/>
    <w:rsid w:val="000352D4"/>
    <w:rsid w:val="0003571E"/>
    <w:rsid w:val="00036147"/>
    <w:rsid w:val="0003647F"/>
    <w:rsid w:val="00036740"/>
    <w:rsid w:val="00036A04"/>
    <w:rsid w:val="00036D8D"/>
    <w:rsid w:val="00036EDC"/>
    <w:rsid w:val="00037316"/>
    <w:rsid w:val="00037356"/>
    <w:rsid w:val="000373F4"/>
    <w:rsid w:val="00037AD9"/>
    <w:rsid w:val="00037F12"/>
    <w:rsid w:val="00037FCB"/>
    <w:rsid w:val="00037FE7"/>
    <w:rsid w:val="00040155"/>
    <w:rsid w:val="00040181"/>
    <w:rsid w:val="00040192"/>
    <w:rsid w:val="00040DC0"/>
    <w:rsid w:val="00040DF1"/>
    <w:rsid w:val="000411BE"/>
    <w:rsid w:val="000413EE"/>
    <w:rsid w:val="000417FE"/>
    <w:rsid w:val="000424F1"/>
    <w:rsid w:val="00042733"/>
    <w:rsid w:val="00042970"/>
    <w:rsid w:val="00042990"/>
    <w:rsid w:val="00042CE2"/>
    <w:rsid w:val="0004333A"/>
    <w:rsid w:val="000437C9"/>
    <w:rsid w:val="00043830"/>
    <w:rsid w:val="00043894"/>
    <w:rsid w:val="00043D62"/>
    <w:rsid w:val="0004463C"/>
    <w:rsid w:val="000447ED"/>
    <w:rsid w:val="00044DDE"/>
    <w:rsid w:val="00044E35"/>
    <w:rsid w:val="00044FF7"/>
    <w:rsid w:val="000450D5"/>
    <w:rsid w:val="00045314"/>
    <w:rsid w:val="000453EE"/>
    <w:rsid w:val="000458FE"/>
    <w:rsid w:val="00045F08"/>
    <w:rsid w:val="000460B9"/>
    <w:rsid w:val="0004647E"/>
    <w:rsid w:val="00046537"/>
    <w:rsid w:val="00046741"/>
    <w:rsid w:val="00046A6D"/>
    <w:rsid w:val="00046B2B"/>
    <w:rsid w:val="00047007"/>
    <w:rsid w:val="00047230"/>
    <w:rsid w:val="000477D3"/>
    <w:rsid w:val="00047B12"/>
    <w:rsid w:val="00047E15"/>
    <w:rsid w:val="00047F7A"/>
    <w:rsid w:val="00050467"/>
    <w:rsid w:val="00050528"/>
    <w:rsid w:val="0005072E"/>
    <w:rsid w:val="0005097D"/>
    <w:rsid w:val="00050D7C"/>
    <w:rsid w:val="00051054"/>
    <w:rsid w:val="000515B4"/>
    <w:rsid w:val="00051865"/>
    <w:rsid w:val="000518BB"/>
    <w:rsid w:val="000519E6"/>
    <w:rsid w:val="00051A97"/>
    <w:rsid w:val="00051AAC"/>
    <w:rsid w:val="00052090"/>
    <w:rsid w:val="000525EC"/>
    <w:rsid w:val="0005292A"/>
    <w:rsid w:val="00052C87"/>
    <w:rsid w:val="000531BA"/>
    <w:rsid w:val="0005368F"/>
    <w:rsid w:val="00053A59"/>
    <w:rsid w:val="00053AD6"/>
    <w:rsid w:val="00053B8D"/>
    <w:rsid w:val="00053FB7"/>
    <w:rsid w:val="000542AB"/>
    <w:rsid w:val="000543BF"/>
    <w:rsid w:val="00054593"/>
    <w:rsid w:val="0005473A"/>
    <w:rsid w:val="0005481E"/>
    <w:rsid w:val="00054FC3"/>
    <w:rsid w:val="0005535C"/>
    <w:rsid w:val="0005535D"/>
    <w:rsid w:val="00055B4A"/>
    <w:rsid w:val="00056043"/>
    <w:rsid w:val="0005632A"/>
    <w:rsid w:val="000563A5"/>
    <w:rsid w:val="0005690D"/>
    <w:rsid w:val="00056BEE"/>
    <w:rsid w:val="00056C0F"/>
    <w:rsid w:val="00056DCD"/>
    <w:rsid w:val="00056F1F"/>
    <w:rsid w:val="00057178"/>
    <w:rsid w:val="000572DD"/>
    <w:rsid w:val="000577E2"/>
    <w:rsid w:val="00057A1A"/>
    <w:rsid w:val="00057A69"/>
    <w:rsid w:val="00060149"/>
    <w:rsid w:val="000601F2"/>
    <w:rsid w:val="0006022A"/>
    <w:rsid w:val="000607C1"/>
    <w:rsid w:val="000609A6"/>
    <w:rsid w:val="00060DE9"/>
    <w:rsid w:val="00060FC6"/>
    <w:rsid w:val="00061171"/>
    <w:rsid w:val="0006146A"/>
    <w:rsid w:val="00061D1D"/>
    <w:rsid w:val="000624DE"/>
    <w:rsid w:val="000627C6"/>
    <w:rsid w:val="000628F7"/>
    <w:rsid w:val="00062D4B"/>
    <w:rsid w:val="000630EE"/>
    <w:rsid w:val="00063292"/>
    <w:rsid w:val="00063610"/>
    <w:rsid w:val="00063719"/>
    <w:rsid w:val="0006396B"/>
    <w:rsid w:val="00063AC5"/>
    <w:rsid w:val="00063E8B"/>
    <w:rsid w:val="0006413C"/>
    <w:rsid w:val="00064392"/>
    <w:rsid w:val="00064627"/>
    <w:rsid w:val="00064877"/>
    <w:rsid w:val="0006488E"/>
    <w:rsid w:val="000648B2"/>
    <w:rsid w:val="00064B32"/>
    <w:rsid w:val="00065C57"/>
    <w:rsid w:val="00065F7E"/>
    <w:rsid w:val="000661DC"/>
    <w:rsid w:val="0006641E"/>
    <w:rsid w:val="00066B56"/>
    <w:rsid w:val="00066B70"/>
    <w:rsid w:val="00066D1C"/>
    <w:rsid w:val="00066F51"/>
    <w:rsid w:val="00067451"/>
    <w:rsid w:val="00067453"/>
    <w:rsid w:val="00067884"/>
    <w:rsid w:val="00067DDC"/>
    <w:rsid w:val="00067F1E"/>
    <w:rsid w:val="00067FA4"/>
    <w:rsid w:val="00070232"/>
    <w:rsid w:val="00070D79"/>
    <w:rsid w:val="00070DBE"/>
    <w:rsid w:val="00070FC0"/>
    <w:rsid w:val="000714B8"/>
    <w:rsid w:val="00071560"/>
    <w:rsid w:val="00071851"/>
    <w:rsid w:val="00071909"/>
    <w:rsid w:val="00071C8C"/>
    <w:rsid w:val="00072482"/>
    <w:rsid w:val="00072690"/>
    <w:rsid w:val="0007279E"/>
    <w:rsid w:val="00072B61"/>
    <w:rsid w:val="00072BDF"/>
    <w:rsid w:val="00072D84"/>
    <w:rsid w:val="000734E2"/>
    <w:rsid w:val="000738F3"/>
    <w:rsid w:val="000739A5"/>
    <w:rsid w:val="00073EDF"/>
    <w:rsid w:val="0007456D"/>
    <w:rsid w:val="00074BD7"/>
    <w:rsid w:val="00074C23"/>
    <w:rsid w:val="00074E09"/>
    <w:rsid w:val="000751C6"/>
    <w:rsid w:val="00075829"/>
    <w:rsid w:val="00075980"/>
    <w:rsid w:val="00075A48"/>
    <w:rsid w:val="00075DD7"/>
    <w:rsid w:val="00076146"/>
    <w:rsid w:val="00076A53"/>
    <w:rsid w:val="00077480"/>
    <w:rsid w:val="0007774C"/>
    <w:rsid w:val="0007779D"/>
    <w:rsid w:val="00077861"/>
    <w:rsid w:val="00077C7C"/>
    <w:rsid w:val="00077D19"/>
    <w:rsid w:val="000800A6"/>
    <w:rsid w:val="000808E6"/>
    <w:rsid w:val="0008090F"/>
    <w:rsid w:val="000813EA"/>
    <w:rsid w:val="00081B20"/>
    <w:rsid w:val="0008227C"/>
    <w:rsid w:val="0008234A"/>
    <w:rsid w:val="0008249C"/>
    <w:rsid w:val="00082590"/>
    <w:rsid w:val="000827BB"/>
    <w:rsid w:val="000827DE"/>
    <w:rsid w:val="00082B86"/>
    <w:rsid w:val="00082C00"/>
    <w:rsid w:val="00082DFE"/>
    <w:rsid w:val="0008365F"/>
    <w:rsid w:val="00083B7D"/>
    <w:rsid w:val="00083D91"/>
    <w:rsid w:val="00083F71"/>
    <w:rsid w:val="0008427B"/>
    <w:rsid w:val="00084492"/>
    <w:rsid w:val="00084548"/>
    <w:rsid w:val="000847B3"/>
    <w:rsid w:val="00084F8F"/>
    <w:rsid w:val="00085210"/>
    <w:rsid w:val="00085910"/>
    <w:rsid w:val="00085C87"/>
    <w:rsid w:val="00085FE4"/>
    <w:rsid w:val="00086128"/>
    <w:rsid w:val="00086436"/>
    <w:rsid w:val="00086A45"/>
    <w:rsid w:val="00086B25"/>
    <w:rsid w:val="00087579"/>
    <w:rsid w:val="00087DCA"/>
    <w:rsid w:val="00087DF8"/>
    <w:rsid w:val="00087DFD"/>
    <w:rsid w:val="000902DB"/>
    <w:rsid w:val="0009139E"/>
    <w:rsid w:val="000914D8"/>
    <w:rsid w:val="000915CE"/>
    <w:rsid w:val="00091A35"/>
    <w:rsid w:val="00091E48"/>
    <w:rsid w:val="00092230"/>
    <w:rsid w:val="0009242B"/>
    <w:rsid w:val="00092E4B"/>
    <w:rsid w:val="00093101"/>
    <w:rsid w:val="000932DC"/>
    <w:rsid w:val="0009334E"/>
    <w:rsid w:val="00093540"/>
    <w:rsid w:val="000935E5"/>
    <w:rsid w:val="00093606"/>
    <w:rsid w:val="0009383D"/>
    <w:rsid w:val="00093916"/>
    <w:rsid w:val="00093EC5"/>
    <w:rsid w:val="00093F0D"/>
    <w:rsid w:val="00094523"/>
    <w:rsid w:val="00094818"/>
    <w:rsid w:val="0009490F"/>
    <w:rsid w:val="00094AFF"/>
    <w:rsid w:val="00094EB1"/>
    <w:rsid w:val="0009502E"/>
    <w:rsid w:val="00095179"/>
    <w:rsid w:val="00095252"/>
    <w:rsid w:val="0009553F"/>
    <w:rsid w:val="00095546"/>
    <w:rsid w:val="000957B2"/>
    <w:rsid w:val="00095C07"/>
    <w:rsid w:val="00095E95"/>
    <w:rsid w:val="0009610B"/>
    <w:rsid w:val="00096DEF"/>
    <w:rsid w:val="00096E43"/>
    <w:rsid w:val="00097306"/>
    <w:rsid w:val="0009736E"/>
    <w:rsid w:val="00097480"/>
    <w:rsid w:val="00097728"/>
    <w:rsid w:val="00097B5D"/>
    <w:rsid w:val="000A0014"/>
    <w:rsid w:val="000A0685"/>
    <w:rsid w:val="000A1204"/>
    <w:rsid w:val="000A151C"/>
    <w:rsid w:val="000A1655"/>
    <w:rsid w:val="000A1E9E"/>
    <w:rsid w:val="000A2111"/>
    <w:rsid w:val="000A23F5"/>
    <w:rsid w:val="000A25E6"/>
    <w:rsid w:val="000A28B3"/>
    <w:rsid w:val="000A29BA"/>
    <w:rsid w:val="000A29C2"/>
    <w:rsid w:val="000A29DE"/>
    <w:rsid w:val="000A2ABA"/>
    <w:rsid w:val="000A35F1"/>
    <w:rsid w:val="000A37DF"/>
    <w:rsid w:val="000A3C7D"/>
    <w:rsid w:val="000A3F99"/>
    <w:rsid w:val="000A451E"/>
    <w:rsid w:val="000A4565"/>
    <w:rsid w:val="000A4F33"/>
    <w:rsid w:val="000A5076"/>
    <w:rsid w:val="000A50D4"/>
    <w:rsid w:val="000A533B"/>
    <w:rsid w:val="000A59F2"/>
    <w:rsid w:val="000A5C51"/>
    <w:rsid w:val="000A60A8"/>
    <w:rsid w:val="000A6132"/>
    <w:rsid w:val="000A63FE"/>
    <w:rsid w:val="000A6B85"/>
    <w:rsid w:val="000A6CD4"/>
    <w:rsid w:val="000B0013"/>
    <w:rsid w:val="000B03D9"/>
    <w:rsid w:val="000B0658"/>
    <w:rsid w:val="000B07B9"/>
    <w:rsid w:val="000B0AD7"/>
    <w:rsid w:val="000B1309"/>
    <w:rsid w:val="000B130F"/>
    <w:rsid w:val="000B1F6E"/>
    <w:rsid w:val="000B210B"/>
    <w:rsid w:val="000B25BD"/>
    <w:rsid w:val="000B291B"/>
    <w:rsid w:val="000B2BE6"/>
    <w:rsid w:val="000B308E"/>
    <w:rsid w:val="000B3351"/>
    <w:rsid w:val="000B3918"/>
    <w:rsid w:val="000B3C15"/>
    <w:rsid w:val="000B3CA3"/>
    <w:rsid w:val="000B3DF6"/>
    <w:rsid w:val="000B3FF9"/>
    <w:rsid w:val="000B43AC"/>
    <w:rsid w:val="000B4553"/>
    <w:rsid w:val="000B4A05"/>
    <w:rsid w:val="000B4AE5"/>
    <w:rsid w:val="000B5438"/>
    <w:rsid w:val="000B5A0B"/>
    <w:rsid w:val="000B5BA0"/>
    <w:rsid w:val="000B5BE0"/>
    <w:rsid w:val="000B60E3"/>
    <w:rsid w:val="000B61E7"/>
    <w:rsid w:val="000B6424"/>
    <w:rsid w:val="000B678B"/>
    <w:rsid w:val="000B683F"/>
    <w:rsid w:val="000B6ED2"/>
    <w:rsid w:val="000B70FD"/>
    <w:rsid w:val="000B74C0"/>
    <w:rsid w:val="000B75FD"/>
    <w:rsid w:val="000B7966"/>
    <w:rsid w:val="000C06EB"/>
    <w:rsid w:val="000C080E"/>
    <w:rsid w:val="000C0B6B"/>
    <w:rsid w:val="000C0B9C"/>
    <w:rsid w:val="000C0F74"/>
    <w:rsid w:val="000C1306"/>
    <w:rsid w:val="000C153F"/>
    <w:rsid w:val="000C188C"/>
    <w:rsid w:val="000C1D42"/>
    <w:rsid w:val="000C1D9C"/>
    <w:rsid w:val="000C1ED3"/>
    <w:rsid w:val="000C2967"/>
    <w:rsid w:val="000C2BDC"/>
    <w:rsid w:val="000C30C9"/>
    <w:rsid w:val="000C3282"/>
    <w:rsid w:val="000C3469"/>
    <w:rsid w:val="000C357F"/>
    <w:rsid w:val="000C378C"/>
    <w:rsid w:val="000C4031"/>
    <w:rsid w:val="000C40CF"/>
    <w:rsid w:val="000C41AE"/>
    <w:rsid w:val="000C41F0"/>
    <w:rsid w:val="000C4202"/>
    <w:rsid w:val="000C4485"/>
    <w:rsid w:val="000C4A03"/>
    <w:rsid w:val="000C4F9F"/>
    <w:rsid w:val="000C50BF"/>
    <w:rsid w:val="000C54AE"/>
    <w:rsid w:val="000C54BE"/>
    <w:rsid w:val="000C575E"/>
    <w:rsid w:val="000C57CB"/>
    <w:rsid w:val="000C58F3"/>
    <w:rsid w:val="000C5E8E"/>
    <w:rsid w:val="000C5ED5"/>
    <w:rsid w:val="000C6004"/>
    <w:rsid w:val="000C6609"/>
    <w:rsid w:val="000C695C"/>
    <w:rsid w:val="000C6AAD"/>
    <w:rsid w:val="000C6C07"/>
    <w:rsid w:val="000C7171"/>
    <w:rsid w:val="000C7354"/>
    <w:rsid w:val="000C73BA"/>
    <w:rsid w:val="000C7D04"/>
    <w:rsid w:val="000C7EF0"/>
    <w:rsid w:val="000C7FDA"/>
    <w:rsid w:val="000D0104"/>
    <w:rsid w:val="000D01BB"/>
    <w:rsid w:val="000D031C"/>
    <w:rsid w:val="000D04BC"/>
    <w:rsid w:val="000D04E7"/>
    <w:rsid w:val="000D0BC9"/>
    <w:rsid w:val="000D0E1E"/>
    <w:rsid w:val="000D1016"/>
    <w:rsid w:val="000D12EA"/>
    <w:rsid w:val="000D17DC"/>
    <w:rsid w:val="000D1F9B"/>
    <w:rsid w:val="000D2068"/>
    <w:rsid w:val="000D21B8"/>
    <w:rsid w:val="000D235A"/>
    <w:rsid w:val="000D2BB3"/>
    <w:rsid w:val="000D2C5F"/>
    <w:rsid w:val="000D2C6A"/>
    <w:rsid w:val="000D2D50"/>
    <w:rsid w:val="000D322B"/>
    <w:rsid w:val="000D3869"/>
    <w:rsid w:val="000D3EA8"/>
    <w:rsid w:val="000D4152"/>
    <w:rsid w:val="000D4751"/>
    <w:rsid w:val="000D5048"/>
    <w:rsid w:val="000D51B0"/>
    <w:rsid w:val="000D54A2"/>
    <w:rsid w:val="000D602F"/>
    <w:rsid w:val="000D626C"/>
    <w:rsid w:val="000D64C1"/>
    <w:rsid w:val="000D650B"/>
    <w:rsid w:val="000D6A58"/>
    <w:rsid w:val="000D6BE6"/>
    <w:rsid w:val="000D6BE8"/>
    <w:rsid w:val="000D6F4C"/>
    <w:rsid w:val="000D71BE"/>
    <w:rsid w:val="000D755D"/>
    <w:rsid w:val="000D78DA"/>
    <w:rsid w:val="000E050D"/>
    <w:rsid w:val="000E0C24"/>
    <w:rsid w:val="000E0CA7"/>
    <w:rsid w:val="000E14AC"/>
    <w:rsid w:val="000E162C"/>
    <w:rsid w:val="000E164B"/>
    <w:rsid w:val="000E18D1"/>
    <w:rsid w:val="000E1AB1"/>
    <w:rsid w:val="000E1B4F"/>
    <w:rsid w:val="000E22FC"/>
    <w:rsid w:val="000E25F2"/>
    <w:rsid w:val="000E2E5C"/>
    <w:rsid w:val="000E32D8"/>
    <w:rsid w:val="000E3ACC"/>
    <w:rsid w:val="000E3B93"/>
    <w:rsid w:val="000E4263"/>
    <w:rsid w:val="000E4F75"/>
    <w:rsid w:val="000E5344"/>
    <w:rsid w:val="000E53D5"/>
    <w:rsid w:val="000E5514"/>
    <w:rsid w:val="000E569D"/>
    <w:rsid w:val="000E5B6C"/>
    <w:rsid w:val="000E5E37"/>
    <w:rsid w:val="000E5E60"/>
    <w:rsid w:val="000E616B"/>
    <w:rsid w:val="000E663D"/>
    <w:rsid w:val="000E679D"/>
    <w:rsid w:val="000E6E90"/>
    <w:rsid w:val="000E704B"/>
    <w:rsid w:val="000E768B"/>
    <w:rsid w:val="000E772F"/>
    <w:rsid w:val="000E7848"/>
    <w:rsid w:val="000E79DD"/>
    <w:rsid w:val="000F0500"/>
    <w:rsid w:val="000F0DEF"/>
    <w:rsid w:val="000F11CF"/>
    <w:rsid w:val="000F1CB5"/>
    <w:rsid w:val="000F1F43"/>
    <w:rsid w:val="000F2167"/>
    <w:rsid w:val="000F22E2"/>
    <w:rsid w:val="000F2F51"/>
    <w:rsid w:val="000F3246"/>
    <w:rsid w:val="000F32F5"/>
    <w:rsid w:val="000F3420"/>
    <w:rsid w:val="000F3621"/>
    <w:rsid w:val="000F3721"/>
    <w:rsid w:val="000F3784"/>
    <w:rsid w:val="000F3F0E"/>
    <w:rsid w:val="000F408E"/>
    <w:rsid w:val="000F4250"/>
    <w:rsid w:val="000F4311"/>
    <w:rsid w:val="000F4936"/>
    <w:rsid w:val="000F4B3E"/>
    <w:rsid w:val="000F4BBC"/>
    <w:rsid w:val="000F5031"/>
    <w:rsid w:val="000F52BD"/>
    <w:rsid w:val="000F5415"/>
    <w:rsid w:val="000F5614"/>
    <w:rsid w:val="000F5A49"/>
    <w:rsid w:val="000F5BB6"/>
    <w:rsid w:val="000F5D6A"/>
    <w:rsid w:val="000F629D"/>
    <w:rsid w:val="000F6458"/>
    <w:rsid w:val="000F6639"/>
    <w:rsid w:val="000F734A"/>
    <w:rsid w:val="000F7691"/>
    <w:rsid w:val="000F78E9"/>
    <w:rsid w:val="000F79B6"/>
    <w:rsid w:val="000F7E79"/>
    <w:rsid w:val="00100091"/>
    <w:rsid w:val="0010052E"/>
    <w:rsid w:val="001019AD"/>
    <w:rsid w:val="001019F0"/>
    <w:rsid w:val="00101A41"/>
    <w:rsid w:val="001028F7"/>
    <w:rsid w:val="001029FD"/>
    <w:rsid w:val="00102EB1"/>
    <w:rsid w:val="001030DB"/>
    <w:rsid w:val="001030E4"/>
    <w:rsid w:val="001036C2"/>
    <w:rsid w:val="001039E9"/>
    <w:rsid w:val="001046BC"/>
    <w:rsid w:val="001050AC"/>
    <w:rsid w:val="001054FD"/>
    <w:rsid w:val="001056B0"/>
    <w:rsid w:val="00105C49"/>
    <w:rsid w:val="00106021"/>
    <w:rsid w:val="00106327"/>
    <w:rsid w:val="00106BFF"/>
    <w:rsid w:val="00106DC6"/>
    <w:rsid w:val="00106E70"/>
    <w:rsid w:val="00107293"/>
    <w:rsid w:val="001077CF"/>
    <w:rsid w:val="001079B0"/>
    <w:rsid w:val="001079C8"/>
    <w:rsid w:val="00107B4F"/>
    <w:rsid w:val="00107C57"/>
    <w:rsid w:val="00107F0D"/>
    <w:rsid w:val="00107FE8"/>
    <w:rsid w:val="0011031D"/>
    <w:rsid w:val="0011033D"/>
    <w:rsid w:val="001105EE"/>
    <w:rsid w:val="00110679"/>
    <w:rsid w:val="00110FAF"/>
    <w:rsid w:val="001110AD"/>
    <w:rsid w:val="00111170"/>
    <w:rsid w:val="001117C2"/>
    <w:rsid w:val="00111BF4"/>
    <w:rsid w:val="00112399"/>
    <w:rsid w:val="0011241E"/>
    <w:rsid w:val="00112FA0"/>
    <w:rsid w:val="0011308C"/>
    <w:rsid w:val="001135D7"/>
    <w:rsid w:val="0011362A"/>
    <w:rsid w:val="00113A64"/>
    <w:rsid w:val="0011433D"/>
    <w:rsid w:val="001148D1"/>
    <w:rsid w:val="00114AE0"/>
    <w:rsid w:val="00114C45"/>
    <w:rsid w:val="00114CA8"/>
    <w:rsid w:val="00114D50"/>
    <w:rsid w:val="00114ED8"/>
    <w:rsid w:val="001152C7"/>
    <w:rsid w:val="00116350"/>
    <w:rsid w:val="0011682B"/>
    <w:rsid w:val="00116B32"/>
    <w:rsid w:val="00116DF0"/>
    <w:rsid w:val="00116E58"/>
    <w:rsid w:val="0011717C"/>
    <w:rsid w:val="001171EA"/>
    <w:rsid w:val="00117634"/>
    <w:rsid w:val="0011799A"/>
    <w:rsid w:val="00117BCE"/>
    <w:rsid w:val="00117C49"/>
    <w:rsid w:val="00120040"/>
    <w:rsid w:val="0012010B"/>
    <w:rsid w:val="00120801"/>
    <w:rsid w:val="0012085B"/>
    <w:rsid w:val="00121326"/>
    <w:rsid w:val="00121D93"/>
    <w:rsid w:val="00122032"/>
    <w:rsid w:val="001223F3"/>
    <w:rsid w:val="001225EA"/>
    <w:rsid w:val="00122758"/>
    <w:rsid w:val="00122D47"/>
    <w:rsid w:val="00122E0D"/>
    <w:rsid w:val="00122E4B"/>
    <w:rsid w:val="00122FA2"/>
    <w:rsid w:val="00122FB6"/>
    <w:rsid w:val="0012309E"/>
    <w:rsid w:val="0012343D"/>
    <w:rsid w:val="00123AD0"/>
    <w:rsid w:val="00123ECF"/>
    <w:rsid w:val="00123EF9"/>
    <w:rsid w:val="00124BA7"/>
    <w:rsid w:val="00125034"/>
    <w:rsid w:val="001251BD"/>
    <w:rsid w:val="0012522D"/>
    <w:rsid w:val="00125397"/>
    <w:rsid w:val="0012585B"/>
    <w:rsid w:val="001258DC"/>
    <w:rsid w:val="0012598B"/>
    <w:rsid w:val="00125C66"/>
    <w:rsid w:val="0012628D"/>
    <w:rsid w:val="001264DD"/>
    <w:rsid w:val="00126806"/>
    <w:rsid w:val="00127082"/>
    <w:rsid w:val="0012731D"/>
    <w:rsid w:val="0012775D"/>
    <w:rsid w:val="001277B8"/>
    <w:rsid w:val="00127B6E"/>
    <w:rsid w:val="00127E99"/>
    <w:rsid w:val="001300A3"/>
    <w:rsid w:val="00130120"/>
    <w:rsid w:val="00130153"/>
    <w:rsid w:val="00130223"/>
    <w:rsid w:val="0013053F"/>
    <w:rsid w:val="001305F7"/>
    <w:rsid w:val="00130AF2"/>
    <w:rsid w:val="0013145F"/>
    <w:rsid w:val="0013173B"/>
    <w:rsid w:val="00132039"/>
    <w:rsid w:val="001321A3"/>
    <w:rsid w:val="001329FD"/>
    <w:rsid w:val="00132A98"/>
    <w:rsid w:val="00132DCE"/>
    <w:rsid w:val="0013371A"/>
    <w:rsid w:val="00133727"/>
    <w:rsid w:val="0013384D"/>
    <w:rsid w:val="00134457"/>
    <w:rsid w:val="0013498D"/>
    <w:rsid w:val="001351B9"/>
    <w:rsid w:val="00135385"/>
    <w:rsid w:val="00135597"/>
    <w:rsid w:val="00135626"/>
    <w:rsid w:val="001359C1"/>
    <w:rsid w:val="00135B09"/>
    <w:rsid w:val="00135D00"/>
    <w:rsid w:val="0013603E"/>
    <w:rsid w:val="00136649"/>
    <w:rsid w:val="00136C82"/>
    <w:rsid w:val="00136C8E"/>
    <w:rsid w:val="00136DB4"/>
    <w:rsid w:val="00136E65"/>
    <w:rsid w:val="00136E66"/>
    <w:rsid w:val="00136F4F"/>
    <w:rsid w:val="001373A9"/>
    <w:rsid w:val="00137510"/>
    <w:rsid w:val="001379BD"/>
    <w:rsid w:val="001379E8"/>
    <w:rsid w:val="00137C62"/>
    <w:rsid w:val="00140237"/>
    <w:rsid w:val="00140261"/>
    <w:rsid w:val="00140374"/>
    <w:rsid w:val="00140C3E"/>
    <w:rsid w:val="00141203"/>
    <w:rsid w:val="001412DD"/>
    <w:rsid w:val="00141374"/>
    <w:rsid w:val="0014144F"/>
    <w:rsid w:val="00141E0E"/>
    <w:rsid w:val="00141F5B"/>
    <w:rsid w:val="00141FD4"/>
    <w:rsid w:val="001423D4"/>
    <w:rsid w:val="001423E9"/>
    <w:rsid w:val="00142926"/>
    <w:rsid w:val="00142A90"/>
    <w:rsid w:val="00143282"/>
    <w:rsid w:val="001433C5"/>
    <w:rsid w:val="001434A0"/>
    <w:rsid w:val="00144056"/>
    <w:rsid w:val="00144270"/>
    <w:rsid w:val="001444D9"/>
    <w:rsid w:val="001446AB"/>
    <w:rsid w:val="0014487E"/>
    <w:rsid w:val="00144DB5"/>
    <w:rsid w:val="00144F45"/>
    <w:rsid w:val="0014537E"/>
    <w:rsid w:val="00145399"/>
    <w:rsid w:val="00145469"/>
    <w:rsid w:val="00145935"/>
    <w:rsid w:val="00145D31"/>
    <w:rsid w:val="00146266"/>
    <w:rsid w:val="001464E4"/>
    <w:rsid w:val="00146AD0"/>
    <w:rsid w:val="001472CC"/>
    <w:rsid w:val="001475AD"/>
    <w:rsid w:val="001479CA"/>
    <w:rsid w:val="00147C39"/>
    <w:rsid w:val="00147E7D"/>
    <w:rsid w:val="00150181"/>
    <w:rsid w:val="001505F9"/>
    <w:rsid w:val="001506AB"/>
    <w:rsid w:val="00150D43"/>
    <w:rsid w:val="00150D48"/>
    <w:rsid w:val="00150EE7"/>
    <w:rsid w:val="00150F39"/>
    <w:rsid w:val="00151882"/>
    <w:rsid w:val="001518C4"/>
    <w:rsid w:val="00151B6F"/>
    <w:rsid w:val="00151EA1"/>
    <w:rsid w:val="00151F3F"/>
    <w:rsid w:val="0015267C"/>
    <w:rsid w:val="0015293B"/>
    <w:rsid w:val="00152ADA"/>
    <w:rsid w:val="0015302A"/>
    <w:rsid w:val="00153342"/>
    <w:rsid w:val="0015352B"/>
    <w:rsid w:val="00153D9F"/>
    <w:rsid w:val="00154706"/>
    <w:rsid w:val="0015489C"/>
    <w:rsid w:val="001548A6"/>
    <w:rsid w:val="00154BB7"/>
    <w:rsid w:val="001551A1"/>
    <w:rsid w:val="001551D7"/>
    <w:rsid w:val="001557A9"/>
    <w:rsid w:val="001559A6"/>
    <w:rsid w:val="00155D24"/>
    <w:rsid w:val="00155DCF"/>
    <w:rsid w:val="0015613B"/>
    <w:rsid w:val="00156273"/>
    <w:rsid w:val="0015674B"/>
    <w:rsid w:val="00157585"/>
    <w:rsid w:val="0015789B"/>
    <w:rsid w:val="001579E2"/>
    <w:rsid w:val="00157D6F"/>
    <w:rsid w:val="00157E00"/>
    <w:rsid w:val="00157E03"/>
    <w:rsid w:val="00157EE1"/>
    <w:rsid w:val="00157F71"/>
    <w:rsid w:val="00160150"/>
    <w:rsid w:val="001601A7"/>
    <w:rsid w:val="00160476"/>
    <w:rsid w:val="00160FCC"/>
    <w:rsid w:val="001615C9"/>
    <w:rsid w:val="00161983"/>
    <w:rsid w:val="00161CBB"/>
    <w:rsid w:val="00161E75"/>
    <w:rsid w:val="00161F4B"/>
    <w:rsid w:val="001622BF"/>
    <w:rsid w:val="00162333"/>
    <w:rsid w:val="00162E49"/>
    <w:rsid w:val="00162F59"/>
    <w:rsid w:val="001631FC"/>
    <w:rsid w:val="00163321"/>
    <w:rsid w:val="001636F8"/>
    <w:rsid w:val="00163C32"/>
    <w:rsid w:val="0016447B"/>
    <w:rsid w:val="0016456A"/>
    <w:rsid w:val="001648DC"/>
    <w:rsid w:val="00164B90"/>
    <w:rsid w:val="00164C98"/>
    <w:rsid w:val="00164DBF"/>
    <w:rsid w:val="001651E6"/>
    <w:rsid w:val="00165A1D"/>
    <w:rsid w:val="00165A5E"/>
    <w:rsid w:val="00165C00"/>
    <w:rsid w:val="001666D3"/>
    <w:rsid w:val="001668C0"/>
    <w:rsid w:val="00166930"/>
    <w:rsid w:val="00166D13"/>
    <w:rsid w:val="0016720F"/>
    <w:rsid w:val="001672F7"/>
    <w:rsid w:val="00167560"/>
    <w:rsid w:val="001675C7"/>
    <w:rsid w:val="00167602"/>
    <w:rsid w:val="00167669"/>
    <w:rsid w:val="001679E1"/>
    <w:rsid w:val="00167AFC"/>
    <w:rsid w:val="00167BC0"/>
    <w:rsid w:val="00167D95"/>
    <w:rsid w:val="00167ECF"/>
    <w:rsid w:val="00170399"/>
    <w:rsid w:val="00170ADC"/>
    <w:rsid w:val="00170BDD"/>
    <w:rsid w:val="00170F66"/>
    <w:rsid w:val="00171238"/>
    <w:rsid w:val="00171321"/>
    <w:rsid w:val="00171B42"/>
    <w:rsid w:val="00171BED"/>
    <w:rsid w:val="0017266F"/>
    <w:rsid w:val="00173304"/>
    <w:rsid w:val="001737F3"/>
    <w:rsid w:val="00173925"/>
    <w:rsid w:val="001739F0"/>
    <w:rsid w:val="00173FF6"/>
    <w:rsid w:val="001741E9"/>
    <w:rsid w:val="001743F4"/>
    <w:rsid w:val="0017451D"/>
    <w:rsid w:val="00174692"/>
    <w:rsid w:val="0017479F"/>
    <w:rsid w:val="00174AA1"/>
    <w:rsid w:val="00174E4B"/>
    <w:rsid w:val="00175847"/>
    <w:rsid w:val="001759B6"/>
    <w:rsid w:val="001760F0"/>
    <w:rsid w:val="00176652"/>
    <w:rsid w:val="0017671F"/>
    <w:rsid w:val="00176A4A"/>
    <w:rsid w:val="00176AB4"/>
    <w:rsid w:val="001770E7"/>
    <w:rsid w:val="00177147"/>
    <w:rsid w:val="00177342"/>
    <w:rsid w:val="00177C26"/>
    <w:rsid w:val="001800D5"/>
    <w:rsid w:val="00180592"/>
    <w:rsid w:val="001808F0"/>
    <w:rsid w:val="00180B4B"/>
    <w:rsid w:val="001812DE"/>
    <w:rsid w:val="001818FB"/>
    <w:rsid w:val="00181BDF"/>
    <w:rsid w:val="001820E7"/>
    <w:rsid w:val="00182258"/>
    <w:rsid w:val="001828FD"/>
    <w:rsid w:val="00183805"/>
    <w:rsid w:val="0018398F"/>
    <w:rsid w:val="00183AAF"/>
    <w:rsid w:val="00183DFA"/>
    <w:rsid w:val="00183F28"/>
    <w:rsid w:val="00184682"/>
    <w:rsid w:val="001847DC"/>
    <w:rsid w:val="00184F6B"/>
    <w:rsid w:val="00186404"/>
    <w:rsid w:val="001865F2"/>
    <w:rsid w:val="00186BA0"/>
    <w:rsid w:val="00186F55"/>
    <w:rsid w:val="00187075"/>
    <w:rsid w:val="001876B3"/>
    <w:rsid w:val="00187791"/>
    <w:rsid w:val="001877B2"/>
    <w:rsid w:val="001879DF"/>
    <w:rsid w:val="00187F7F"/>
    <w:rsid w:val="00190116"/>
    <w:rsid w:val="001905B9"/>
    <w:rsid w:val="00190620"/>
    <w:rsid w:val="00190ACC"/>
    <w:rsid w:val="0019183A"/>
    <w:rsid w:val="00191DBD"/>
    <w:rsid w:val="00192025"/>
    <w:rsid w:val="00192B49"/>
    <w:rsid w:val="00192CA6"/>
    <w:rsid w:val="00193478"/>
    <w:rsid w:val="00193515"/>
    <w:rsid w:val="00193636"/>
    <w:rsid w:val="00193699"/>
    <w:rsid w:val="00193A1E"/>
    <w:rsid w:val="00193D2C"/>
    <w:rsid w:val="00193F67"/>
    <w:rsid w:val="0019417F"/>
    <w:rsid w:val="00194257"/>
    <w:rsid w:val="0019498B"/>
    <w:rsid w:val="00195501"/>
    <w:rsid w:val="00195544"/>
    <w:rsid w:val="00195C91"/>
    <w:rsid w:val="00195FBA"/>
    <w:rsid w:val="001963AF"/>
    <w:rsid w:val="001965ED"/>
    <w:rsid w:val="00196608"/>
    <w:rsid w:val="00196B83"/>
    <w:rsid w:val="00197233"/>
    <w:rsid w:val="001978A9"/>
    <w:rsid w:val="00197962"/>
    <w:rsid w:val="00197E22"/>
    <w:rsid w:val="00197F26"/>
    <w:rsid w:val="001A049B"/>
    <w:rsid w:val="001A06E1"/>
    <w:rsid w:val="001A0722"/>
    <w:rsid w:val="001A07FD"/>
    <w:rsid w:val="001A0A2D"/>
    <w:rsid w:val="001A0D60"/>
    <w:rsid w:val="001A0EB8"/>
    <w:rsid w:val="001A0FBC"/>
    <w:rsid w:val="001A101C"/>
    <w:rsid w:val="001A128D"/>
    <w:rsid w:val="001A1CB5"/>
    <w:rsid w:val="001A1D75"/>
    <w:rsid w:val="001A20EA"/>
    <w:rsid w:val="001A2464"/>
    <w:rsid w:val="001A2984"/>
    <w:rsid w:val="001A2AC7"/>
    <w:rsid w:val="001A2D72"/>
    <w:rsid w:val="001A31B7"/>
    <w:rsid w:val="001A341D"/>
    <w:rsid w:val="001A345D"/>
    <w:rsid w:val="001A35A5"/>
    <w:rsid w:val="001A36BC"/>
    <w:rsid w:val="001A38ED"/>
    <w:rsid w:val="001A3AD6"/>
    <w:rsid w:val="001A3F82"/>
    <w:rsid w:val="001A41B9"/>
    <w:rsid w:val="001A4558"/>
    <w:rsid w:val="001A464F"/>
    <w:rsid w:val="001A47F2"/>
    <w:rsid w:val="001A4EFC"/>
    <w:rsid w:val="001A500D"/>
    <w:rsid w:val="001A520A"/>
    <w:rsid w:val="001A5AA8"/>
    <w:rsid w:val="001A5D98"/>
    <w:rsid w:val="001A5EDE"/>
    <w:rsid w:val="001A61B8"/>
    <w:rsid w:val="001A62CC"/>
    <w:rsid w:val="001A6DEC"/>
    <w:rsid w:val="001A71CD"/>
    <w:rsid w:val="001A736F"/>
    <w:rsid w:val="001A798A"/>
    <w:rsid w:val="001B00C6"/>
    <w:rsid w:val="001B0225"/>
    <w:rsid w:val="001B0305"/>
    <w:rsid w:val="001B085B"/>
    <w:rsid w:val="001B0EC5"/>
    <w:rsid w:val="001B0F6B"/>
    <w:rsid w:val="001B13CF"/>
    <w:rsid w:val="001B1526"/>
    <w:rsid w:val="001B28E3"/>
    <w:rsid w:val="001B2CC5"/>
    <w:rsid w:val="001B3471"/>
    <w:rsid w:val="001B3939"/>
    <w:rsid w:val="001B3DA9"/>
    <w:rsid w:val="001B3FEA"/>
    <w:rsid w:val="001B463E"/>
    <w:rsid w:val="001B4662"/>
    <w:rsid w:val="001B473E"/>
    <w:rsid w:val="001B474A"/>
    <w:rsid w:val="001B4955"/>
    <w:rsid w:val="001B4E99"/>
    <w:rsid w:val="001B4ED1"/>
    <w:rsid w:val="001B4F85"/>
    <w:rsid w:val="001B5608"/>
    <w:rsid w:val="001B5AC7"/>
    <w:rsid w:val="001B5B3F"/>
    <w:rsid w:val="001B5CA8"/>
    <w:rsid w:val="001B6835"/>
    <w:rsid w:val="001B6EDF"/>
    <w:rsid w:val="001B70BD"/>
    <w:rsid w:val="001B741A"/>
    <w:rsid w:val="001B75A9"/>
    <w:rsid w:val="001B770B"/>
    <w:rsid w:val="001B7C86"/>
    <w:rsid w:val="001B7DBE"/>
    <w:rsid w:val="001C0117"/>
    <w:rsid w:val="001C0210"/>
    <w:rsid w:val="001C0468"/>
    <w:rsid w:val="001C0DDF"/>
    <w:rsid w:val="001C0E5F"/>
    <w:rsid w:val="001C12CB"/>
    <w:rsid w:val="001C1777"/>
    <w:rsid w:val="001C1D45"/>
    <w:rsid w:val="001C1E00"/>
    <w:rsid w:val="001C277E"/>
    <w:rsid w:val="001C2CC6"/>
    <w:rsid w:val="001C2D56"/>
    <w:rsid w:val="001C2F2A"/>
    <w:rsid w:val="001C33AF"/>
    <w:rsid w:val="001C3536"/>
    <w:rsid w:val="001C35E0"/>
    <w:rsid w:val="001C35FC"/>
    <w:rsid w:val="001C3A61"/>
    <w:rsid w:val="001C3BC2"/>
    <w:rsid w:val="001C3E01"/>
    <w:rsid w:val="001C40D4"/>
    <w:rsid w:val="001C4618"/>
    <w:rsid w:val="001C46DA"/>
    <w:rsid w:val="001C4B10"/>
    <w:rsid w:val="001C4B6E"/>
    <w:rsid w:val="001C4EF9"/>
    <w:rsid w:val="001C50B0"/>
    <w:rsid w:val="001C5139"/>
    <w:rsid w:val="001C5141"/>
    <w:rsid w:val="001C5338"/>
    <w:rsid w:val="001C559B"/>
    <w:rsid w:val="001C55C0"/>
    <w:rsid w:val="001C5887"/>
    <w:rsid w:val="001C5E6B"/>
    <w:rsid w:val="001C5F5F"/>
    <w:rsid w:val="001C61C3"/>
    <w:rsid w:val="001C6733"/>
    <w:rsid w:val="001C68A2"/>
    <w:rsid w:val="001C690A"/>
    <w:rsid w:val="001C6967"/>
    <w:rsid w:val="001C6ABE"/>
    <w:rsid w:val="001C6B07"/>
    <w:rsid w:val="001C6B39"/>
    <w:rsid w:val="001C7039"/>
    <w:rsid w:val="001C72E6"/>
    <w:rsid w:val="001C74C5"/>
    <w:rsid w:val="001C7C26"/>
    <w:rsid w:val="001C7F5D"/>
    <w:rsid w:val="001D0221"/>
    <w:rsid w:val="001D0485"/>
    <w:rsid w:val="001D0596"/>
    <w:rsid w:val="001D0817"/>
    <w:rsid w:val="001D0E2D"/>
    <w:rsid w:val="001D1219"/>
    <w:rsid w:val="001D1734"/>
    <w:rsid w:val="001D17B1"/>
    <w:rsid w:val="001D198A"/>
    <w:rsid w:val="001D207D"/>
    <w:rsid w:val="001D20C8"/>
    <w:rsid w:val="001D2307"/>
    <w:rsid w:val="001D231E"/>
    <w:rsid w:val="001D23C0"/>
    <w:rsid w:val="001D2BE7"/>
    <w:rsid w:val="001D2D09"/>
    <w:rsid w:val="001D313D"/>
    <w:rsid w:val="001D3C6E"/>
    <w:rsid w:val="001D3CD2"/>
    <w:rsid w:val="001D40C9"/>
    <w:rsid w:val="001D4522"/>
    <w:rsid w:val="001D4752"/>
    <w:rsid w:val="001D4757"/>
    <w:rsid w:val="001D48AC"/>
    <w:rsid w:val="001D497F"/>
    <w:rsid w:val="001D4CBF"/>
    <w:rsid w:val="001D59A4"/>
    <w:rsid w:val="001D5C93"/>
    <w:rsid w:val="001D6293"/>
    <w:rsid w:val="001D6308"/>
    <w:rsid w:val="001D65D1"/>
    <w:rsid w:val="001D6A2C"/>
    <w:rsid w:val="001D6A70"/>
    <w:rsid w:val="001D711A"/>
    <w:rsid w:val="001D72D7"/>
    <w:rsid w:val="001D74CA"/>
    <w:rsid w:val="001D7B70"/>
    <w:rsid w:val="001D7CB2"/>
    <w:rsid w:val="001D7E5D"/>
    <w:rsid w:val="001E0397"/>
    <w:rsid w:val="001E0465"/>
    <w:rsid w:val="001E0671"/>
    <w:rsid w:val="001E0CDC"/>
    <w:rsid w:val="001E1012"/>
    <w:rsid w:val="001E107C"/>
    <w:rsid w:val="001E1341"/>
    <w:rsid w:val="001E14AF"/>
    <w:rsid w:val="001E165E"/>
    <w:rsid w:val="001E1C0D"/>
    <w:rsid w:val="001E2F1D"/>
    <w:rsid w:val="001E31CB"/>
    <w:rsid w:val="001E3492"/>
    <w:rsid w:val="001E380F"/>
    <w:rsid w:val="001E3A8F"/>
    <w:rsid w:val="001E3B72"/>
    <w:rsid w:val="001E3C18"/>
    <w:rsid w:val="001E3E97"/>
    <w:rsid w:val="001E4573"/>
    <w:rsid w:val="001E4DF9"/>
    <w:rsid w:val="001E53EA"/>
    <w:rsid w:val="001E54C1"/>
    <w:rsid w:val="001E61BE"/>
    <w:rsid w:val="001E6420"/>
    <w:rsid w:val="001E66F5"/>
    <w:rsid w:val="001E694B"/>
    <w:rsid w:val="001E6CC9"/>
    <w:rsid w:val="001E711F"/>
    <w:rsid w:val="001E732E"/>
    <w:rsid w:val="001E7399"/>
    <w:rsid w:val="001E73EC"/>
    <w:rsid w:val="001E75FC"/>
    <w:rsid w:val="001E7611"/>
    <w:rsid w:val="001E77C7"/>
    <w:rsid w:val="001E7AD2"/>
    <w:rsid w:val="001E7CD6"/>
    <w:rsid w:val="001E7DCD"/>
    <w:rsid w:val="001F032F"/>
    <w:rsid w:val="001F0564"/>
    <w:rsid w:val="001F061E"/>
    <w:rsid w:val="001F0BC0"/>
    <w:rsid w:val="001F0DA1"/>
    <w:rsid w:val="001F1041"/>
    <w:rsid w:val="001F10D6"/>
    <w:rsid w:val="001F11F6"/>
    <w:rsid w:val="001F1343"/>
    <w:rsid w:val="001F1388"/>
    <w:rsid w:val="001F16F7"/>
    <w:rsid w:val="001F1C30"/>
    <w:rsid w:val="001F1FA6"/>
    <w:rsid w:val="001F205A"/>
    <w:rsid w:val="001F2437"/>
    <w:rsid w:val="001F285A"/>
    <w:rsid w:val="001F28CA"/>
    <w:rsid w:val="001F28D0"/>
    <w:rsid w:val="001F2C9F"/>
    <w:rsid w:val="001F2CDF"/>
    <w:rsid w:val="001F2EDC"/>
    <w:rsid w:val="001F2FDC"/>
    <w:rsid w:val="001F3432"/>
    <w:rsid w:val="001F3D4E"/>
    <w:rsid w:val="001F3FD6"/>
    <w:rsid w:val="001F4086"/>
    <w:rsid w:val="001F4245"/>
    <w:rsid w:val="001F4853"/>
    <w:rsid w:val="001F4958"/>
    <w:rsid w:val="001F4EEE"/>
    <w:rsid w:val="001F4FA7"/>
    <w:rsid w:val="001F546F"/>
    <w:rsid w:val="001F553A"/>
    <w:rsid w:val="001F57CC"/>
    <w:rsid w:val="001F59D9"/>
    <w:rsid w:val="001F5E20"/>
    <w:rsid w:val="001F6034"/>
    <w:rsid w:val="001F62B9"/>
    <w:rsid w:val="001F6B60"/>
    <w:rsid w:val="001F6CD3"/>
    <w:rsid w:val="001F6D9D"/>
    <w:rsid w:val="001F7664"/>
    <w:rsid w:val="001F7E59"/>
    <w:rsid w:val="002000AB"/>
    <w:rsid w:val="0020010F"/>
    <w:rsid w:val="002004BA"/>
    <w:rsid w:val="002007ED"/>
    <w:rsid w:val="00200845"/>
    <w:rsid w:val="00200A80"/>
    <w:rsid w:val="00200CDF"/>
    <w:rsid w:val="002011EA"/>
    <w:rsid w:val="00201322"/>
    <w:rsid w:val="00201B10"/>
    <w:rsid w:val="00201D3F"/>
    <w:rsid w:val="00201F4D"/>
    <w:rsid w:val="00202160"/>
    <w:rsid w:val="002022F3"/>
    <w:rsid w:val="00202550"/>
    <w:rsid w:val="0020276A"/>
    <w:rsid w:val="00202A83"/>
    <w:rsid w:val="00202ABE"/>
    <w:rsid w:val="00202AEF"/>
    <w:rsid w:val="00202CA3"/>
    <w:rsid w:val="00202D59"/>
    <w:rsid w:val="002036E4"/>
    <w:rsid w:val="00203EDD"/>
    <w:rsid w:val="00204410"/>
    <w:rsid w:val="002045D2"/>
    <w:rsid w:val="00204CC3"/>
    <w:rsid w:val="002050C5"/>
    <w:rsid w:val="00205431"/>
    <w:rsid w:val="00205832"/>
    <w:rsid w:val="00205A9C"/>
    <w:rsid w:val="00205E74"/>
    <w:rsid w:val="0020662C"/>
    <w:rsid w:val="0020686D"/>
    <w:rsid w:val="00207023"/>
    <w:rsid w:val="002071A1"/>
    <w:rsid w:val="00207AFF"/>
    <w:rsid w:val="00207C2E"/>
    <w:rsid w:val="00207D48"/>
    <w:rsid w:val="00207D60"/>
    <w:rsid w:val="00207F40"/>
    <w:rsid w:val="002102D4"/>
    <w:rsid w:val="00210777"/>
    <w:rsid w:val="002107F3"/>
    <w:rsid w:val="00210C94"/>
    <w:rsid w:val="00210F7C"/>
    <w:rsid w:val="002110DC"/>
    <w:rsid w:val="0021112F"/>
    <w:rsid w:val="002116A8"/>
    <w:rsid w:val="00211781"/>
    <w:rsid w:val="00211A30"/>
    <w:rsid w:val="002121A5"/>
    <w:rsid w:val="00212202"/>
    <w:rsid w:val="002124C4"/>
    <w:rsid w:val="00212C89"/>
    <w:rsid w:val="00212F28"/>
    <w:rsid w:val="00213687"/>
    <w:rsid w:val="002137BD"/>
    <w:rsid w:val="00213D85"/>
    <w:rsid w:val="00214290"/>
    <w:rsid w:val="002158AE"/>
    <w:rsid w:val="002159D1"/>
    <w:rsid w:val="00216070"/>
    <w:rsid w:val="00216AC8"/>
    <w:rsid w:val="00216D07"/>
    <w:rsid w:val="00217195"/>
    <w:rsid w:val="00217820"/>
    <w:rsid w:val="0021790B"/>
    <w:rsid w:val="00217973"/>
    <w:rsid w:val="00217D7A"/>
    <w:rsid w:val="00217FF4"/>
    <w:rsid w:val="00220077"/>
    <w:rsid w:val="0022024D"/>
    <w:rsid w:val="0022072F"/>
    <w:rsid w:val="0022082B"/>
    <w:rsid w:val="0022141C"/>
    <w:rsid w:val="002216D3"/>
    <w:rsid w:val="00221BB5"/>
    <w:rsid w:val="00221D6B"/>
    <w:rsid w:val="00221D7B"/>
    <w:rsid w:val="00221E27"/>
    <w:rsid w:val="00221E3F"/>
    <w:rsid w:val="002223AF"/>
    <w:rsid w:val="002228C7"/>
    <w:rsid w:val="002229EA"/>
    <w:rsid w:val="00222A15"/>
    <w:rsid w:val="00222A81"/>
    <w:rsid w:val="00223577"/>
    <w:rsid w:val="00223CBF"/>
    <w:rsid w:val="002244EE"/>
    <w:rsid w:val="00224534"/>
    <w:rsid w:val="00224550"/>
    <w:rsid w:val="0022470A"/>
    <w:rsid w:val="002247F7"/>
    <w:rsid w:val="00224921"/>
    <w:rsid w:val="00225222"/>
    <w:rsid w:val="00225783"/>
    <w:rsid w:val="00225D83"/>
    <w:rsid w:val="00226574"/>
    <w:rsid w:val="0022696E"/>
    <w:rsid w:val="00226A7A"/>
    <w:rsid w:val="00226AFE"/>
    <w:rsid w:val="002271C8"/>
    <w:rsid w:val="00227BF0"/>
    <w:rsid w:val="00227C4A"/>
    <w:rsid w:val="00230175"/>
    <w:rsid w:val="00230936"/>
    <w:rsid w:val="0023098D"/>
    <w:rsid w:val="00231116"/>
    <w:rsid w:val="002316B4"/>
    <w:rsid w:val="00231A70"/>
    <w:rsid w:val="002321E9"/>
    <w:rsid w:val="002323F5"/>
    <w:rsid w:val="00232448"/>
    <w:rsid w:val="00232F1C"/>
    <w:rsid w:val="00233ADA"/>
    <w:rsid w:val="00233AF5"/>
    <w:rsid w:val="00233E9F"/>
    <w:rsid w:val="0023406C"/>
    <w:rsid w:val="00234598"/>
    <w:rsid w:val="0023465F"/>
    <w:rsid w:val="002347D5"/>
    <w:rsid w:val="002347EA"/>
    <w:rsid w:val="00234E75"/>
    <w:rsid w:val="0023556B"/>
    <w:rsid w:val="002355C6"/>
    <w:rsid w:val="002356D9"/>
    <w:rsid w:val="002357DB"/>
    <w:rsid w:val="00235E20"/>
    <w:rsid w:val="00236046"/>
    <w:rsid w:val="0023631D"/>
    <w:rsid w:val="00236464"/>
    <w:rsid w:val="002368F7"/>
    <w:rsid w:val="00236DDC"/>
    <w:rsid w:val="00236F44"/>
    <w:rsid w:val="00237140"/>
    <w:rsid w:val="0023776D"/>
    <w:rsid w:val="00237A3D"/>
    <w:rsid w:val="00237ECD"/>
    <w:rsid w:val="00237F32"/>
    <w:rsid w:val="002402B3"/>
    <w:rsid w:val="00240309"/>
    <w:rsid w:val="0024066B"/>
    <w:rsid w:val="002406D7"/>
    <w:rsid w:val="002406E2"/>
    <w:rsid w:val="00240757"/>
    <w:rsid w:val="002408B4"/>
    <w:rsid w:val="00240C12"/>
    <w:rsid w:val="00240F75"/>
    <w:rsid w:val="002412F1"/>
    <w:rsid w:val="00242B7C"/>
    <w:rsid w:val="00242BAE"/>
    <w:rsid w:val="0024306C"/>
    <w:rsid w:val="002431F2"/>
    <w:rsid w:val="0024332F"/>
    <w:rsid w:val="00243354"/>
    <w:rsid w:val="00243456"/>
    <w:rsid w:val="002439F0"/>
    <w:rsid w:val="00243BDB"/>
    <w:rsid w:val="00244828"/>
    <w:rsid w:val="00244CC4"/>
    <w:rsid w:val="00244D89"/>
    <w:rsid w:val="002454FE"/>
    <w:rsid w:val="00245734"/>
    <w:rsid w:val="00245D20"/>
    <w:rsid w:val="002466D0"/>
    <w:rsid w:val="0024673F"/>
    <w:rsid w:val="002468F0"/>
    <w:rsid w:val="00246C78"/>
    <w:rsid w:val="0024734A"/>
    <w:rsid w:val="002477E6"/>
    <w:rsid w:val="00247A35"/>
    <w:rsid w:val="00247B66"/>
    <w:rsid w:val="00247D75"/>
    <w:rsid w:val="00247E52"/>
    <w:rsid w:val="0025071F"/>
    <w:rsid w:val="0025078A"/>
    <w:rsid w:val="00250BDA"/>
    <w:rsid w:val="002511B4"/>
    <w:rsid w:val="0025146D"/>
    <w:rsid w:val="002514E9"/>
    <w:rsid w:val="00251672"/>
    <w:rsid w:val="00251A5B"/>
    <w:rsid w:val="00251AC0"/>
    <w:rsid w:val="00251C60"/>
    <w:rsid w:val="002525A8"/>
    <w:rsid w:val="002526C2"/>
    <w:rsid w:val="002526CB"/>
    <w:rsid w:val="002528BD"/>
    <w:rsid w:val="002528C6"/>
    <w:rsid w:val="00252DE0"/>
    <w:rsid w:val="00252E8F"/>
    <w:rsid w:val="00252F78"/>
    <w:rsid w:val="00253945"/>
    <w:rsid w:val="00254047"/>
    <w:rsid w:val="002541FA"/>
    <w:rsid w:val="00254531"/>
    <w:rsid w:val="00254A18"/>
    <w:rsid w:val="00254D87"/>
    <w:rsid w:val="00254EB9"/>
    <w:rsid w:val="00254F68"/>
    <w:rsid w:val="00255047"/>
    <w:rsid w:val="0025536F"/>
    <w:rsid w:val="002557B1"/>
    <w:rsid w:val="00255802"/>
    <w:rsid w:val="00255818"/>
    <w:rsid w:val="00255B75"/>
    <w:rsid w:val="002562E6"/>
    <w:rsid w:val="00256C45"/>
    <w:rsid w:val="00257142"/>
    <w:rsid w:val="0025723C"/>
    <w:rsid w:val="0025725C"/>
    <w:rsid w:val="002573C8"/>
    <w:rsid w:val="002574D5"/>
    <w:rsid w:val="00257622"/>
    <w:rsid w:val="002579A6"/>
    <w:rsid w:val="00257B71"/>
    <w:rsid w:val="00257CA1"/>
    <w:rsid w:val="00257DDD"/>
    <w:rsid w:val="00257E7B"/>
    <w:rsid w:val="002603A6"/>
    <w:rsid w:val="002606B5"/>
    <w:rsid w:val="002612CC"/>
    <w:rsid w:val="002616C5"/>
    <w:rsid w:val="00261782"/>
    <w:rsid w:val="00261CBC"/>
    <w:rsid w:val="00261E76"/>
    <w:rsid w:val="0026238F"/>
    <w:rsid w:val="00262400"/>
    <w:rsid w:val="002626BA"/>
    <w:rsid w:val="00262762"/>
    <w:rsid w:val="00262919"/>
    <w:rsid w:val="00262ADE"/>
    <w:rsid w:val="0026324F"/>
    <w:rsid w:val="002639F7"/>
    <w:rsid w:val="00263F69"/>
    <w:rsid w:val="00264764"/>
    <w:rsid w:val="00264A16"/>
    <w:rsid w:val="00264C8C"/>
    <w:rsid w:val="0026550D"/>
    <w:rsid w:val="002662C1"/>
    <w:rsid w:val="002662EE"/>
    <w:rsid w:val="00266857"/>
    <w:rsid w:val="002669D0"/>
    <w:rsid w:val="00266A26"/>
    <w:rsid w:val="00266B88"/>
    <w:rsid w:val="002679F8"/>
    <w:rsid w:val="00267BB8"/>
    <w:rsid w:val="00267DC4"/>
    <w:rsid w:val="002700AC"/>
    <w:rsid w:val="002703B3"/>
    <w:rsid w:val="002703BB"/>
    <w:rsid w:val="0027089B"/>
    <w:rsid w:val="0027099C"/>
    <w:rsid w:val="00271AE8"/>
    <w:rsid w:val="00271F00"/>
    <w:rsid w:val="00271FF2"/>
    <w:rsid w:val="0027241C"/>
    <w:rsid w:val="00272805"/>
    <w:rsid w:val="002728E5"/>
    <w:rsid w:val="002729C9"/>
    <w:rsid w:val="002734C3"/>
    <w:rsid w:val="002735A2"/>
    <w:rsid w:val="00274079"/>
    <w:rsid w:val="002740C2"/>
    <w:rsid w:val="002744FD"/>
    <w:rsid w:val="002746A0"/>
    <w:rsid w:val="00274A0B"/>
    <w:rsid w:val="00274ECF"/>
    <w:rsid w:val="002765A1"/>
    <w:rsid w:val="00276C93"/>
    <w:rsid w:val="0027744A"/>
    <w:rsid w:val="002776D0"/>
    <w:rsid w:val="00277769"/>
    <w:rsid w:val="00277B69"/>
    <w:rsid w:val="00277EC9"/>
    <w:rsid w:val="002803D4"/>
    <w:rsid w:val="00280740"/>
    <w:rsid w:val="00280B44"/>
    <w:rsid w:val="00280F27"/>
    <w:rsid w:val="00281063"/>
    <w:rsid w:val="00281889"/>
    <w:rsid w:val="002819F8"/>
    <w:rsid w:val="00281B49"/>
    <w:rsid w:val="00281C27"/>
    <w:rsid w:val="0028231A"/>
    <w:rsid w:val="002824B6"/>
    <w:rsid w:val="0028261B"/>
    <w:rsid w:val="00282A3B"/>
    <w:rsid w:val="00282E34"/>
    <w:rsid w:val="00283008"/>
    <w:rsid w:val="00283073"/>
    <w:rsid w:val="002832D3"/>
    <w:rsid w:val="002839BE"/>
    <w:rsid w:val="00283A97"/>
    <w:rsid w:val="0028402D"/>
    <w:rsid w:val="002840C3"/>
    <w:rsid w:val="00284121"/>
    <w:rsid w:val="0028424B"/>
    <w:rsid w:val="0028424E"/>
    <w:rsid w:val="002844DF"/>
    <w:rsid w:val="00284AEA"/>
    <w:rsid w:val="00284F1C"/>
    <w:rsid w:val="00284F5B"/>
    <w:rsid w:val="00285744"/>
    <w:rsid w:val="00285857"/>
    <w:rsid w:val="00285F9F"/>
    <w:rsid w:val="0028664F"/>
    <w:rsid w:val="002871DD"/>
    <w:rsid w:val="002877BA"/>
    <w:rsid w:val="00287AF7"/>
    <w:rsid w:val="00287B13"/>
    <w:rsid w:val="00287BBA"/>
    <w:rsid w:val="002905F7"/>
    <w:rsid w:val="00290833"/>
    <w:rsid w:val="0029139E"/>
    <w:rsid w:val="00291465"/>
    <w:rsid w:val="00291EF9"/>
    <w:rsid w:val="002923D9"/>
    <w:rsid w:val="002924FD"/>
    <w:rsid w:val="0029295F"/>
    <w:rsid w:val="00292A86"/>
    <w:rsid w:val="00292ECD"/>
    <w:rsid w:val="00292F53"/>
    <w:rsid w:val="00293005"/>
    <w:rsid w:val="00293BCE"/>
    <w:rsid w:val="00293F96"/>
    <w:rsid w:val="002946B6"/>
    <w:rsid w:val="002947CF"/>
    <w:rsid w:val="00294CCA"/>
    <w:rsid w:val="0029544A"/>
    <w:rsid w:val="00295647"/>
    <w:rsid w:val="00295665"/>
    <w:rsid w:val="00295C71"/>
    <w:rsid w:val="002961A7"/>
    <w:rsid w:val="002962E2"/>
    <w:rsid w:val="00296340"/>
    <w:rsid w:val="00296602"/>
    <w:rsid w:val="002969E6"/>
    <w:rsid w:val="00296B1D"/>
    <w:rsid w:val="00297D02"/>
    <w:rsid w:val="00297D82"/>
    <w:rsid w:val="00297FE4"/>
    <w:rsid w:val="002A00F9"/>
    <w:rsid w:val="002A0113"/>
    <w:rsid w:val="002A0198"/>
    <w:rsid w:val="002A0235"/>
    <w:rsid w:val="002A0316"/>
    <w:rsid w:val="002A0A69"/>
    <w:rsid w:val="002A0D74"/>
    <w:rsid w:val="002A144D"/>
    <w:rsid w:val="002A1750"/>
    <w:rsid w:val="002A1B13"/>
    <w:rsid w:val="002A2292"/>
    <w:rsid w:val="002A2357"/>
    <w:rsid w:val="002A29E9"/>
    <w:rsid w:val="002A2C91"/>
    <w:rsid w:val="002A2EA9"/>
    <w:rsid w:val="002A30E1"/>
    <w:rsid w:val="002A3490"/>
    <w:rsid w:val="002A39F6"/>
    <w:rsid w:val="002A3C12"/>
    <w:rsid w:val="002A3E0D"/>
    <w:rsid w:val="002A3EE0"/>
    <w:rsid w:val="002A43BB"/>
    <w:rsid w:val="002A441F"/>
    <w:rsid w:val="002A51AB"/>
    <w:rsid w:val="002A5325"/>
    <w:rsid w:val="002A536B"/>
    <w:rsid w:val="002A561F"/>
    <w:rsid w:val="002A5905"/>
    <w:rsid w:val="002A6280"/>
    <w:rsid w:val="002A6372"/>
    <w:rsid w:val="002A6451"/>
    <w:rsid w:val="002A699D"/>
    <w:rsid w:val="002A7B9D"/>
    <w:rsid w:val="002A7C7E"/>
    <w:rsid w:val="002A7EAB"/>
    <w:rsid w:val="002B093E"/>
    <w:rsid w:val="002B0B8F"/>
    <w:rsid w:val="002B0FF4"/>
    <w:rsid w:val="002B14D6"/>
    <w:rsid w:val="002B16E1"/>
    <w:rsid w:val="002B1E3E"/>
    <w:rsid w:val="002B2539"/>
    <w:rsid w:val="002B25DC"/>
    <w:rsid w:val="002B2D11"/>
    <w:rsid w:val="002B2E2D"/>
    <w:rsid w:val="002B2E8C"/>
    <w:rsid w:val="002B3136"/>
    <w:rsid w:val="002B318D"/>
    <w:rsid w:val="002B320F"/>
    <w:rsid w:val="002B3CAA"/>
    <w:rsid w:val="002B3D45"/>
    <w:rsid w:val="002B4EE0"/>
    <w:rsid w:val="002B4FC4"/>
    <w:rsid w:val="002B55B7"/>
    <w:rsid w:val="002B62F3"/>
    <w:rsid w:val="002B661F"/>
    <w:rsid w:val="002B6B1C"/>
    <w:rsid w:val="002B783C"/>
    <w:rsid w:val="002B7939"/>
    <w:rsid w:val="002B7A10"/>
    <w:rsid w:val="002B7C7F"/>
    <w:rsid w:val="002B7E3F"/>
    <w:rsid w:val="002B7F93"/>
    <w:rsid w:val="002B7FAC"/>
    <w:rsid w:val="002C07C6"/>
    <w:rsid w:val="002C0AD2"/>
    <w:rsid w:val="002C0F93"/>
    <w:rsid w:val="002C1180"/>
    <w:rsid w:val="002C18A2"/>
    <w:rsid w:val="002C1910"/>
    <w:rsid w:val="002C1946"/>
    <w:rsid w:val="002C199D"/>
    <w:rsid w:val="002C1C58"/>
    <w:rsid w:val="002C1F02"/>
    <w:rsid w:val="002C227A"/>
    <w:rsid w:val="002C242A"/>
    <w:rsid w:val="002C27AA"/>
    <w:rsid w:val="002C34A8"/>
    <w:rsid w:val="002C350E"/>
    <w:rsid w:val="002C3890"/>
    <w:rsid w:val="002C39C3"/>
    <w:rsid w:val="002C3AC0"/>
    <w:rsid w:val="002C3B9F"/>
    <w:rsid w:val="002C407A"/>
    <w:rsid w:val="002C4230"/>
    <w:rsid w:val="002C48BA"/>
    <w:rsid w:val="002C492A"/>
    <w:rsid w:val="002C4B10"/>
    <w:rsid w:val="002C544C"/>
    <w:rsid w:val="002C5820"/>
    <w:rsid w:val="002C583E"/>
    <w:rsid w:val="002C5B52"/>
    <w:rsid w:val="002C61C3"/>
    <w:rsid w:val="002C6336"/>
    <w:rsid w:val="002C6A33"/>
    <w:rsid w:val="002C7579"/>
    <w:rsid w:val="002C76DA"/>
    <w:rsid w:val="002C79C3"/>
    <w:rsid w:val="002C7B41"/>
    <w:rsid w:val="002C7CF4"/>
    <w:rsid w:val="002D01A8"/>
    <w:rsid w:val="002D0291"/>
    <w:rsid w:val="002D0BC0"/>
    <w:rsid w:val="002D0E89"/>
    <w:rsid w:val="002D101E"/>
    <w:rsid w:val="002D134E"/>
    <w:rsid w:val="002D1692"/>
    <w:rsid w:val="002D1A48"/>
    <w:rsid w:val="002D1AA3"/>
    <w:rsid w:val="002D1B8C"/>
    <w:rsid w:val="002D2012"/>
    <w:rsid w:val="002D205C"/>
    <w:rsid w:val="002D2179"/>
    <w:rsid w:val="002D2A7A"/>
    <w:rsid w:val="002D2FED"/>
    <w:rsid w:val="002D34D4"/>
    <w:rsid w:val="002D3661"/>
    <w:rsid w:val="002D3732"/>
    <w:rsid w:val="002D39A7"/>
    <w:rsid w:val="002D3CED"/>
    <w:rsid w:val="002D3EAF"/>
    <w:rsid w:val="002D4005"/>
    <w:rsid w:val="002D40E6"/>
    <w:rsid w:val="002D428C"/>
    <w:rsid w:val="002D4B0C"/>
    <w:rsid w:val="002D4CF8"/>
    <w:rsid w:val="002D4F21"/>
    <w:rsid w:val="002D5336"/>
    <w:rsid w:val="002D5459"/>
    <w:rsid w:val="002D5572"/>
    <w:rsid w:val="002D56BC"/>
    <w:rsid w:val="002D56F5"/>
    <w:rsid w:val="002D5D03"/>
    <w:rsid w:val="002D5D34"/>
    <w:rsid w:val="002D60F4"/>
    <w:rsid w:val="002D6143"/>
    <w:rsid w:val="002D65F6"/>
    <w:rsid w:val="002D6645"/>
    <w:rsid w:val="002D6C04"/>
    <w:rsid w:val="002D6D19"/>
    <w:rsid w:val="002D6F55"/>
    <w:rsid w:val="002D6F6A"/>
    <w:rsid w:val="002D725E"/>
    <w:rsid w:val="002D742D"/>
    <w:rsid w:val="002D748D"/>
    <w:rsid w:val="002D76BD"/>
    <w:rsid w:val="002D77C0"/>
    <w:rsid w:val="002D7F61"/>
    <w:rsid w:val="002E0152"/>
    <w:rsid w:val="002E01F4"/>
    <w:rsid w:val="002E0CDE"/>
    <w:rsid w:val="002E129E"/>
    <w:rsid w:val="002E139E"/>
    <w:rsid w:val="002E17DF"/>
    <w:rsid w:val="002E1C50"/>
    <w:rsid w:val="002E2BCC"/>
    <w:rsid w:val="002E3290"/>
    <w:rsid w:val="002E3B65"/>
    <w:rsid w:val="002E3F46"/>
    <w:rsid w:val="002E3F67"/>
    <w:rsid w:val="002E442B"/>
    <w:rsid w:val="002E56F0"/>
    <w:rsid w:val="002E5896"/>
    <w:rsid w:val="002E65D3"/>
    <w:rsid w:val="002E664A"/>
    <w:rsid w:val="002E6A5F"/>
    <w:rsid w:val="002E7728"/>
    <w:rsid w:val="002F03BB"/>
    <w:rsid w:val="002F05A1"/>
    <w:rsid w:val="002F05D7"/>
    <w:rsid w:val="002F16F9"/>
    <w:rsid w:val="002F1BA8"/>
    <w:rsid w:val="002F1EC4"/>
    <w:rsid w:val="002F2439"/>
    <w:rsid w:val="002F2982"/>
    <w:rsid w:val="002F2A5D"/>
    <w:rsid w:val="002F2C6B"/>
    <w:rsid w:val="002F2D8D"/>
    <w:rsid w:val="002F2EE0"/>
    <w:rsid w:val="002F2F9F"/>
    <w:rsid w:val="002F3029"/>
    <w:rsid w:val="002F3156"/>
    <w:rsid w:val="002F34A0"/>
    <w:rsid w:val="002F3773"/>
    <w:rsid w:val="002F3D32"/>
    <w:rsid w:val="002F3D56"/>
    <w:rsid w:val="002F40DD"/>
    <w:rsid w:val="002F4587"/>
    <w:rsid w:val="002F48A2"/>
    <w:rsid w:val="002F48DF"/>
    <w:rsid w:val="002F48E7"/>
    <w:rsid w:val="002F4940"/>
    <w:rsid w:val="002F4A07"/>
    <w:rsid w:val="002F4A96"/>
    <w:rsid w:val="002F4EDB"/>
    <w:rsid w:val="002F4FC9"/>
    <w:rsid w:val="002F53C2"/>
    <w:rsid w:val="002F5845"/>
    <w:rsid w:val="002F5972"/>
    <w:rsid w:val="002F5CDE"/>
    <w:rsid w:val="002F5DFC"/>
    <w:rsid w:val="002F622F"/>
    <w:rsid w:val="002F66AA"/>
    <w:rsid w:val="002F6D4A"/>
    <w:rsid w:val="002F7129"/>
    <w:rsid w:val="002F721F"/>
    <w:rsid w:val="002F72AF"/>
    <w:rsid w:val="002F7A22"/>
    <w:rsid w:val="002F7BAC"/>
    <w:rsid w:val="002F7BBB"/>
    <w:rsid w:val="002F7DF8"/>
    <w:rsid w:val="002F7EBB"/>
    <w:rsid w:val="0030018C"/>
    <w:rsid w:val="003003DB"/>
    <w:rsid w:val="00300954"/>
    <w:rsid w:val="00300B77"/>
    <w:rsid w:val="00300D69"/>
    <w:rsid w:val="00300E9D"/>
    <w:rsid w:val="003011A8"/>
    <w:rsid w:val="00301CE1"/>
    <w:rsid w:val="00301FAC"/>
    <w:rsid w:val="003025D4"/>
    <w:rsid w:val="003027CF"/>
    <w:rsid w:val="003030D7"/>
    <w:rsid w:val="00303281"/>
    <w:rsid w:val="00303450"/>
    <w:rsid w:val="003037FD"/>
    <w:rsid w:val="00303841"/>
    <w:rsid w:val="00303AB4"/>
    <w:rsid w:val="00303E01"/>
    <w:rsid w:val="00303E13"/>
    <w:rsid w:val="00304427"/>
    <w:rsid w:val="0030468F"/>
    <w:rsid w:val="003048A0"/>
    <w:rsid w:val="003048F8"/>
    <w:rsid w:val="003049FD"/>
    <w:rsid w:val="00304AD2"/>
    <w:rsid w:val="00304B58"/>
    <w:rsid w:val="00305163"/>
    <w:rsid w:val="0030539E"/>
    <w:rsid w:val="00305429"/>
    <w:rsid w:val="00305A02"/>
    <w:rsid w:val="00305B26"/>
    <w:rsid w:val="00305F77"/>
    <w:rsid w:val="003060D7"/>
    <w:rsid w:val="0030633C"/>
    <w:rsid w:val="00306C15"/>
    <w:rsid w:val="0030775A"/>
    <w:rsid w:val="00307814"/>
    <w:rsid w:val="003079B3"/>
    <w:rsid w:val="00307A9F"/>
    <w:rsid w:val="00307F85"/>
    <w:rsid w:val="00310164"/>
    <w:rsid w:val="00310844"/>
    <w:rsid w:val="00310A5E"/>
    <w:rsid w:val="003110FE"/>
    <w:rsid w:val="00311364"/>
    <w:rsid w:val="0031160C"/>
    <w:rsid w:val="00311C03"/>
    <w:rsid w:val="00311DF5"/>
    <w:rsid w:val="00312238"/>
    <w:rsid w:val="0031239C"/>
    <w:rsid w:val="003128AA"/>
    <w:rsid w:val="00312E51"/>
    <w:rsid w:val="00312ED9"/>
    <w:rsid w:val="003130B9"/>
    <w:rsid w:val="00313180"/>
    <w:rsid w:val="003132DF"/>
    <w:rsid w:val="00313351"/>
    <w:rsid w:val="0031350D"/>
    <w:rsid w:val="00313BF0"/>
    <w:rsid w:val="0031412A"/>
    <w:rsid w:val="00314212"/>
    <w:rsid w:val="003148D0"/>
    <w:rsid w:val="00314AC4"/>
    <w:rsid w:val="00315684"/>
    <w:rsid w:val="003157AC"/>
    <w:rsid w:val="00315805"/>
    <w:rsid w:val="003159CA"/>
    <w:rsid w:val="00315BA4"/>
    <w:rsid w:val="00315D13"/>
    <w:rsid w:val="003166E7"/>
    <w:rsid w:val="00316967"/>
    <w:rsid w:val="00316A96"/>
    <w:rsid w:val="00316AE8"/>
    <w:rsid w:val="00316F05"/>
    <w:rsid w:val="003174F6"/>
    <w:rsid w:val="00317C35"/>
    <w:rsid w:val="00317F29"/>
    <w:rsid w:val="00320060"/>
    <w:rsid w:val="0032033C"/>
    <w:rsid w:val="00320A73"/>
    <w:rsid w:val="00320CC0"/>
    <w:rsid w:val="0032119B"/>
    <w:rsid w:val="0032119D"/>
    <w:rsid w:val="0032121B"/>
    <w:rsid w:val="00321589"/>
    <w:rsid w:val="0032246D"/>
    <w:rsid w:val="00322ACF"/>
    <w:rsid w:val="00322C33"/>
    <w:rsid w:val="0032357F"/>
    <w:rsid w:val="003238F2"/>
    <w:rsid w:val="003239CD"/>
    <w:rsid w:val="00323CE7"/>
    <w:rsid w:val="00324380"/>
    <w:rsid w:val="00324885"/>
    <w:rsid w:val="00324ABB"/>
    <w:rsid w:val="00324DF0"/>
    <w:rsid w:val="003250C1"/>
    <w:rsid w:val="00325757"/>
    <w:rsid w:val="003257AA"/>
    <w:rsid w:val="003258AD"/>
    <w:rsid w:val="003258DC"/>
    <w:rsid w:val="00325C03"/>
    <w:rsid w:val="00325C47"/>
    <w:rsid w:val="00325E64"/>
    <w:rsid w:val="00325E6F"/>
    <w:rsid w:val="00326111"/>
    <w:rsid w:val="00326243"/>
    <w:rsid w:val="0032668B"/>
    <w:rsid w:val="00326864"/>
    <w:rsid w:val="00326C7F"/>
    <w:rsid w:val="00326FC2"/>
    <w:rsid w:val="00327006"/>
    <w:rsid w:val="0032747F"/>
    <w:rsid w:val="003276A7"/>
    <w:rsid w:val="00327A5A"/>
    <w:rsid w:val="00330904"/>
    <w:rsid w:val="00330AB6"/>
    <w:rsid w:val="0033100D"/>
    <w:rsid w:val="003317AA"/>
    <w:rsid w:val="003320A1"/>
    <w:rsid w:val="003321B8"/>
    <w:rsid w:val="003329C2"/>
    <w:rsid w:val="00332AA9"/>
    <w:rsid w:val="003332CC"/>
    <w:rsid w:val="0033341A"/>
    <w:rsid w:val="0033355D"/>
    <w:rsid w:val="00333EDD"/>
    <w:rsid w:val="003348AB"/>
    <w:rsid w:val="00334CD3"/>
    <w:rsid w:val="00334CE8"/>
    <w:rsid w:val="00335001"/>
    <w:rsid w:val="00335137"/>
    <w:rsid w:val="00335342"/>
    <w:rsid w:val="00335429"/>
    <w:rsid w:val="0033581A"/>
    <w:rsid w:val="00335964"/>
    <w:rsid w:val="00335A13"/>
    <w:rsid w:val="00335BC4"/>
    <w:rsid w:val="00335D49"/>
    <w:rsid w:val="00335F0F"/>
    <w:rsid w:val="00335FDF"/>
    <w:rsid w:val="00336343"/>
    <w:rsid w:val="003371C7"/>
    <w:rsid w:val="00337467"/>
    <w:rsid w:val="00337521"/>
    <w:rsid w:val="00337617"/>
    <w:rsid w:val="00337C48"/>
    <w:rsid w:val="00337FE4"/>
    <w:rsid w:val="003401CA"/>
    <w:rsid w:val="0034063C"/>
    <w:rsid w:val="003409BF"/>
    <w:rsid w:val="00340D5D"/>
    <w:rsid w:val="00340EBB"/>
    <w:rsid w:val="003411F7"/>
    <w:rsid w:val="00341269"/>
    <w:rsid w:val="003413C1"/>
    <w:rsid w:val="00341A37"/>
    <w:rsid w:val="00341BF9"/>
    <w:rsid w:val="00341C49"/>
    <w:rsid w:val="00341D0C"/>
    <w:rsid w:val="00341D29"/>
    <w:rsid w:val="00341E16"/>
    <w:rsid w:val="003423A3"/>
    <w:rsid w:val="003424D4"/>
    <w:rsid w:val="003424FF"/>
    <w:rsid w:val="00342930"/>
    <w:rsid w:val="003431CB"/>
    <w:rsid w:val="00343372"/>
    <w:rsid w:val="0034346F"/>
    <w:rsid w:val="003435B9"/>
    <w:rsid w:val="00343AA7"/>
    <w:rsid w:val="00343B9F"/>
    <w:rsid w:val="003441D5"/>
    <w:rsid w:val="00344869"/>
    <w:rsid w:val="00344912"/>
    <w:rsid w:val="00344B53"/>
    <w:rsid w:val="00344BD1"/>
    <w:rsid w:val="00344E2C"/>
    <w:rsid w:val="0034500A"/>
    <w:rsid w:val="00345BC8"/>
    <w:rsid w:val="00345CAC"/>
    <w:rsid w:val="00345CE8"/>
    <w:rsid w:val="0034606E"/>
    <w:rsid w:val="0034646E"/>
    <w:rsid w:val="003464AD"/>
    <w:rsid w:val="00346589"/>
    <w:rsid w:val="00346A5B"/>
    <w:rsid w:val="00346EA5"/>
    <w:rsid w:val="00346F85"/>
    <w:rsid w:val="00347587"/>
    <w:rsid w:val="00347603"/>
    <w:rsid w:val="003477D8"/>
    <w:rsid w:val="00347B9D"/>
    <w:rsid w:val="003502CE"/>
    <w:rsid w:val="0035071E"/>
    <w:rsid w:val="0035193D"/>
    <w:rsid w:val="003520D7"/>
    <w:rsid w:val="00352943"/>
    <w:rsid w:val="00352E5D"/>
    <w:rsid w:val="0035317A"/>
    <w:rsid w:val="003532B9"/>
    <w:rsid w:val="00353350"/>
    <w:rsid w:val="0035338D"/>
    <w:rsid w:val="00353394"/>
    <w:rsid w:val="0035347E"/>
    <w:rsid w:val="00353931"/>
    <w:rsid w:val="0035395B"/>
    <w:rsid w:val="00353BF5"/>
    <w:rsid w:val="00353FB8"/>
    <w:rsid w:val="0035407C"/>
    <w:rsid w:val="0035457A"/>
    <w:rsid w:val="00354703"/>
    <w:rsid w:val="00354B7C"/>
    <w:rsid w:val="00354EDD"/>
    <w:rsid w:val="0035500D"/>
    <w:rsid w:val="00355011"/>
    <w:rsid w:val="00355176"/>
    <w:rsid w:val="00355970"/>
    <w:rsid w:val="003559C2"/>
    <w:rsid w:val="00355A72"/>
    <w:rsid w:val="00356453"/>
    <w:rsid w:val="00356B35"/>
    <w:rsid w:val="00356E16"/>
    <w:rsid w:val="0035701D"/>
    <w:rsid w:val="0035724B"/>
    <w:rsid w:val="0035731B"/>
    <w:rsid w:val="003579C1"/>
    <w:rsid w:val="00357B74"/>
    <w:rsid w:val="003604D1"/>
    <w:rsid w:val="0036080D"/>
    <w:rsid w:val="003609B9"/>
    <w:rsid w:val="00361232"/>
    <w:rsid w:val="003612AF"/>
    <w:rsid w:val="00361375"/>
    <w:rsid w:val="003617A3"/>
    <w:rsid w:val="00361B60"/>
    <w:rsid w:val="00361F34"/>
    <w:rsid w:val="00362282"/>
    <w:rsid w:val="00362931"/>
    <w:rsid w:val="0036303F"/>
    <w:rsid w:val="0036316F"/>
    <w:rsid w:val="0036383D"/>
    <w:rsid w:val="003639DA"/>
    <w:rsid w:val="00363AFB"/>
    <w:rsid w:val="003641AB"/>
    <w:rsid w:val="00364307"/>
    <w:rsid w:val="00364369"/>
    <w:rsid w:val="0036460B"/>
    <w:rsid w:val="003647E5"/>
    <w:rsid w:val="0036485D"/>
    <w:rsid w:val="00364CA1"/>
    <w:rsid w:val="003650C3"/>
    <w:rsid w:val="00365109"/>
    <w:rsid w:val="00365577"/>
    <w:rsid w:val="00365753"/>
    <w:rsid w:val="00365837"/>
    <w:rsid w:val="003662DE"/>
    <w:rsid w:val="00366338"/>
    <w:rsid w:val="00366428"/>
    <w:rsid w:val="0036667B"/>
    <w:rsid w:val="00366BEB"/>
    <w:rsid w:val="00367708"/>
    <w:rsid w:val="00367890"/>
    <w:rsid w:val="00367A41"/>
    <w:rsid w:val="00367A50"/>
    <w:rsid w:val="00367A68"/>
    <w:rsid w:val="00367D38"/>
    <w:rsid w:val="00367EDD"/>
    <w:rsid w:val="00370056"/>
    <w:rsid w:val="00370726"/>
    <w:rsid w:val="003707DA"/>
    <w:rsid w:val="00370A1A"/>
    <w:rsid w:val="00370F52"/>
    <w:rsid w:val="00371482"/>
    <w:rsid w:val="003715B3"/>
    <w:rsid w:val="003715FB"/>
    <w:rsid w:val="0037191F"/>
    <w:rsid w:val="0037200B"/>
    <w:rsid w:val="00372297"/>
    <w:rsid w:val="003728D4"/>
    <w:rsid w:val="00372A0A"/>
    <w:rsid w:val="0037370B"/>
    <w:rsid w:val="003739EC"/>
    <w:rsid w:val="00373D79"/>
    <w:rsid w:val="00374398"/>
    <w:rsid w:val="00374411"/>
    <w:rsid w:val="003744B1"/>
    <w:rsid w:val="00374927"/>
    <w:rsid w:val="00374AB3"/>
    <w:rsid w:val="00374EFA"/>
    <w:rsid w:val="00374FCF"/>
    <w:rsid w:val="003754BC"/>
    <w:rsid w:val="0037586D"/>
    <w:rsid w:val="00375F93"/>
    <w:rsid w:val="003760D3"/>
    <w:rsid w:val="003760EB"/>
    <w:rsid w:val="0037623B"/>
    <w:rsid w:val="0037644A"/>
    <w:rsid w:val="00376C6F"/>
    <w:rsid w:val="00376CB3"/>
    <w:rsid w:val="0037733E"/>
    <w:rsid w:val="003801DA"/>
    <w:rsid w:val="0038045C"/>
    <w:rsid w:val="0038050C"/>
    <w:rsid w:val="003805DA"/>
    <w:rsid w:val="003813BC"/>
    <w:rsid w:val="0038155D"/>
    <w:rsid w:val="003818BE"/>
    <w:rsid w:val="00382093"/>
    <w:rsid w:val="003827F5"/>
    <w:rsid w:val="00382A8D"/>
    <w:rsid w:val="00382AF7"/>
    <w:rsid w:val="00383194"/>
    <w:rsid w:val="003836C4"/>
    <w:rsid w:val="0038370D"/>
    <w:rsid w:val="003838CC"/>
    <w:rsid w:val="00383981"/>
    <w:rsid w:val="00383C25"/>
    <w:rsid w:val="00383CC7"/>
    <w:rsid w:val="0038404A"/>
    <w:rsid w:val="00384079"/>
    <w:rsid w:val="003846CD"/>
    <w:rsid w:val="00384A8C"/>
    <w:rsid w:val="00385BAB"/>
    <w:rsid w:val="00385D2F"/>
    <w:rsid w:val="00385E2E"/>
    <w:rsid w:val="0038643D"/>
    <w:rsid w:val="003866D2"/>
    <w:rsid w:val="003866FB"/>
    <w:rsid w:val="003868EE"/>
    <w:rsid w:val="00386902"/>
    <w:rsid w:val="00386C79"/>
    <w:rsid w:val="003873D9"/>
    <w:rsid w:val="0038742B"/>
    <w:rsid w:val="00387676"/>
    <w:rsid w:val="00387698"/>
    <w:rsid w:val="00387A85"/>
    <w:rsid w:val="00387B04"/>
    <w:rsid w:val="00387C77"/>
    <w:rsid w:val="00387CA5"/>
    <w:rsid w:val="00390034"/>
    <w:rsid w:val="0039038E"/>
    <w:rsid w:val="0039041A"/>
    <w:rsid w:val="003906F7"/>
    <w:rsid w:val="00390BD4"/>
    <w:rsid w:val="00390C0F"/>
    <w:rsid w:val="00390D66"/>
    <w:rsid w:val="00390E4D"/>
    <w:rsid w:val="0039119D"/>
    <w:rsid w:val="003911F4"/>
    <w:rsid w:val="00391CAC"/>
    <w:rsid w:val="00392182"/>
    <w:rsid w:val="003924A7"/>
    <w:rsid w:val="003924CF"/>
    <w:rsid w:val="00392ED7"/>
    <w:rsid w:val="003930AC"/>
    <w:rsid w:val="0039315A"/>
    <w:rsid w:val="0039329D"/>
    <w:rsid w:val="0039345F"/>
    <w:rsid w:val="00393574"/>
    <w:rsid w:val="00393893"/>
    <w:rsid w:val="003938CF"/>
    <w:rsid w:val="0039424A"/>
    <w:rsid w:val="003942C5"/>
    <w:rsid w:val="00394336"/>
    <w:rsid w:val="00394CD8"/>
    <w:rsid w:val="00394EA5"/>
    <w:rsid w:val="00394FE3"/>
    <w:rsid w:val="003950B1"/>
    <w:rsid w:val="00395734"/>
    <w:rsid w:val="00395A50"/>
    <w:rsid w:val="003961B6"/>
    <w:rsid w:val="003966B8"/>
    <w:rsid w:val="00396886"/>
    <w:rsid w:val="00396F47"/>
    <w:rsid w:val="003976A1"/>
    <w:rsid w:val="003976A3"/>
    <w:rsid w:val="00397865"/>
    <w:rsid w:val="00397CD0"/>
    <w:rsid w:val="00397FDB"/>
    <w:rsid w:val="003A031D"/>
    <w:rsid w:val="003A03F8"/>
    <w:rsid w:val="003A04C1"/>
    <w:rsid w:val="003A052C"/>
    <w:rsid w:val="003A06FE"/>
    <w:rsid w:val="003A0BA0"/>
    <w:rsid w:val="003A0EC6"/>
    <w:rsid w:val="003A1553"/>
    <w:rsid w:val="003A1953"/>
    <w:rsid w:val="003A2204"/>
    <w:rsid w:val="003A2820"/>
    <w:rsid w:val="003A2864"/>
    <w:rsid w:val="003A28BE"/>
    <w:rsid w:val="003A2AC6"/>
    <w:rsid w:val="003A2DC9"/>
    <w:rsid w:val="003A2E5D"/>
    <w:rsid w:val="003A31CA"/>
    <w:rsid w:val="003A36EA"/>
    <w:rsid w:val="003A3A5C"/>
    <w:rsid w:val="003A41DE"/>
    <w:rsid w:val="003A453F"/>
    <w:rsid w:val="003A48D3"/>
    <w:rsid w:val="003A4C09"/>
    <w:rsid w:val="003A51E3"/>
    <w:rsid w:val="003A5790"/>
    <w:rsid w:val="003A5A0B"/>
    <w:rsid w:val="003A5A2B"/>
    <w:rsid w:val="003A6648"/>
    <w:rsid w:val="003A68C8"/>
    <w:rsid w:val="003A68E7"/>
    <w:rsid w:val="003A690A"/>
    <w:rsid w:val="003A69A6"/>
    <w:rsid w:val="003A71A5"/>
    <w:rsid w:val="003A7681"/>
    <w:rsid w:val="003A77D3"/>
    <w:rsid w:val="003B0374"/>
    <w:rsid w:val="003B050A"/>
    <w:rsid w:val="003B073C"/>
    <w:rsid w:val="003B0758"/>
    <w:rsid w:val="003B0B2D"/>
    <w:rsid w:val="003B121C"/>
    <w:rsid w:val="003B1B53"/>
    <w:rsid w:val="003B1FF0"/>
    <w:rsid w:val="003B20B1"/>
    <w:rsid w:val="003B214D"/>
    <w:rsid w:val="003B21F0"/>
    <w:rsid w:val="003B2559"/>
    <w:rsid w:val="003B2A3A"/>
    <w:rsid w:val="003B2CDF"/>
    <w:rsid w:val="003B326D"/>
    <w:rsid w:val="003B383C"/>
    <w:rsid w:val="003B3C0C"/>
    <w:rsid w:val="003B3F22"/>
    <w:rsid w:val="003B3FF2"/>
    <w:rsid w:val="003B446E"/>
    <w:rsid w:val="003B4669"/>
    <w:rsid w:val="003B47D4"/>
    <w:rsid w:val="003B496C"/>
    <w:rsid w:val="003B4EE6"/>
    <w:rsid w:val="003B5324"/>
    <w:rsid w:val="003B534D"/>
    <w:rsid w:val="003B5373"/>
    <w:rsid w:val="003B55F1"/>
    <w:rsid w:val="003B66C7"/>
    <w:rsid w:val="003B6A26"/>
    <w:rsid w:val="003B6FC1"/>
    <w:rsid w:val="003B6FC6"/>
    <w:rsid w:val="003B7027"/>
    <w:rsid w:val="003B7208"/>
    <w:rsid w:val="003B760F"/>
    <w:rsid w:val="003B777D"/>
    <w:rsid w:val="003B7889"/>
    <w:rsid w:val="003B78EF"/>
    <w:rsid w:val="003B79D3"/>
    <w:rsid w:val="003B7AE8"/>
    <w:rsid w:val="003B7E95"/>
    <w:rsid w:val="003C02AA"/>
    <w:rsid w:val="003C02FA"/>
    <w:rsid w:val="003C03DA"/>
    <w:rsid w:val="003C0679"/>
    <w:rsid w:val="003C1BF8"/>
    <w:rsid w:val="003C1DE8"/>
    <w:rsid w:val="003C1E04"/>
    <w:rsid w:val="003C200E"/>
    <w:rsid w:val="003C22AF"/>
    <w:rsid w:val="003C25EF"/>
    <w:rsid w:val="003C2787"/>
    <w:rsid w:val="003C29E4"/>
    <w:rsid w:val="003C2CCF"/>
    <w:rsid w:val="003C2CEA"/>
    <w:rsid w:val="003C3235"/>
    <w:rsid w:val="003C3710"/>
    <w:rsid w:val="003C3BB8"/>
    <w:rsid w:val="003C3E5B"/>
    <w:rsid w:val="003C418D"/>
    <w:rsid w:val="003C41BA"/>
    <w:rsid w:val="003C439F"/>
    <w:rsid w:val="003C441B"/>
    <w:rsid w:val="003C4430"/>
    <w:rsid w:val="003C4483"/>
    <w:rsid w:val="003C5098"/>
    <w:rsid w:val="003C51ED"/>
    <w:rsid w:val="003C5476"/>
    <w:rsid w:val="003C6FC7"/>
    <w:rsid w:val="003C73A9"/>
    <w:rsid w:val="003C7443"/>
    <w:rsid w:val="003C77C3"/>
    <w:rsid w:val="003C7F39"/>
    <w:rsid w:val="003D0122"/>
    <w:rsid w:val="003D03D0"/>
    <w:rsid w:val="003D06D2"/>
    <w:rsid w:val="003D0978"/>
    <w:rsid w:val="003D0E45"/>
    <w:rsid w:val="003D11EF"/>
    <w:rsid w:val="003D15B8"/>
    <w:rsid w:val="003D17D0"/>
    <w:rsid w:val="003D18F3"/>
    <w:rsid w:val="003D1973"/>
    <w:rsid w:val="003D1C27"/>
    <w:rsid w:val="003D1C7B"/>
    <w:rsid w:val="003D1F97"/>
    <w:rsid w:val="003D2549"/>
    <w:rsid w:val="003D2A33"/>
    <w:rsid w:val="003D2C8B"/>
    <w:rsid w:val="003D3123"/>
    <w:rsid w:val="003D3568"/>
    <w:rsid w:val="003D388D"/>
    <w:rsid w:val="003D3945"/>
    <w:rsid w:val="003D3B60"/>
    <w:rsid w:val="003D3C0A"/>
    <w:rsid w:val="003D3E65"/>
    <w:rsid w:val="003D48B9"/>
    <w:rsid w:val="003D4F31"/>
    <w:rsid w:val="003D5335"/>
    <w:rsid w:val="003D53AC"/>
    <w:rsid w:val="003D5546"/>
    <w:rsid w:val="003D557D"/>
    <w:rsid w:val="003D5785"/>
    <w:rsid w:val="003D57E1"/>
    <w:rsid w:val="003D5BDA"/>
    <w:rsid w:val="003D5D6B"/>
    <w:rsid w:val="003D5E11"/>
    <w:rsid w:val="003D6017"/>
    <w:rsid w:val="003D62A3"/>
    <w:rsid w:val="003D6650"/>
    <w:rsid w:val="003D6AE1"/>
    <w:rsid w:val="003D6D99"/>
    <w:rsid w:val="003D7558"/>
    <w:rsid w:val="003D7FDE"/>
    <w:rsid w:val="003E08CE"/>
    <w:rsid w:val="003E09A1"/>
    <w:rsid w:val="003E0DB2"/>
    <w:rsid w:val="003E12BD"/>
    <w:rsid w:val="003E1360"/>
    <w:rsid w:val="003E178B"/>
    <w:rsid w:val="003E19C1"/>
    <w:rsid w:val="003E1B9D"/>
    <w:rsid w:val="003E1BB8"/>
    <w:rsid w:val="003E1BBD"/>
    <w:rsid w:val="003E1D91"/>
    <w:rsid w:val="003E215B"/>
    <w:rsid w:val="003E22B1"/>
    <w:rsid w:val="003E2643"/>
    <w:rsid w:val="003E3198"/>
    <w:rsid w:val="003E34E4"/>
    <w:rsid w:val="003E3965"/>
    <w:rsid w:val="003E3B4D"/>
    <w:rsid w:val="003E3E1D"/>
    <w:rsid w:val="003E4034"/>
    <w:rsid w:val="003E40B0"/>
    <w:rsid w:val="003E555A"/>
    <w:rsid w:val="003E59DE"/>
    <w:rsid w:val="003E5AEF"/>
    <w:rsid w:val="003E5C09"/>
    <w:rsid w:val="003E5D1C"/>
    <w:rsid w:val="003E5D91"/>
    <w:rsid w:val="003E6449"/>
    <w:rsid w:val="003E6A65"/>
    <w:rsid w:val="003E6C25"/>
    <w:rsid w:val="003E6E58"/>
    <w:rsid w:val="003E731C"/>
    <w:rsid w:val="003E73E8"/>
    <w:rsid w:val="003E783F"/>
    <w:rsid w:val="003F0202"/>
    <w:rsid w:val="003F0621"/>
    <w:rsid w:val="003F0879"/>
    <w:rsid w:val="003F0909"/>
    <w:rsid w:val="003F0C05"/>
    <w:rsid w:val="003F0DDF"/>
    <w:rsid w:val="003F138B"/>
    <w:rsid w:val="003F1588"/>
    <w:rsid w:val="003F1E57"/>
    <w:rsid w:val="003F1FEB"/>
    <w:rsid w:val="003F204E"/>
    <w:rsid w:val="003F258C"/>
    <w:rsid w:val="003F2A83"/>
    <w:rsid w:val="003F2E5E"/>
    <w:rsid w:val="003F347D"/>
    <w:rsid w:val="003F3789"/>
    <w:rsid w:val="003F393B"/>
    <w:rsid w:val="003F3DBB"/>
    <w:rsid w:val="003F3F25"/>
    <w:rsid w:val="003F3FEB"/>
    <w:rsid w:val="003F40F1"/>
    <w:rsid w:val="003F4610"/>
    <w:rsid w:val="003F4673"/>
    <w:rsid w:val="003F4A72"/>
    <w:rsid w:val="003F5077"/>
    <w:rsid w:val="003F5B34"/>
    <w:rsid w:val="003F6009"/>
    <w:rsid w:val="003F6100"/>
    <w:rsid w:val="003F65B1"/>
    <w:rsid w:val="003F6971"/>
    <w:rsid w:val="003F7660"/>
    <w:rsid w:val="003F776C"/>
    <w:rsid w:val="003F7A91"/>
    <w:rsid w:val="003F7AB6"/>
    <w:rsid w:val="003F7B21"/>
    <w:rsid w:val="003F7F73"/>
    <w:rsid w:val="00400E24"/>
    <w:rsid w:val="00400EC4"/>
    <w:rsid w:val="00401262"/>
    <w:rsid w:val="0040140F"/>
    <w:rsid w:val="00401B50"/>
    <w:rsid w:val="00401E83"/>
    <w:rsid w:val="0040200E"/>
    <w:rsid w:val="00402387"/>
    <w:rsid w:val="0040241A"/>
    <w:rsid w:val="0040251C"/>
    <w:rsid w:val="004027A0"/>
    <w:rsid w:val="00402B77"/>
    <w:rsid w:val="00402DE0"/>
    <w:rsid w:val="00402E06"/>
    <w:rsid w:val="00403503"/>
    <w:rsid w:val="00403771"/>
    <w:rsid w:val="00404367"/>
    <w:rsid w:val="00404501"/>
    <w:rsid w:val="00404534"/>
    <w:rsid w:val="004046A3"/>
    <w:rsid w:val="0040518C"/>
    <w:rsid w:val="004052B0"/>
    <w:rsid w:val="0040530C"/>
    <w:rsid w:val="00405599"/>
    <w:rsid w:val="00405690"/>
    <w:rsid w:val="004057DA"/>
    <w:rsid w:val="00405982"/>
    <w:rsid w:val="0040599A"/>
    <w:rsid w:val="00405DE5"/>
    <w:rsid w:val="004065EF"/>
    <w:rsid w:val="00406D3C"/>
    <w:rsid w:val="0040701C"/>
    <w:rsid w:val="00407295"/>
    <w:rsid w:val="00407552"/>
    <w:rsid w:val="00407AD1"/>
    <w:rsid w:val="00407D8B"/>
    <w:rsid w:val="00410428"/>
    <w:rsid w:val="004106F6"/>
    <w:rsid w:val="00410752"/>
    <w:rsid w:val="0041096A"/>
    <w:rsid w:val="00410BCB"/>
    <w:rsid w:val="00410EBA"/>
    <w:rsid w:val="00411055"/>
    <w:rsid w:val="00411126"/>
    <w:rsid w:val="0041136B"/>
    <w:rsid w:val="004114D2"/>
    <w:rsid w:val="004116F8"/>
    <w:rsid w:val="004117CC"/>
    <w:rsid w:val="004119A9"/>
    <w:rsid w:val="00411B32"/>
    <w:rsid w:val="004123D4"/>
    <w:rsid w:val="004123E8"/>
    <w:rsid w:val="00412A3C"/>
    <w:rsid w:val="00412D23"/>
    <w:rsid w:val="00412D41"/>
    <w:rsid w:val="00412DD3"/>
    <w:rsid w:val="004132CF"/>
    <w:rsid w:val="00413709"/>
    <w:rsid w:val="00413CBD"/>
    <w:rsid w:val="00413D26"/>
    <w:rsid w:val="0041443F"/>
    <w:rsid w:val="00414500"/>
    <w:rsid w:val="00414B89"/>
    <w:rsid w:val="004156E9"/>
    <w:rsid w:val="00415A32"/>
    <w:rsid w:val="00415C1C"/>
    <w:rsid w:val="004163E7"/>
    <w:rsid w:val="00417B9D"/>
    <w:rsid w:val="00420284"/>
    <w:rsid w:val="0042055D"/>
    <w:rsid w:val="00420586"/>
    <w:rsid w:val="00420696"/>
    <w:rsid w:val="0042087F"/>
    <w:rsid w:val="0042134F"/>
    <w:rsid w:val="004213BC"/>
    <w:rsid w:val="004213FE"/>
    <w:rsid w:val="00421772"/>
    <w:rsid w:val="0042180C"/>
    <w:rsid w:val="0042194B"/>
    <w:rsid w:val="00421A66"/>
    <w:rsid w:val="00421B05"/>
    <w:rsid w:val="00421B78"/>
    <w:rsid w:val="00421C07"/>
    <w:rsid w:val="00423942"/>
    <w:rsid w:val="00423973"/>
    <w:rsid w:val="004239F0"/>
    <w:rsid w:val="00424B74"/>
    <w:rsid w:val="00424CB7"/>
    <w:rsid w:val="0042540D"/>
    <w:rsid w:val="004255A1"/>
    <w:rsid w:val="00425744"/>
    <w:rsid w:val="004260AD"/>
    <w:rsid w:val="00426311"/>
    <w:rsid w:val="0042648F"/>
    <w:rsid w:val="00426A73"/>
    <w:rsid w:val="00426DDC"/>
    <w:rsid w:val="00427002"/>
    <w:rsid w:val="004273BB"/>
    <w:rsid w:val="0042769C"/>
    <w:rsid w:val="004277B5"/>
    <w:rsid w:val="004277BA"/>
    <w:rsid w:val="004301B5"/>
    <w:rsid w:val="00430554"/>
    <w:rsid w:val="0043061C"/>
    <w:rsid w:val="00430A14"/>
    <w:rsid w:val="00430E1C"/>
    <w:rsid w:val="004310A0"/>
    <w:rsid w:val="00431122"/>
    <w:rsid w:val="004316FA"/>
    <w:rsid w:val="00431751"/>
    <w:rsid w:val="00432AAE"/>
    <w:rsid w:val="00432C03"/>
    <w:rsid w:val="00432C35"/>
    <w:rsid w:val="004330B7"/>
    <w:rsid w:val="00433258"/>
    <w:rsid w:val="004334CD"/>
    <w:rsid w:val="004337E3"/>
    <w:rsid w:val="0043383B"/>
    <w:rsid w:val="004348D2"/>
    <w:rsid w:val="00434C0E"/>
    <w:rsid w:val="00435348"/>
    <w:rsid w:val="00435377"/>
    <w:rsid w:val="00435561"/>
    <w:rsid w:val="00435667"/>
    <w:rsid w:val="00435905"/>
    <w:rsid w:val="00436154"/>
    <w:rsid w:val="0043634B"/>
    <w:rsid w:val="004366E7"/>
    <w:rsid w:val="0043696D"/>
    <w:rsid w:val="00436ABA"/>
    <w:rsid w:val="004379BC"/>
    <w:rsid w:val="0044000D"/>
    <w:rsid w:val="00440340"/>
    <w:rsid w:val="004406C5"/>
    <w:rsid w:val="00440D67"/>
    <w:rsid w:val="00440FB4"/>
    <w:rsid w:val="00441519"/>
    <w:rsid w:val="00441B8D"/>
    <w:rsid w:val="00441FDD"/>
    <w:rsid w:val="00442068"/>
    <w:rsid w:val="004421EC"/>
    <w:rsid w:val="004422A2"/>
    <w:rsid w:val="00442AAC"/>
    <w:rsid w:val="00442E3F"/>
    <w:rsid w:val="00442F2B"/>
    <w:rsid w:val="00443236"/>
    <w:rsid w:val="004438EE"/>
    <w:rsid w:val="00443B90"/>
    <w:rsid w:val="00443BF1"/>
    <w:rsid w:val="00443ECC"/>
    <w:rsid w:val="00444137"/>
    <w:rsid w:val="00444DDF"/>
    <w:rsid w:val="00444F4A"/>
    <w:rsid w:val="004450BA"/>
    <w:rsid w:val="0044518F"/>
    <w:rsid w:val="004453ED"/>
    <w:rsid w:val="004454FC"/>
    <w:rsid w:val="004459C5"/>
    <w:rsid w:val="00445AFA"/>
    <w:rsid w:val="00445EE2"/>
    <w:rsid w:val="00446265"/>
    <w:rsid w:val="0044666E"/>
    <w:rsid w:val="00446747"/>
    <w:rsid w:val="00446754"/>
    <w:rsid w:val="004469CE"/>
    <w:rsid w:val="0044725C"/>
    <w:rsid w:val="00447334"/>
    <w:rsid w:val="004475F5"/>
    <w:rsid w:val="004477F1"/>
    <w:rsid w:val="00447B50"/>
    <w:rsid w:val="00447F29"/>
    <w:rsid w:val="00450253"/>
    <w:rsid w:val="004506C9"/>
    <w:rsid w:val="00450914"/>
    <w:rsid w:val="00450B0A"/>
    <w:rsid w:val="0045151E"/>
    <w:rsid w:val="00451FA5"/>
    <w:rsid w:val="0045202C"/>
    <w:rsid w:val="004529CB"/>
    <w:rsid w:val="00452A12"/>
    <w:rsid w:val="00452E51"/>
    <w:rsid w:val="00453392"/>
    <w:rsid w:val="004533C0"/>
    <w:rsid w:val="0045343A"/>
    <w:rsid w:val="004534EB"/>
    <w:rsid w:val="004546C7"/>
    <w:rsid w:val="004549EA"/>
    <w:rsid w:val="00455176"/>
    <w:rsid w:val="00455203"/>
    <w:rsid w:val="00455517"/>
    <w:rsid w:val="00455659"/>
    <w:rsid w:val="00455731"/>
    <w:rsid w:val="0045619F"/>
    <w:rsid w:val="004566CB"/>
    <w:rsid w:val="0045673C"/>
    <w:rsid w:val="00456A10"/>
    <w:rsid w:val="00456C58"/>
    <w:rsid w:val="0045726B"/>
    <w:rsid w:val="004575F0"/>
    <w:rsid w:val="0045785B"/>
    <w:rsid w:val="004578AE"/>
    <w:rsid w:val="00460766"/>
    <w:rsid w:val="00460BBE"/>
    <w:rsid w:val="00460EB1"/>
    <w:rsid w:val="00460F10"/>
    <w:rsid w:val="004612DB"/>
    <w:rsid w:val="004619A0"/>
    <w:rsid w:val="00461A85"/>
    <w:rsid w:val="00461AB3"/>
    <w:rsid w:val="00461BA5"/>
    <w:rsid w:val="00461CB5"/>
    <w:rsid w:val="004622D8"/>
    <w:rsid w:val="00462929"/>
    <w:rsid w:val="00463113"/>
    <w:rsid w:val="004635FF"/>
    <w:rsid w:val="00463BE0"/>
    <w:rsid w:val="00463C04"/>
    <w:rsid w:val="00463EB4"/>
    <w:rsid w:val="00464021"/>
    <w:rsid w:val="00464712"/>
    <w:rsid w:val="00464837"/>
    <w:rsid w:val="00464A6A"/>
    <w:rsid w:val="00464F1D"/>
    <w:rsid w:val="004653E8"/>
    <w:rsid w:val="00465560"/>
    <w:rsid w:val="004657C4"/>
    <w:rsid w:val="00465A4D"/>
    <w:rsid w:val="00465B6F"/>
    <w:rsid w:val="00465BF3"/>
    <w:rsid w:val="00465C92"/>
    <w:rsid w:val="00466091"/>
    <w:rsid w:val="004662F4"/>
    <w:rsid w:val="004665A6"/>
    <w:rsid w:val="0046663A"/>
    <w:rsid w:val="004666FA"/>
    <w:rsid w:val="004667C1"/>
    <w:rsid w:val="00466848"/>
    <w:rsid w:val="004669C0"/>
    <w:rsid w:val="0046707F"/>
    <w:rsid w:val="00467589"/>
    <w:rsid w:val="004679EA"/>
    <w:rsid w:val="00467A99"/>
    <w:rsid w:val="00467B40"/>
    <w:rsid w:val="00467C76"/>
    <w:rsid w:val="0047058D"/>
    <w:rsid w:val="00470755"/>
    <w:rsid w:val="0047085E"/>
    <w:rsid w:val="00471051"/>
    <w:rsid w:val="004710CE"/>
    <w:rsid w:val="0047112E"/>
    <w:rsid w:val="004713D1"/>
    <w:rsid w:val="00471512"/>
    <w:rsid w:val="00471FE1"/>
    <w:rsid w:val="0047258A"/>
    <w:rsid w:val="00472593"/>
    <w:rsid w:val="00472799"/>
    <w:rsid w:val="004728E7"/>
    <w:rsid w:val="004729E7"/>
    <w:rsid w:val="00472B37"/>
    <w:rsid w:val="00472EAE"/>
    <w:rsid w:val="00473115"/>
    <w:rsid w:val="00473273"/>
    <w:rsid w:val="00473293"/>
    <w:rsid w:val="004732D1"/>
    <w:rsid w:val="004735ED"/>
    <w:rsid w:val="00473686"/>
    <w:rsid w:val="004737C8"/>
    <w:rsid w:val="004747CF"/>
    <w:rsid w:val="00474C57"/>
    <w:rsid w:val="004750FD"/>
    <w:rsid w:val="0047549B"/>
    <w:rsid w:val="0047594F"/>
    <w:rsid w:val="00475C59"/>
    <w:rsid w:val="00476311"/>
    <w:rsid w:val="0047669E"/>
    <w:rsid w:val="00476AB6"/>
    <w:rsid w:val="00476B44"/>
    <w:rsid w:val="004775C5"/>
    <w:rsid w:val="00477726"/>
    <w:rsid w:val="00477DBB"/>
    <w:rsid w:val="00477E4B"/>
    <w:rsid w:val="004801C6"/>
    <w:rsid w:val="0048049F"/>
    <w:rsid w:val="0048069A"/>
    <w:rsid w:val="00480729"/>
    <w:rsid w:val="00480849"/>
    <w:rsid w:val="00480E65"/>
    <w:rsid w:val="00480FBF"/>
    <w:rsid w:val="004815D8"/>
    <w:rsid w:val="0048171A"/>
    <w:rsid w:val="0048174C"/>
    <w:rsid w:val="00481AAA"/>
    <w:rsid w:val="00481F16"/>
    <w:rsid w:val="00482EF7"/>
    <w:rsid w:val="00483012"/>
    <w:rsid w:val="00483248"/>
    <w:rsid w:val="00483776"/>
    <w:rsid w:val="00483F08"/>
    <w:rsid w:val="00484A7B"/>
    <w:rsid w:val="00484C1A"/>
    <w:rsid w:val="00485177"/>
    <w:rsid w:val="004851BA"/>
    <w:rsid w:val="004851E2"/>
    <w:rsid w:val="0048596C"/>
    <w:rsid w:val="00485A28"/>
    <w:rsid w:val="00485D42"/>
    <w:rsid w:val="00485E4A"/>
    <w:rsid w:val="00487031"/>
    <w:rsid w:val="004870E2"/>
    <w:rsid w:val="0048763A"/>
    <w:rsid w:val="0048776B"/>
    <w:rsid w:val="00487797"/>
    <w:rsid w:val="0048792C"/>
    <w:rsid w:val="00487AC4"/>
    <w:rsid w:val="00487CC3"/>
    <w:rsid w:val="00490387"/>
    <w:rsid w:val="0049104D"/>
    <w:rsid w:val="0049179D"/>
    <w:rsid w:val="00491A2B"/>
    <w:rsid w:val="00491BBD"/>
    <w:rsid w:val="00491E5B"/>
    <w:rsid w:val="00491EEF"/>
    <w:rsid w:val="004924F0"/>
    <w:rsid w:val="0049262A"/>
    <w:rsid w:val="004927DB"/>
    <w:rsid w:val="0049280F"/>
    <w:rsid w:val="00492FFE"/>
    <w:rsid w:val="0049350B"/>
    <w:rsid w:val="00493AAB"/>
    <w:rsid w:val="00493AE4"/>
    <w:rsid w:val="00493B04"/>
    <w:rsid w:val="00493C1A"/>
    <w:rsid w:val="0049442F"/>
    <w:rsid w:val="00494AEA"/>
    <w:rsid w:val="00494BA6"/>
    <w:rsid w:val="00494BD7"/>
    <w:rsid w:val="004950A6"/>
    <w:rsid w:val="004950E0"/>
    <w:rsid w:val="004952AB"/>
    <w:rsid w:val="00495432"/>
    <w:rsid w:val="00496179"/>
    <w:rsid w:val="004961C8"/>
    <w:rsid w:val="00496C57"/>
    <w:rsid w:val="00496D6B"/>
    <w:rsid w:val="00496E63"/>
    <w:rsid w:val="00497200"/>
    <w:rsid w:val="00497256"/>
    <w:rsid w:val="0049727F"/>
    <w:rsid w:val="00497482"/>
    <w:rsid w:val="004A0A62"/>
    <w:rsid w:val="004A0FAE"/>
    <w:rsid w:val="004A18C0"/>
    <w:rsid w:val="004A1975"/>
    <w:rsid w:val="004A224D"/>
    <w:rsid w:val="004A22E1"/>
    <w:rsid w:val="004A240B"/>
    <w:rsid w:val="004A245D"/>
    <w:rsid w:val="004A30B3"/>
    <w:rsid w:val="004A338C"/>
    <w:rsid w:val="004A3535"/>
    <w:rsid w:val="004A35A8"/>
    <w:rsid w:val="004A3910"/>
    <w:rsid w:val="004A397C"/>
    <w:rsid w:val="004A3C68"/>
    <w:rsid w:val="004A3F3D"/>
    <w:rsid w:val="004A4115"/>
    <w:rsid w:val="004A4175"/>
    <w:rsid w:val="004A44B2"/>
    <w:rsid w:val="004A4F2F"/>
    <w:rsid w:val="004A5036"/>
    <w:rsid w:val="004A5A4E"/>
    <w:rsid w:val="004A5C77"/>
    <w:rsid w:val="004A61FD"/>
    <w:rsid w:val="004A6B33"/>
    <w:rsid w:val="004A6B71"/>
    <w:rsid w:val="004A6B91"/>
    <w:rsid w:val="004A71D2"/>
    <w:rsid w:val="004A7276"/>
    <w:rsid w:val="004A7332"/>
    <w:rsid w:val="004A7508"/>
    <w:rsid w:val="004A75F4"/>
    <w:rsid w:val="004A77B9"/>
    <w:rsid w:val="004A7BF1"/>
    <w:rsid w:val="004B09A4"/>
    <w:rsid w:val="004B0D87"/>
    <w:rsid w:val="004B1AAF"/>
    <w:rsid w:val="004B1D21"/>
    <w:rsid w:val="004B1F46"/>
    <w:rsid w:val="004B217B"/>
    <w:rsid w:val="004B2180"/>
    <w:rsid w:val="004B22C4"/>
    <w:rsid w:val="004B2373"/>
    <w:rsid w:val="004B31C0"/>
    <w:rsid w:val="004B31C6"/>
    <w:rsid w:val="004B3AC2"/>
    <w:rsid w:val="004B3AC3"/>
    <w:rsid w:val="004B3F8F"/>
    <w:rsid w:val="004B3FE5"/>
    <w:rsid w:val="004B4806"/>
    <w:rsid w:val="004B4B67"/>
    <w:rsid w:val="004B5000"/>
    <w:rsid w:val="004B5267"/>
    <w:rsid w:val="004B54F9"/>
    <w:rsid w:val="004B5719"/>
    <w:rsid w:val="004B5981"/>
    <w:rsid w:val="004B6BC0"/>
    <w:rsid w:val="004B6C17"/>
    <w:rsid w:val="004B6D04"/>
    <w:rsid w:val="004B6D0D"/>
    <w:rsid w:val="004B6DA9"/>
    <w:rsid w:val="004B7682"/>
    <w:rsid w:val="004B797A"/>
    <w:rsid w:val="004B7AD7"/>
    <w:rsid w:val="004B7CC1"/>
    <w:rsid w:val="004C0075"/>
    <w:rsid w:val="004C04B4"/>
    <w:rsid w:val="004C0C0A"/>
    <w:rsid w:val="004C0C58"/>
    <w:rsid w:val="004C0DCB"/>
    <w:rsid w:val="004C19DF"/>
    <w:rsid w:val="004C1F8A"/>
    <w:rsid w:val="004C208C"/>
    <w:rsid w:val="004C24FD"/>
    <w:rsid w:val="004C28D1"/>
    <w:rsid w:val="004C28F2"/>
    <w:rsid w:val="004C312F"/>
    <w:rsid w:val="004C3788"/>
    <w:rsid w:val="004C3CAC"/>
    <w:rsid w:val="004C3E3D"/>
    <w:rsid w:val="004C3FDA"/>
    <w:rsid w:val="004C41BE"/>
    <w:rsid w:val="004C423E"/>
    <w:rsid w:val="004C4244"/>
    <w:rsid w:val="004C4267"/>
    <w:rsid w:val="004C42DE"/>
    <w:rsid w:val="004C4B1D"/>
    <w:rsid w:val="004C4EAD"/>
    <w:rsid w:val="004C543C"/>
    <w:rsid w:val="004C58A3"/>
    <w:rsid w:val="004C5D37"/>
    <w:rsid w:val="004C5E4B"/>
    <w:rsid w:val="004C5EA7"/>
    <w:rsid w:val="004C62C9"/>
    <w:rsid w:val="004C6955"/>
    <w:rsid w:val="004C6C15"/>
    <w:rsid w:val="004C6C7E"/>
    <w:rsid w:val="004C6EEA"/>
    <w:rsid w:val="004C7122"/>
    <w:rsid w:val="004C7769"/>
    <w:rsid w:val="004C79B3"/>
    <w:rsid w:val="004C7AFF"/>
    <w:rsid w:val="004D0294"/>
    <w:rsid w:val="004D0408"/>
    <w:rsid w:val="004D0516"/>
    <w:rsid w:val="004D09CA"/>
    <w:rsid w:val="004D0A7F"/>
    <w:rsid w:val="004D12C8"/>
    <w:rsid w:val="004D15CF"/>
    <w:rsid w:val="004D1B33"/>
    <w:rsid w:val="004D1B7C"/>
    <w:rsid w:val="004D1BB5"/>
    <w:rsid w:val="004D2038"/>
    <w:rsid w:val="004D2358"/>
    <w:rsid w:val="004D2554"/>
    <w:rsid w:val="004D2650"/>
    <w:rsid w:val="004D2872"/>
    <w:rsid w:val="004D29CF"/>
    <w:rsid w:val="004D2B60"/>
    <w:rsid w:val="004D2CA9"/>
    <w:rsid w:val="004D2D26"/>
    <w:rsid w:val="004D37EB"/>
    <w:rsid w:val="004D4106"/>
    <w:rsid w:val="004D4B32"/>
    <w:rsid w:val="004D4B9D"/>
    <w:rsid w:val="004D59CB"/>
    <w:rsid w:val="004D5ECC"/>
    <w:rsid w:val="004D6267"/>
    <w:rsid w:val="004D63BA"/>
    <w:rsid w:val="004D64A0"/>
    <w:rsid w:val="004D6557"/>
    <w:rsid w:val="004D68AC"/>
    <w:rsid w:val="004D68FD"/>
    <w:rsid w:val="004D69F6"/>
    <w:rsid w:val="004D6B9C"/>
    <w:rsid w:val="004D6FC2"/>
    <w:rsid w:val="004D7045"/>
    <w:rsid w:val="004D744D"/>
    <w:rsid w:val="004D75D5"/>
    <w:rsid w:val="004D7836"/>
    <w:rsid w:val="004E0277"/>
    <w:rsid w:val="004E0B2D"/>
    <w:rsid w:val="004E0D3B"/>
    <w:rsid w:val="004E14CA"/>
    <w:rsid w:val="004E1812"/>
    <w:rsid w:val="004E1892"/>
    <w:rsid w:val="004E1DD1"/>
    <w:rsid w:val="004E1EE9"/>
    <w:rsid w:val="004E1EEA"/>
    <w:rsid w:val="004E28A4"/>
    <w:rsid w:val="004E351F"/>
    <w:rsid w:val="004E35CD"/>
    <w:rsid w:val="004E3A3E"/>
    <w:rsid w:val="004E3D3A"/>
    <w:rsid w:val="004E471C"/>
    <w:rsid w:val="004E4988"/>
    <w:rsid w:val="004E4B26"/>
    <w:rsid w:val="004E4B40"/>
    <w:rsid w:val="004E4C99"/>
    <w:rsid w:val="004E4D1B"/>
    <w:rsid w:val="004E4EE8"/>
    <w:rsid w:val="004E5216"/>
    <w:rsid w:val="004E53E8"/>
    <w:rsid w:val="004E543A"/>
    <w:rsid w:val="004E557C"/>
    <w:rsid w:val="004E5759"/>
    <w:rsid w:val="004E5878"/>
    <w:rsid w:val="004E5CF5"/>
    <w:rsid w:val="004E5E12"/>
    <w:rsid w:val="004E6C6B"/>
    <w:rsid w:val="004E6DDD"/>
    <w:rsid w:val="004E731F"/>
    <w:rsid w:val="004E7A20"/>
    <w:rsid w:val="004E7D05"/>
    <w:rsid w:val="004E7FAF"/>
    <w:rsid w:val="004F051E"/>
    <w:rsid w:val="004F1226"/>
    <w:rsid w:val="004F1307"/>
    <w:rsid w:val="004F140C"/>
    <w:rsid w:val="004F1CC1"/>
    <w:rsid w:val="004F221B"/>
    <w:rsid w:val="004F2256"/>
    <w:rsid w:val="004F2501"/>
    <w:rsid w:val="004F2612"/>
    <w:rsid w:val="004F2F9D"/>
    <w:rsid w:val="004F3121"/>
    <w:rsid w:val="004F32AC"/>
    <w:rsid w:val="004F3921"/>
    <w:rsid w:val="004F3F2B"/>
    <w:rsid w:val="004F403A"/>
    <w:rsid w:val="004F41E4"/>
    <w:rsid w:val="004F4318"/>
    <w:rsid w:val="004F485E"/>
    <w:rsid w:val="004F4C78"/>
    <w:rsid w:val="004F4ECF"/>
    <w:rsid w:val="004F5817"/>
    <w:rsid w:val="004F5917"/>
    <w:rsid w:val="004F5999"/>
    <w:rsid w:val="004F5C46"/>
    <w:rsid w:val="004F5E3B"/>
    <w:rsid w:val="004F6118"/>
    <w:rsid w:val="004F63E1"/>
    <w:rsid w:val="004F666D"/>
    <w:rsid w:val="004F67DA"/>
    <w:rsid w:val="004F6BD3"/>
    <w:rsid w:val="004F6E03"/>
    <w:rsid w:val="004F7395"/>
    <w:rsid w:val="004F7C6B"/>
    <w:rsid w:val="00500149"/>
    <w:rsid w:val="00500215"/>
    <w:rsid w:val="0050022D"/>
    <w:rsid w:val="005008F3"/>
    <w:rsid w:val="00500BC0"/>
    <w:rsid w:val="005011F0"/>
    <w:rsid w:val="005013B1"/>
    <w:rsid w:val="005019DF"/>
    <w:rsid w:val="00501C40"/>
    <w:rsid w:val="00501C71"/>
    <w:rsid w:val="005022E0"/>
    <w:rsid w:val="005024FA"/>
    <w:rsid w:val="0050252A"/>
    <w:rsid w:val="005027A3"/>
    <w:rsid w:val="00503358"/>
    <w:rsid w:val="00503509"/>
    <w:rsid w:val="0050380A"/>
    <w:rsid w:val="005040BC"/>
    <w:rsid w:val="005042FD"/>
    <w:rsid w:val="005045D4"/>
    <w:rsid w:val="005048CD"/>
    <w:rsid w:val="00504AB3"/>
    <w:rsid w:val="00504AF0"/>
    <w:rsid w:val="00504BC7"/>
    <w:rsid w:val="00504CC7"/>
    <w:rsid w:val="00505372"/>
    <w:rsid w:val="00505E90"/>
    <w:rsid w:val="00506000"/>
    <w:rsid w:val="00506D93"/>
    <w:rsid w:val="00506F00"/>
    <w:rsid w:val="005073B8"/>
    <w:rsid w:val="0050750B"/>
    <w:rsid w:val="0050767E"/>
    <w:rsid w:val="00507BC2"/>
    <w:rsid w:val="00507E35"/>
    <w:rsid w:val="00507EE7"/>
    <w:rsid w:val="00510022"/>
    <w:rsid w:val="0051028F"/>
    <w:rsid w:val="00510B86"/>
    <w:rsid w:val="00510DE7"/>
    <w:rsid w:val="00510FEA"/>
    <w:rsid w:val="00511564"/>
    <w:rsid w:val="005116C9"/>
    <w:rsid w:val="00512013"/>
    <w:rsid w:val="00512D74"/>
    <w:rsid w:val="005134C2"/>
    <w:rsid w:val="00513624"/>
    <w:rsid w:val="00513C63"/>
    <w:rsid w:val="005141B5"/>
    <w:rsid w:val="005145FD"/>
    <w:rsid w:val="00514625"/>
    <w:rsid w:val="0051470C"/>
    <w:rsid w:val="00514934"/>
    <w:rsid w:val="005150D5"/>
    <w:rsid w:val="005152B0"/>
    <w:rsid w:val="0051577B"/>
    <w:rsid w:val="005159A5"/>
    <w:rsid w:val="005161CE"/>
    <w:rsid w:val="005164D8"/>
    <w:rsid w:val="00516F6C"/>
    <w:rsid w:val="005173C6"/>
    <w:rsid w:val="0051748C"/>
    <w:rsid w:val="00517A69"/>
    <w:rsid w:val="00520193"/>
    <w:rsid w:val="00520316"/>
    <w:rsid w:val="0052052A"/>
    <w:rsid w:val="00520A46"/>
    <w:rsid w:val="00520B0A"/>
    <w:rsid w:val="00520D96"/>
    <w:rsid w:val="00520F45"/>
    <w:rsid w:val="005210BE"/>
    <w:rsid w:val="0052164E"/>
    <w:rsid w:val="005218F2"/>
    <w:rsid w:val="00521E4C"/>
    <w:rsid w:val="00522286"/>
    <w:rsid w:val="00522449"/>
    <w:rsid w:val="00522471"/>
    <w:rsid w:val="00522A76"/>
    <w:rsid w:val="00522C50"/>
    <w:rsid w:val="00522F7F"/>
    <w:rsid w:val="00522FBF"/>
    <w:rsid w:val="005231D0"/>
    <w:rsid w:val="00523361"/>
    <w:rsid w:val="0052346D"/>
    <w:rsid w:val="005237E7"/>
    <w:rsid w:val="00523A0C"/>
    <w:rsid w:val="00523D2B"/>
    <w:rsid w:val="0052446A"/>
    <w:rsid w:val="00524C20"/>
    <w:rsid w:val="00524CB8"/>
    <w:rsid w:val="0052531B"/>
    <w:rsid w:val="0052540D"/>
    <w:rsid w:val="0052556E"/>
    <w:rsid w:val="0052574B"/>
    <w:rsid w:val="00525894"/>
    <w:rsid w:val="00525AF9"/>
    <w:rsid w:val="00525F10"/>
    <w:rsid w:val="00525F20"/>
    <w:rsid w:val="005261DF"/>
    <w:rsid w:val="00526BAE"/>
    <w:rsid w:val="00526CA3"/>
    <w:rsid w:val="00527024"/>
    <w:rsid w:val="00527222"/>
    <w:rsid w:val="005273FB"/>
    <w:rsid w:val="005275CF"/>
    <w:rsid w:val="0052777B"/>
    <w:rsid w:val="00527A9B"/>
    <w:rsid w:val="00527DBF"/>
    <w:rsid w:val="0053033C"/>
    <w:rsid w:val="00530857"/>
    <w:rsid w:val="00530A2F"/>
    <w:rsid w:val="00530EB4"/>
    <w:rsid w:val="00530F7A"/>
    <w:rsid w:val="0053165D"/>
    <w:rsid w:val="0053191D"/>
    <w:rsid w:val="005319D6"/>
    <w:rsid w:val="00531D26"/>
    <w:rsid w:val="00531E85"/>
    <w:rsid w:val="00531FC8"/>
    <w:rsid w:val="0053210A"/>
    <w:rsid w:val="00532899"/>
    <w:rsid w:val="00532CA1"/>
    <w:rsid w:val="00532CA9"/>
    <w:rsid w:val="00532F90"/>
    <w:rsid w:val="00533192"/>
    <w:rsid w:val="005333F2"/>
    <w:rsid w:val="00533AE1"/>
    <w:rsid w:val="00533CA2"/>
    <w:rsid w:val="00533E4D"/>
    <w:rsid w:val="00533E91"/>
    <w:rsid w:val="00533F8F"/>
    <w:rsid w:val="00534439"/>
    <w:rsid w:val="005347CB"/>
    <w:rsid w:val="00534970"/>
    <w:rsid w:val="00534C5C"/>
    <w:rsid w:val="00534E3A"/>
    <w:rsid w:val="00534F38"/>
    <w:rsid w:val="005353FE"/>
    <w:rsid w:val="005354ED"/>
    <w:rsid w:val="005358B8"/>
    <w:rsid w:val="005359C6"/>
    <w:rsid w:val="00535D37"/>
    <w:rsid w:val="005365C7"/>
    <w:rsid w:val="00536852"/>
    <w:rsid w:val="00536DF8"/>
    <w:rsid w:val="00536F19"/>
    <w:rsid w:val="00536F3F"/>
    <w:rsid w:val="00537490"/>
    <w:rsid w:val="0053760B"/>
    <w:rsid w:val="0054015F"/>
    <w:rsid w:val="00540309"/>
    <w:rsid w:val="0054046E"/>
    <w:rsid w:val="00540717"/>
    <w:rsid w:val="00541058"/>
    <w:rsid w:val="00541267"/>
    <w:rsid w:val="005415A1"/>
    <w:rsid w:val="00541705"/>
    <w:rsid w:val="00541F0C"/>
    <w:rsid w:val="0054214D"/>
    <w:rsid w:val="005425E9"/>
    <w:rsid w:val="00542831"/>
    <w:rsid w:val="005428D7"/>
    <w:rsid w:val="00542BB8"/>
    <w:rsid w:val="00542C22"/>
    <w:rsid w:val="00542E23"/>
    <w:rsid w:val="00542ECB"/>
    <w:rsid w:val="005430BE"/>
    <w:rsid w:val="005433A5"/>
    <w:rsid w:val="005434BD"/>
    <w:rsid w:val="00543682"/>
    <w:rsid w:val="0054374C"/>
    <w:rsid w:val="00543FCF"/>
    <w:rsid w:val="00544697"/>
    <w:rsid w:val="00544970"/>
    <w:rsid w:val="00544CEA"/>
    <w:rsid w:val="00545070"/>
    <w:rsid w:val="00545547"/>
    <w:rsid w:val="0054576F"/>
    <w:rsid w:val="00545897"/>
    <w:rsid w:val="005458C3"/>
    <w:rsid w:val="005459D1"/>
    <w:rsid w:val="00546105"/>
    <w:rsid w:val="005463EC"/>
    <w:rsid w:val="0054641D"/>
    <w:rsid w:val="005466E2"/>
    <w:rsid w:val="0054696D"/>
    <w:rsid w:val="00546B04"/>
    <w:rsid w:val="00546FF0"/>
    <w:rsid w:val="00547195"/>
    <w:rsid w:val="0054734F"/>
    <w:rsid w:val="00547376"/>
    <w:rsid w:val="00547891"/>
    <w:rsid w:val="005479EF"/>
    <w:rsid w:val="00547F06"/>
    <w:rsid w:val="00550408"/>
    <w:rsid w:val="005507F3"/>
    <w:rsid w:val="0055088D"/>
    <w:rsid w:val="00550D41"/>
    <w:rsid w:val="00551065"/>
    <w:rsid w:val="0055121F"/>
    <w:rsid w:val="005516CF"/>
    <w:rsid w:val="0055178B"/>
    <w:rsid w:val="00551B81"/>
    <w:rsid w:val="00551DBD"/>
    <w:rsid w:val="00552A87"/>
    <w:rsid w:val="005536E4"/>
    <w:rsid w:val="00553B18"/>
    <w:rsid w:val="00553B9E"/>
    <w:rsid w:val="00554181"/>
    <w:rsid w:val="00554C73"/>
    <w:rsid w:val="005554D0"/>
    <w:rsid w:val="005555D9"/>
    <w:rsid w:val="00555EC2"/>
    <w:rsid w:val="00556F05"/>
    <w:rsid w:val="005571B5"/>
    <w:rsid w:val="005571F9"/>
    <w:rsid w:val="00557701"/>
    <w:rsid w:val="00557F56"/>
    <w:rsid w:val="0056011E"/>
    <w:rsid w:val="00560697"/>
    <w:rsid w:val="00561839"/>
    <w:rsid w:val="00561B48"/>
    <w:rsid w:val="00561D55"/>
    <w:rsid w:val="00561D60"/>
    <w:rsid w:val="00561F31"/>
    <w:rsid w:val="00562387"/>
    <w:rsid w:val="005625E6"/>
    <w:rsid w:val="00562E87"/>
    <w:rsid w:val="00563DBB"/>
    <w:rsid w:val="00564A23"/>
    <w:rsid w:val="00564AC6"/>
    <w:rsid w:val="00564D6E"/>
    <w:rsid w:val="00564E76"/>
    <w:rsid w:val="0056507B"/>
    <w:rsid w:val="0056522F"/>
    <w:rsid w:val="005652DA"/>
    <w:rsid w:val="0056536B"/>
    <w:rsid w:val="0056587A"/>
    <w:rsid w:val="00565890"/>
    <w:rsid w:val="0056619E"/>
    <w:rsid w:val="0056651C"/>
    <w:rsid w:val="00567082"/>
    <w:rsid w:val="00567127"/>
    <w:rsid w:val="005676DC"/>
    <w:rsid w:val="00567A2A"/>
    <w:rsid w:val="0057024F"/>
    <w:rsid w:val="005707CD"/>
    <w:rsid w:val="00570886"/>
    <w:rsid w:val="00570C1C"/>
    <w:rsid w:val="00570D08"/>
    <w:rsid w:val="00570F78"/>
    <w:rsid w:val="005710E6"/>
    <w:rsid w:val="00571201"/>
    <w:rsid w:val="00571267"/>
    <w:rsid w:val="005712F1"/>
    <w:rsid w:val="0057151A"/>
    <w:rsid w:val="00571810"/>
    <w:rsid w:val="00571867"/>
    <w:rsid w:val="005724C8"/>
    <w:rsid w:val="00572DE4"/>
    <w:rsid w:val="0057319F"/>
    <w:rsid w:val="00573B7E"/>
    <w:rsid w:val="00573E2E"/>
    <w:rsid w:val="00573F09"/>
    <w:rsid w:val="00573F79"/>
    <w:rsid w:val="00573FB0"/>
    <w:rsid w:val="005742BF"/>
    <w:rsid w:val="0057489D"/>
    <w:rsid w:val="00574927"/>
    <w:rsid w:val="00574C2C"/>
    <w:rsid w:val="00574F04"/>
    <w:rsid w:val="00575252"/>
    <w:rsid w:val="005754E6"/>
    <w:rsid w:val="00575569"/>
    <w:rsid w:val="00575A31"/>
    <w:rsid w:val="00575EBE"/>
    <w:rsid w:val="0057650C"/>
    <w:rsid w:val="005766E3"/>
    <w:rsid w:val="00576885"/>
    <w:rsid w:val="005768D1"/>
    <w:rsid w:val="00576A13"/>
    <w:rsid w:val="00576D07"/>
    <w:rsid w:val="0057710F"/>
    <w:rsid w:val="00577282"/>
    <w:rsid w:val="005773E9"/>
    <w:rsid w:val="00577643"/>
    <w:rsid w:val="005776D1"/>
    <w:rsid w:val="00577BE2"/>
    <w:rsid w:val="00577CD6"/>
    <w:rsid w:val="0058018A"/>
    <w:rsid w:val="0058031F"/>
    <w:rsid w:val="005803AF"/>
    <w:rsid w:val="00580F70"/>
    <w:rsid w:val="0058106A"/>
    <w:rsid w:val="00581097"/>
    <w:rsid w:val="0058110F"/>
    <w:rsid w:val="005812A8"/>
    <w:rsid w:val="0058142D"/>
    <w:rsid w:val="0058146E"/>
    <w:rsid w:val="005816E8"/>
    <w:rsid w:val="00581828"/>
    <w:rsid w:val="00581BF6"/>
    <w:rsid w:val="005821F9"/>
    <w:rsid w:val="00582213"/>
    <w:rsid w:val="0058222E"/>
    <w:rsid w:val="00582C8A"/>
    <w:rsid w:val="0058308C"/>
    <w:rsid w:val="005831DB"/>
    <w:rsid w:val="0058352E"/>
    <w:rsid w:val="00583D5C"/>
    <w:rsid w:val="005842BF"/>
    <w:rsid w:val="0058430D"/>
    <w:rsid w:val="0058450B"/>
    <w:rsid w:val="005847DB"/>
    <w:rsid w:val="0058487C"/>
    <w:rsid w:val="00584980"/>
    <w:rsid w:val="005849DB"/>
    <w:rsid w:val="00584EE5"/>
    <w:rsid w:val="0058511B"/>
    <w:rsid w:val="005851C6"/>
    <w:rsid w:val="0058572A"/>
    <w:rsid w:val="00585A42"/>
    <w:rsid w:val="00585AD2"/>
    <w:rsid w:val="00585E35"/>
    <w:rsid w:val="005860F0"/>
    <w:rsid w:val="00586392"/>
    <w:rsid w:val="005865E7"/>
    <w:rsid w:val="00586F56"/>
    <w:rsid w:val="00587D06"/>
    <w:rsid w:val="005908A9"/>
    <w:rsid w:val="00590B6A"/>
    <w:rsid w:val="00590D3D"/>
    <w:rsid w:val="00591695"/>
    <w:rsid w:val="00591962"/>
    <w:rsid w:val="0059200A"/>
    <w:rsid w:val="00592070"/>
    <w:rsid w:val="005926DA"/>
    <w:rsid w:val="005929BD"/>
    <w:rsid w:val="005930AC"/>
    <w:rsid w:val="005938B4"/>
    <w:rsid w:val="005938E1"/>
    <w:rsid w:val="00593987"/>
    <w:rsid w:val="005939D5"/>
    <w:rsid w:val="00593C7C"/>
    <w:rsid w:val="00593DD6"/>
    <w:rsid w:val="00594342"/>
    <w:rsid w:val="005943F0"/>
    <w:rsid w:val="005943FD"/>
    <w:rsid w:val="00594718"/>
    <w:rsid w:val="00594866"/>
    <w:rsid w:val="00594A13"/>
    <w:rsid w:val="0059530A"/>
    <w:rsid w:val="00595321"/>
    <w:rsid w:val="00595857"/>
    <w:rsid w:val="00595D5E"/>
    <w:rsid w:val="00596547"/>
    <w:rsid w:val="0059658E"/>
    <w:rsid w:val="00596E20"/>
    <w:rsid w:val="00597161"/>
    <w:rsid w:val="00597331"/>
    <w:rsid w:val="00597388"/>
    <w:rsid w:val="00597AA0"/>
    <w:rsid w:val="00597BCE"/>
    <w:rsid w:val="00597DF1"/>
    <w:rsid w:val="005A08A0"/>
    <w:rsid w:val="005A0972"/>
    <w:rsid w:val="005A0F79"/>
    <w:rsid w:val="005A195C"/>
    <w:rsid w:val="005A1D24"/>
    <w:rsid w:val="005A1E30"/>
    <w:rsid w:val="005A1F33"/>
    <w:rsid w:val="005A1FE3"/>
    <w:rsid w:val="005A2578"/>
    <w:rsid w:val="005A25AF"/>
    <w:rsid w:val="005A2888"/>
    <w:rsid w:val="005A28EF"/>
    <w:rsid w:val="005A2BD1"/>
    <w:rsid w:val="005A3516"/>
    <w:rsid w:val="005A3665"/>
    <w:rsid w:val="005A3AA1"/>
    <w:rsid w:val="005A480C"/>
    <w:rsid w:val="005A48DC"/>
    <w:rsid w:val="005A4EF9"/>
    <w:rsid w:val="005A4FB0"/>
    <w:rsid w:val="005A51A8"/>
    <w:rsid w:val="005A5230"/>
    <w:rsid w:val="005A542B"/>
    <w:rsid w:val="005A5552"/>
    <w:rsid w:val="005A5AF2"/>
    <w:rsid w:val="005A5D90"/>
    <w:rsid w:val="005A6754"/>
    <w:rsid w:val="005A6D2A"/>
    <w:rsid w:val="005A6D6C"/>
    <w:rsid w:val="005A6E20"/>
    <w:rsid w:val="005A76D3"/>
    <w:rsid w:val="005A79E7"/>
    <w:rsid w:val="005A7CBA"/>
    <w:rsid w:val="005A7D91"/>
    <w:rsid w:val="005B021E"/>
    <w:rsid w:val="005B078F"/>
    <w:rsid w:val="005B0B68"/>
    <w:rsid w:val="005B0B95"/>
    <w:rsid w:val="005B0D83"/>
    <w:rsid w:val="005B0DA4"/>
    <w:rsid w:val="005B15DC"/>
    <w:rsid w:val="005B1C84"/>
    <w:rsid w:val="005B1E6B"/>
    <w:rsid w:val="005B1F12"/>
    <w:rsid w:val="005B29EC"/>
    <w:rsid w:val="005B34CE"/>
    <w:rsid w:val="005B38EA"/>
    <w:rsid w:val="005B3C1B"/>
    <w:rsid w:val="005B3C5B"/>
    <w:rsid w:val="005B3C77"/>
    <w:rsid w:val="005B4C1B"/>
    <w:rsid w:val="005B4E06"/>
    <w:rsid w:val="005B4E5B"/>
    <w:rsid w:val="005B5175"/>
    <w:rsid w:val="005B52B9"/>
    <w:rsid w:val="005B5453"/>
    <w:rsid w:val="005B59A3"/>
    <w:rsid w:val="005B5A52"/>
    <w:rsid w:val="005B60AB"/>
    <w:rsid w:val="005B6381"/>
    <w:rsid w:val="005B6625"/>
    <w:rsid w:val="005B6747"/>
    <w:rsid w:val="005B6A75"/>
    <w:rsid w:val="005B6CA2"/>
    <w:rsid w:val="005B6CEE"/>
    <w:rsid w:val="005B6DCC"/>
    <w:rsid w:val="005B6EC0"/>
    <w:rsid w:val="005B6FD2"/>
    <w:rsid w:val="005B704A"/>
    <w:rsid w:val="005B7083"/>
    <w:rsid w:val="005B7236"/>
    <w:rsid w:val="005B72D1"/>
    <w:rsid w:val="005B7399"/>
    <w:rsid w:val="005B76F5"/>
    <w:rsid w:val="005C00C2"/>
    <w:rsid w:val="005C02A0"/>
    <w:rsid w:val="005C0725"/>
    <w:rsid w:val="005C084E"/>
    <w:rsid w:val="005C089F"/>
    <w:rsid w:val="005C101F"/>
    <w:rsid w:val="005C10AB"/>
    <w:rsid w:val="005C11B1"/>
    <w:rsid w:val="005C1643"/>
    <w:rsid w:val="005C1B5D"/>
    <w:rsid w:val="005C1C27"/>
    <w:rsid w:val="005C1E29"/>
    <w:rsid w:val="005C1E3E"/>
    <w:rsid w:val="005C269B"/>
    <w:rsid w:val="005C28C5"/>
    <w:rsid w:val="005C2980"/>
    <w:rsid w:val="005C2A44"/>
    <w:rsid w:val="005C2F49"/>
    <w:rsid w:val="005C36D0"/>
    <w:rsid w:val="005C3A0B"/>
    <w:rsid w:val="005C3EBA"/>
    <w:rsid w:val="005C4227"/>
    <w:rsid w:val="005C49B5"/>
    <w:rsid w:val="005C4B54"/>
    <w:rsid w:val="005C4BDD"/>
    <w:rsid w:val="005C4D45"/>
    <w:rsid w:val="005C4F81"/>
    <w:rsid w:val="005C5163"/>
    <w:rsid w:val="005C52E9"/>
    <w:rsid w:val="005C6287"/>
    <w:rsid w:val="005C6375"/>
    <w:rsid w:val="005C637C"/>
    <w:rsid w:val="005C643E"/>
    <w:rsid w:val="005C6642"/>
    <w:rsid w:val="005C6787"/>
    <w:rsid w:val="005C68DA"/>
    <w:rsid w:val="005C6B88"/>
    <w:rsid w:val="005C6F4A"/>
    <w:rsid w:val="005C7162"/>
    <w:rsid w:val="005C72CD"/>
    <w:rsid w:val="005C7D0C"/>
    <w:rsid w:val="005C7F70"/>
    <w:rsid w:val="005D0091"/>
    <w:rsid w:val="005D018A"/>
    <w:rsid w:val="005D02BE"/>
    <w:rsid w:val="005D03FD"/>
    <w:rsid w:val="005D0520"/>
    <w:rsid w:val="005D0538"/>
    <w:rsid w:val="005D06A8"/>
    <w:rsid w:val="005D0CC3"/>
    <w:rsid w:val="005D187E"/>
    <w:rsid w:val="005D1BB3"/>
    <w:rsid w:val="005D1F6E"/>
    <w:rsid w:val="005D2136"/>
    <w:rsid w:val="005D23D5"/>
    <w:rsid w:val="005D25DB"/>
    <w:rsid w:val="005D260D"/>
    <w:rsid w:val="005D2DDC"/>
    <w:rsid w:val="005D2E79"/>
    <w:rsid w:val="005D30CD"/>
    <w:rsid w:val="005D360B"/>
    <w:rsid w:val="005D3F05"/>
    <w:rsid w:val="005D411F"/>
    <w:rsid w:val="005D422B"/>
    <w:rsid w:val="005D4330"/>
    <w:rsid w:val="005D45A8"/>
    <w:rsid w:val="005D463D"/>
    <w:rsid w:val="005D47F5"/>
    <w:rsid w:val="005D4A19"/>
    <w:rsid w:val="005D500A"/>
    <w:rsid w:val="005D5471"/>
    <w:rsid w:val="005D5537"/>
    <w:rsid w:val="005D5AEB"/>
    <w:rsid w:val="005D5B1C"/>
    <w:rsid w:val="005D5E67"/>
    <w:rsid w:val="005D61E6"/>
    <w:rsid w:val="005D6434"/>
    <w:rsid w:val="005D66CE"/>
    <w:rsid w:val="005D67FD"/>
    <w:rsid w:val="005D6D0E"/>
    <w:rsid w:val="005D725F"/>
    <w:rsid w:val="005D72DE"/>
    <w:rsid w:val="005D7826"/>
    <w:rsid w:val="005E043D"/>
    <w:rsid w:val="005E05C8"/>
    <w:rsid w:val="005E0610"/>
    <w:rsid w:val="005E0A80"/>
    <w:rsid w:val="005E0BAD"/>
    <w:rsid w:val="005E107D"/>
    <w:rsid w:val="005E1556"/>
    <w:rsid w:val="005E165E"/>
    <w:rsid w:val="005E210A"/>
    <w:rsid w:val="005E23B7"/>
    <w:rsid w:val="005E26CB"/>
    <w:rsid w:val="005E28B0"/>
    <w:rsid w:val="005E2A6C"/>
    <w:rsid w:val="005E30B0"/>
    <w:rsid w:val="005E30C5"/>
    <w:rsid w:val="005E3125"/>
    <w:rsid w:val="005E3645"/>
    <w:rsid w:val="005E422E"/>
    <w:rsid w:val="005E423C"/>
    <w:rsid w:val="005E427E"/>
    <w:rsid w:val="005E4999"/>
    <w:rsid w:val="005E4C7A"/>
    <w:rsid w:val="005E4EFD"/>
    <w:rsid w:val="005E5272"/>
    <w:rsid w:val="005E5575"/>
    <w:rsid w:val="005E5601"/>
    <w:rsid w:val="005E58D9"/>
    <w:rsid w:val="005E5DA9"/>
    <w:rsid w:val="005E5F5B"/>
    <w:rsid w:val="005E5F9D"/>
    <w:rsid w:val="005E607D"/>
    <w:rsid w:val="005E6C09"/>
    <w:rsid w:val="005E6F0A"/>
    <w:rsid w:val="005E755E"/>
    <w:rsid w:val="005E7CE2"/>
    <w:rsid w:val="005E7CE8"/>
    <w:rsid w:val="005E7E30"/>
    <w:rsid w:val="005F04A6"/>
    <w:rsid w:val="005F0663"/>
    <w:rsid w:val="005F0F92"/>
    <w:rsid w:val="005F13D0"/>
    <w:rsid w:val="005F2044"/>
    <w:rsid w:val="005F2094"/>
    <w:rsid w:val="005F22B0"/>
    <w:rsid w:val="005F24A6"/>
    <w:rsid w:val="005F2A09"/>
    <w:rsid w:val="005F2D1D"/>
    <w:rsid w:val="005F2D4C"/>
    <w:rsid w:val="005F2D58"/>
    <w:rsid w:val="005F3456"/>
    <w:rsid w:val="005F348F"/>
    <w:rsid w:val="005F36BC"/>
    <w:rsid w:val="005F36F6"/>
    <w:rsid w:val="005F3977"/>
    <w:rsid w:val="005F3AA0"/>
    <w:rsid w:val="005F3CF5"/>
    <w:rsid w:val="005F3E19"/>
    <w:rsid w:val="005F422F"/>
    <w:rsid w:val="005F426A"/>
    <w:rsid w:val="005F48C1"/>
    <w:rsid w:val="005F4AA4"/>
    <w:rsid w:val="005F4B5F"/>
    <w:rsid w:val="005F4C7A"/>
    <w:rsid w:val="005F55DC"/>
    <w:rsid w:val="005F5AF9"/>
    <w:rsid w:val="005F5C1A"/>
    <w:rsid w:val="005F5DCF"/>
    <w:rsid w:val="005F61A1"/>
    <w:rsid w:val="005F63AA"/>
    <w:rsid w:val="005F698E"/>
    <w:rsid w:val="005F6DBA"/>
    <w:rsid w:val="005F7232"/>
    <w:rsid w:val="005F73ED"/>
    <w:rsid w:val="005F7534"/>
    <w:rsid w:val="005F7DF8"/>
    <w:rsid w:val="00600032"/>
    <w:rsid w:val="00600226"/>
    <w:rsid w:val="00600F54"/>
    <w:rsid w:val="00601E6D"/>
    <w:rsid w:val="00601FDC"/>
    <w:rsid w:val="00602041"/>
    <w:rsid w:val="006022F3"/>
    <w:rsid w:val="0060239E"/>
    <w:rsid w:val="0060268E"/>
    <w:rsid w:val="0060272C"/>
    <w:rsid w:val="00602970"/>
    <w:rsid w:val="00603262"/>
    <w:rsid w:val="00603366"/>
    <w:rsid w:val="006033A2"/>
    <w:rsid w:val="0060342F"/>
    <w:rsid w:val="00603857"/>
    <w:rsid w:val="00603A06"/>
    <w:rsid w:val="00603D1A"/>
    <w:rsid w:val="00603D3F"/>
    <w:rsid w:val="006042ED"/>
    <w:rsid w:val="0060435A"/>
    <w:rsid w:val="0060464C"/>
    <w:rsid w:val="00604B89"/>
    <w:rsid w:val="00604E9B"/>
    <w:rsid w:val="00604F4F"/>
    <w:rsid w:val="00604FAE"/>
    <w:rsid w:val="00605479"/>
    <w:rsid w:val="006056D7"/>
    <w:rsid w:val="006059C1"/>
    <w:rsid w:val="006062DA"/>
    <w:rsid w:val="0060636D"/>
    <w:rsid w:val="0060652B"/>
    <w:rsid w:val="00606EF1"/>
    <w:rsid w:val="00607592"/>
    <w:rsid w:val="006075CE"/>
    <w:rsid w:val="00607D69"/>
    <w:rsid w:val="00610537"/>
    <w:rsid w:val="006107AB"/>
    <w:rsid w:val="00610A70"/>
    <w:rsid w:val="00610CA3"/>
    <w:rsid w:val="00610F26"/>
    <w:rsid w:val="00611201"/>
    <w:rsid w:val="006112EB"/>
    <w:rsid w:val="0061241C"/>
    <w:rsid w:val="00612D66"/>
    <w:rsid w:val="00612F0E"/>
    <w:rsid w:val="00612FE6"/>
    <w:rsid w:val="006130A8"/>
    <w:rsid w:val="00613248"/>
    <w:rsid w:val="00613705"/>
    <w:rsid w:val="006137CA"/>
    <w:rsid w:val="00613984"/>
    <w:rsid w:val="00613DA5"/>
    <w:rsid w:val="00613E78"/>
    <w:rsid w:val="00613E86"/>
    <w:rsid w:val="00613F16"/>
    <w:rsid w:val="00614103"/>
    <w:rsid w:val="006141A2"/>
    <w:rsid w:val="006147EC"/>
    <w:rsid w:val="00614BC9"/>
    <w:rsid w:val="00614E14"/>
    <w:rsid w:val="00614F9D"/>
    <w:rsid w:val="006150A3"/>
    <w:rsid w:val="0061541A"/>
    <w:rsid w:val="0061553C"/>
    <w:rsid w:val="006156A0"/>
    <w:rsid w:val="0061589D"/>
    <w:rsid w:val="00615BB3"/>
    <w:rsid w:val="00616169"/>
    <w:rsid w:val="00616766"/>
    <w:rsid w:val="006169C9"/>
    <w:rsid w:val="00616D16"/>
    <w:rsid w:val="00616DEE"/>
    <w:rsid w:val="00616E8A"/>
    <w:rsid w:val="006171A3"/>
    <w:rsid w:val="0061753A"/>
    <w:rsid w:val="006175D3"/>
    <w:rsid w:val="00617728"/>
    <w:rsid w:val="00617DA5"/>
    <w:rsid w:val="00617DE4"/>
    <w:rsid w:val="0062023E"/>
    <w:rsid w:val="0062063B"/>
    <w:rsid w:val="0062077E"/>
    <w:rsid w:val="00620BAB"/>
    <w:rsid w:val="00621728"/>
    <w:rsid w:val="00621756"/>
    <w:rsid w:val="0062195A"/>
    <w:rsid w:val="00621B02"/>
    <w:rsid w:val="00621E72"/>
    <w:rsid w:val="00623483"/>
    <w:rsid w:val="00623491"/>
    <w:rsid w:val="0062351D"/>
    <w:rsid w:val="006235F6"/>
    <w:rsid w:val="00623879"/>
    <w:rsid w:val="00623BD6"/>
    <w:rsid w:val="00623FEE"/>
    <w:rsid w:val="006240BF"/>
    <w:rsid w:val="0062468B"/>
    <w:rsid w:val="00624761"/>
    <w:rsid w:val="0062484C"/>
    <w:rsid w:val="00625012"/>
    <w:rsid w:val="00625043"/>
    <w:rsid w:val="0062554D"/>
    <w:rsid w:val="00626017"/>
    <w:rsid w:val="006261D3"/>
    <w:rsid w:val="006264C6"/>
    <w:rsid w:val="006269B2"/>
    <w:rsid w:val="00626FEB"/>
    <w:rsid w:val="00627169"/>
    <w:rsid w:val="0062748B"/>
    <w:rsid w:val="00627850"/>
    <w:rsid w:val="00627A06"/>
    <w:rsid w:val="0063014D"/>
    <w:rsid w:val="00630179"/>
    <w:rsid w:val="006301B8"/>
    <w:rsid w:val="006309A4"/>
    <w:rsid w:val="006309F2"/>
    <w:rsid w:val="00630DDA"/>
    <w:rsid w:val="00630EB2"/>
    <w:rsid w:val="00631000"/>
    <w:rsid w:val="0063140E"/>
    <w:rsid w:val="00631462"/>
    <w:rsid w:val="00631680"/>
    <w:rsid w:val="00631C56"/>
    <w:rsid w:val="00631E61"/>
    <w:rsid w:val="00631EB1"/>
    <w:rsid w:val="00632C48"/>
    <w:rsid w:val="00632D46"/>
    <w:rsid w:val="00633053"/>
    <w:rsid w:val="00633508"/>
    <w:rsid w:val="00633BBA"/>
    <w:rsid w:val="00633EAC"/>
    <w:rsid w:val="006340C4"/>
    <w:rsid w:val="006342B8"/>
    <w:rsid w:val="00634361"/>
    <w:rsid w:val="00634433"/>
    <w:rsid w:val="00634954"/>
    <w:rsid w:val="00634F68"/>
    <w:rsid w:val="0063501C"/>
    <w:rsid w:val="006351A7"/>
    <w:rsid w:val="00635447"/>
    <w:rsid w:val="00635C89"/>
    <w:rsid w:val="00636607"/>
    <w:rsid w:val="0063665E"/>
    <w:rsid w:val="006368FA"/>
    <w:rsid w:val="0063704E"/>
    <w:rsid w:val="00637156"/>
    <w:rsid w:val="0063790E"/>
    <w:rsid w:val="00637B04"/>
    <w:rsid w:val="00637DB9"/>
    <w:rsid w:val="00640675"/>
    <w:rsid w:val="006408E3"/>
    <w:rsid w:val="00640BDE"/>
    <w:rsid w:val="00640CBA"/>
    <w:rsid w:val="00641D48"/>
    <w:rsid w:val="00641E4C"/>
    <w:rsid w:val="00641F67"/>
    <w:rsid w:val="0064213F"/>
    <w:rsid w:val="006422CF"/>
    <w:rsid w:val="0064232C"/>
    <w:rsid w:val="0064285C"/>
    <w:rsid w:val="00642A23"/>
    <w:rsid w:val="00642EF8"/>
    <w:rsid w:val="0064310E"/>
    <w:rsid w:val="0064333B"/>
    <w:rsid w:val="00643666"/>
    <w:rsid w:val="006436DE"/>
    <w:rsid w:val="00644389"/>
    <w:rsid w:val="006443F0"/>
    <w:rsid w:val="00644D2D"/>
    <w:rsid w:val="006453D2"/>
    <w:rsid w:val="006453E8"/>
    <w:rsid w:val="0064573A"/>
    <w:rsid w:val="0064576B"/>
    <w:rsid w:val="00645C0B"/>
    <w:rsid w:val="00645C29"/>
    <w:rsid w:val="00646923"/>
    <w:rsid w:val="00646F6E"/>
    <w:rsid w:val="006477C9"/>
    <w:rsid w:val="00647C7A"/>
    <w:rsid w:val="00647D23"/>
    <w:rsid w:val="0065006E"/>
    <w:rsid w:val="0065029F"/>
    <w:rsid w:val="006504DB"/>
    <w:rsid w:val="006506A2"/>
    <w:rsid w:val="0065095A"/>
    <w:rsid w:val="00650D15"/>
    <w:rsid w:val="00650E9A"/>
    <w:rsid w:val="0065115D"/>
    <w:rsid w:val="0065191B"/>
    <w:rsid w:val="00651D77"/>
    <w:rsid w:val="0065238C"/>
    <w:rsid w:val="006529C8"/>
    <w:rsid w:val="00652B75"/>
    <w:rsid w:val="00652BE7"/>
    <w:rsid w:val="00652EEA"/>
    <w:rsid w:val="00652EEE"/>
    <w:rsid w:val="00653246"/>
    <w:rsid w:val="00653A43"/>
    <w:rsid w:val="00654059"/>
    <w:rsid w:val="006546C4"/>
    <w:rsid w:val="00654A05"/>
    <w:rsid w:val="00654B73"/>
    <w:rsid w:val="00654BCF"/>
    <w:rsid w:val="006557F7"/>
    <w:rsid w:val="006559D0"/>
    <w:rsid w:val="00655A27"/>
    <w:rsid w:val="00655AEF"/>
    <w:rsid w:val="00655C72"/>
    <w:rsid w:val="00655F5A"/>
    <w:rsid w:val="006561A3"/>
    <w:rsid w:val="00656304"/>
    <w:rsid w:val="006563AB"/>
    <w:rsid w:val="006564CE"/>
    <w:rsid w:val="006565E0"/>
    <w:rsid w:val="0065661C"/>
    <w:rsid w:val="00656A75"/>
    <w:rsid w:val="00656FE0"/>
    <w:rsid w:val="0065713B"/>
    <w:rsid w:val="0065789A"/>
    <w:rsid w:val="00660550"/>
    <w:rsid w:val="0066064C"/>
    <w:rsid w:val="00660B63"/>
    <w:rsid w:val="00660B78"/>
    <w:rsid w:val="00660E32"/>
    <w:rsid w:val="00660FE3"/>
    <w:rsid w:val="006613F3"/>
    <w:rsid w:val="0066140C"/>
    <w:rsid w:val="006615BC"/>
    <w:rsid w:val="006616BF"/>
    <w:rsid w:val="00661ED8"/>
    <w:rsid w:val="00661F7A"/>
    <w:rsid w:val="006626DC"/>
    <w:rsid w:val="00662D9F"/>
    <w:rsid w:val="00663801"/>
    <w:rsid w:val="00663847"/>
    <w:rsid w:val="006638CB"/>
    <w:rsid w:val="00663F8D"/>
    <w:rsid w:val="0066403F"/>
    <w:rsid w:val="006640F2"/>
    <w:rsid w:val="00664120"/>
    <w:rsid w:val="00664403"/>
    <w:rsid w:val="00664407"/>
    <w:rsid w:val="0066496A"/>
    <w:rsid w:val="006649B7"/>
    <w:rsid w:val="00664A69"/>
    <w:rsid w:val="00664B89"/>
    <w:rsid w:val="006655FD"/>
    <w:rsid w:val="00665615"/>
    <w:rsid w:val="00666143"/>
    <w:rsid w:val="00666869"/>
    <w:rsid w:val="00666986"/>
    <w:rsid w:val="00666AC4"/>
    <w:rsid w:val="00667722"/>
    <w:rsid w:val="00667E25"/>
    <w:rsid w:val="006700A4"/>
    <w:rsid w:val="006700FF"/>
    <w:rsid w:val="00670120"/>
    <w:rsid w:val="0067035E"/>
    <w:rsid w:val="0067054F"/>
    <w:rsid w:val="00670914"/>
    <w:rsid w:val="00670A4B"/>
    <w:rsid w:val="00670CB2"/>
    <w:rsid w:val="0067123A"/>
    <w:rsid w:val="006712C1"/>
    <w:rsid w:val="006716D7"/>
    <w:rsid w:val="00671947"/>
    <w:rsid w:val="00671E4F"/>
    <w:rsid w:val="006720C8"/>
    <w:rsid w:val="0067269E"/>
    <w:rsid w:val="006728D2"/>
    <w:rsid w:val="00672F53"/>
    <w:rsid w:val="00672F75"/>
    <w:rsid w:val="0067304B"/>
    <w:rsid w:val="006738DC"/>
    <w:rsid w:val="00673BD2"/>
    <w:rsid w:val="00673E35"/>
    <w:rsid w:val="006741D0"/>
    <w:rsid w:val="006752CD"/>
    <w:rsid w:val="006754F2"/>
    <w:rsid w:val="00675968"/>
    <w:rsid w:val="00675A1B"/>
    <w:rsid w:val="00675C3B"/>
    <w:rsid w:val="006763DD"/>
    <w:rsid w:val="00676A7C"/>
    <w:rsid w:val="006771D5"/>
    <w:rsid w:val="006774D4"/>
    <w:rsid w:val="0067750B"/>
    <w:rsid w:val="006776B9"/>
    <w:rsid w:val="00677A6C"/>
    <w:rsid w:val="00677AB3"/>
    <w:rsid w:val="006800DD"/>
    <w:rsid w:val="00680137"/>
    <w:rsid w:val="006801EF"/>
    <w:rsid w:val="006803E1"/>
    <w:rsid w:val="0068058C"/>
    <w:rsid w:val="006809C0"/>
    <w:rsid w:val="00680C20"/>
    <w:rsid w:val="00680F22"/>
    <w:rsid w:val="006811BC"/>
    <w:rsid w:val="0068180D"/>
    <w:rsid w:val="00681EB2"/>
    <w:rsid w:val="00681F28"/>
    <w:rsid w:val="00682251"/>
    <w:rsid w:val="00682271"/>
    <w:rsid w:val="00682726"/>
    <w:rsid w:val="00683192"/>
    <w:rsid w:val="006836DC"/>
    <w:rsid w:val="0068384D"/>
    <w:rsid w:val="00683CEF"/>
    <w:rsid w:val="00683DBA"/>
    <w:rsid w:val="00684449"/>
    <w:rsid w:val="00684905"/>
    <w:rsid w:val="00685AD4"/>
    <w:rsid w:val="00685E2A"/>
    <w:rsid w:val="00685E3E"/>
    <w:rsid w:val="00685EAF"/>
    <w:rsid w:val="006860CC"/>
    <w:rsid w:val="00686DC1"/>
    <w:rsid w:val="0068754F"/>
    <w:rsid w:val="0068763C"/>
    <w:rsid w:val="006879DB"/>
    <w:rsid w:val="00690198"/>
    <w:rsid w:val="006907BA"/>
    <w:rsid w:val="00690C5B"/>
    <w:rsid w:val="006910BF"/>
    <w:rsid w:val="0069146B"/>
    <w:rsid w:val="006916C3"/>
    <w:rsid w:val="006916E0"/>
    <w:rsid w:val="00691900"/>
    <w:rsid w:val="00692114"/>
    <w:rsid w:val="0069243B"/>
    <w:rsid w:val="00692949"/>
    <w:rsid w:val="00692DE5"/>
    <w:rsid w:val="00692EFA"/>
    <w:rsid w:val="00692F1E"/>
    <w:rsid w:val="00693238"/>
    <w:rsid w:val="0069385A"/>
    <w:rsid w:val="00693C0F"/>
    <w:rsid w:val="006940FE"/>
    <w:rsid w:val="0069416D"/>
    <w:rsid w:val="00694358"/>
    <w:rsid w:val="00694E60"/>
    <w:rsid w:val="0069537B"/>
    <w:rsid w:val="00695717"/>
    <w:rsid w:val="00695C8D"/>
    <w:rsid w:val="00695E20"/>
    <w:rsid w:val="006963C7"/>
    <w:rsid w:val="00696788"/>
    <w:rsid w:val="00696798"/>
    <w:rsid w:val="006967BD"/>
    <w:rsid w:val="00696861"/>
    <w:rsid w:val="00696A31"/>
    <w:rsid w:val="00696A68"/>
    <w:rsid w:val="00696DEC"/>
    <w:rsid w:val="00696EE9"/>
    <w:rsid w:val="0069708E"/>
    <w:rsid w:val="00697177"/>
    <w:rsid w:val="006974CD"/>
    <w:rsid w:val="006976F1"/>
    <w:rsid w:val="006978A3"/>
    <w:rsid w:val="00697B5D"/>
    <w:rsid w:val="00697CBE"/>
    <w:rsid w:val="00697DA7"/>
    <w:rsid w:val="00697DF0"/>
    <w:rsid w:val="006A02D2"/>
    <w:rsid w:val="006A0448"/>
    <w:rsid w:val="006A0998"/>
    <w:rsid w:val="006A0E9E"/>
    <w:rsid w:val="006A169D"/>
    <w:rsid w:val="006A17F1"/>
    <w:rsid w:val="006A1F79"/>
    <w:rsid w:val="006A1F9B"/>
    <w:rsid w:val="006A252A"/>
    <w:rsid w:val="006A2876"/>
    <w:rsid w:val="006A2C36"/>
    <w:rsid w:val="006A2D77"/>
    <w:rsid w:val="006A2DD8"/>
    <w:rsid w:val="006A3543"/>
    <w:rsid w:val="006A3B13"/>
    <w:rsid w:val="006A3C49"/>
    <w:rsid w:val="006A3F77"/>
    <w:rsid w:val="006A4058"/>
    <w:rsid w:val="006A49D2"/>
    <w:rsid w:val="006A5087"/>
    <w:rsid w:val="006A5294"/>
    <w:rsid w:val="006A5397"/>
    <w:rsid w:val="006A5475"/>
    <w:rsid w:val="006A54AB"/>
    <w:rsid w:val="006A55F2"/>
    <w:rsid w:val="006A57F8"/>
    <w:rsid w:val="006A5885"/>
    <w:rsid w:val="006A5914"/>
    <w:rsid w:val="006A5B12"/>
    <w:rsid w:val="006A5B56"/>
    <w:rsid w:val="006A5D8C"/>
    <w:rsid w:val="006A5D95"/>
    <w:rsid w:val="006A61B6"/>
    <w:rsid w:val="006A6427"/>
    <w:rsid w:val="006A6917"/>
    <w:rsid w:val="006A6E2F"/>
    <w:rsid w:val="006A6E66"/>
    <w:rsid w:val="006A6F9C"/>
    <w:rsid w:val="006A78FD"/>
    <w:rsid w:val="006A7BD9"/>
    <w:rsid w:val="006B0005"/>
    <w:rsid w:val="006B0534"/>
    <w:rsid w:val="006B064E"/>
    <w:rsid w:val="006B075A"/>
    <w:rsid w:val="006B0AF7"/>
    <w:rsid w:val="006B0B38"/>
    <w:rsid w:val="006B110E"/>
    <w:rsid w:val="006B15F2"/>
    <w:rsid w:val="006B16FC"/>
    <w:rsid w:val="006B1DCC"/>
    <w:rsid w:val="006B2129"/>
    <w:rsid w:val="006B2179"/>
    <w:rsid w:val="006B23DE"/>
    <w:rsid w:val="006B24B0"/>
    <w:rsid w:val="006B2550"/>
    <w:rsid w:val="006B2E59"/>
    <w:rsid w:val="006B3259"/>
    <w:rsid w:val="006B348F"/>
    <w:rsid w:val="006B365B"/>
    <w:rsid w:val="006B3D9D"/>
    <w:rsid w:val="006B4153"/>
    <w:rsid w:val="006B444A"/>
    <w:rsid w:val="006B4514"/>
    <w:rsid w:val="006B4CA0"/>
    <w:rsid w:val="006B4D52"/>
    <w:rsid w:val="006B4E83"/>
    <w:rsid w:val="006B51E8"/>
    <w:rsid w:val="006B6726"/>
    <w:rsid w:val="006B6949"/>
    <w:rsid w:val="006B6BE5"/>
    <w:rsid w:val="006B6C33"/>
    <w:rsid w:val="006B721E"/>
    <w:rsid w:val="006B7472"/>
    <w:rsid w:val="006B7780"/>
    <w:rsid w:val="006C018D"/>
    <w:rsid w:val="006C032E"/>
    <w:rsid w:val="006C04F1"/>
    <w:rsid w:val="006C0B22"/>
    <w:rsid w:val="006C15E8"/>
    <w:rsid w:val="006C16E3"/>
    <w:rsid w:val="006C18A0"/>
    <w:rsid w:val="006C1BF6"/>
    <w:rsid w:val="006C1CA8"/>
    <w:rsid w:val="006C1EB9"/>
    <w:rsid w:val="006C1ECB"/>
    <w:rsid w:val="006C2701"/>
    <w:rsid w:val="006C2B1D"/>
    <w:rsid w:val="006C2C49"/>
    <w:rsid w:val="006C2D53"/>
    <w:rsid w:val="006C2EA4"/>
    <w:rsid w:val="006C354B"/>
    <w:rsid w:val="006C3768"/>
    <w:rsid w:val="006C378E"/>
    <w:rsid w:val="006C3FE3"/>
    <w:rsid w:val="006C40D0"/>
    <w:rsid w:val="006C412C"/>
    <w:rsid w:val="006C4171"/>
    <w:rsid w:val="006C4371"/>
    <w:rsid w:val="006C4676"/>
    <w:rsid w:val="006C49EB"/>
    <w:rsid w:val="006C5162"/>
    <w:rsid w:val="006C57E0"/>
    <w:rsid w:val="006C60C4"/>
    <w:rsid w:val="006C6215"/>
    <w:rsid w:val="006C630D"/>
    <w:rsid w:val="006C648F"/>
    <w:rsid w:val="006C659A"/>
    <w:rsid w:val="006C6A46"/>
    <w:rsid w:val="006C7004"/>
    <w:rsid w:val="006C71A4"/>
    <w:rsid w:val="006C78E7"/>
    <w:rsid w:val="006D0210"/>
    <w:rsid w:val="006D0260"/>
    <w:rsid w:val="006D070C"/>
    <w:rsid w:val="006D0AB4"/>
    <w:rsid w:val="006D1DCE"/>
    <w:rsid w:val="006D22DB"/>
    <w:rsid w:val="006D2703"/>
    <w:rsid w:val="006D2744"/>
    <w:rsid w:val="006D28A7"/>
    <w:rsid w:val="006D2B80"/>
    <w:rsid w:val="006D33EB"/>
    <w:rsid w:val="006D35AB"/>
    <w:rsid w:val="006D36E0"/>
    <w:rsid w:val="006D3827"/>
    <w:rsid w:val="006D3C20"/>
    <w:rsid w:val="006D3CC4"/>
    <w:rsid w:val="006D40FE"/>
    <w:rsid w:val="006D43EA"/>
    <w:rsid w:val="006D451D"/>
    <w:rsid w:val="006D457E"/>
    <w:rsid w:val="006D4B74"/>
    <w:rsid w:val="006D4C29"/>
    <w:rsid w:val="006D4F6B"/>
    <w:rsid w:val="006D5140"/>
    <w:rsid w:val="006D5450"/>
    <w:rsid w:val="006D569E"/>
    <w:rsid w:val="006D56AC"/>
    <w:rsid w:val="006D5B60"/>
    <w:rsid w:val="006D5BB9"/>
    <w:rsid w:val="006D5BFB"/>
    <w:rsid w:val="006D6343"/>
    <w:rsid w:val="006D65DA"/>
    <w:rsid w:val="006D684A"/>
    <w:rsid w:val="006D68D9"/>
    <w:rsid w:val="006D7859"/>
    <w:rsid w:val="006D790A"/>
    <w:rsid w:val="006D7DF2"/>
    <w:rsid w:val="006D7F59"/>
    <w:rsid w:val="006E045F"/>
    <w:rsid w:val="006E05E9"/>
    <w:rsid w:val="006E0775"/>
    <w:rsid w:val="006E07A0"/>
    <w:rsid w:val="006E07E0"/>
    <w:rsid w:val="006E0A00"/>
    <w:rsid w:val="006E0FE2"/>
    <w:rsid w:val="006E1248"/>
    <w:rsid w:val="006E1295"/>
    <w:rsid w:val="006E1347"/>
    <w:rsid w:val="006E215F"/>
    <w:rsid w:val="006E24B5"/>
    <w:rsid w:val="006E29C9"/>
    <w:rsid w:val="006E2B31"/>
    <w:rsid w:val="006E2BDD"/>
    <w:rsid w:val="006E2C2F"/>
    <w:rsid w:val="006E3C79"/>
    <w:rsid w:val="006E3FA3"/>
    <w:rsid w:val="006E4363"/>
    <w:rsid w:val="006E4697"/>
    <w:rsid w:val="006E4D8D"/>
    <w:rsid w:val="006E4F39"/>
    <w:rsid w:val="006E5CD7"/>
    <w:rsid w:val="006E5CD9"/>
    <w:rsid w:val="006E6242"/>
    <w:rsid w:val="006E641B"/>
    <w:rsid w:val="006E7149"/>
    <w:rsid w:val="006E7B78"/>
    <w:rsid w:val="006E7EBE"/>
    <w:rsid w:val="006E7FB5"/>
    <w:rsid w:val="006F006A"/>
    <w:rsid w:val="006F06F8"/>
    <w:rsid w:val="006F0756"/>
    <w:rsid w:val="006F0868"/>
    <w:rsid w:val="006F098A"/>
    <w:rsid w:val="006F1351"/>
    <w:rsid w:val="006F14D1"/>
    <w:rsid w:val="006F161E"/>
    <w:rsid w:val="006F16BE"/>
    <w:rsid w:val="006F1CCD"/>
    <w:rsid w:val="006F1D3D"/>
    <w:rsid w:val="006F1E36"/>
    <w:rsid w:val="006F21A4"/>
    <w:rsid w:val="006F246D"/>
    <w:rsid w:val="006F2560"/>
    <w:rsid w:val="006F2AF4"/>
    <w:rsid w:val="006F2B38"/>
    <w:rsid w:val="006F2D55"/>
    <w:rsid w:val="006F2DBC"/>
    <w:rsid w:val="006F2F1B"/>
    <w:rsid w:val="006F31C8"/>
    <w:rsid w:val="006F3495"/>
    <w:rsid w:val="006F35C6"/>
    <w:rsid w:val="006F3793"/>
    <w:rsid w:val="006F3DBD"/>
    <w:rsid w:val="006F3E7C"/>
    <w:rsid w:val="006F3E83"/>
    <w:rsid w:val="006F4389"/>
    <w:rsid w:val="006F4A2D"/>
    <w:rsid w:val="006F4C82"/>
    <w:rsid w:val="006F4EE5"/>
    <w:rsid w:val="006F506C"/>
    <w:rsid w:val="006F5329"/>
    <w:rsid w:val="006F53BA"/>
    <w:rsid w:val="006F54BC"/>
    <w:rsid w:val="006F561E"/>
    <w:rsid w:val="006F56FC"/>
    <w:rsid w:val="006F5D05"/>
    <w:rsid w:val="006F5F07"/>
    <w:rsid w:val="006F6297"/>
    <w:rsid w:val="006F6394"/>
    <w:rsid w:val="006F660A"/>
    <w:rsid w:val="006F6975"/>
    <w:rsid w:val="006F6D41"/>
    <w:rsid w:val="006F6E9E"/>
    <w:rsid w:val="006F6EC2"/>
    <w:rsid w:val="006F6EF6"/>
    <w:rsid w:val="006F7123"/>
    <w:rsid w:val="006F73CD"/>
    <w:rsid w:val="006F7605"/>
    <w:rsid w:val="006F7771"/>
    <w:rsid w:val="006F77FB"/>
    <w:rsid w:val="006F7A40"/>
    <w:rsid w:val="006F7A75"/>
    <w:rsid w:val="007000D2"/>
    <w:rsid w:val="007009A1"/>
    <w:rsid w:val="00700DA8"/>
    <w:rsid w:val="00700ECC"/>
    <w:rsid w:val="007010F8"/>
    <w:rsid w:val="00701F0B"/>
    <w:rsid w:val="00701F28"/>
    <w:rsid w:val="00702270"/>
    <w:rsid w:val="00702659"/>
    <w:rsid w:val="00702A75"/>
    <w:rsid w:val="007030F5"/>
    <w:rsid w:val="00703504"/>
    <w:rsid w:val="007035FB"/>
    <w:rsid w:val="00703738"/>
    <w:rsid w:val="00703820"/>
    <w:rsid w:val="007038AB"/>
    <w:rsid w:val="007041C2"/>
    <w:rsid w:val="00704252"/>
    <w:rsid w:val="007043CF"/>
    <w:rsid w:val="007043FB"/>
    <w:rsid w:val="00704504"/>
    <w:rsid w:val="00704D42"/>
    <w:rsid w:val="00704F55"/>
    <w:rsid w:val="00704F83"/>
    <w:rsid w:val="00705589"/>
    <w:rsid w:val="007058A3"/>
    <w:rsid w:val="00705902"/>
    <w:rsid w:val="00705B46"/>
    <w:rsid w:val="00705C60"/>
    <w:rsid w:val="00705ED4"/>
    <w:rsid w:val="00705EF9"/>
    <w:rsid w:val="00706684"/>
    <w:rsid w:val="0070695C"/>
    <w:rsid w:val="00706980"/>
    <w:rsid w:val="00706AFA"/>
    <w:rsid w:val="00706FDF"/>
    <w:rsid w:val="007070C7"/>
    <w:rsid w:val="007071E5"/>
    <w:rsid w:val="00707810"/>
    <w:rsid w:val="00707AFF"/>
    <w:rsid w:val="00707D3E"/>
    <w:rsid w:val="0071000A"/>
    <w:rsid w:val="00710085"/>
    <w:rsid w:val="00710328"/>
    <w:rsid w:val="00710522"/>
    <w:rsid w:val="00710711"/>
    <w:rsid w:val="00710854"/>
    <w:rsid w:val="00710996"/>
    <w:rsid w:val="00710BB8"/>
    <w:rsid w:val="00710C84"/>
    <w:rsid w:val="00710E7B"/>
    <w:rsid w:val="0071130C"/>
    <w:rsid w:val="0071148E"/>
    <w:rsid w:val="00711B7A"/>
    <w:rsid w:val="00711EA7"/>
    <w:rsid w:val="00712032"/>
    <w:rsid w:val="00712554"/>
    <w:rsid w:val="007125BF"/>
    <w:rsid w:val="00712870"/>
    <w:rsid w:val="007128E5"/>
    <w:rsid w:val="007137D6"/>
    <w:rsid w:val="00713E82"/>
    <w:rsid w:val="007145C5"/>
    <w:rsid w:val="007145EF"/>
    <w:rsid w:val="00714665"/>
    <w:rsid w:val="00714969"/>
    <w:rsid w:val="00714BBE"/>
    <w:rsid w:val="00714C07"/>
    <w:rsid w:val="00715425"/>
    <w:rsid w:val="00715D9A"/>
    <w:rsid w:val="007167C9"/>
    <w:rsid w:val="007169CB"/>
    <w:rsid w:val="00716E7B"/>
    <w:rsid w:val="00716ED7"/>
    <w:rsid w:val="00717435"/>
    <w:rsid w:val="00717467"/>
    <w:rsid w:val="007175D4"/>
    <w:rsid w:val="00717A4C"/>
    <w:rsid w:val="00717D12"/>
    <w:rsid w:val="0072012D"/>
    <w:rsid w:val="00720414"/>
    <w:rsid w:val="0072056D"/>
    <w:rsid w:val="0072064B"/>
    <w:rsid w:val="0072082D"/>
    <w:rsid w:val="00720A58"/>
    <w:rsid w:val="0072123A"/>
    <w:rsid w:val="00721287"/>
    <w:rsid w:val="007212D5"/>
    <w:rsid w:val="007213C2"/>
    <w:rsid w:val="007215C7"/>
    <w:rsid w:val="007218A8"/>
    <w:rsid w:val="00721B0E"/>
    <w:rsid w:val="00722D08"/>
    <w:rsid w:val="00723971"/>
    <w:rsid w:val="00723AEE"/>
    <w:rsid w:val="00723E76"/>
    <w:rsid w:val="00724209"/>
    <w:rsid w:val="00724551"/>
    <w:rsid w:val="0072511C"/>
    <w:rsid w:val="0072515E"/>
    <w:rsid w:val="007252D2"/>
    <w:rsid w:val="00725B19"/>
    <w:rsid w:val="00725B47"/>
    <w:rsid w:val="00725BE8"/>
    <w:rsid w:val="00725E12"/>
    <w:rsid w:val="00725E2E"/>
    <w:rsid w:val="0072699F"/>
    <w:rsid w:val="00726A6C"/>
    <w:rsid w:val="00726F5B"/>
    <w:rsid w:val="00727366"/>
    <w:rsid w:val="00727563"/>
    <w:rsid w:val="0072758A"/>
    <w:rsid w:val="007275B8"/>
    <w:rsid w:val="00727722"/>
    <w:rsid w:val="0073027D"/>
    <w:rsid w:val="007308ED"/>
    <w:rsid w:val="0073090C"/>
    <w:rsid w:val="00730932"/>
    <w:rsid w:val="00730A90"/>
    <w:rsid w:val="007311AF"/>
    <w:rsid w:val="007313BA"/>
    <w:rsid w:val="00731404"/>
    <w:rsid w:val="0073161B"/>
    <w:rsid w:val="00731915"/>
    <w:rsid w:val="0073197C"/>
    <w:rsid w:val="00731984"/>
    <w:rsid w:val="00731DA2"/>
    <w:rsid w:val="00732139"/>
    <w:rsid w:val="00732146"/>
    <w:rsid w:val="007322B4"/>
    <w:rsid w:val="00732CBE"/>
    <w:rsid w:val="00732D9B"/>
    <w:rsid w:val="00732E17"/>
    <w:rsid w:val="00733D8B"/>
    <w:rsid w:val="00733DF1"/>
    <w:rsid w:val="00733E13"/>
    <w:rsid w:val="007342CB"/>
    <w:rsid w:val="007347B3"/>
    <w:rsid w:val="00736072"/>
    <w:rsid w:val="0073610D"/>
    <w:rsid w:val="0073672A"/>
    <w:rsid w:val="00736827"/>
    <w:rsid w:val="00736AB4"/>
    <w:rsid w:val="00736E11"/>
    <w:rsid w:val="007370C3"/>
    <w:rsid w:val="00737376"/>
    <w:rsid w:val="0073740D"/>
    <w:rsid w:val="007374B9"/>
    <w:rsid w:val="007375F3"/>
    <w:rsid w:val="007377A1"/>
    <w:rsid w:val="00737C1A"/>
    <w:rsid w:val="00737E3C"/>
    <w:rsid w:val="00737EBF"/>
    <w:rsid w:val="00737F11"/>
    <w:rsid w:val="007403B1"/>
    <w:rsid w:val="007406E8"/>
    <w:rsid w:val="00740AFE"/>
    <w:rsid w:val="00740CC8"/>
    <w:rsid w:val="00740CE8"/>
    <w:rsid w:val="00740D3D"/>
    <w:rsid w:val="007410A9"/>
    <w:rsid w:val="00741268"/>
    <w:rsid w:val="007412E3"/>
    <w:rsid w:val="00741310"/>
    <w:rsid w:val="00741971"/>
    <w:rsid w:val="007419CC"/>
    <w:rsid w:val="00741B60"/>
    <w:rsid w:val="0074204C"/>
    <w:rsid w:val="00742051"/>
    <w:rsid w:val="00742078"/>
    <w:rsid w:val="007421A2"/>
    <w:rsid w:val="00742395"/>
    <w:rsid w:val="00742695"/>
    <w:rsid w:val="00742713"/>
    <w:rsid w:val="00743E31"/>
    <w:rsid w:val="00743E79"/>
    <w:rsid w:val="007442D2"/>
    <w:rsid w:val="00744F23"/>
    <w:rsid w:val="00744F90"/>
    <w:rsid w:val="007456B9"/>
    <w:rsid w:val="00745944"/>
    <w:rsid w:val="007465AB"/>
    <w:rsid w:val="00746633"/>
    <w:rsid w:val="007467B5"/>
    <w:rsid w:val="00746EA1"/>
    <w:rsid w:val="00746ED8"/>
    <w:rsid w:val="00747701"/>
    <w:rsid w:val="0074771C"/>
    <w:rsid w:val="00747813"/>
    <w:rsid w:val="007478B2"/>
    <w:rsid w:val="007478D9"/>
    <w:rsid w:val="007479F7"/>
    <w:rsid w:val="00747E68"/>
    <w:rsid w:val="00747FBC"/>
    <w:rsid w:val="00750519"/>
    <w:rsid w:val="00750924"/>
    <w:rsid w:val="00750962"/>
    <w:rsid w:val="00750974"/>
    <w:rsid w:val="00750DF1"/>
    <w:rsid w:val="00751293"/>
    <w:rsid w:val="007515D5"/>
    <w:rsid w:val="00751CD5"/>
    <w:rsid w:val="00751F22"/>
    <w:rsid w:val="007520C6"/>
    <w:rsid w:val="0075219D"/>
    <w:rsid w:val="0075268B"/>
    <w:rsid w:val="00752A5B"/>
    <w:rsid w:val="00752B37"/>
    <w:rsid w:val="00752B49"/>
    <w:rsid w:val="00752CE2"/>
    <w:rsid w:val="00752D79"/>
    <w:rsid w:val="0075308B"/>
    <w:rsid w:val="00753152"/>
    <w:rsid w:val="007547D6"/>
    <w:rsid w:val="00754854"/>
    <w:rsid w:val="00754943"/>
    <w:rsid w:val="00754B3D"/>
    <w:rsid w:val="00754C4C"/>
    <w:rsid w:val="00754C54"/>
    <w:rsid w:val="00754FF7"/>
    <w:rsid w:val="007553E3"/>
    <w:rsid w:val="00755755"/>
    <w:rsid w:val="00755B7B"/>
    <w:rsid w:val="00755F01"/>
    <w:rsid w:val="00755F85"/>
    <w:rsid w:val="00756294"/>
    <w:rsid w:val="0075677A"/>
    <w:rsid w:val="00756EE7"/>
    <w:rsid w:val="00756EFF"/>
    <w:rsid w:val="00757590"/>
    <w:rsid w:val="0075790B"/>
    <w:rsid w:val="00757C0C"/>
    <w:rsid w:val="00757F5F"/>
    <w:rsid w:val="0076028C"/>
    <w:rsid w:val="007602D9"/>
    <w:rsid w:val="0076082E"/>
    <w:rsid w:val="0076098A"/>
    <w:rsid w:val="00760A02"/>
    <w:rsid w:val="00760BE3"/>
    <w:rsid w:val="0076128F"/>
    <w:rsid w:val="007613E0"/>
    <w:rsid w:val="00761EC0"/>
    <w:rsid w:val="00762293"/>
    <w:rsid w:val="00762A85"/>
    <w:rsid w:val="00762AD3"/>
    <w:rsid w:val="00763132"/>
    <w:rsid w:val="00763263"/>
    <w:rsid w:val="007637AC"/>
    <w:rsid w:val="00763AF2"/>
    <w:rsid w:val="00763CA4"/>
    <w:rsid w:val="00764174"/>
    <w:rsid w:val="00764243"/>
    <w:rsid w:val="0076492C"/>
    <w:rsid w:val="007649C2"/>
    <w:rsid w:val="00764DFC"/>
    <w:rsid w:val="0076517F"/>
    <w:rsid w:val="00765371"/>
    <w:rsid w:val="00765563"/>
    <w:rsid w:val="007658C0"/>
    <w:rsid w:val="007658C4"/>
    <w:rsid w:val="00765B8E"/>
    <w:rsid w:val="00765BD6"/>
    <w:rsid w:val="00765F42"/>
    <w:rsid w:val="007666E5"/>
    <w:rsid w:val="00766A09"/>
    <w:rsid w:val="00766C7B"/>
    <w:rsid w:val="00766D66"/>
    <w:rsid w:val="00766FCE"/>
    <w:rsid w:val="00767050"/>
    <w:rsid w:val="00767308"/>
    <w:rsid w:val="0076744F"/>
    <w:rsid w:val="00767B60"/>
    <w:rsid w:val="00767F74"/>
    <w:rsid w:val="00770886"/>
    <w:rsid w:val="0077130A"/>
    <w:rsid w:val="00771838"/>
    <w:rsid w:val="007724A2"/>
    <w:rsid w:val="00772C30"/>
    <w:rsid w:val="00772CA4"/>
    <w:rsid w:val="00773004"/>
    <w:rsid w:val="00773096"/>
    <w:rsid w:val="007734E1"/>
    <w:rsid w:val="007736A0"/>
    <w:rsid w:val="00773953"/>
    <w:rsid w:val="00773C0E"/>
    <w:rsid w:val="00774215"/>
    <w:rsid w:val="0077439F"/>
    <w:rsid w:val="007743ED"/>
    <w:rsid w:val="00774402"/>
    <w:rsid w:val="007748B4"/>
    <w:rsid w:val="00774A75"/>
    <w:rsid w:val="007751F3"/>
    <w:rsid w:val="007753BB"/>
    <w:rsid w:val="00775471"/>
    <w:rsid w:val="00775ACA"/>
    <w:rsid w:val="00775B8C"/>
    <w:rsid w:val="00775E19"/>
    <w:rsid w:val="00776440"/>
    <w:rsid w:val="007767CF"/>
    <w:rsid w:val="00776845"/>
    <w:rsid w:val="007768E9"/>
    <w:rsid w:val="00776978"/>
    <w:rsid w:val="00776994"/>
    <w:rsid w:val="007770EC"/>
    <w:rsid w:val="00777446"/>
    <w:rsid w:val="00777524"/>
    <w:rsid w:val="00777546"/>
    <w:rsid w:val="00777696"/>
    <w:rsid w:val="00777B5F"/>
    <w:rsid w:val="00777E09"/>
    <w:rsid w:val="00780170"/>
    <w:rsid w:val="00780374"/>
    <w:rsid w:val="007808BF"/>
    <w:rsid w:val="00780AB8"/>
    <w:rsid w:val="00780B0E"/>
    <w:rsid w:val="00780FEE"/>
    <w:rsid w:val="00781BEE"/>
    <w:rsid w:val="00781C40"/>
    <w:rsid w:val="00781CC6"/>
    <w:rsid w:val="007825A0"/>
    <w:rsid w:val="00782CDF"/>
    <w:rsid w:val="0078348B"/>
    <w:rsid w:val="00783678"/>
    <w:rsid w:val="007839D2"/>
    <w:rsid w:val="00783CB4"/>
    <w:rsid w:val="00783D0F"/>
    <w:rsid w:val="00783E0B"/>
    <w:rsid w:val="00783F87"/>
    <w:rsid w:val="0078451C"/>
    <w:rsid w:val="00784A00"/>
    <w:rsid w:val="00784B7B"/>
    <w:rsid w:val="00784EF1"/>
    <w:rsid w:val="0078516D"/>
    <w:rsid w:val="00785C9D"/>
    <w:rsid w:val="00785CCB"/>
    <w:rsid w:val="00785E98"/>
    <w:rsid w:val="00785F91"/>
    <w:rsid w:val="007861E2"/>
    <w:rsid w:val="0078625E"/>
    <w:rsid w:val="0078635B"/>
    <w:rsid w:val="007864C8"/>
    <w:rsid w:val="00786774"/>
    <w:rsid w:val="007868D0"/>
    <w:rsid w:val="00786AD7"/>
    <w:rsid w:val="00786BC1"/>
    <w:rsid w:val="00786C35"/>
    <w:rsid w:val="00786FCD"/>
    <w:rsid w:val="00787089"/>
    <w:rsid w:val="00787748"/>
    <w:rsid w:val="00790143"/>
    <w:rsid w:val="007903AD"/>
    <w:rsid w:val="007906E4"/>
    <w:rsid w:val="0079100E"/>
    <w:rsid w:val="00791215"/>
    <w:rsid w:val="007914FA"/>
    <w:rsid w:val="00791B28"/>
    <w:rsid w:val="00791CE6"/>
    <w:rsid w:val="00791E2C"/>
    <w:rsid w:val="00791EF9"/>
    <w:rsid w:val="0079208D"/>
    <w:rsid w:val="007920E0"/>
    <w:rsid w:val="00792241"/>
    <w:rsid w:val="007923A4"/>
    <w:rsid w:val="00792448"/>
    <w:rsid w:val="007927FC"/>
    <w:rsid w:val="007928B0"/>
    <w:rsid w:val="00792B49"/>
    <w:rsid w:val="007931BE"/>
    <w:rsid w:val="0079346C"/>
    <w:rsid w:val="00793650"/>
    <w:rsid w:val="007939EA"/>
    <w:rsid w:val="00793A11"/>
    <w:rsid w:val="00794136"/>
    <w:rsid w:val="0079414B"/>
    <w:rsid w:val="007944D8"/>
    <w:rsid w:val="00794973"/>
    <w:rsid w:val="00794A63"/>
    <w:rsid w:val="00794A7F"/>
    <w:rsid w:val="007950EB"/>
    <w:rsid w:val="00795116"/>
    <w:rsid w:val="00795358"/>
    <w:rsid w:val="00795386"/>
    <w:rsid w:val="00795574"/>
    <w:rsid w:val="007957CF"/>
    <w:rsid w:val="00796031"/>
    <w:rsid w:val="00796390"/>
    <w:rsid w:val="00796586"/>
    <w:rsid w:val="0079770C"/>
    <w:rsid w:val="00797A90"/>
    <w:rsid w:val="00797B89"/>
    <w:rsid w:val="00797CC8"/>
    <w:rsid w:val="00797ED1"/>
    <w:rsid w:val="00797FE8"/>
    <w:rsid w:val="007A006B"/>
    <w:rsid w:val="007A0C78"/>
    <w:rsid w:val="007A0DF4"/>
    <w:rsid w:val="007A1173"/>
    <w:rsid w:val="007A13D6"/>
    <w:rsid w:val="007A140A"/>
    <w:rsid w:val="007A18BD"/>
    <w:rsid w:val="007A193F"/>
    <w:rsid w:val="007A1AF9"/>
    <w:rsid w:val="007A1B04"/>
    <w:rsid w:val="007A1B95"/>
    <w:rsid w:val="007A248B"/>
    <w:rsid w:val="007A250D"/>
    <w:rsid w:val="007A3629"/>
    <w:rsid w:val="007A362B"/>
    <w:rsid w:val="007A3E96"/>
    <w:rsid w:val="007A3F55"/>
    <w:rsid w:val="007A411A"/>
    <w:rsid w:val="007A4376"/>
    <w:rsid w:val="007A4930"/>
    <w:rsid w:val="007A5465"/>
    <w:rsid w:val="007A5868"/>
    <w:rsid w:val="007A5ED6"/>
    <w:rsid w:val="007A6243"/>
    <w:rsid w:val="007A635D"/>
    <w:rsid w:val="007A6D0C"/>
    <w:rsid w:val="007A6EAE"/>
    <w:rsid w:val="007A6F4D"/>
    <w:rsid w:val="007A7158"/>
    <w:rsid w:val="007A772E"/>
    <w:rsid w:val="007A7772"/>
    <w:rsid w:val="007A79F2"/>
    <w:rsid w:val="007A7A08"/>
    <w:rsid w:val="007A7C33"/>
    <w:rsid w:val="007A7CE8"/>
    <w:rsid w:val="007B081D"/>
    <w:rsid w:val="007B091D"/>
    <w:rsid w:val="007B0F3C"/>
    <w:rsid w:val="007B0FDA"/>
    <w:rsid w:val="007B108E"/>
    <w:rsid w:val="007B11C3"/>
    <w:rsid w:val="007B1501"/>
    <w:rsid w:val="007B1B78"/>
    <w:rsid w:val="007B1D8E"/>
    <w:rsid w:val="007B1E67"/>
    <w:rsid w:val="007B1FD2"/>
    <w:rsid w:val="007B2377"/>
    <w:rsid w:val="007B2B3B"/>
    <w:rsid w:val="007B33A5"/>
    <w:rsid w:val="007B33A8"/>
    <w:rsid w:val="007B3586"/>
    <w:rsid w:val="007B3665"/>
    <w:rsid w:val="007B36F0"/>
    <w:rsid w:val="007B379C"/>
    <w:rsid w:val="007B3B80"/>
    <w:rsid w:val="007B3D88"/>
    <w:rsid w:val="007B40B4"/>
    <w:rsid w:val="007B434E"/>
    <w:rsid w:val="007B4352"/>
    <w:rsid w:val="007B4503"/>
    <w:rsid w:val="007B45EB"/>
    <w:rsid w:val="007B46CA"/>
    <w:rsid w:val="007B46E9"/>
    <w:rsid w:val="007B4813"/>
    <w:rsid w:val="007B486F"/>
    <w:rsid w:val="007B4C51"/>
    <w:rsid w:val="007B4FE6"/>
    <w:rsid w:val="007B517A"/>
    <w:rsid w:val="007B5A6C"/>
    <w:rsid w:val="007B61E0"/>
    <w:rsid w:val="007B640A"/>
    <w:rsid w:val="007B687B"/>
    <w:rsid w:val="007B6CA5"/>
    <w:rsid w:val="007B6F2A"/>
    <w:rsid w:val="007B6F43"/>
    <w:rsid w:val="007B7245"/>
    <w:rsid w:val="007B757D"/>
    <w:rsid w:val="007B77AE"/>
    <w:rsid w:val="007B77EB"/>
    <w:rsid w:val="007C050A"/>
    <w:rsid w:val="007C0A6B"/>
    <w:rsid w:val="007C0A94"/>
    <w:rsid w:val="007C0C93"/>
    <w:rsid w:val="007C0ED4"/>
    <w:rsid w:val="007C0F1C"/>
    <w:rsid w:val="007C13F1"/>
    <w:rsid w:val="007C16E9"/>
    <w:rsid w:val="007C1E6F"/>
    <w:rsid w:val="007C1FB1"/>
    <w:rsid w:val="007C20D4"/>
    <w:rsid w:val="007C2A57"/>
    <w:rsid w:val="007C2CC7"/>
    <w:rsid w:val="007C2F5A"/>
    <w:rsid w:val="007C307D"/>
    <w:rsid w:val="007C32E4"/>
    <w:rsid w:val="007C343D"/>
    <w:rsid w:val="007C3D28"/>
    <w:rsid w:val="007C3E79"/>
    <w:rsid w:val="007C3EF7"/>
    <w:rsid w:val="007C429F"/>
    <w:rsid w:val="007C43EC"/>
    <w:rsid w:val="007C48F3"/>
    <w:rsid w:val="007C4A49"/>
    <w:rsid w:val="007C4B46"/>
    <w:rsid w:val="007C4EAD"/>
    <w:rsid w:val="007C4EE6"/>
    <w:rsid w:val="007C4F34"/>
    <w:rsid w:val="007C5357"/>
    <w:rsid w:val="007C54BB"/>
    <w:rsid w:val="007C5716"/>
    <w:rsid w:val="007C5C2C"/>
    <w:rsid w:val="007C5FAF"/>
    <w:rsid w:val="007C6D4C"/>
    <w:rsid w:val="007C7007"/>
    <w:rsid w:val="007C704C"/>
    <w:rsid w:val="007C7BD1"/>
    <w:rsid w:val="007D0022"/>
    <w:rsid w:val="007D069B"/>
    <w:rsid w:val="007D1105"/>
    <w:rsid w:val="007D18E4"/>
    <w:rsid w:val="007D19DF"/>
    <w:rsid w:val="007D1C13"/>
    <w:rsid w:val="007D1D10"/>
    <w:rsid w:val="007D1E12"/>
    <w:rsid w:val="007D1F72"/>
    <w:rsid w:val="007D2000"/>
    <w:rsid w:val="007D201C"/>
    <w:rsid w:val="007D23EA"/>
    <w:rsid w:val="007D24E1"/>
    <w:rsid w:val="007D26A8"/>
    <w:rsid w:val="007D2D51"/>
    <w:rsid w:val="007D33F4"/>
    <w:rsid w:val="007D359B"/>
    <w:rsid w:val="007D368E"/>
    <w:rsid w:val="007D36B2"/>
    <w:rsid w:val="007D3B65"/>
    <w:rsid w:val="007D3E95"/>
    <w:rsid w:val="007D4C16"/>
    <w:rsid w:val="007D4D3A"/>
    <w:rsid w:val="007D4E6C"/>
    <w:rsid w:val="007D4ECE"/>
    <w:rsid w:val="007D4F4D"/>
    <w:rsid w:val="007D50C4"/>
    <w:rsid w:val="007D53A5"/>
    <w:rsid w:val="007D5514"/>
    <w:rsid w:val="007D56DA"/>
    <w:rsid w:val="007D5966"/>
    <w:rsid w:val="007D5A44"/>
    <w:rsid w:val="007D64D8"/>
    <w:rsid w:val="007D6684"/>
    <w:rsid w:val="007D66BE"/>
    <w:rsid w:val="007D67E9"/>
    <w:rsid w:val="007D6B1E"/>
    <w:rsid w:val="007D6C9D"/>
    <w:rsid w:val="007D6DEA"/>
    <w:rsid w:val="007D76E4"/>
    <w:rsid w:val="007D780A"/>
    <w:rsid w:val="007D78E5"/>
    <w:rsid w:val="007D7B3E"/>
    <w:rsid w:val="007E02B8"/>
    <w:rsid w:val="007E03AA"/>
    <w:rsid w:val="007E138C"/>
    <w:rsid w:val="007E1B04"/>
    <w:rsid w:val="007E23AC"/>
    <w:rsid w:val="007E23D2"/>
    <w:rsid w:val="007E2576"/>
    <w:rsid w:val="007E25B9"/>
    <w:rsid w:val="007E27CB"/>
    <w:rsid w:val="007E291F"/>
    <w:rsid w:val="007E2B05"/>
    <w:rsid w:val="007E2C12"/>
    <w:rsid w:val="007E2E0C"/>
    <w:rsid w:val="007E2F99"/>
    <w:rsid w:val="007E358C"/>
    <w:rsid w:val="007E3609"/>
    <w:rsid w:val="007E3679"/>
    <w:rsid w:val="007E45DC"/>
    <w:rsid w:val="007E4651"/>
    <w:rsid w:val="007E474E"/>
    <w:rsid w:val="007E4AF8"/>
    <w:rsid w:val="007E51AD"/>
    <w:rsid w:val="007E545B"/>
    <w:rsid w:val="007E57AE"/>
    <w:rsid w:val="007E5F14"/>
    <w:rsid w:val="007E6221"/>
    <w:rsid w:val="007E69F8"/>
    <w:rsid w:val="007E6AB1"/>
    <w:rsid w:val="007E6BB6"/>
    <w:rsid w:val="007E7481"/>
    <w:rsid w:val="007E78D3"/>
    <w:rsid w:val="007E7A60"/>
    <w:rsid w:val="007F002A"/>
    <w:rsid w:val="007F045B"/>
    <w:rsid w:val="007F0C6D"/>
    <w:rsid w:val="007F148E"/>
    <w:rsid w:val="007F14A4"/>
    <w:rsid w:val="007F1786"/>
    <w:rsid w:val="007F19CE"/>
    <w:rsid w:val="007F1CEB"/>
    <w:rsid w:val="007F1FBC"/>
    <w:rsid w:val="007F27DE"/>
    <w:rsid w:val="007F2C82"/>
    <w:rsid w:val="007F3A87"/>
    <w:rsid w:val="007F3B60"/>
    <w:rsid w:val="007F3C43"/>
    <w:rsid w:val="007F3DB0"/>
    <w:rsid w:val="007F4063"/>
    <w:rsid w:val="007F431E"/>
    <w:rsid w:val="007F4368"/>
    <w:rsid w:val="007F47DC"/>
    <w:rsid w:val="007F4A7A"/>
    <w:rsid w:val="007F4FA2"/>
    <w:rsid w:val="007F5616"/>
    <w:rsid w:val="007F59A8"/>
    <w:rsid w:val="007F5B75"/>
    <w:rsid w:val="007F5E8B"/>
    <w:rsid w:val="007F60C0"/>
    <w:rsid w:val="007F64C6"/>
    <w:rsid w:val="007F6ABD"/>
    <w:rsid w:val="007F6AEF"/>
    <w:rsid w:val="007F6D80"/>
    <w:rsid w:val="007F72AC"/>
    <w:rsid w:val="007F76AF"/>
    <w:rsid w:val="007F76DE"/>
    <w:rsid w:val="0080021F"/>
    <w:rsid w:val="0080032E"/>
    <w:rsid w:val="008007F3"/>
    <w:rsid w:val="00800926"/>
    <w:rsid w:val="00800C09"/>
    <w:rsid w:val="00800C49"/>
    <w:rsid w:val="00800CF6"/>
    <w:rsid w:val="00801610"/>
    <w:rsid w:val="00801F1A"/>
    <w:rsid w:val="008021C1"/>
    <w:rsid w:val="008022BA"/>
    <w:rsid w:val="00802339"/>
    <w:rsid w:val="0080256C"/>
    <w:rsid w:val="00802D0F"/>
    <w:rsid w:val="00802D7B"/>
    <w:rsid w:val="00802E8F"/>
    <w:rsid w:val="00803069"/>
    <w:rsid w:val="008034B0"/>
    <w:rsid w:val="008036B1"/>
    <w:rsid w:val="0080384D"/>
    <w:rsid w:val="00803B8D"/>
    <w:rsid w:val="00803D83"/>
    <w:rsid w:val="00803DC9"/>
    <w:rsid w:val="00803DD1"/>
    <w:rsid w:val="00803E7E"/>
    <w:rsid w:val="00804034"/>
    <w:rsid w:val="0080404C"/>
    <w:rsid w:val="0080456C"/>
    <w:rsid w:val="008047FF"/>
    <w:rsid w:val="008048F6"/>
    <w:rsid w:val="0080493A"/>
    <w:rsid w:val="00804A80"/>
    <w:rsid w:val="00804C10"/>
    <w:rsid w:val="0080502A"/>
    <w:rsid w:val="008052C3"/>
    <w:rsid w:val="008059DF"/>
    <w:rsid w:val="00805ACB"/>
    <w:rsid w:val="00805B57"/>
    <w:rsid w:val="00805B6A"/>
    <w:rsid w:val="00805B9F"/>
    <w:rsid w:val="00805D32"/>
    <w:rsid w:val="00805F6B"/>
    <w:rsid w:val="00806667"/>
    <w:rsid w:val="00806883"/>
    <w:rsid w:val="00806F33"/>
    <w:rsid w:val="0080744B"/>
    <w:rsid w:val="008074B1"/>
    <w:rsid w:val="008077A9"/>
    <w:rsid w:val="00807AB5"/>
    <w:rsid w:val="00807E5F"/>
    <w:rsid w:val="008100DE"/>
    <w:rsid w:val="00810151"/>
    <w:rsid w:val="008102FB"/>
    <w:rsid w:val="00810628"/>
    <w:rsid w:val="00810CC9"/>
    <w:rsid w:val="00810E08"/>
    <w:rsid w:val="00811422"/>
    <w:rsid w:val="00811B8D"/>
    <w:rsid w:val="0081213F"/>
    <w:rsid w:val="008125C7"/>
    <w:rsid w:val="00812DC8"/>
    <w:rsid w:val="00812F7B"/>
    <w:rsid w:val="00812FB7"/>
    <w:rsid w:val="00813057"/>
    <w:rsid w:val="008130CC"/>
    <w:rsid w:val="00813314"/>
    <w:rsid w:val="00813492"/>
    <w:rsid w:val="00814537"/>
    <w:rsid w:val="0081474E"/>
    <w:rsid w:val="0081488A"/>
    <w:rsid w:val="00814B1E"/>
    <w:rsid w:val="00814BAB"/>
    <w:rsid w:val="008154A5"/>
    <w:rsid w:val="00815757"/>
    <w:rsid w:val="00815B17"/>
    <w:rsid w:val="00815B47"/>
    <w:rsid w:val="00815D84"/>
    <w:rsid w:val="008161E2"/>
    <w:rsid w:val="00816689"/>
    <w:rsid w:val="008167F8"/>
    <w:rsid w:val="00816899"/>
    <w:rsid w:val="00816BD7"/>
    <w:rsid w:val="008172D8"/>
    <w:rsid w:val="008174BF"/>
    <w:rsid w:val="0081752C"/>
    <w:rsid w:val="00817874"/>
    <w:rsid w:val="00817BBF"/>
    <w:rsid w:val="00820185"/>
    <w:rsid w:val="00820657"/>
    <w:rsid w:val="00820703"/>
    <w:rsid w:val="00820ABB"/>
    <w:rsid w:val="00820BFA"/>
    <w:rsid w:val="00820F8C"/>
    <w:rsid w:val="00821153"/>
    <w:rsid w:val="0082164D"/>
    <w:rsid w:val="00821C9B"/>
    <w:rsid w:val="00821CDB"/>
    <w:rsid w:val="00822207"/>
    <w:rsid w:val="0082243F"/>
    <w:rsid w:val="00822802"/>
    <w:rsid w:val="0082337A"/>
    <w:rsid w:val="00823426"/>
    <w:rsid w:val="00823BBF"/>
    <w:rsid w:val="00823CAF"/>
    <w:rsid w:val="00823CCE"/>
    <w:rsid w:val="00823D36"/>
    <w:rsid w:val="008247EB"/>
    <w:rsid w:val="00824BDF"/>
    <w:rsid w:val="00825A66"/>
    <w:rsid w:val="00825B45"/>
    <w:rsid w:val="00825EE3"/>
    <w:rsid w:val="00825F87"/>
    <w:rsid w:val="00826134"/>
    <w:rsid w:val="0082617C"/>
    <w:rsid w:val="0082642E"/>
    <w:rsid w:val="008265ED"/>
    <w:rsid w:val="00826C72"/>
    <w:rsid w:val="00826CEE"/>
    <w:rsid w:val="00827317"/>
    <w:rsid w:val="008273C8"/>
    <w:rsid w:val="0082759D"/>
    <w:rsid w:val="0082797B"/>
    <w:rsid w:val="0083025C"/>
    <w:rsid w:val="008303FC"/>
    <w:rsid w:val="00830742"/>
    <w:rsid w:val="00830970"/>
    <w:rsid w:val="00830C61"/>
    <w:rsid w:val="00830CF9"/>
    <w:rsid w:val="00830F22"/>
    <w:rsid w:val="0083110F"/>
    <w:rsid w:val="008317FB"/>
    <w:rsid w:val="0083188E"/>
    <w:rsid w:val="008318FC"/>
    <w:rsid w:val="00831A8E"/>
    <w:rsid w:val="008322D7"/>
    <w:rsid w:val="008328C5"/>
    <w:rsid w:val="0083304E"/>
    <w:rsid w:val="0083388B"/>
    <w:rsid w:val="00833DF6"/>
    <w:rsid w:val="0083451B"/>
    <w:rsid w:val="008350B0"/>
    <w:rsid w:val="008352A8"/>
    <w:rsid w:val="008352C4"/>
    <w:rsid w:val="00835388"/>
    <w:rsid w:val="0083553F"/>
    <w:rsid w:val="00835548"/>
    <w:rsid w:val="00835DF8"/>
    <w:rsid w:val="00835EB3"/>
    <w:rsid w:val="00835F04"/>
    <w:rsid w:val="00836473"/>
    <w:rsid w:val="0083647D"/>
    <w:rsid w:val="008366CE"/>
    <w:rsid w:val="008367D6"/>
    <w:rsid w:val="0083683B"/>
    <w:rsid w:val="00836BF6"/>
    <w:rsid w:val="00836C6C"/>
    <w:rsid w:val="008378BF"/>
    <w:rsid w:val="00837F15"/>
    <w:rsid w:val="00840816"/>
    <w:rsid w:val="00840AAF"/>
    <w:rsid w:val="00840E9E"/>
    <w:rsid w:val="00842144"/>
    <w:rsid w:val="008427C2"/>
    <w:rsid w:val="00842B85"/>
    <w:rsid w:val="00842FF9"/>
    <w:rsid w:val="008435E6"/>
    <w:rsid w:val="00843A5A"/>
    <w:rsid w:val="00843CEF"/>
    <w:rsid w:val="00844095"/>
    <w:rsid w:val="00844303"/>
    <w:rsid w:val="00844482"/>
    <w:rsid w:val="00844D62"/>
    <w:rsid w:val="00845123"/>
    <w:rsid w:val="008451F4"/>
    <w:rsid w:val="0084540C"/>
    <w:rsid w:val="00845915"/>
    <w:rsid w:val="00845C46"/>
    <w:rsid w:val="00845EF3"/>
    <w:rsid w:val="0084655B"/>
    <w:rsid w:val="008469CD"/>
    <w:rsid w:val="00846B2D"/>
    <w:rsid w:val="00846D32"/>
    <w:rsid w:val="008470A3"/>
    <w:rsid w:val="008473BF"/>
    <w:rsid w:val="008478A9"/>
    <w:rsid w:val="0084794F"/>
    <w:rsid w:val="00850116"/>
    <w:rsid w:val="008503A4"/>
    <w:rsid w:val="00850608"/>
    <w:rsid w:val="00850A4F"/>
    <w:rsid w:val="00850A77"/>
    <w:rsid w:val="00850EC2"/>
    <w:rsid w:val="00851189"/>
    <w:rsid w:val="00851370"/>
    <w:rsid w:val="00851B7D"/>
    <w:rsid w:val="00851E28"/>
    <w:rsid w:val="00852019"/>
    <w:rsid w:val="00852405"/>
    <w:rsid w:val="008524DF"/>
    <w:rsid w:val="00852835"/>
    <w:rsid w:val="00853461"/>
    <w:rsid w:val="00853CE1"/>
    <w:rsid w:val="00853FD8"/>
    <w:rsid w:val="0085438C"/>
    <w:rsid w:val="0085449C"/>
    <w:rsid w:val="008544A2"/>
    <w:rsid w:val="00854EB7"/>
    <w:rsid w:val="008552A2"/>
    <w:rsid w:val="0085533F"/>
    <w:rsid w:val="00856033"/>
    <w:rsid w:val="00856296"/>
    <w:rsid w:val="0085678A"/>
    <w:rsid w:val="00856A51"/>
    <w:rsid w:val="00856D63"/>
    <w:rsid w:val="0085704F"/>
    <w:rsid w:val="00857151"/>
    <w:rsid w:val="0085747D"/>
    <w:rsid w:val="00857568"/>
    <w:rsid w:val="00857623"/>
    <w:rsid w:val="00857814"/>
    <w:rsid w:val="00857B3E"/>
    <w:rsid w:val="00857E4F"/>
    <w:rsid w:val="00860124"/>
    <w:rsid w:val="00860296"/>
    <w:rsid w:val="0086029B"/>
    <w:rsid w:val="00860710"/>
    <w:rsid w:val="008608C1"/>
    <w:rsid w:val="00860A77"/>
    <w:rsid w:val="00860AC1"/>
    <w:rsid w:val="00860B93"/>
    <w:rsid w:val="00860C91"/>
    <w:rsid w:val="00860F82"/>
    <w:rsid w:val="008612CB"/>
    <w:rsid w:val="0086156A"/>
    <w:rsid w:val="0086193B"/>
    <w:rsid w:val="00861DD5"/>
    <w:rsid w:val="008621DA"/>
    <w:rsid w:val="0086231F"/>
    <w:rsid w:val="00862DEB"/>
    <w:rsid w:val="00863579"/>
    <w:rsid w:val="008635C9"/>
    <w:rsid w:val="008636B5"/>
    <w:rsid w:val="008642BC"/>
    <w:rsid w:val="0086471C"/>
    <w:rsid w:val="00864A5A"/>
    <w:rsid w:val="00864D6B"/>
    <w:rsid w:val="00865126"/>
    <w:rsid w:val="0086514A"/>
    <w:rsid w:val="00865325"/>
    <w:rsid w:val="008653C3"/>
    <w:rsid w:val="00865752"/>
    <w:rsid w:val="00865C9C"/>
    <w:rsid w:val="00865F37"/>
    <w:rsid w:val="008660B2"/>
    <w:rsid w:val="008663B6"/>
    <w:rsid w:val="00866577"/>
    <w:rsid w:val="00866A20"/>
    <w:rsid w:val="0086709D"/>
    <w:rsid w:val="008674D4"/>
    <w:rsid w:val="00867576"/>
    <w:rsid w:val="008677B0"/>
    <w:rsid w:val="0086796A"/>
    <w:rsid w:val="00867AE8"/>
    <w:rsid w:val="00867E51"/>
    <w:rsid w:val="008705D2"/>
    <w:rsid w:val="008706EB"/>
    <w:rsid w:val="0087076C"/>
    <w:rsid w:val="00870A20"/>
    <w:rsid w:val="00870A59"/>
    <w:rsid w:val="00870B62"/>
    <w:rsid w:val="00870CB8"/>
    <w:rsid w:val="00870D28"/>
    <w:rsid w:val="0087131D"/>
    <w:rsid w:val="0087153E"/>
    <w:rsid w:val="008715F5"/>
    <w:rsid w:val="0087165E"/>
    <w:rsid w:val="00871E39"/>
    <w:rsid w:val="00871F82"/>
    <w:rsid w:val="00872110"/>
    <w:rsid w:val="0087224C"/>
    <w:rsid w:val="008724BC"/>
    <w:rsid w:val="00872CE6"/>
    <w:rsid w:val="008730BF"/>
    <w:rsid w:val="008731B8"/>
    <w:rsid w:val="00873233"/>
    <w:rsid w:val="0087350A"/>
    <w:rsid w:val="00873777"/>
    <w:rsid w:val="008737C9"/>
    <w:rsid w:val="00873827"/>
    <w:rsid w:val="008738FA"/>
    <w:rsid w:val="0087439A"/>
    <w:rsid w:val="00874760"/>
    <w:rsid w:val="008747E4"/>
    <w:rsid w:val="008751AF"/>
    <w:rsid w:val="00875680"/>
    <w:rsid w:val="00875ECE"/>
    <w:rsid w:val="00876063"/>
    <w:rsid w:val="00876E9A"/>
    <w:rsid w:val="00876FD7"/>
    <w:rsid w:val="008770DA"/>
    <w:rsid w:val="0087711B"/>
    <w:rsid w:val="00877285"/>
    <w:rsid w:val="00877290"/>
    <w:rsid w:val="008774FB"/>
    <w:rsid w:val="00877683"/>
    <w:rsid w:val="008777CA"/>
    <w:rsid w:val="00877CAD"/>
    <w:rsid w:val="0088088B"/>
    <w:rsid w:val="00880A9E"/>
    <w:rsid w:val="008812EA"/>
    <w:rsid w:val="0088184B"/>
    <w:rsid w:val="00881B33"/>
    <w:rsid w:val="00881DD7"/>
    <w:rsid w:val="0088211B"/>
    <w:rsid w:val="00882308"/>
    <w:rsid w:val="008824DE"/>
    <w:rsid w:val="008825B8"/>
    <w:rsid w:val="00882F9C"/>
    <w:rsid w:val="00883134"/>
    <w:rsid w:val="0088365E"/>
    <w:rsid w:val="008836DD"/>
    <w:rsid w:val="008839FD"/>
    <w:rsid w:val="00883AB6"/>
    <w:rsid w:val="00883AC8"/>
    <w:rsid w:val="00884021"/>
    <w:rsid w:val="00884220"/>
    <w:rsid w:val="0088433A"/>
    <w:rsid w:val="00884399"/>
    <w:rsid w:val="0088446E"/>
    <w:rsid w:val="008845C7"/>
    <w:rsid w:val="008846D4"/>
    <w:rsid w:val="008847DB"/>
    <w:rsid w:val="00884EAB"/>
    <w:rsid w:val="008850AA"/>
    <w:rsid w:val="00885B59"/>
    <w:rsid w:val="00885CD9"/>
    <w:rsid w:val="00885FCB"/>
    <w:rsid w:val="0088612C"/>
    <w:rsid w:val="00886702"/>
    <w:rsid w:val="008867F0"/>
    <w:rsid w:val="008869A6"/>
    <w:rsid w:val="00886B0B"/>
    <w:rsid w:val="00886BF0"/>
    <w:rsid w:val="00887209"/>
    <w:rsid w:val="00887AD0"/>
    <w:rsid w:val="00890591"/>
    <w:rsid w:val="00890902"/>
    <w:rsid w:val="00890C17"/>
    <w:rsid w:val="00890C8C"/>
    <w:rsid w:val="00891169"/>
    <w:rsid w:val="00891523"/>
    <w:rsid w:val="00891AC0"/>
    <w:rsid w:val="00891C83"/>
    <w:rsid w:val="00891DF3"/>
    <w:rsid w:val="00892101"/>
    <w:rsid w:val="008921A3"/>
    <w:rsid w:val="0089244C"/>
    <w:rsid w:val="0089251A"/>
    <w:rsid w:val="0089254C"/>
    <w:rsid w:val="008927DF"/>
    <w:rsid w:val="008929D2"/>
    <w:rsid w:val="00892AF4"/>
    <w:rsid w:val="00892D9B"/>
    <w:rsid w:val="00892F3B"/>
    <w:rsid w:val="00893342"/>
    <w:rsid w:val="00893475"/>
    <w:rsid w:val="008935EB"/>
    <w:rsid w:val="008938B8"/>
    <w:rsid w:val="0089404D"/>
    <w:rsid w:val="00894208"/>
    <w:rsid w:val="00894814"/>
    <w:rsid w:val="00894992"/>
    <w:rsid w:val="00895711"/>
    <w:rsid w:val="00895AF4"/>
    <w:rsid w:val="008962C3"/>
    <w:rsid w:val="0089639A"/>
    <w:rsid w:val="0089728B"/>
    <w:rsid w:val="008972C6"/>
    <w:rsid w:val="008973F0"/>
    <w:rsid w:val="0089767A"/>
    <w:rsid w:val="0089796B"/>
    <w:rsid w:val="008A09A1"/>
    <w:rsid w:val="008A0BC1"/>
    <w:rsid w:val="008A0EC7"/>
    <w:rsid w:val="008A146A"/>
    <w:rsid w:val="008A159A"/>
    <w:rsid w:val="008A1E97"/>
    <w:rsid w:val="008A25F5"/>
    <w:rsid w:val="008A27B0"/>
    <w:rsid w:val="008A27F9"/>
    <w:rsid w:val="008A284F"/>
    <w:rsid w:val="008A317E"/>
    <w:rsid w:val="008A32E0"/>
    <w:rsid w:val="008A3419"/>
    <w:rsid w:val="008A341F"/>
    <w:rsid w:val="008A342E"/>
    <w:rsid w:val="008A3812"/>
    <w:rsid w:val="008A45FA"/>
    <w:rsid w:val="008A4714"/>
    <w:rsid w:val="008A48F0"/>
    <w:rsid w:val="008A4BF9"/>
    <w:rsid w:val="008A5178"/>
    <w:rsid w:val="008A57C5"/>
    <w:rsid w:val="008A58D1"/>
    <w:rsid w:val="008A5A1F"/>
    <w:rsid w:val="008A5C48"/>
    <w:rsid w:val="008A5CBB"/>
    <w:rsid w:val="008A5F08"/>
    <w:rsid w:val="008A61B1"/>
    <w:rsid w:val="008A61BA"/>
    <w:rsid w:val="008A65E2"/>
    <w:rsid w:val="008A6703"/>
    <w:rsid w:val="008A6ABF"/>
    <w:rsid w:val="008A6CEF"/>
    <w:rsid w:val="008A6F66"/>
    <w:rsid w:val="008A7547"/>
    <w:rsid w:val="008B023A"/>
    <w:rsid w:val="008B038C"/>
    <w:rsid w:val="008B05B9"/>
    <w:rsid w:val="008B0BB8"/>
    <w:rsid w:val="008B0D66"/>
    <w:rsid w:val="008B0E3A"/>
    <w:rsid w:val="008B0F36"/>
    <w:rsid w:val="008B1122"/>
    <w:rsid w:val="008B120B"/>
    <w:rsid w:val="008B1558"/>
    <w:rsid w:val="008B155B"/>
    <w:rsid w:val="008B18BF"/>
    <w:rsid w:val="008B1B05"/>
    <w:rsid w:val="008B1B40"/>
    <w:rsid w:val="008B1F38"/>
    <w:rsid w:val="008B293D"/>
    <w:rsid w:val="008B2A71"/>
    <w:rsid w:val="008B2B8B"/>
    <w:rsid w:val="008B2E23"/>
    <w:rsid w:val="008B2E88"/>
    <w:rsid w:val="008B3580"/>
    <w:rsid w:val="008B373A"/>
    <w:rsid w:val="008B37D2"/>
    <w:rsid w:val="008B3840"/>
    <w:rsid w:val="008B39E2"/>
    <w:rsid w:val="008B3CE4"/>
    <w:rsid w:val="008B3EFF"/>
    <w:rsid w:val="008B4978"/>
    <w:rsid w:val="008B51F0"/>
    <w:rsid w:val="008B55E7"/>
    <w:rsid w:val="008B59FD"/>
    <w:rsid w:val="008B6393"/>
    <w:rsid w:val="008B692B"/>
    <w:rsid w:val="008B6CD1"/>
    <w:rsid w:val="008B6DD1"/>
    <w:rsid w:val="008B7A02"/>
    <w:rsid w:val="008C013D"/>
    <w:rsid w:val="008C1564"/>
    <w:rsid w:val="008C1860"/>
    <w:rsid w:val="008C1BCB"/>
    <w:rsid w:val="008C1D0C"/>
    <w:rsid w:val="008C1EF9"/>
    <w:rsid w:val="008C1F50"/>
    <w:rsid w:val="008C293A"/>
    <w:rsid w:val="008C3BA8"/>
    <w:rsid w:val="008C3C30"/>
    <w:rsid w:val="008C4850"/>
    <w:rsid w:val="008C4B05"/>
    <w:rsid w:val="008C500A"/>
    <w:rsid w:val="008C518C"/>
    <w:rsid w:val="008C524E"/>
    <w:rsid w:val="008C5483"/>
    <w:rsid w:val="008C55C5"/>
    <w:rsid w:val="008C5720"/>
    <w:rsid w:val="008C57B7"/>
    <w:rsid w:val="008C57E6"/>
    <w:rsid w:val="008C587F"/>
    <w:rsid w:val="008C613B"/>
    <w:rsid w:val="008C6295"/>
    <w:rsid w:val="008C63EB"/>
    <w:rsid w:val="008C6B2F"/>
    <w:rsid w:val="008C713C"/>
    <w:rsid w:val="008C77A3"/>
    <w:rsid w:val="008C78F2"/>
    <w:rsid w:val="008C7A95"/>
    <w:rsid w:val="008C7F87"/>
    <w:rsid w:val="008D047A"/>
    <w:rsid w:val="008D0529"/>
    <w:rsid w:val="008D0562"/>
    <w:rsid w:val="008D06B3"/>
    <w:rsid w:val="008D08BC"/>
    <w:rsid w:val="008D092F"/>
    <w:rsid w:val="008D0E79"/>
    <w:rsid w:val="008D19FE"/>
    <w:rsid w:val="008D1E74"/>
    <w:rsid w:val="008D1F7D"/>
    <w:rsid w:val="008D2224"/>
    <w:rsid w:val="008D25E0"/>
    <w:rsid w:val="008D26FD"/>
    <w:rsid w:val="008D29EB"/>
    <w:rsid w:val="008D2A26"/>
    <w:rsid w:val="008D31B3"/>
    <w:rsid w:val="008D35E6"/>
    <w:rsid w:val="008D3696"/>
    <w:rsid w:val="008D36D4"/>
    <w:rsid w:val="008D3965"/>
    <w:rsid w:val="008D3C19"/>
    <w:rsid w:val="008D4109"/>
    <w:rsid w:val="008D4150"/>
    <w:rsid w:val="008D4BEA"/>
    <w:rsid w:val="008D51CD"/>
    <w:rsid w:val="008D5569"/>
    <w:rsid w:val="008D55C2"/>
    <w:rsid w:val="008D57CD"/>
    <w:rsid w:val="008D5EF7"/>
    <w:rsid w:val="008D6082"/>
    <w:rsid w:val="008D65B3"/>
    <w:rsid w:val="008D6AE1"/>
    <w:rsid w:val="008D71F0"/>
    <w:rsid w:val="008D7E42"/>
    <w:rsid w:val="008D7FF1"/>
    <w:rsid w:val="008E0481"/>
    <w:rsid w:val="008E067F"/>
    <w:rsid w:val="008E0703"/>
    <w:rsid w:val="008E165E"/>
    <w:rsid w:val="008E17EE"/>
    <w:rsid w:val="008E1C4C"/>
    <w:rsid w:val="008E1E80"/>
    <w:rsid w:val="008E1FA3"/>
    <w:rsid w:val="008E27DB"/>
    <w:rsid w:val="008E28B6"/>
    <w:rsid w:val="008E29D5"/>
    <w:rsid w:val="008E2A2B"/>
    <w:rsid w:val="008E36EE"/>
    <w:rsid w:val="008E39EE"/>
    <w:rsid w:val="008E3AEF"/>
    <w:rsid w:val="008E3BE2"/>
    <w:rsid w:val="008E400E"/>
    <w:rsid w:val="008E424B"/>
    <w:rsid w:val="008E454C"/>
    <w:rsid w:val="008E46ED"/>
    <w:rsid w:val="008E4EF3"/>
    <w:rsid w:val="008E518E"/>
    <w:rsid w:val="008E5324"/>
    <w:rsid w:val="008E5454"/>
    <w:rsid w:val="008E5593"/>
    <w:rsid w:val="008E5DEE"/>
    <w:rsid w:val="008E615F"/>
    <w:rsid w:val="008E6278"/>
    <w:rsid w:val="008E6297"/>
    <w:rsid w:val="008E65CC"/>
    <w:rsid w:val="008E7106"/>
    <w:rsid w:val="008E7364"/>
    <w:rsid w:val="008E77E7"/>
    <w:rsid w:val="008E7A8A"/>
    <w:rsid w:val="008F0160"/>
    <w:rsid w:val="008F0C6D"/>
    <w:rsid w:val="008F0DB3"/>
    <w:rsid w:val="008F12E0"/>
    <w:rsid w:val="008F1321"/>
    <w:rsid w:val="008F1717"/>
    <w:rsid w:val="008F1E0C"/>
    <w:rsid w:val="008F1EA5"/>
    <w:rsid w:val="008F24CE"/>
    <w:rsid w:val="008F2950"/>
    <w:rsid w:val="008F31A9"/>
    <w:rsid w:val="008F33B2"/>
    <w:rsid w:val="008F36BA"/>
    <w:rsid w:val="008F39E1"/>
    <w:rsid w:val="008F456F"/>
    <w:rsid w:val="008F45D9"/>
    <w:rsid w:val="008F4616"/>
    <w:rsid w:val="008F4772"/>
    <w:rsid w:val="008F4A7E"/>
    <w:rsid w:val="008F51B0"/>
    <w:rsid w:val="008F52E9"/>
    <w:rsid w:val="008F568D"/>
    <w:rsid w:val="008F59FB"/>
    <w:rsid w:val="008F5A6D"/>
    <w:rsid w:val="008F6235"/>
    <w:rsid w:val="008F6902"/>
    <w:rsid w:val="008F6AAC"/>
    <w:rsid w:val="008F6ECC"/>
    <w:rsid w:val="008F75A1"/>
    <w:rsid w:val="008F77C1"/>
    <w:rsid w:val="008F782C"/>
    <w:rsid w:val="008F79DC"/>
    <w:rsid w:val="00900200"/>
    <w:rsid w:val="009002C9"/>
    <w:rsid w:val="00900610"/>
    <w:rsid w:val="00900AD3"/>
    <w:rsid w:val="00900BCE"/>
    <w:rsid w:val="00900E4E"/>
    <w:rsid w:val="00900F6D"/>
    <w:rsid w:val="00901CBC"/>
    <w:rsid w:val="00901D0A"/>
    <w:rsid w:val="009021F5"/>
    <w:rsid w:val="009026ED"/>
    <w:rsid w:val="00902D00"/>
    <w:rsid w:val="00902F3B"/>
    <w:rsid w:val="00903330"/>
    <w:rsid w:val="00903708"/>
    <w:rsid w:val="009038C8"/>
    <w:rsid w:val="00903E2B"/>
    <w:rsid w:val="00904075"/>
    <w:rsid w:val="009040D4"/>
    <w:rsid w:val="0090415D"/>
    <w:rsid w:val="009042B5"/>
    <w:rsid w:val="009042F3"/>
    <w:rsid w:val="00904459"/>
    <w:rsid w:val="00904BBC"/>
    <w:rsid w:val="00904F8D"/>
    <w:rsid w:val="00905126"/>
    <w:rsid w:val="009055C3"/>
    <w:rsid w:val="009061BE"/>
    <w:rsid w:val="009066FD"/>
    <w:rsid w:val="00906DE4"/>
    <w:rsid w:val="00907058"/>
    <w:rsid w:val="009075C5"/>
    <w:rsid w:val="00907738"/>
    <w:rsid w:val="00907824"/>
    <w:rsid w:val="0090783E"/>
    <w:rsid w:val="00907852"/>
    <w:rsid w:val="0090790C"/>
    <w:rsid w:val="00907AA6"/>
    <w:rsid w:val="00907CC0"/>
    <w:rsid w:val="00907F9E"/>
    <w:rsid w:val="009105A2"/>
    <w:rsid w:val="00910749"/>
    <w:rsid w:val="00910BE4"/>
    <w:rsid w:val="00910C46"/>
    <w:rsid w:val="00910DE0"/>
    <w:rsid w:val="00911086"/>
    <w:rsid w:val="00911330"/>
    <w:rsid w:val="009113FE"/>
    <w:rsid w:val="009117F1"/>
    <w:rsid w:val="0091195A"/>
    <w:rsid w:val="0091196F"/>
    <w:rsid w:val="00911B1B"/>
    <w:rsid w:val="00911F94"/>
    <w:rsid w:val="009123BC"/>
    <w:rsid w:val="009125DC"/>
    <w:rsid w:val="009129F7"/>
    <w:rsid w:val="00912BAB"/>
    <w:rsid w:val="00912E9F"/>
    <w:rsid w:val="00913268"/>
    <w:rsid w:val="00914777"/>
    <w:rsid w:val="009147F0"/>
    <w:rsid w:val="00914A06"/>
    <w:rsid w:val="00914B7D"/>
    <w:rsid w:val="00914EA5"/>
    <w:rsid w:val="009151A4"/>
    <w:rsid w:val="009152D2"/>
    <w:rsid w:val="00915473"/>
    <w:rsid w:val="00915745"/>
    <w:rsid w:val="009159BA"/>
    <w:rsid w:val="009159FC"/>
    <w:rsid w:val="00915A96"/>
    <w:rsid w:val="00915CD5"/>
    <w:rsid w:val="00916426"/>
    <w:rsid w:val="00916820"/>
    <w:rsid w:val="00916F2B"/>
    <w:rsid w:val="00916FB1"/>
    <w:rsid w:val="00917177"/>
    <w:rsid w:val="00917338"/>
    <w:rsid w:val="00917715"/>
    <w:rsid w:val="00917A9C"/>
    <w:rsid w:val="00917DE0"/>
    <w:rsid w:val="00920145"/>
    <w:rsid w:val="009202B7"/>
    <w:rsid w:val="00920884"/>
    <w:rsid w:val="00920944"/>
    <w:rsid w:val="00920BC9"/>
    <w:rsid w:val="00920D86"/>
    <w:rsid w:val="009210BB"/>
    <w:rsid w:val="0092155D"/>
    <w:rsid w:val="00921B5C"/>
    <w:rsid w:val="00921E91"/>
    <w:rsid w:val="00922020"/>
    <w:rsid w:val="00922468"/>
    <w:rsid w:val="009226A4"/>
    <w:rsid w:val="00922901"/>
    <w:rsid w:val="00922A8E"/>
    <w:rsid w:val="009230D0"/>
    <w:rsid w:val="009234BD"/>
    <w:rsid w:val="00923843"/>
    <w:rsid w:val="0092392B"/>
    <w:rsid w:val="00923B76"/>
    <w:rsid w:val="00923CD9"/>
    <w:rsid w:val="009246E5"/>
    <w:rsid w:val="0092479B"/>
    <w:rsid w:val="00924F8E"/>
    <w:rsid w:val="0092513F"/>
    <w:rsid w:val="009258AD"/>
    <w:rsid w:val="00926075"/>
    <w:rsid w:val="00926102"/>
    <w:rsid w:val="009262C7"/>
    <w:rsid w:val="00926558"/>
    <w:rsid w:val="00926B80"/>
    <w:rsid w:val="00926BC7"/>
    <w:rsid w:val="00926D17"/>
    <w:rsid w:val="00927266"/>
    <w:rsid w:val="00927347"/>
    <w:rsid w:val="009300AF"/>
    <w:rsid w:val="0093038B"/>
    <w:rsid w:val="0093073F"/>
    <w:rsid w:val="00930D7F"/>
    <w:rsid w:val="00931633"/>
    <w:rsid w:val="009316CF"/>
    <w:rsid w:val="00931954"/>
    <w:rsid w:val="009326E5"/>
    <w:rsid w:val="00932C15"/>
    <w:rsid w:val="00932C40"/>
    <w:rsid w:val="00933739"/>
    <w:rsid w:val="009337BA"/>
    <w:rsid w:val="00934438"/>
    <w:rsid w:val="00934846"/>
    <w:rsid w:val="00934BAC"/>
    <w:rsid w:val="00934D41"/>
    <w:rsid w:val="00935434"/>
    <w:rsid w:val="009358CD"/>
    <w:rsid w:val="0093593D"/>
    <w:rsid w:val="009359A2"/>
    <w:rsid w:val="00935A7E"/>
    <w:rsid w:val="00935BBC"/>
    <w:rsid w:val="00935CA8"/>
    <w:rsid w:val="00935F3B"/>
    <w:rsid w:val="00935F6D"/>
    <w:rsid w:val="00935FF4"/>
    <w:rsid w:val="00936342"/>
    <w:rsid w:val="00936440"/>
    <w:rsid w:val="009364E5"/>
    <w:rsid w:val="009367A2"/>
    <w:rsid w:val="009369A5"/>
    <w:rsid w:val="00936A71"/>
    <w:rsid w:val="00936BE1"/>
    <w:rsid w:val="0093719B"/>
    <w:rsid w:val="00937247"/>
    <w:rsid w:val="0093789C"/>
    <w:rsid w:val="009401DB"/>
    <w:rsid w:val="00940291"/>
    <w:rsid w:val="009404B2"/>
    <w:rsid w:val="00940537"/>
    <w:rsid w:val="00940559"/>
    <w:rsid w:val="00940603"/>
    <w:rsid w:val="00940AF2"/>
    <w:rsid w:val="00940F49"/>
    <w:rsid w:val="00941004"/>
    <w:rsid w:val="009412FB"/>
    <w:rsid w:val="0094141A"/>
    <w:rsid w:val="00941875"/>
    <w:rsid w:val="00942088"/>
    <w:rsid w:val="0094243A"/>
    <w:rsid w:val="00942533"/>
    <w:rsid w:val="00942A6F"/>
    <w:rsid w:val="00942ED4"/>
    <w:rsid w:val="00942F33"/>
    <w:rsid w:val="009432FF"/>
    <w:rsid w:val="00943300"/>
    <w:rsid w:val="009437FC"/>
    <w:rsid w:val="00943C6B"/>
    <w:rsid w:val="0094422A"/>
    <w:rsid w:val="009442A6"/>
    <w:rsid w:val="009443B6"/>
    <w:rsid w:val="00944478"/>
    <w:rsid w:val="00944635"/>
    <w:rsid w:val="00944B8C"/>
    <w:rsid w:val="00944EF2"/>
    <w:rsid w:val="00944F81"/>
    <w:rsid w:val="0094502E"/>
    <w:rsid w:val="00945377"/>
    <w:rsid w:val="009453D3"/>
    <w:rsid w:val="009454F2"/>
    <w:rsid w:val="0094588E"/>
    <w:rsid w:val="00945DEF"/>
    <w:rsid w:val="00945FE9"/>
    <w:rsid w:val="00946CFA"/>
    <w:rsid w:val="00946E53"/>
    <w:rsid w:val="00947625"/>
    <w:rsid w:val="00947D85"/>
    <w:rsid w:val="00947F53"/>
    <w:rsid w:val="009501DC"/>
    <w:rsid w:val="00950391"/>
    <w:rsid w:val="0095074A"/>
    <w:rsid w:val="0095082B"/>
    <w:rsid w:val="0095090C"/>
    <w:rsid w:val="00950D8D"/>
    <w:rsid w:val="00951286"/>
    <w:rsid w:val="009512D0"/>
    <w:rsid w:val="00951446"/>
    <w:rsid w:val="00951703"/>
    <w:rsid w:val="009518E9"/>
    <w:rsid w:val="00952B59"/>
    <w:rsid w:val="00952C37"/>
    <w:rsid w:val="00952D4B"/>
    <w:rsid w:val="00953FFC"/>
    <w:rsid w:val="009540DE"/>
    <w:rsid w:val="00954C99"/>
    <w:rsid w:val="00954EEB"/>
    <w:rsid w:val="0095511D"/>
    <w:rsid w:val="00955CD8"/>
    <w:rsid w:val="00956224"/>
    <w:rsid w:val="00956515"/>
    <w:rsid w:val="0095666F"/>
    <w:rsid w:val="009567DB"/>
    <w:rsid w:val="009568F3"/>
    <w:rsid w:val="00957158"/>
    <w:rsid w:val="009574CB"/>
    <w:rsid w:val="0096046F"/>
    <w:rsid w:val="00960507"/>
    <w:rsid w:val="009606EC"/>
    <w:rsid w:val="00960A90"/>
    <w:rsid w:val="009610C2"/>
    <w:rsid w:val="009616D5"/>
    <w:rsid w:val="009625FE"/>
    <w:rsid w:val="00962BF3"/>
    <w:rsid w:val="00962DA4"/>
    <w:rsid w:val="00962ECE"/>
    <w:rsid w:val="00962F5F"/>
    <w:rsid w:val="00963DB2"/>
    <w:rsid w:val="0096419D"/>
    <w:rsid w:val="00964443"/>
    <w:rsid w:val="0096497C"/>
    <w:rsid w:val="00964C2C"/>
    <w:rsid w:val="00964DC6"/>
    <w:rsid w:val="00964E59"/>
    <w:rsid w:val="00964EE8"/>
    <w:rsid w:val="00965172"/>
    <w:rsid w:val="00965B15"/>
    <w:rsid w:val="00965BB4"/>
    <w:rsid w:val="00965EA0"/>
    <w:rsid w:val="009661C0"/>
    <w:rsid w:val="0096659F"/>
    <w:rsid w:val="00966EEE"/>
    <w:rsid w:val="00966F8B"/>
    <w:rsid w:val="0096700A"/>
    <w:rsid w:val="00967805"/>
    <w:rsid w:val="00967E93"/>
    <w:rsid w:val="00967EE7"/>
    <w:rsid w:val="00970064"/>
    <w:rsid w:val="00970133"/>
    <w:rsid w:val="00970573"/>
    <w:rsid w:val="00970734"/>
    <w:rsid w:val="00970825"/>
    <w:rsid w:val="00970873"/>
    <w:rsid w:val="00970990"/>
    <w:rsid w:val="0097156D"/>
    <w:rsid w:val="0097180F"/>
    <w:rsid w:val="009718F7"/>
    <w:rsid w:val="0097257F"/>
    <w:rsid w:val="00972851"/>
    <w:rsid w:val="009729C1"/>
    <w:rsid w:val="00972CB3"/>
    <w:rsid w:val="009739D1"/>
    <w:rsid w:val="00973EAD"/>
    <w:rsid w:val="009745D1"/>
    <w:rsid w:val="00974855"/>
    <w:rsid w:val="00974E56"/>
    <w:rsid w:val="009753BE"/>
    <w:rsid w:val="0097562C"/>
    <w:rsid w:val="00975BCE"/>
    <w:rsid w:val="00975DB3"/>
    <w:rsid w:val="00976164"/>
    <w:rsid w:val="009762DB"/>
    <w:rsid w:val="00976CFE"/>
    <w:rsid w:val="00976E07"/>
    <w:rsid w:val="0097719B"/>
    <w:rsid w:val="0097720A"/>
    <w:rsid w:val="009772B2"/>
    <w:rsid w:val="00977686"/>
    <w:rsid w:val="00977747"/>
    <w:rsid w:val="0098007D"/>
    <w:rsid w:val="009809AC"/>
    <w:rsid w:val="00980CBA"/>
    <w:rsid w:val="0098134C"/>
    <w:rsid w:val="00981C92"/>
    <w:rsid w:val="00981D80"/>
    <w:rsid w:val="00981D85"/>
    <w:rsid w:val="009821DB"/>
    <w:rsid w:val="00982DE4"/>
    <w:rsid w:val="00982E51"/>
    <w:rsid w:val="00982F2C"/>
    <w:rsid w:val="009830E9"/>
    <w:rsid w:val="0098342F"/>
    <w:rsid w:val="00983852"/>
    <w:rsid w:val="00983D40"/>
    <w:rsid w:val="00984060"/>
    <w:rsid w:val="0098523F"/>
    <w:rsid w:val="0098563B"/>
    <w:rsid w:val="00985731"/>
    <w:rsid w:val="00985B43"/>
    <w:rsid w:val="00985DEA"/>
    <w:rsid w:val="00986E22"/>
    <w:rsid w:val="00987231"/>
    <w:rsid w:val="00987239"/>
    <w:rsid w:val="0098727E"/>
    <w:rsid w:val="009874C5"/>
    <w:rsid w:val="00987833"/>
    <w:rsid w:val="00987D07"/>
    <w:rsid w:val="00987DB8"/>
    <w:rsid w:val="00987DE2"/>
    <w:rsid w:val="00990CBB"/>
    <w:rsid w:val="00990E86"/>
    <w:rsid w:val="00990EFB"/>
    <w:rsid w:val="00990F03"/>
    <w:rsid w:val="0099199A"/>
    <w:rsid w:val="0099208F"/>
    <w:rsid w:val="00992211"/>
    <w:rsid w:val="00992311"/>
    <w:rsid w:val="009923B4"/>
    <w:rsid w:val="00993514"/>
    <w:rsid w:val="00993533"/>
    <w:rsid w:val="009935CC"/>
    <w:rsid w:val="00993C0E"/>
    <w:rsid w:val="00993C57"/>
    <w:rsid w:val="00993D30"/>
    <w:rsid w:val="00995016"/>
    <w:rsid w:val="0099540E"/>
    <w:rsid w:val="00995440"/>
    <w:rsid w:val="009959C1"/>
    <w:rsid w:val="00995F22"/>
    <w:rsid w:val="00995FE0"/>
    <w:rsid w:val="0099612E"/>
    <w:rsid w:val="009962F8"/>
    <w:rsid w:val="00996313"/>
    <w:rsid w:val="009965AC"/>
    <w:rsid w:val="009967DE"/>
    <w:rsid w:val="00996A8E"/>
    <w:rsid w:val="0099706F"/>
    <w:rsid w:val="0099730B"/>
    <w:rsid w:val="00997592"/>
    <w:rsid w:val="009978A9"/>
    <w:rsid w:val="00997E57"/>
    <w:rsid w:val="00997FAC"/>
    <w:rsid w:val="009A0197"/>
    <w:rsid w:val="009A0384"/>
    <w:rsid w:val="009A0C6B"/>
    <w:rsid w:val="009A0D15"/>
    <w:rsid w:val="009A105D"/>
    <w:rsid w:val="009A142A"/>
    <w:rsid w:val="009A149E"/>
    <w:rsid w:val="009A160E"/>
    <w:rsid w:val="009A1818"/>
    <w:rsid w:val="009A1890"/>
    <w:rsid w:val="009A192B"/>
    <w:rsid w:val="009A1934"/>
    <w:rsid w:val="009A28FB"/>
    <w:rsid w:val="009A2CC9"/>
    <w:rsid w:val="009A3118"/>
    <w:rsid w:val="009A397D"/>
    <w:rsid w:val="009A3AD8"/>
    <w:rsid w:val="009A3B51"/>
    <w:rsid w:val="009A3C32"/>
    <w:rsid w:val="009A3D94"/>
    <w:rsid w:val="009A3E2C"/>
    <w:rsid w:val="009A3EC5"/>
    <w:rsid w:val="009A40E7"/>
    <w:rsid w:val="009A412A"/>
    <w:rsid w:val="009A41C6"/>
    <w:rsid w:val="009A41CD"/>
    <w:rsid w:val="009A4217"/>
    <w:rsid w:val="009A4499"/>
    <w:rsid w:val="009A4DF6"/>
    <w:rsid w:val="009A4E01"/>
    <w:rsid w:val="009A54CA"/>
    <w:rsid w:val="009A5F60"/>
    <w:rsid w:val="009A6989"/>
    <w:rsid w:val="009A69EA"/>
    <w:rsid w:val="009A6D33"/>
    <w:rsid w:val="009A72DB"/>
    <w:rsid w:val="009A73AE"/>
    <w:rsid w:val="009A77DB"/>
    <w:rsid w:val="009A77F3"/>
    <w:rsid w:val="009A7A9D"/>
    <w:rsid w:val="009A7B7B"/>
    <w:rsid w:val="009A7E82"/>
    <w:rsid w:val="009A7E97"/>
    <w:rsid w:val="009A7F34"/>
    <w:rsid w:val="009B020F"/>
    <w:rsid w:val="009B0E6A"/>
    <w:rsid w:val="009B11A5"/>
    <w:rsid w:val="009B11B9"/>
    <w:rsid w:val="009B14AA"/>
    <w:rsid w:val="009B1D25"/>
    <w:rsid w:val="009B236C"/>
    <w:rsid w:val="009B2905"/>
    <w:rsid w:val="009B290C"/>
    <w:rsid w:val="009B2DE4"/>
    <w:rsid w:val="009B311A"/>
    <w:rsid w:val="009B33FB"/>
    <w:rsid w:val="009B3A50"/>
    <w:rsid w:val="009B3C07"/>
    <w:rsid w:val="009B4393"/>
    <w:rsid w:val="009B515D"/>
    <w:rsid w:val="009B58D3"/>
    <w:rsid w:val="009B5D2B"/>
    <w:rsid w:val="009B5DEC"/>
    <w:rsid w:val="009B5ECF"/>
    <w:rsid w:val="009B621C"/>
    <w:rsid w:val="009B6748"/>
    <w:rsid w:val="009B6C77"/>
    <w:rsid w:val="009B6D98"/>
    <w:rsid w:val="009B6FD6"/>
    <w:rsid w:val="009B70CC"/>
    <w:rsid w:val="009B7713"/>
    <w:rsid w:val="009B7AD2"/>
    <w:rsid w:val="009B7BDD"/>
    <w:rsid w:val="009B7EE0"/>
    <w:rsid w:val="009C00CB"/>
    <w:rsid w:val="009C00F0"/>
    <w:rsid w:val="009C084D"/>
    <w:rsid w:val="009C08FA"/>
    <w:rsid w:val="009C0AC8"/>
    <w:rsid w:val="009C0C30"/>
    <w:rsid w:val="009C1042"/>
    <w:rsid w:val="009C10B7"/>
    <w:rsid w:val="009C1C5F"/>
    <w:rsid w:val="009C1EAB"/>
    <w:rsid w:val="009C2267"/>
    <w:rsid w:val="009C2E19"/>
    <w:rsid w:val="009C3050"/>
    <w:rsid w:val="009C3080"/>
    <w:rsid w:val="009C3129"/>
    <w:rsid w:val="009C3848"/>
    <w:rsid w:val="009C38BF"/>
    <w:rsid w:val="009C3982"/>
    <w:rsid w:val="009C3B7A"/>
    <w:rsid w:val="009C3E33"/>
    <w:rsid w:val="009C4101"/>
    <w:rsid w:val="009C4830"/>
    <w:rsid w:val="009C4D01"/>
    <w:rsid w:val="009C5DCA"/>
    <w:rsid w:val="009C5F59"/>
    <w:rsid w:val="009C61F3"/>
    <w:rsid w:val="009C6331"/>
    <w:rsid w:val="009C65B4"/>
    <w:rsid w:val="009C6690"/>
    <w:rsid w:val="009C675F"/>
    <w:rsid w:val="009C6A48"/>
    <w:rsid w:val="009C6AB3"/>
    <w:rsid w:val="009C6BAE"/>
    <w:rsid w:val="009C74B6"/>
    <w:rsid w:val="009C74E2"/>
    <w:rsid w:val="009C75AA"/>
    <w:rsid w:val="009C7606"/>
    <w:rsid w:val="009C77D3"/>
    <w:rsid w:val="009C788E"/>
    <w:rsid w:val="009C7D86"/>
    <w:rsid w:val="009C7EF0"/>
    <w:rsid w:val="009D003A"/>
    <w:rsid w:val="009D0174"/>
    <w:rsid w:val="009D05D2"/>
    <w:rsid w:val="009D06EC"/>
    <w:rsid w:val="009D1041"/>
    <w:rsid w:val="009D10A9"/>
    <w:rsid w:val="009D18FE"/>
    <w:rsid w:val="009D1D62"/>
    <w:rsid w:val="009D1D70"/>
    <w:rsid w:val="009D22C3"/>
    <w:rsid w:val="009D24F8"/>
    <w:rsid w:val="009D2613"/>
    <w:rsid w:val="009D279D"/>
    <w:rsid w:val="009D2C3C"/>
    <w:rsid w:val="009D2CF1"/>
    <w:rsid w:val="009D2D4E"/>
    <w:rsid w:val="009D3273"/>
    <w:rsid w:val="009D329E"/>
    <w:rsid w:val="009D3438"/>
    <w:rsid w:val="009D34F9"/>
    <w:rsid w:val="009D3B81"/>
    <w:rsid w:val="009D3D32"/>
    <w:rsid w:val="009D416A"/>
    <w:rsid w:val="009D442C"/>
    <w:rsid w:val="009D4792"/>
    <w:rsid w:val="009D4E37"/>
    <w:rsid w:val="009D51BF"/>
    <w:rsid w:val="009D5205"/>
    <w:rsid w:val="009D57D1"/>
    <w:rsid w:val="009D590F"/>
    <w:rsid w:val="009D59BA"/>
    <w:rsid w:val="009D59EF"/>
    <w:rsid w:val="009D5A63"/>
    <w:rsid w:val="009D5F12"/>
    <w:rsid w:val="009D60AF"/>
    <w:rsid w:val="009D637F"/>
    <w:rsid w:val="009D6725"/>
    <w:rsid w:val="009D6994"/>
    <w:rsid w:val="009D77C9"/>
    <w:rsid w:val="009D78CB"/>
    <w:rsid w:val="009E0160"/>
    <w:rsid w:val="009E0186"/>
    <w:rsid w:val="009E072D"/>
    <w:rsid w:val="009E0A8C"/>
    <w:rsid w:val="009E0E44"/>
    <w:rsid w:val="009E1000"/>
    <w:rsid w:val="009E113D"/>
    <w:rsid w:val="009E119A"/>
    <w:rsid w:val="009E1475"/>
    <w:rsid w:val="009E1528"/>
    <w:rsid w:val="009E1A54"/>
    <w:rsid w:val="009E1B93"/>
    <w:rsid w:val="009E1CD1"/>
    <w:rsid w:val="009E1D8B"/>
    <w:rsid w:val="009E247A"/>
    <w:rsid w:val="009E2AE3"/>
    <w:rsid w:val="009E2E8B"/>
    <w:rsid w:val="009E2F2E"/>
    <w:rsid w:val="009E3087"/>
    <w:rsid w:val="009E3446"/>
    <w:rsid w:val="009E39AF"/>
    <w:rsid w:val="009E3CB4"/>
    <w:rsid w:val="009E3D7F"/>
    <w:rsid w:val="009E3ECA"/>
    <w:rsid w:val="009E4176"/>
    <w:rsid w:val="009E42D5"/>
    <w:rsid w:val="009E4923"/>
    <w:rsid w:val="009E4B14"/>
    <w:rsid w:val="009E4C07"/>
    <w:rsid w:val="009E4E91"/>
    <w:rsid w:val="009E507A"/>
    <w:rsid w:val="009E5134"/>
    <w:rsid w:val="009E514C"/>
    <w:rsid w:val="009E573F"/>
    <w:rsid w:val="009E6493"/>
    <w:rsid w:val="009E673F"/>
    <w:rsid w:val="009E6A7A"/>
    <w:rsid w:val="009E6E18"/>
    <w:rsid w:val="009E6E97"/>
    <w:rsid w:val="009E6F99"/>
    <w:rsid w:val="009E700A"/>
    <w:rsid w:val="009E7797"/>
    <w:rsid w:val="009E7DA8"/>
    <w:rsid w:val="009E7EFA"/>
    <w:rsid w:val="009F025D"/>
    <w:rsid w:val="009F0DB4"/>
    <w:rsid w:val="009F11F3"/>
    <w:rsid w:val="009F149D"/>
    <w:rsid w:val="009F1A75"/>
    <w:rsid w:val="009F1C78"/>
    <w:rsid w:val="009F1D5C"/>
    <w:rsid w:val="009F2063"/>
    <w:rsid w:val="009F226C"/>
    <w:rsid w:val="009F2484"/>
    <w:rsid w:val="009F2526"/>
    <w:rsid w:val="009F27B0"/>
    <w:rsid w:val="009F3142"/>
    <w:rsid w:val="009F31BA"/>
    <w:rsid w:val="009F3431"/>
    <w:rsid w:val="009F3636"/>
    <w:rsid w:val="009F3841"/>
    <w:rsid w:val="009F3CB9"/>
    <w:rsid w:val="009F3DB5"/>
    <w:rsid w:val="009F45DF"/>
    <w:rsid w:val="009F47E8"/>
    <w:rsid w:val="009F4EB8"/>
    <w:rsid w:val="009F508A"/>
    <w:rsid w:val="009F5097"/>
    <w:rsid w:val="009F55DC"/>
    <w:rsid w:val="009F58FA"/>
    <w:rsid w:val="009F59C2"/>
    <w:rsid w:val="009F5DF8"/>
    <w:rsid w:val="009F611D"/>
    <w:rsid w:val="009F6200"/>
    <w:rsid w:val="009F6D7C"/>
    <w:rsid w:val="009F6DE1"/>
    <w:rsid w:val="009F6E31"/>
    <w:rsid w:val="009F6F1E"/>
    <w:rsid w:val="009F7230"/>
    <w:rsid w:val="009F74BA"/>
    <w:rsid w:val="009F7575"/>
    <w:rsid w:val="009F75D0"/>
    <w:rsid w:val="009F77EE"/>
    <w:rsid w:val="009F79F0"/>
    <w:rsid w:val="009F7BDA"/>
    <w:rsid w:val="009F7D0D"/>
    <w:rsid w:val="009F7D86"/>
    <w:rsid w:val="009F7E94"/>
    <w:rsid w:val="009F7EAC"/>
    <w:rsid w:val="00A00129"/>
    <w:rsid w:val="00A00196"/>
    <w:rsid w:val="00A00ACC"/>
    <w:rsid w:val="00A01144"/>
    <w:rsid w:val="00A0121A"/>
    <w:rsid w:val="00A0148E"/>
    <w:rsid w:val="00A01589"/>
    <w:rsid w:val="00A01680"/>
    <w:rsid w:val="00A02003"/>
    <w:rsid w:val="00A021F8"/>
    <w:rsid w:val="00A02791"/>
    <w:rsid w:val="00A032C9"/>
    <w:rsid w:val="00A0334B"/>
    <w:rsid w:val="00A033FF"/>
    <w:rsid w:val="00A03BB0"/>
    <w:rsid w:val="00A04256"/>
    <w:rsid w:val="00A0432B"/>
    <w:rsid w:val="00A048BA"/>
    <w:rsid w:val="00A0498F"/>
    <w:rsid w:val="00A04CD3"/>
    <w:rsid w:val="00A04F7A"/>
    <w:rsid w:val="00A0520C"/>
    <w:rsid w:val="00A05EEC"/>
    <w:rsid w:val="00A05F19"/>
    <w:rsid w:val="00A05F65"/>
    <w:rsid w:val="00A05FB6"/>
    <w:rsid w:val="00A06014"/>
    <w:rsid w:val="00A062FC"/>
    <w:rsid w:val="00A0656D"/>
    <w:rsid w:val="00A066F0"/>
    <w:rsid w:val="00A067A0"/>
    <w:rsid w:val="00A06AC0"/>
    <w:rsid w:val="00A06FD6"/>
    <w:rsid w:val="00A07383"/>
    <w:rsid w:val="00A0756C"/>
    <w:rsid w:val="00A07723"/>
    <w:rsid w:val="00A079D7"/>
    <w:rsid w:val="00A07BA0"/>
    <w:rsid w:val="00A07CE9"/>
    <w:rsid w:val="00A07D01"/>
    <w:rsid w:val="00A07D98"/>
    <w:rsid w:val="00A10298"/>
    <w:rsid w:val="00A103E4"/>
    <w:rsid w:val="00A1063F"/>
    <w:rsid w:val="00A1080C"/>
    <w:rsid w:val="00A118BB"/>
    <w:rsid w:val="00A11CD0"/>
    <w:rsid w:val="00A122CA"/>
    <w:rsid w:val="00A1270C"/>
    <w:rsid w:val="00A127CB"/>
    <w:rsid w:val="00A128AE"/>
    <w:rsid w:val="00A128E0"/>
    <w:rsid w:val="00A129AF"/>
    <w:rsid w:val="00A131F4"/>
    <w:rsid w:val="00A13BDC"/>
    <w:rsid w:val="00A13DC9"/>
    <w:rsid w:val="00A14468"/>
    <w:rsid w:val="00A14BA1"/>
    <w:rsid w:val="00A14F60"/>
    <w:rsid w:val="00A15056"/>
    <w:rsid w:val="00A1520B"/>
    <w:rsid w:val="00A158AC"/>
    <w:rsid w:val="00A15DFC"/>
    <w:rsid w:val="00A15FE9"/>
    <w:rsid w:val="00A165A2"/>
    <w:rsid w:val="00A169DB"/>
    <w:rsid w:val="00A16C3B"/>
    <w:rsid w:val="00A16D9F"/>
    <w:rsid w:val="00A16F0B"/>
    <w:rsid w:val="00A1767A"/>
    <w:rsid w:val="00A17AEC"/>
    <w:rsid w:val="00A17B26"/>
    <w:rsid w:val="00A17C28"/>
    <w:rsid w:val="00A2014F"/>
    <w:rsid w:val="00A20760"/>
    <w:rsid w:val="00A20BEC"/>
    <w:rsid w:val="00A20C2D"/>
    <w:rsid w:val="00A213EA"/>
    <w:rsid w:val="00A217F2"/>
    <w:rsid w:val="00A2192F"/>
    <w:rsid w:val="00A21BF0"/>
    <w:rsid w:val="00A21C7A"/>
    <w:rsid w:val="00A21EE2"/>
    <w:rsid w:val="00A21F05"/>
    <w:rsid w:val="00A224F3"/>
    <w:rsid w:val="00A226BC"/>
    <w:rsid w:val="00A23509"/>
    <w:rsid w:val="00A23799"/>
    <w:rsid w:val="00A23938"/>
    <w:rsid w:val="00A23C61"/>
    <w:rsid w:val="00A23DF6"/>
    <w:rsid w:val="00A2401A"/>
    <w:rsid w:val="00A24467"/>
    <w:rsid w:val="00A24A4C"/>
    <w:rsid w:val="00A25DA5"/>
    <w:rsid w:val="00A25F7C"/>
    <w:rsid w:val="00A262BD"/>
    <w:rsid w:val="00A26D11"/>
    <w:rsid w:val="00A26D19"/>
    <w:rsid w:val="00A26FE6"/>
    <w:rsid w:val="00A2703A"/>
    <w:rsid w:val="00A27164"/>
    <w:rsid w:val="00A27782"/>
    <w:rsid w:val="00A279A8"/>
    <w:rsid w:val="00A30450"/>
    <w:rsid w:val="00A30746"/>
    <w:rsid w:val="00A309CE"/>
    <w:rsid w:val="00A30B27"/>
    <w:rsid w:val="00A30DDA"/>
    <w:rsid w:val="00A30E7C"/>
    <w:rsid w:val="00A30EB4"/>
    <w:rsid w:val="00A3107D"/>
    <w:rsid w:val="00A313D3"/>
    <w:rsid w:val="00A31658"/>
    <w:rsid w:val="00A3194F"/>
    <w:rsid w:val="00A31F7B"/>
    <w:rsid w:val="00A32076"/>
    <w:rsid w:val="00A32210"/>
    <w:rsid w:val="00A323DD"/>
    <w:rsid w:val="00A32866"/>
    <w:rsid w:val="00A32EF2"/>
    <w:rsid w:val="00A32FF4"/>
    <w:rsid w:val="00A33209"/>
    <w:rsid w:val="00A332C7"/>
    <w:rsid w:val="00A333B7"/>
    <w:rsid w:val="00A337FF"/>
    <w:rsid w:val="00A339D0"/>
    <w:rsid w:val="00A33CC2"/>
    <w:rsid w:val="00A347B4"/>
    <w:rsid w:val="00A34D00"/>
    <w:rsid w:val="00A353ED"/>
    <w:rsid w:val="00A35430"/>
    <w:rsid w:val="00A358FF"/>
    <w:rsid w:val="00A359EF"/>
    <w:rsid w:val="00A35C19"/>
    <w:rsid w:val="00A363E1"/>
    <w:rsid w:val="00A36579"/>
    <w:rsid w:val="00A3675B"/>
    <w:rsid w:val="00A36D48"/>
    <w:rsid w:val="00A36D96"/>
    <w:rsid w:val="00A36FE0"/>
    <w:rsid w:val="00A37224"/>
    <w:rsid w:val="00A373A5"/>
    <w:rsid w:val="00A37933"/>
    <w:rsid w:val="00A37FD0"/>
    <w:rsid w:val="00A40485"/>
    <w:rsid w:val="00A40913"/>
    <w:rsid w:val="00A40BD2"/>
    <w:rsid w:val="00A40F43"/>
    <w:rsid w:val="00A4163E"/>
    <w:rsid w:val="00A41712"/>
    <w:rsid w:val="00A41720"/>
    <w:rsid w:val="00A41A2B"/>
    <w:rsid w:val="00A41A2C"/>
    <w:rsid w:val="00A41B9A"/>
    <w:rsid w:val="00A41D0C"/>
    <w:rsid w:val="00A4227D"/>
    <w:rsid w:val="00A4241B"/>
    <w:rsid w:val="00A42B05"/>
    <w:rsid w:val="00A431D8"/>
    <w:rsid w:val="00A431DA"/>
    <w:rsid w:val="00A43286"/>
    <w:rsid w:val="00A437F5"/>
    <w:rsid w:val="00A43C7A"/>
    <w:rsid w:val="00A43ECD"/>
    <w:rsid w:val="00A44026"/>
    <w:rsid w:val="00A45386"/>
    <w:rsid w:val="00A454AB"/>
    <w:rsid w:val="00A455E5"/>
    <w:rsid w:val="00A45794"/>
    <w:rsid w:val="00A45CD1"/>
    <w:rsid w:val="00A45D10"/>
    <w:rsid w:val="00A45D1B"/>
    <w:rsid w:val="00A461BF"/>
    <w:rsid w:val="00A461E5"/>
    <w:rsid w:val="00A46653"/>
    <w:rsid w:val="00A46820"/>
    <w:rsid w:val="00A46E1E"/>
    <w:rsid w:val="00A4767B"/>
    <w:rsid w:val="00A47F6D"/>
    <w:rsid w:val="00A5047B"/>
    <w:rsid w:val="00A50E02"/>
    <w:rsid w:val="00A5118C"/>
    <w:rsid w:val="00A513E6"/>
    <w:rsid w:val="00A52961"/>
    <w:rsid w:val="00A52ABB"/>
    <w:rsid w:val="00A52DC9"/>
    <w:rsid w:val="00A530BA"/>
    <w:rsid w:val="00A53313"/>
    <w:rsid w:val="00A536F1"/>
    <w:rsid w:val="00A53ABE"/>
    <w:rsid w:val="00A547A9"/>
    <w:rsid w:val="00A5493C"/>
    <w:rsid w:val="00A54A48"/>
    <w:rsid w:val="00A54AA8"/>
    <w:rsid w:val="00A54DE5"/>
    <w:rsid w:val="00A552D5"/>
    <w:rsid w:val="00A559AB"/>
    <w:rsid w:val="00A55AFF"/>
    <w:rsid w:val="00A55ED2"/>
    <w:rsid w:val="00A5680C"/>
    <w:rsid w:val="00A5686D"/>
    <w:rsid w:val="00A56925"/>
    <w:rsid w:val="00A56E60"/>
    <w:rsid w:val="00A572E3"/>
    <w:rsid w:val="00A57761"/>
    <w:rsid w:val="00A579BE"/>
    <w:rsid w:val="00A57D46"/>
    <w:rsid w:val="00A601FE"/>
    <w:rsid w:val="00A6058A"/>
    <w:rsid w:val="00A60AC5"/>
    <w:rsid w:val="00A60C20"/>
    <w:rsid w:val="00A6125B"/>
    <w:rsid w:val="00A6133F"/>
    <w:rsid w:val="00A614F9"/>
    <w:rsid w:val="00A61BA9"/>
    <w:rsid w:val="00A61CDB"/>
    <w:rsid w:val="00A61D39"/>
    <w:rsid w:val="00A62565"/>
    <w:rsid w:val="00A628C4"/>
    <w:rsid w:val="00A62B90"/>
    <w:rsid w:val="00A62D3C"/>
    <w:rsid w:val="00A62E43"/>
    <w:rsid w:val="00A630BB"/>
    <w:rsid w:val="00A63253"/>
    <w:rsid w:val="00A63DAA"/>
    <w:rsid w:val="00A63EE1"/>
    <w:rsid w:val="00A63F1A"/>
    <w:rsid w:val="00A6418E"/>
    <w:rsid w:val="00A643CF"/>
    <w:rsid w:val="00A64462"/>
    <w:rsid w:val="00A652CE"/>
    <w:rsid w:val="00A65341"/>
    <w:rsid w:val="00A65907"/>
    <w:rsid w:val="00A65923"/>
    <w:rsid w:val="00A65D50"/>
    <w:rsid w:val="00A65EFC"/>
    <w:rsid w:val="00A664E3"/>
    <w:rsid w:val="00A6655F"/>
    <w:rsid w:val="00A66E10"/>
    <w:rsid w:val="00A66E18"/>
    <w:rsid w:val="00A66E81"/>
    <w:rsid w:val="00A672E4"/>
    <w:rsid w:val="00A67388"/>
    <w:rsid w:val="00A6740F"/>
    <w:rsid w:val="00A677CD"/>
    <w:rsid w:val="00A706C8"/>
    <w:rsid w:val="00A707B2"/>
    <w:rsid w:val="00A70804"/>
    <w:rsid w:val="00A708D3"/>
    <w:rsid w:val="00A70E20"/>
    <w:rsid w:val="00A717FA"/>
    <w:rsid w:val="00A71901"/>
    <w:rsid w:val="00A71D37"/>
    <w:rsid w:val="00A72358"/>
    <w:rsid w:val="00A7264A"/>
    <w:rsid w:val="00A7272B"/>
    <w:rsid w:val="00A72820"/>
    <w:rsid w:val="00A729C5"/>
    <w:rsid w:val="00A73541"/>
    <w:rsid w:val="00A73D9D"/>
    <w:rsid w:val="00A73FC7"/>
    <w:rsid w:val="00A74005"/>
    <w:rsid w:val="00A74191"/>
    <w:rsid w:val="00A742F7"/>
    <w:rsid w:val="00A749EA"/>
    <w:rsid w:val="00A74C16"/>
    <w:rsid w:val="00A74EF5"/>
    <w:rsid w:val="00A74FDF"/>
    <w:rsid w:val="00A7511C"/>
    <w:rsid w:val="00A75123"/>
    <w:rsid w:val="00A75822"/>
    <w:rsid w:val="00A759FD"/>
    <w:rsid w:val="00A75C2E"/>
    <w:rsid w:val="00A75D48"/>
    <w:rsid w:val="00A76010"/>
    <w:rsid w:val="00A76563"/>
    <w:rsid w:val="00A76782"/>
    <w:rsid w:val="00A768AB"/>
    <w:rsid w:val="00A76CFA"/>
    <w:rsid w:val="00A76FB5"/>
    <w:rsid w:val="00A7704D"/>
    <w:rsid w:val="00A77448"/>
    <w:rsid w:val="00A77B0A"/>
    <w:rsid w:val="00A8049C"/>
    <w:rsid w:val="00A80868"/>
    <w:rsid w:val="00A80874"/>
    <w:rsid w:val="00A80AB8"/>
    <w:rsid w:val="00A80B33"/>
    <w:rsid w:val="00A80B36"/>
    <w:rsid w:val="00A80C4F"/>
    <w:rsid w:val="00A80E48"/>
    <w:rsid w:val="00A810E1"/>
    <w:rsid w:val="00A8135B"/>
    <w:rsid w:val="00A815A5"/>
    <w:rsid w:val="00A818F3"/>
    <w:rsid w:val="00A8196C"/>
    <w:rsid w:val="00A81C3A"/>
    <w:rsid w:val="00A81E61"/>
    <w:rsid w:val="00A8228D"/>
    <w:rsid w:val="00A829ED"/>
    <w:rsid w:val="00A82BE8"/>
    <w:rsid w:val="00A82CA1"/>
    <w:rsid w:val="00A8361A"/>
    <w:rsid w:val="00A83A69"/>
    <w:rsid w:val="00A8482C"/>
    <w:rsid w:val="00A84843"/>
    <w:rsid w:val="00A84AFD"/>
    <w:rsid w:val="00A84B83"/>
    <w:rsid w:val="00A85016"/>
    <w:rsid w:val="00A8512A"/>
    <w:rsid w:val="00A85335"/>
    <w:rsid w:val="00A854C9"/>
    <w:rsid w:val="00A8563D"/>
    <w:rsid w:val="00A857E3"/>
    <w:rsid w:val="00A85823"/>
    <w:rsid w:val="00A85990"/>
    <w:rsid w:val="00A859AA"/>
    <w:rsid w:val="00A85F2D"/>
    <w:rsid w:val="00A85F68"/>
    <w:rsid w:val="00A86022"/>
    <w:rsid w:val="00A86305"/>
    <w:rsid w:val="00A8686D"/>
    <w:rsid w:val="00A868A9"/>
    <w:rsid w:val="00A86C1E"/>
    <w:rsid w:val="00A86EFF"/>
    <w:rsid w:val="00A871EA"/>
    <w:rsid w:val="00A875A2"/>
    <w:rsid w:val="00A87C63"/>
    <w:rsid w:val="00A908C9"/>
    <w:rsid w:val="00A90931"/>
    <w:rsid w:val="00A912E0"/>
    <w:rsid w:val="00A918E8"/>
    <w:rsid w:val="00A91A6F"/>
    <w:rsid w:val="00A91C6C"/>
    <w:rsid w:val="00A92243"/>
    <w:rsid w:val="00A92540"/>
    <w:rsid w:val="00A92587"/>
    <w:rsid w:val="00A9275D"/>
    <w:rsid w:val="00A92826"/>
    <w:rsid w:val="00A92A76"/>
    <w:rsid w:val="00A92B0E"/>
    <w:rsid w:val="00A92C69"/>
    <w:rsid w:val="00A92DB5"/>
    <w:rsid w:val="00A92F0B"/>
    <w:rsid w:val="00A92FC4"/>
    <w:rsid w:val="00A93164"/>
    <w:rsid w:val="00A93297"/>
    <w:rsid w:val="00A9388A"/>
    <w:rsid w:val="00A93A03"/>
    <w:rsid w:val="00A93BA7"/>
    <w:rsid w:val="00A9413D"/>
    <w:rsid w:val="00A9443E"/>
    <w:rsid w:val="00A94F78"/>
    <w:rsid w:val="00A94F95"/>
    <w:rsid w:val="00A95258"/>
    <w:rsid w:val="00A953AF"/>
    <w:rsid w:val="00A954DE"/>
    <w:rsid w:val="00A95A92"/>
    <w:rsid w:val="00A95DB4"/>
    <w:rsid w:val="00A96253"/>
    <w:rsid w:val="00A96285"/>
    <w:rsid w:val="00A964A1"/>
    <w:rsid w:val="00A9652A"/>
    <w:rsid w:val="00A96A19"/>
    <w:rsid w:val="00A96EF5"/>
    <w:rsid w:val="00A977BA"/>
    <w:rsid w:val="00A97BB6"/>
    <w:rsid w:val="00A97F9F"/>
    <w:rsid w:val="00AA006C"/>
    <w:rsid w:val="00AA0331"/>
    <w:rsid w:val="00AA051B"/>
    <w:rsid w:val="00AA05DB"/>
    <w:rsid w:val="00AA0D82"/>
    <w:rsid w:val="00AA0DC2"/>
    <w:rsid w:val="00AA0F99"/>
    <w:rsid w:val="00AA10E5"/>
    <w:rsid w:val="00AA17DC"/>
    <w:rsid w:val="00AA184F"/>
    <w:rsid w:val="00AA1BCD"/>
    <w:rsid w:val="00AA1BF2"/>
    <w:rsid w:val="00AA1C2C"/>
    <w:rsid w:val="00AA1F59"/>
    <w:rsid w:val="00AA26F4"/>
    <w:rsid w:val="00AA283C"/>
    <w:rsid w:val="00AA2910"/>
    <w:rsid w:val="00AA29CE"/>
    <w:rsid w:val="00AA2AD8"/>
    <w:rsid w:val="00AA2EBC"/>
    <w:rsid w:val="00AA2ED3"/>
    <w:rsid w:val="00AA2EF2"/>
    <w:rsid w:val="00AA336F"/>
    <w:rsid w:val="00AA34E1"/>
    <w:rsid w:val="00AA391F"/>
    <w:rsid w:val="00AA39E0"/>
    <w:rsid w:val="00AA3A11"/>
    <w:rsid w:val="00AA3B83"/>
    <w:rsid w:val="00AA3F02"/>
    <w:rsid w:val="00AA3F24"/>
    <w:rsid w:val="00AA46F6"/>
    <w:rsid w:val="00AA47F8"/>
    <w:rsid w:val="00AA4A97"/>
    <w:rsid w:val="00AA5140"/>
    <w:rsid w:val="00AA516B"/>
    <w:rsid w:val="00AA5193"/>
    <w:rsid w:val="00AA51FA"/>
    <w:rsid w:val="00AA54B4"/>
    <w:rsid w:val="00AA5B76"/>
    <w:rsid w:val="00AA5D2A"/>
    <w:rsid w:val="00AA63B6"/>
    <w:rsid w:val="00AA6662"/>
    <w:rsid w:val="00AA6A6C"/>
    <w:rsid w:val="00AA6CDD"/>
    <w:rsid w:val="00AA7212"/>
    <w:rsid w:val="00AA72EE"/>
    <w:rsid w:val="00AA7529"/>
    <w:rsid w:val="00AB007E"/>
    <w:rsid w:val="00AB0466"/>
    <w:rsid w:val="00AB05E5"/>
    <w:rsid w:val="00AB0E4B"/>
    <w:rsid w:val="00AB103E"/>
    <w:rsid w:val="00AB1055"/>
    <w:rsid w:val="00AB121B"/>
    <w:rsid w:val="00AB14C7"/>
    <w:rsid w:val="00AB1511"/>
    <w:rsid w:val="00AB1B42"/>
    <w:rsid w:val="00AB1C49"/>
    <w:rsid w:val="00AB2123"/>
    <w:rsid w:val="00AB2335"/>
    <w:rsid w:val="00AB28C2"/>
    <w:rsid w:val="00AB3439"/>
    <w:rsid w:val="00AB3ADE"/>
    <w:rsid w:val="00AB3DAA"/>
    <w:rsid w:val="00AB3FC0"/>
    <w:rsid w:val="00AB41C1"/>
    <w:rsid w:val="00AB441E"/>
    <w:rsid w:val="00AB4687"/>
    <w:rsid w:val="00AB480E"/>
    <w:rsid w:val="00AB497E"/>
    <w:rsid w:val="00AB4C6A"/>
    <w:rsid w:val="00AB51C1"/>
    <w:rsid w:val="00AB51C5"/>
    <w:rsid w:val="00AB523A"/>
    <w:rsid w:val="00AB55A0"/>
    <w:rsid w:val="00AB5741"/>
    <w:rsid w:val="00AB57D9"/>
    <w:rsid w:val="00AB5E60"/>
    <w:rsid w:val="00AB63BA"/>
    <w:rsid w:val="00AB665E"/>
    <w:rsid w:val="00AB6699"/>
    <w:rsid w:val="00AB6B43"/>
    <w:rsid w:val="00AB6C45"/>
    <w:rsid w:val="00AB6CA4"/>
    <w:rsid w:val="00AB7806"/>
    <w:rsid w:val="00AB7AC2"/>
    <w:rsid w:val="00AB7C58"/>
    <w:rsid w:val="00AB7CFF"/>
    <w:rsid w:val="00AB7F26"/>
    <w:rsid w:val="00AC0657"/>
    <w:rsid w:val="00AC09AC"/>
    <w:rsid w:val="00AC0D99"/>
    <w:rsid w:val="00AC0E2D"/>
    <w:rsid w:val="00AC107E"/>
    <w:rsid w:val="00AC13EF"/>
    <w:rsid w:val="00AC1820"/>
    <w:rsid w:val="00AC1A82"/>
    <w:rsid w:val="00AC1D46"/>
    <w:rsid w:val="00AC2227"/>
    <w:rsid w:val="00AC358C"/>
    <w:rsid w:val="00AC41A5"/>
    <w:rsid w:val="00AC4290"/>
    <w:rsid w:val="00AC436B"/>
    <w:rsid w:val="00AC45AC"/>
    <w:rsid w:val="00AC463B"/>
    <w:rsid w:val="00AC601B"/>
    <w:rsid w:val="00AC6051"/>
    <w:rsid w:val="00AC6621"/>
    <w:rsid w:val="00AC675D"/>
    <w:rsid w:val="00AC6CB1"/>
    <w:rsid w:val="00AC6EEF"/>
    <w:rsid w:val="00AC7371"/>
    <w:rsid w:val="00AC74D3"/>
    <w:rsid w:val="00AC7E39"/>
    <w:rsid w:val="00AD00A6"/>
    <w:rsid w:val="00AD0116"/>
    <w:rsid w:val="00AD0201"/>
    <w:rsid w:val="00AD06DD"/>
    <w:rsid w:val="00AD0A17"/>
    <w:rsid w:val="00AD0B32"/>
    <w:rsid w:val="00AD0B3A"/>
    <w:rsid w:val="00AD15ED"/>
    <w:rsid w:val="00AD1727"/>
    <w:rsid w:val="00AD1C87"/>
    <w:rsid w:val="00AD258B"/>
    <w:rsid w:val="00AD25DA"/>
    <w:rsid w:val="00AD25F5"/>
    <w:rsid w:val="00AD2A8D"/>
    <w:rsid w:val="00AD3303"/>
    <w:rsid w:val="00AD341F"/>
    <w:rsid w:val="00AD3A77"/>
    <w:rsid w:val="00AD3E45"/>
    <w:rsid w:val="00AD3E4F"/>
    <w:rsid w:val="00AD3F69"/>
    <w:rsid w:val="00AD4295"/>
    <w:rsid w:val="00AD4CF5"/>
    <w:rsid w:val="00AD5D94"/>
    <w:rsid w:val="00AD5DA7"/>
    <w:rsid w:val="00AD5E22"/>
    <w:rsid w:val="00AD5F42"/>
    <w:rsid w:val="00AD60E5"/>
    <w:rsid w:val="00AD64E1"/>
    <w:rsid w:val="00AD683B"/>
    <w:rsid w:val="00AD6913"/>
    <w:rsid w:val="00AD6A12"/>
    <w:rsid w:val="00AD6A3B"/>
    <w:rsid w:val="00AD6C9B"/>
    <w:rsid w:val="00AD6EBF"/>
    <w:rsid w:val="00AD7166"/>
    <w:rsid w:val="00AD7197"/>
    <w:rsid w:val="00AD737B"/>
    <w:rsid w:val="00AD749D"/>
    <w:rsid w:val="00AD7517"/>
    <w:rsid w:val="00AD77F7"/>
    <w:rsid w:val="00AD7950"/>
    <w:rsid w:val="00AD7E9F"/>
    <w:rsid w:val="00AE02F2"/>
    <w:rsid w:val="00AE08D8"/>
    <w:rsid w:val="00AE0E9A"/>
    <w:rsid w:val="00AE16F2"/>
    <w:rsid w:val="00AE181F"/>
    <w:rsid w:val="00AE1B51"/>
    <w:rsid w:val="00AE1B5D"/>
    <w:rsid w:val="00AE1C85"/>
    <w:rsid w:val="00AE1EED"/>
    <w:rsid w:val="00AE1FC4"/>
    <w:rsid w:val="00AE2B2D"/>
    <w:rsid w:val="00AE2B3C"/>
    <w:rsid w:val="00AE36D6"/>
    <w:rsid w:val="00AE36F0"/>
    <w:rsid w:val="00AE38A7"/>
    <w:rsid w:val="00AE3A33"/>
    <w:rsid w:val="00AE3C99"/>
    <w:rsid w:val="00AE3EAB"/>
    <w:rsid w:val="00AE416A"/>
    <w:rsid w:val="00AE4287"/>
    <w:rsid w:val="00AE4C5B"/>
    <w:rsid w:val="00AE4D9C"/>
    <w:rsid w:val="00AE4E2A"/>
    <w:rsid w:val="00AE4E62"/>
    <w:rsid w:val="00AE511D"/>
    <w:rsid w:val="00AE5ABB"/>
    <w:rsid w:val="00AE5CCF"/>
    <w:rsid w:val="00AE5E65"/>
    <w:rsid w:val="00AE6097"/>
    <w:rsid w:val="00AE650E"/>
    <w:rsid w:val="00AE6538"/>
    <w:rsid w:val="00AE664D"/>
    <w:rsid w:val="00AE66D6"/>
    <w:rsid w:val="00AE66FA"/>
    <w:rsid w:val="00AE6888"/>
    <w:rsid w:val="00AE6CC4"/>
    <w:rsid w:val="00AE6D07"/>
    <w:rsid w:val="00AE7358"/>
    <w:rsid w:val="00AE7551"/>
    <w:rsid w:val="00AE7CF4"/>
    <w:rsid w:val="00AE7DF2"/>
    <w:rsid w:val="00AF0348"/>
    <w:rsid w:val="00AF03C8"/>
    <w:rsid w:val="00AF10C3"/>
    <w:rsid w:val="00AF1B2E"/>
    <w:rsid w:val="00AF1BCB"/>
    <w:rsid w:val="00AF1F39"/>
    <w:rsid w:val="00AF293C"/>
    <w:rsid w:val="00AF29CB"/>
    <w:rsid w:val="00AF2A0C"/>
    <w:rsid w:val="00AF2CCD"/>
    <w:rsid w:val="00AF2F8E"/>
    <w:rsid w:val="00AF3C08"/>
    <w:rsid w:val="00AF3C6D"/>
    <w:rsid w:val="00AF3CF6"/>
    <w:rsid w:val="00AF4547"/>
    <w:rsid w:val="00AF45CE"/>
    <w:rsid w:val="00AF46BE"/>
    <w:rsid w:val="00AF50CB"/>
    <w:rsid w:val="00AF53B4"/>
    <w:rsid w:val="00AF54FB"/>
    <w:rsid w:val="00AF5562"/>
    <w:rsid w:val="00AF55E4"/>
    <w:rsid w:val="00AF5B12"/>
    <w:rsid w:val="00AF5CC7"/>
    <w:rsid w:val="00AF5F1A"/>
    <w:rsid w:val="00AF5FB6"/>
    <w:rsid w:val="00AF634F"/>
    <w:rsid w:val="00AF6BA2"/>
    <w:rsid w:val="00AF6D6E"/>
    <w:rsid w:val="00AF6F7E"/>
    <w:rsid w:val="00AF72B5"/>
    <w:rsid w:val="00AF78D7"/>
    <w:rsid w:val="00AF7D30"/>
    <w:rsid w:val="00AF7E9D"/>
    <w:rsid w:val="00B00416"/>
    <w:rsid w:val="00B0044E"/>
    <w:rsid w:val="00B0065B"/>
    <w:rsid w:val="00B008ED"/>
    <w:rsid w:val="00B00CE3"/>
    <w:rsid w:val="00B00E00"/>
    <w:rsid w:val="00B01077"/>
    <w:rsid w:val="00B01319"/>
    <w:rsid w:val="00B014F6"/>
    <w:rsid w:val="00B01E86"/>
    <w:rsid w:val="00B0225B"/>
    <w:rsid w:val="00B024DF"/>
    <w:rsid w:val="00B02650"/>
    <w:rsid w:val="00B027E4"/>
    <w:rsid w:val="00B0294E"/>
    <w:rsid w:val="00B03219"/>
    <w:rsid w:val="00B034D0"/>
    <w:rsid w:val="00B0399D"/>
    <w:rsid w:val="00B03BC3"/>
    <w:rsid w:val="00B03F62"/>
    <w:rsid w:val="00B042BB"/>
    <w:rsid w:val="00B04355"/>
    <w:rsid w:val="00B04849"/>
    <w:rsid w:val="00B04B01"/>
    <w:rsid w:val="00B04D74"/>
    <w:rsid w:val="00B05122"/>
    <w:rsid w:val="00B05380"/>
    <w:rsid w:val="00B054AB"/>
    <w:rsid w:val="00B05772"/>
    <w:rsid w:val="00B05D9F"/>
    <w:rsid w:val="00B05DA3"/>
    <w:rsid w:val="00B05EFA"/>
    <w:rsid w:val="00B062D3"/>
    <w:rsid w:val="00B0661F"/>
    <w:rsid w:val="00B06860"/>
    <w:rsid w:val="00B0698D"/>
    <w:rsid w:val="00B06B6C"/>
    <w:rsid w:val="00B06FB3"/>
    <w:rsid w:val="00B076BB"/>
    <w:rsid w:val="00B07A5D"/>
    <w:rsid w:val="00B07B81"/>
    <w:rsid w:val="00B10166"/>
    <w:rsid w:val="00B104B3"/>
    <w:rsid w:val="00B1053F"/>
    <w:rsid w:val="00B10624"/>
    <w:rsid w:val="00B10646"/>
    <w:rsid w:val="00B106F9"/>
    <w:rsid w:val="00B111C6"/>
    <w:rsid w:val="00B114DB"/>
    <w:rsid w:val="00B1153D"/>
    <w:rsid w:val="00B11597"/>
    <w:rsid w:val="00B118A1"/>
    <w:rsid w:val="00B11FE2"/>
    <w:rsid w:val="00B12BC9"/>
    <w:rsid w:val="00B12C76"/>
    <w:rsid w:val="00B12F3F"/>
    <w:rsid w:val="00B13060"/>
    <w:rsid w:val="00B13491"/>
    <w:rsid w:val="00B13680"/>
    <w:rsid w:val="00B1369C"/>
    <w:rsid w:val="00B13C13"/>
    <w:rsid w:val="00B140C2"/>
    <w:rsid w:val="00B14614"/>
    <w:rsid w:val="00B149EF"/>
    <w:rsid w:val="00B1554D"/>
    <w:rsid w:val="00B158BB"/>
    <w:rsid w:val="00B16896"/>
    <w:rsid w:val="00B16BE8"/>
    <w:rsid w:val="00B17873"/>
    <w:rsid w:val="00B17C06"/>
    <w:rsid w:val="00B17D25"/>
    <w:rsid w:val="00B204B7"/>
    <w:rsid w:val="00B2078A"/>
    <w:rsid w:val="00B20D49"/>
    <w:rsid w:val="00B21050"/>
    <w:rsid w:val="00B2122D"/>
    <w:rsid w:val="00B218BA"/>
    <w:rsid w:val="00B21A78"/>
    <w:rsid w:val="00B21ADC"/>
    <w:rsid w:val="00B21DF8"/>
    <w:rsid w:val="00B21FBA"/>
    <w:rsid w:val="00B221B7"/>
    <w:rsid w:val="00B224BB"/>
    <w:rsid w:val="00B22833"/>
    <w:rsid w:val="00B22C44"/>
    <w:rsid w:val="00B23321"/>
    <w:rsid w:val="00B24596"/>
    <w:rsid w:val="00B24810"/>
    <w:rsid w:val="00B249AF"/>
    <w:rsid w:val="00B24C61"/>
    <w:rsid w:val="00B24DCA"/>
    <w:rsid w:val="00B25220"/>
    <w:rsid w:val="00B2545C"/>
    <w:rsid w:val="00B2545D"/>
    <w:rsid w:val="00B2545E"/>
    <w:rsid w:val="00B25894"/>
    <w:rsid w:val="00B25D4C"/>
    <w:rsid w:val="00B25F9C"/>
    <w:rsid w:val="00B26684"/>
    <w:rsid w:val="00B2735D"/>
    <w:rsid w:val="00B2780A"/>
    <w:rsid w:val="00B27C21"/>
    <w:rsid w:val="00B30484"/>
    <w:rsid w:val="00B311D0"/>
    <w:rsid w:val="00B31236"/>
    <w:rsid w:val="00B3127F"/>
    <w:rsid w:val="00B318E6"/>
    <w:rsid w:val="00B31D2A"/>
    <w:rsid w:val="00B32302"/>
    <w:rsid w:val="00B3290F"/>
    <w:rsid w:val="00B33110"/>
    <w:rsid w:val="00B3334A"/>
    <w:rsid w:val="00B335CB"/>
    <w:rsid w:val="00B336CA"/>
    <w:rsid w:val="00B337EE"/>
    <w:rsid w:val="00B34538"/>
    <w:rsid w:val="00B34A0E"/>
    <w:rsid w:val="00B34F0B"/>
    <w:rsid w:val="00B359AB"/>
    <w:rsid w:val="00B35BAE"/>
    <w:rsid w:val="00B35CEC"/>
    <w:rsid w:val="00B36633"/>
    <w:rsid w:val="00B36824"/>
    <w:rsid w:val="00B36953"/>
    <w:rsid w:val="00B36D60"/>
    <w:rsid w:val="00B36F2A"/>
    <w:rsid w:val="00B36F36"/>
    <w:rsid w:val="00B3720C"/>
    <w:rsid w:val="00B37972"/>
    <w:rsid w:val="00B37F23"/>
    <w:rsid w:val="00B4028D"/>
    <w:rsid w:val="00B4064D"/>
    <w:rsid w:val="00B40815"/>
    <w:rsid w:val="00B40CE2"/>
    <w:rsid w:val="00B40D7F"/>
    <w:rsid w:val="00B40F8F"/>
    <w:rsid w:val="00B41308"/>
    <w:rsid w:val="00B41AD4"/>
    <w:rsid w:val="00B41BD6"/>
    <w:rsid w:val="00B41D43"/>
    <w:rsid w:val="00B4275C"/>
    <w:rsid w:val="00B42791"/>
    <w:rsid w:val="00B42A11"/>
    <w:rsid w:val="00B42BD8"/>
    <w:rsid w:val="00B42EE5"/>
    <w:rsid w:val="00B433CA"/>
    <w:rsid w:val="00B446A5"/>
    <w:rsid w:val="00B446C1"/>
    <w:rsid w:val="00B4504E"/>
    <w:rsid w:val="00B45637"/>
    <w:rsid w:val="00B4594A"/>
    <w:rsid w:val="00B45A26"/>
    <w:rsid w:val="00B45E1A"/>
    <w:rsid w:val="00B46320"/>
    <w:rsid w:val="00B464E7"/>
    <w:rsid w:val="00B479B9"/>
    <w:rsid w:val="00B47A3F"/>
    <w:rsid w:val="00B47B26"/>
    <w:rsid w:val="00B47E9C"/>
    <w:rsid w:val="00B47F73"/>
    <w:rsid w:val="00B47FF5"/>
    <w:rsid w:val="00B50221"/>
    <w:rsid w:val="00B50248"/>
    <w:rsid w:val="00B50527"/>
    <w:rsid w:val="00B50E19"/>
    <w:rsid w:val="00B512F9"/>
    <w:rsid w:val="00B51B85"/>
    <w:rsid w:val="00B51DE2"/>
    <w:rsid w:val="00B52590"/>
    <w:rsid w:val="00B5278C"/>
    <w:rsid w:val="00B52906"/>
    <w:rsid w:val="00B52AE4"/>
    <w:rsid w:val="00B52B86"/>
    <w:rsid w:val="00B52CB5"/>
    <w:rsid w:val="00B5309F"/>
    <w:rsid w:val="00B53129"/>
    <w:rsid w:val="00B534D1"/>
    <w:rsid w:val="00B536DE"/>
    <w:rsid w:val="00B539E6"/>
    <w:rsid w:val="00B53A72"/>
    <w:rsid w:val="00B53D93"/>
    <w:rsid w:val="00B53E89"/>
    <w:rsid w:val="00B542DC"/>
    <w:rsid w:val="00B54F35"/>
    <w:rsid w:val="00B550C9"/>
    <w:rsid w:val="00B55621"/>
    <w:rsid w:val="00B55635"/>
    <w:rsid w:val="00B558D4"/>
    <w:rsid w:val="00B55B91"/>
    <w:rsid w:val="00B55F59"/>
    <w:rsid w:val="00B56023"/>
    <w:rsid w:val="00B566FF"/>
    <w:rsid w:val="00B5736B"/>
    <w:rsid w:val="00B574F6"/>
    <w:rsid w:val="00B600A2"/>
    <w:rsid w:val="00B600F7"/>
    <w:rsid w:val="00B60162"/>
    <w:rsid w:val="00B602A1"/>
    <w:rsid w:val="00B6034A"/>
    <w:rsid w:val="00B604C4"/>
    <w:rsid w:val="00B609D5"/>
    <w:rsid w:val="00B60F65"/>
    <w:rsid w:val="00B610B8"/>
    <w:rsid w:val="00B614CA"/>
    <w:rsid w:val="00B61815"/>
    <w:rsid w:val="00B61915"/>
    <w:rsid w:val="00B619A2"/>
    <w:rsid w:val="00B61B6B"/>
    <w:rsid w:val="00B6274D"/>
    <w:rsid w:val="00B62944"/>
    <w:rsid w:val="00B630B1"/>
    <w:rsid w:val="00B63131"/>
    <w:rsid w:val="00B63799"/>
    <w:rsid w:val="00B64098"/>
    <w:rsid w:val="00B64255"/>
    <w:rsid w:val="00B642CA"/>
    <w:rsid w:val="00B6469F"/>
    <w:rsid w:val="00B64A72"/>
    <w:rsid w:val="00B64B07"/>
    <w:rsid w:val="00B64B94"/>
    <w:rsid w:val="00B652C8"/>
    <w:rsid w:val="00B653CD"/>
    <w:rsid w:val="00B659F8"/>
    <w:rsid w:val="00B65CF0"/>
    <w:rsid w:val="00B660D3"/>
    <w:rsid w:val="00B662DF"/>
    <w:rsid w:val="00B665EE"/>
    <w:rsid w:val="00B668EB"/>
    <w:rsid w:val="00B669A0"/>
    <w:rsid w:val="00B67041"/>
    <w:rsid w:val="00B67581"/>
    <w:rsid w:val="00B67A81"/>
    <w:rsid w:val="00B67B06"/>
    <w:rsid w:val="00B67E68"/>
    <w:rsid w:val="00B7016B"/>
    <w:rsid w:val="00B7034C"/>
    <w:rsid w:val="00B704DB"/>
    <w:rsid w:val="00B7086B"/>
    <w:rsid w:val="00B70AD0"/>
    <w:rsid w:val="00B70BF8"/>
    <w:rsid w:val="00B70E20"/>
    <w:rsid w:val="00B70EC8"/>
    <w:rsid w:val="00B70F98"/>
    <w:rsid w:val="00B7129D"/>
    <w:rsid w:val="00B7138A"/>
    <w:rsid w:val="00B71453"/>
    <w:rsid w:val="00B714E2"/>
    <w:rsid w:val="00B71726"/>
    <w:rsid w:val="00B71C71"/>
    <w:rsid w:val="00B71DFA"/>
    <w:rsid w:val="00B71F1D"/>
    <w:rsid w:val="00B72147"/>
    <w:rsid w:val="00B7233F"/>
    <w:rsid w:val="00B72370"/>
    <w:rsid w:val="00B7239E"/>
    <w:rsid w:val="00B723E2"/>
    <w:rsid w:val="00B727AF"/>
    <w:rsid w:val="00B72A26"/>
    <w:rsid w:val="00B72DFB"/>
    <w:rsid w:val="00B73057"/>
    <w:rsid w:val="00B73334"/>
    <w:rsid w:val="00B73C33"/>
    <w:rsid w:val="00B73D93"/>
    <w:rsid w:val="00B73FC1"/>
    <w:rsid w:val="00B73FE4"/>
    <w:rsid w:val="00B7447F"/>
    <w:rsid w:val="00B752B1"/>
    <w:rsid w:val="00B754B6"/>
    <w:rsid w:val="00B754D8"/>
    <w:rsid w:val="00B7553C"/>
    <w:rsid w:val="00B7563E"/>
    <w:rsid w:val="00B75A2D"/>
    <w:rsid w:val="00B76243"/>
    <w:rsid w:val="00B765CF"/>
    <w:rsid w:val="00B76AEB"/>
    <w:rsid w:val="00B76C6C"/>
    <w:rsid w:val="00B76ED4"/>
    <w:rsid w:val="00B77065"/>
    <w:rsid w:val="00B775BB"/>
    <w:rsid w:val="00B776CA"/>
    <w:rsid w:val="00B77711"/>
    <w:rsid w:val="00B77A59"/>
    <w:rsid w:val="00B77AB5"/>
    <w:rsid w:val="00B77B7E"/>
    <w:rsid w:val="00B77C78"/>
    <w:rsid w:val="00B77D36"/>
    <w:rsid w:val="00B8000D"/>
    <w:rsid w:val="00B808AE"/>
    <w:rsid w:val="00B80921"/>
    <w:rsid w:val="00B80A43"/>
    <w:rsid w:val="00B80E7D"/>
    <w:rsid w:val="00B80F31"/>
    <w:rsid w:val="00B81197"/>
    <w:rsid w:val="00B811E5"/>
    <w:rsid w:val="00B812E8"/>
    <w:rsid w:val="00B8183E"/>
    <w:rsid w:val="00B81B9B"/>
    <w:rsid w:val="00B81CCE"/>
    <w:rsid w:val="00B82470"/>
    <w:rsid w:val="00B825E5"/>
    <w:rsid w:val="00B82A1B"/>
    <w:rsid w:val="00B830D9"/>
    <w:rsid w:val="00B83921"/>
    <w:rsid w:val="00B84140"/>
    <w:rsid w:val="00B84710"/>
    <w:rsid w:val="00B84841"/>
    <w:rsid w:val="00B84ECA"/>
    <w:rsid w:val="00B855E9"/>
    <w:rsid w:val="00B85B34"/>
    <w:rsid w:val="00B86848"/>
    <w:rsid w:val="00B86AF2"/>
    <w:rsid w:val="00B86DC2"/>
    <w:rsid w:val="00B870BC"/>
    <w:rsid w:val="00B874E4"/>
    <w:rsid w:val="00B876FB"/>
    <w:rsid w:val="00B87750"/>
    <w:rsid w:val="00B87888"/>
    <w:rsid w:val="00B87B2E"/>
    <w:rsid w:val="00B87C35"/>
    <w:rsid w:val="00B87CCD"/>
    <w:rsid w:val="00B87E55"/>
    <w:rsid w:val="00B87EAE"/>
    <w:rsid w:val="00B90AC2"/>
    <w:rsid w:val="00B90D8A"/>
    <w:rsid w:val="00B91095"/>
    <w:rsid w:val="00B9117B"/>
    <w:rsid w:val="00B917D4"/>
    <w:rsid w:val="00B91920"/>
    <w:rsid w:val="00B9197F"/>
    <w:rsid w:val="00B91997"/>
    <w:rsid w:val="00B919CD"/>
    <w:rsid w:val="00B91D71"/>
    <w:rsid w:val="00B91E40"/>
    <w:rsid w:val="00B923F6"/>
    <w:rsid w:val="00B92431"/>
    <w:rsid w:val="00B927BC"/>
    <w:rsid w:val="00B92930"/>
    <w:rsid w:val="00B932A4"/>
    <w:rsid w:val="00B932E2"/>
    <w:rsid w:val="00B934D5"/>
    <w:rsid w:val="00B936BD"/>
    <w:rsid w:val="00B938AE"/>
    <w:rsid w:val="00B93D19"/>
    <w:rsid w:val="00B93E71"/>
    <w:rsid w:val="00B93EB4"/>
    <w:rsid w:val="00B93EF5"/>
    <w:rsid w:val="00B944DB"/>
    <w:rsid w:val="00B94792"/>
    <w:rsid w:val="00B9498A"/>
    <w:rsid w:val="00B94CB2"/>
    <w:rsid w:val="00B95035"/>
    <w:rsid w:val="00B95230"/>
    <w:rsid w:val="00B9578F"/>
    <w:rsid w:val="00B9598B"/>
    <w:rsid w:val="00B95DB5"/>
    <w:rsid w:val="00B960D7"/>
    <w:rsid w:val="00B96793"/>
    <w:rsid w:val="00B96B7A"/>
    <w:rsid w:val="00B96CF9"/>
    <w:rsid w:val="00B970E1"/>
    <w:rsid w:val="00B9732F"/>
    <w:rsid w:val="00B976AF"/>
    <w:rsid w:val="00B9789D"/>
    <w:rsid w:val="00B978BD"/>
    <w:rsid w:val="00B97A60"/>
    <w:rsid w:val="00B97C34"/>
    <w:rsid w:val="00B97EFE"/>
    <w:rsid w:val="00BA023E"/>
    <w:rsid w:val="00BA081B"/>
    <w:rsid w:val="00BA0869"/>
    <w:rsid w:val="00BA0B07"/>
    <w:rsid w:val="00BA0B64"/>
    <w:rsid w:val="00BA0DB0"/>
    <w:rsid w:val="00BA0F88"/>
    <w:rsid w:val="00BA124E"/>
    <w:rsid w:val="00BA15F0"/>
    <w:rsid w:val="00BA1D53"/>
    <w:rsid w:val="00BA1E2C"/>
    <w:rsid w:val="00BA20F8"/>
    <w:rsid w:val="00BA29DE"/>
    <w:rsid w:val="00BA473C"/>
    <w:rsid w:val="00BA4C31"/>
    <w:rsid w:val="00BA4D81"/>
    <w:rsid w:val="00BA5249"/>
    <w:rsid w:val="00BA5527"/>
    <w:rsid w:val="00BA5597"/>
    <w:rsid w:val="00BA59D5"/>
    <w:rsid w:val="00BA61A9"/>
    <w:rsid w:val="00BA61E0"/>
    <w:rsid w:val="00BA65E8"/>
    <w:rsid w:val="00BA6B82"/>
    <w:rsid w:val="00BA6C2F"/>
    <w:rsid w:val="00BA6DEB"/>
    <w:rsid w:val="00BA6EDE"/>
    <w:rsid w:val="00BA7061"/>
    <w:rsid w:val="00BA70C5"/>
    <w:rsid w:val="00BA7204"/>
    <w:rsid w:val="00BB0C0F"/>
    <w:rsid w:val="00BB1548"/>
    <w:rsid w:val="00BB16F2"/>
    <w:rsid w:val="00BB1789"/>
    <w:rsid w:val="00BB1A12"/>
    <w:rsid w:val="00BB1A22"/>
    <w:rsid w:val="00BB1BB6"/>
    <w:rsid w:val="00BB246C"/>
    <w:rsid w:val="00BB2AF5"/>
    <w:rsid w:val="00BB3355"/>
    <w:rsid w:val="00BB33BE"/>
    <w:rsid w:val="00BB34A8"/>
    <w:rsid w:val="00BB3A77"/>
    <w:rsid w:val="00BB3B85"/>
    <w:rsid w:val="00BB3BFA"/>
    <w:rsid w:val="00BB4765"/>
    <w:rsid w:val="00BB47A8"/>
    <w:rsid w:val="00BB4CEE"/>
    <w:rsid w:val="00BB51C5"/>
    <w:rsid w:val="00BB55F5"/>
    <w:rsid w:val="00BB5730"/>
    <w:rsid w:val="00BB62AF"/>
    <w:rsid w:val="00BB6413"/>
    <w:rsid w:val="00BB6DA7"/>
    <w:rsid w:val="00BB6EC8"/>
    <w:rsid w:val="00BB6FF4"/>
    <w:rsid w:val="00BB760E"/>
    <w:rsid w:val="00BB7AA1"/>
    <w:rsid w:val="00BB7B23"/>
    <w:rsid w:val="00BB7F7C"/>
    <w:rsid w:val="00BC005F"/>
    <w:rsid w:val="00BC0294"/>
    <w:rsid w:val="00BC034A"/>
    <w:rsid w:val="00BC0477"/>
    <w:rsid w:val="00BC11B2"/>
    <w:rsid w:val="00BC135D"/>
    <w:rsid w:val="00BC13B3"/>
    <w:rsid w:val="00BC23BA"/>
    <w:rsid w:val="00BC2654"/>
    <w:rsid w:val="00BC2C7B"/>
    <w:rsid w:val="00BC3362"/>
    <w:rsid w:val="00BC381D"/>
    <w:rsid w:val="00BC3EDA"/>
    <w:rsid w:val="00BC42A9"/>
    <w:rsid w:val="00BC4565"/>
    <w:rsid w:val="00BC45DF"/>
    <w:rsid w:val="00BC46E2"/>
    <w:rsid w:val="00BC5326"/>
    <w:rsid w:val="00BC5429"/>
    <w:rsid w:val="00BC55F2"/>
    <w:rsid w:val="00BC6444"/>
    <w:rsid w:val="00BC683F"/>
    <w:rsid w:val="00BC713F"/>
    <w:rsid w:val="00BC780E"/>
    <w:rsid w:val="00BC78D4"/>
    <w:rsid w:val="00BD01D1"/>
    <w:rsid w:val="00BD08D4"/>
    <w:rsid w:val="00BD0999"/>
    <w:rsid w:val="00BD1A5B"/>
    <w:rsid w:val="00BD1B11"/>
    <w:rsid w:val="00BD2205"/>
    <w:rsid w:val="00BD2FF2"/>
    <w:rsid w:val="00BD334B"/>
    <w:rsid w:val="00BD3354"/>
    <w:rsid w:val="00BD36FD"/>
    <w:rsid w:val="00BD3D65"/>
    <w:rsid w:val="00BD4248"/>
    <w:rsid w:val="00BD43C1"/>
    <w:rsid w:val="00BD46E6"/>
    <w:rsid w:val="00BD4A52"/>
    <w:rsid w:val="00BD547F"/>
    <w:rsid w:val="00BD56C0"/>
    <w:rsid w:val="00BD5772"/>
    <w:rsid w:val="00BD5869"/>
    <w:rsid w:val="00BD593A"/>
    <w:rsid w:val="00BD5AE2"/>
    <w:rsid w:val="00BD668B"/>
    <w:rsid w:val="00BD68B9"/>
    <w:rsid w:val="00BD722F"/>
    <w:rsid w:val="00BD76C1"/>
    <w:rsid w:val="00BD7861"/>
    <w:rsid w:val="00BD7992"/>
    <w:rsid w:val="00BD7E28"/>
    <w:rsid w:val="00BD7E8A"/>
    <w:rsid w:val="00BE07EC"/>
    <w:rsid w:val="00BE0A17"/>
    <w:rsid w:val="00BE0ACE"/>
    <w:rsid w:val="00BE1200"/>
    <w:rsid w:val="00BE12EC"/>
    <w:rsid w:val="00BE13A8"/>
    <w:rsid w:val="00BE13E4"/>
    <w:rsid w:val="00BE1546"/>
    <w:rsid w:val="00BE195B"/>
    <w:rsid w:val="00BE1A38"/>
    <w:rsid w:val="00BE1FED"/>
    <w:rsid w:val="00BE21EB"/>
    <w:rsid w:val="00BE2207"/>
    <w:rsid w:val="00BE2251"/>
    <w:rsid w:val="00BE2783"/>
    <w:rsid w:val="00BE28ED"/>
    <w:rsid w:val="00BE3335"/>
    <w:rsid w:val="00BE366D"/>
    <w:rsid w:val="00BE3716"/>
    <w:rsid w:val="00BE37B7"/>
    <w:rsid w:val="00BE3928"/>
    <w:rsid w:val="00BE3B19"/>
    <w:rsid w:val="00BE3BF6"/>
    <w:rsid w:val="00BE42C5"/>
    <w:rsid w:val="00BE4374"/>
    <w:rsid w:val="00BE46C8"/>
    <w:rsid w:val="00BE480D"/>
    <w:rsid w:val="00BE4878"/>
    <w:rsid w:val="00BE4F5A"/>
    <w:rsid w:val="00BE501C"/>
    <w:rsid w:val="00BE5086"/>
    <w:rsid w:val="00BE645D"/>
    <w:rsid w:val="00BE657C"/>
    <w:rsid w:val="00BE6719"/>
    <w:rsid w:val="00BE6CD5"/>
    <w:rsid w:val="00BE7129"/>
    <w:rsid w:val="00BE770F"/>
    <w:rsid w:val="00BE7767"/>
    <w:rsid w:val="00BF00B6"/>
    <w:rsid w:val="00BF0244"/>
    <w:rsid w:val="00BF02D0"/>
    <w:rsid w:val="00BF05B7"/>
    <w:rsid w:val="00BF0803"/>
    <w:rsid w:val="00BF0ABF"/>
    <w:rsid w:val="00BF0B6C"/>
    <w:rsid w:val="00BF1082"/>
    <w:rsid w:val="00BF11C7"/>
    <w:rsid w:val="00BF1269"/>
    <w:rsid w:val="00BF141C"/>
    <w:rsid w:val="00BF14D7"/>
    <w:rsid w:val="00BF1560"/>
    <w:rsid w:val="00BF1AE4"/>
    <w:rsid w:val="00BF1FBC"/>
    <w:rsid w:val="00BF2032"/>
    <w:rsid w:val="00BF2734"/>
    <w:rsid w:val="00BF3022"/>
    <w:rsid w:val="00BF3530"/>
    <w:rsid w:val="00BF3A87"/>
    <w:rsid w:val="00BF3CB9"/>
    <w:rsid w:val="00BF3CE6"/>
    <w:rsid w:val="00BF40C9"/>
    <w:rsid w:val="00BF41B1"/>
    <w:rsid w:val="00BF4281"/>
    <w:rsid w:val="00BF4892"/>
    <w:rsid w:val="00BF490F"/>
    <w:rsid w:val="00BF4BE0"/>
    <w:rsid w:val="00BF4FC9"/>
    <w:rsid w:val="00BF50EE"/>
    <w:rsid w:val="00BF5270"/>
    <w:rsid w:val="00BF52DB"/>
    <w:rsid w:val="00BF592B"/>
    <w:rsid w:val="00BF594C"/>
    <w:rsid w:val="00BF60D0"/>
    <w:rsid w:val="00BF63FF"/>
    <w:rsid w:val="00BF6658"/>
    <w:rsid w:val="00BF734A"/>
    <w:rsid w:val="00BF7825"/>
    <w:rsid w:val="00BF7A5E"/>
    <w:rsid w:val="00BF7CE9"/>
    <w:rsid w:val="00BF7FDA"/>
    <w:rsid w:val="00C00A94"/>
    <w:rsid w:val="00C00E8E"/>
    <w:rsid w:val="00C01031"/>
    <w:rsid w:val="00C019C7"/>
    <w:rsid w:val="00C01ACF"/>
    <w:rsid w:val="00C01B5A"/>
    <w:rsid w:val="00C0233B"/>
    <w:rsid w:val="00C02849"/>
    <w:rsid w:val="00C02A44"/>
    <w:rsid w:val="00C02C72"/>
    <w:rsid w:val="00C03133"/>
    <w:rsid w:val="00C0318E"/>
    <w:rsid w:val="00C032A5"/>
    <w:rsid w:val="00C0337B"/>
    <w:rsid w:val="00C033DB"/>
    <w:rsid w:val="00C0375F"/>
    <w:rsid w:val="00C03BFB"/>
    <w:rsid w:val="00C03E12"/>
    <w:rsid w:val="00C04BD9"/>
    <w:rsid w:val="00C04E84"/>
    <w:rsid w:val="00C054CE"/>
    <w:rsid w:val="00C05621"/>
    <w:rsid w:val="00C05840"/>
    <w:rsid w:val="00C05D2B"/>
    <w:rsid w:val="00C05F5C"/>
    <w:rsid w:val="00C064E3"/>
    <w:rsid w:val="00C066D9"/>
    <w:rsid w:val="00C067E5"/>
    <w:rsid w:val="00C0685D"/>
    <w:rsid w:val="00C06DB6"/>
    <w:rsid w:val="00C06F90"/>
    <w:rsid w:val="00C070A3"/>
    <w:rsid w:val="00C07163"/>
    <w:rsid w:val="00C0719C"/>
    <w:rsid w:val="00C076BB"/>
    <w:rsid w:val="00C100A8"/>
    <w:rsid w:val="00C10155"/>
    <w:rsid w:val="00C1031B"/>
    <w:rsid w:val="00C108CE"/>
    <w:rsid w:val="00C1093C"/>
    <w:rsid w:val="00C1146A"/>
    <w:rsid w:val="00C11737"/>
    <w:rsid w:val="00C11D3D"/>
    <w:rsid w:val="00C11DE3"/>
    <w:rsid w:val="00C12434"/>
    <w:rsid w:val="00C12C8F"/>
    <w:rsid w:val="00C13136"/>
    <w:rsid w:val="00C13325"/>
    <w:rsid w:val="00C1351B"/>
    <w:rsid w:val="00C1352E"/>
    <w:rsid w:val="00C135A7"/>
    <w:rsid w:val="00C14358"/>
    <w:rsid w:val="00C1440F"/>
    <w:rsid w:val="00C1485B"/>
    <w:rsid w:val="00C14A5D"/>
    <w:rsid w:val="00C15005"/>
    <w:rsid w:val="00C153E8"/>
    <w:rsid w:val="00C15486"/>
    <w:rsid w:val="00C15EF0"/>
    <w:rsid w:val="00C16492"/>
    <w:rsid w:val="00C164B9"/>
    <w:rsid w:val="00C16ADE"/>
    <w:rsid w:val="00C16C98"/>
    <w:rsid w:val="00C16D34"/>
    <w:rsid w:val="00C16F66"/>
    <w:rsid w:val="00C17318"/>
    <w:rsid w:val="00C17421"/>
    <w:rsid w:val="00C174EB"/>
    <w:rsid w:val="00C175CE"/>
    <w:rsid w:val="00C175E4"/>
    <w:rsid w:val="00C17634"/>
    <w:rsid w:val="00C17655"/>
    <w:rsid w:val="00C1792F"/>
    <w:rsid w:val="00C209B3"/>
    <w:rsid w:val="00C20CD5"/>
    <w:rsid w:val="00C20D30"/>
    <w:rsid w:val="00C21349"/>
    <w:rsid w:val="00C2151D"/>
    <w:rsid w:val="00C2189C"/>
    <w:rsid w:val="00C21ACD"/>
    <w:rsid w:val="00C220DC"/>
    <w:rsid w:val="00C22404"/>
    <w:rsid w:val="00C2253F"/>
    <w:rsid w:val="00C2277F"/>
    <w:rsid w:val="00C227B3"/>
    <w:rsid w:val="00C23242"/>
    <w:rsid w:val="00C23360"/>
    <w:rsid w:val="00C23689"/>
    <w:rsid w:val="00C2377F"/>
    <w:rsid w:val="00C23863"/>
    <w:rsid w:val="00C23C29"/>
    <w:rsid w:val="00C23E8E"/>
    <w:rsid w:val="00C23FD9"/>
    <w:rsid w:val="00C244A1"/>
    <w:rsid w:val="00C244CC"/>
    <w:rsid w:val="00C24B67"/>
    <w:rsid w:val="00C251EE"/>
    <w:rsid w:val="00C25254"/>
    <w:rsid w:val="00C25451"/>
    <w:rsid w:val="00C2562F"/>
    <w:rsid w:val="00C25673"/>
    <w:rsid w:val="00C25E79"/>
    <w:rsid w:val="00C25FBE"/>
    <w:rsid w:val="00C26BBD"/>
    <w:rsid w:val="00C2720C"/>
    <w:rsid w:val="00C27263"/>
    <w:rsid w:val="00C272F3"/>
    <w:rsid w:val="00C27672"/>
    <w:rsid w:val="00C278B0"/>
    <w:rsid w:val="00C279BB"/>
    <w:rsid w:val="00C27E5D"/>
    <w:rsid w:val="00C3011B"/>
    <w:rsid w:val="00C30190"/>
    <w:rsid w:val="00C30FDC"/>
    <w:rsid w:val="00C31217"/>
    <w:rsid w:val="00C31330"/>
    <w:rsid w:val="00C318C8"/>
    <w:rsid w:val="00C3194A"/>
    <w:rsid w:val="00C31973"/>
    <w:rsid w:val="00C31BDF"/>
    <w:rsid w:val="00C3244D"/>
    <w:rsid w:val="00C32CB7"/>
    <w:rsid w:val="00C32E70"/>
    <w:rsid w:val="00C32E75"/>
    <w:rsid w:val="00C33551"/>
    <w:rsid w:val="00C33BA5"/>
    <w:rsid w:val="00C34585"/>
    <w:rsid w:val="00C3496B"/>
    <w:rsid w:val="00C349B2"/>
    <w:rsid w:val="00C34BBD"/>
    <w:rsid w:val="00C34BC5"/>
    <w:rsid w:val="00C34D30"/>
    <w:rsid w:val="00C34EA4"/>
    <w:rsid w:val="00C35269"/>
    <w:rsid w:val="00C352B2"/>
    <w:rsid w:val="00C3589A"/>
    <w:rsid w:val="00C35A82"/>
    <w:rsid w:val="00C35C30"/>
    <w:rsid w:val="00C35E44"/>
    <w:rsid w:val="00C364AD"/>
    <w:rsid w:val="00C3669B"/>
    <w:rsid w:val="00C367C6"/>
    <w:rsid w:val="00C36905"/>
    <w:rsid w:val="00C36A6D"/>
    <w:rsid w:val="00C36EF2"/>
    <w:rsid w:val="00C37040"/>
    <w:rsid w:val="00C373EA"/>
    <w:rsid w:val="00C37C7C"/>
    <w:rsid w:val="00C37F67"/>
    <w:rsid w:val="00C40230"/>
    <w:rsid w:val="00C404A6"/>
    <w:rsid w:val="00C406E1"/>
    <w:rsid w:val="00C40742"/>
    <w:rsid w:val="00C410A8"/>
    <w:rsid w:val="00C411E3"/>
    <w:rsid w:val="00C4138C"/>
    <w:rsid w:val="00C4164C"/>
    <w:rsid w:val="00C41CDD"/>
    <w:rsid w:val="00C41EC0"/>
    <w:rsid w:val="00C4230C"/>
    <w:rsid w:val="00C4303D"/>
    <w:rsid w:val="00C43280"/>
    <w:rsid w:val="00C43495"/>
    <w:rsid w:val="00C434EE"/>
    <w:rsid w:val="00C437CE"/>
    <w:rsid w:val="00C43D39"/>
    <w:rsid w:val="00C43FB7"/>
    <w:rsid w:val="00C448F9"/>
    <w:rsid w:val="00C44CF6"/>
    <w:rsid w:val="00C44FC2"/>
    <w:rsid w:val="00C44FE2"/>
    <w:rsid w:val="00C4519A"/>
    <w:rsid w:val="00C453B3"/>
    <w:rsid w:val="00C45F88"/>
    <w:rsid w:val="00C46356"/>
    <w:rsid w:val="00C46599"/>
    <w:rsid w:val="00C4673E"/>
    <w:rsid w:val="00C467AA"/>
    <w:rsid w:val="00C468ED"/>
    <w:rsid w:val="00C47256"/>
    <w:rsid w:val="00C47440"/>
    <w:rsid w:val="00C476A6"/>
    <w:rsid w:val="00C47DB6"/>
    <w:rsid w:val="00C47E7A"/>
    <w:rsid w:val="00C5016B"/>
    <w:rsid w:val="00C50445"/>
    <w:rsid w:val="00C507A9"/>
    <w:rsid w:val="00C50967"/>
    <w:rsid w:val="00C50AC5"/>
    <w:rsid w:val="00C50E95"/>
    <w:rsid w:val="00C51130"/>
    <w:rsid w:val="00C514A5"/>
    <w:rsid w:val="00C51F3B"/>
    <w:rsid w:val="00C52403"/>
    <w:rsid w:val="00C52620"/>
    <w:rsid w:val="00C52774"/>
    <w:rsid w:val="00C52844"/>
    <w:rsid w:val="00C528B7"/>
    <w:rsid w:val="00C52A69"/>
    <w:rsid w:val="00C52AC5"/>
    <w:rsid w:val="00C53794"/>
    <w:rsid w:val="00C5384D"/>
    <w:rsid w:val="00C53CB5"/>
    <w:rsid w:val="00C53D49"/>
    <w:rsid w:val="00C53D9A"/>
    <w:rsid w:val="00C5427C"/>
    <w:rsid w:val="00C54280"/>
    <w:rsid w:val="00C542A7"/>
    <w:rsid w:val="00C543FA"/>
    <w:rsid w:val="00C5441A"/>
    <w:rsid w:val="00C54F6D"/>
    <w:rsid w:val="00C552F0"/>
    <w:rsid w:val="00C55691"/>
    <w:rsid w:val="00C5583F"/>
    <w:rsid w:val="00C558E2"/>
    <w:rsid w:val="00C55C3A"/>
    <w:rsid w:val="00C55F20"/>
    <w:rsid w:val="00C55F98"/>
    <w:rsid w:val="00C560C1"/>
    <w:rsid w:val="00C565F0"/>
    <w:rsid w:val="00C568B7"/>
    <w:rsid w:val="00C57297"/>
    <w:rsid w:val="00C5752F"/>
    <w:rsid w:val="00C57604"/>
    <w:rsid w:val="00C5765B"/>
    <w:rsid w:val="00C57A45"/>
    <w:rsid w:val="00C57F9A"/>
    <w:rsid w:val="00C6027F"/>
    <w:rsid w:val="00C60320"/>
    <w:rsid w:val="00C607F3"/>
    <w:rsid w:val="00C614B1"/>
    <w:rsid w:val="00C61884"/>
    <w:rsid w:val="00C619B6"/>
    <w:rsid w:val="00C61AC3"/>
    <w:rsid w:val="00C61C5E"/>
    <w:rsid w:val="00C61DBB"/>
    <w:rsid w:val="00C625A8"/>
    <w:rsid w:val="00C62622"/>
    <w:rsid w:val="00C62CE4"/>
    <w:rsid w:val="00C62EFF"/>
    <w:rsid w:val="00C62F70"/>
    <w:rsid w:val="00C6364A"/>
    <w:rsid w:val="00C63955"/>
    <w:rsid w:val="00C63F16"/>
    <w:rsid w:val="00C63F26"/>
    <w:rsid w:val="00C642C2"/>
    <w:rsid w:val="00C643BD"/>
    <w:rsid w:val="00C6473A"/>
    <w:rsid w:val="00C64B7B"/>
    <w:rsid w:val="00C6524F"/>
    <w:rsid w:val="00C657BD"/>
    <w:rsid w:val="00C65841"/>
    <w:rsid w:val="00C65B3F"/>
    <w:rsid w:val="00C662A5"/>
    <w:rsid w:val="00C662DE"/>
    <w:rsid w:val="00C6656C"/>
    <w:rsid w:val="00C6658A"/>
    <w:rsid w:val="00C669FF"/>
    <w:rsid w:val="00C66EB6"/>
    <w:rsid w:val="00C671F6"/>
    <w:rsid w:val="00C6743A"/>
    <w:rsid w:val="00C67519"/>
    <w:rsid w:val="00C67769"/>
    <w:rsid w:val="00C67D06"/>
    <w:rsid w:val="00C67F50"/>
    <w:rsid w:val="00C7007F"/>
    <w:rsid w:val="00C7053E"/>
    <w:rsid w:val="00C70CFF"/>
    <w:rsid w:val="00C71004"/>
    <w:rsid w:val="00C710B0"/>
    <w:rsid w:val="00C7112B"/>
    <w:rsid w:val="00C71430"/>
    <w:rsid w:val="00C71EDE"/>
    <w:rsid w:val="00C72065"/>
    <w:rsid w:val="00C72402"/>
    <w:rsid w:val="00C727BA"/>
    <w:rsid w:val="00C7292F"/>
    <w:rsid w:val="00C729E9"/>
    <w:rsid w:val="00C72B77"/>
    <w:rsid w:val="00C72BFF"/>
    <w:rsid w:val="00C72CDD"/>
    <w:rsid w:val="00C73CD7"/>
    <w:rsid w:val="00C74021"/>
    <w:rsid w:val="00C74813"/>
    <w:rsid w:val="00C75495"/>
    <w:rsid w:val="00C75EFA"/>
    <w:rsid w:val="00C76502"/>
    <w:rsid w:val="00C77077"/>
    <w:rsid w:val="00C775AD"/>
    <w:rsid w:val="00C7770B"/>
    <w:rsid w:val="00C77B47"/>
    <w:rsid w:val="00C80020"/>
    <w:rsid w:val="00C801B8"/>
    <w:rsid w:val="00C805AB"/>
    <w:rsid w:val="00C80786"/>
    <w:rsid w:val="00C807D3"/>
    <w:rsid w:val="00C80822"/>
    <w:rsid w:val="00C8082C"/>
    <w:rsid w:val="00C809DC"/>
    <w:rsid w:val="00C80A97"/>
    <w:rsid w:val="00C80B6D"/>
    <w:rsid w:val="00C81992"/>
    <w:rsid w:val="00C821A7"/>
    <w:rsid w:val="00C825F8"/>
    <w:rsid w:val="00C82705"/>
    <w:rsid w:val="00C82814"/>
    <w:rsid w:val="00C82DBD"/>
    <w:rsid w:val="00C82FDD"/>
    <w:rsid w:val="00C834AA"/>
    <w:rsid w:val="00C8383A"/>
    <w:rsid w:val="00C83B8D"/>
    <w:rsid w:val="00C83F69"/>
    <w:rsid w:val="00C841F3"/>
    <w:rsid w:val="00C8430C"/>
    <w:rsid w:val="00C84549"/>
    <w:rsid w:val="00C847F7"/>
    <w:rsid w:val="00C84948"/>
    <w:rsid w:val="00C85140"/>
    <w:rsid w:val="00C8528C"/>
    <w:rsid w:val="00C85390"/>
    <w:rsid w:val="00C8561C"/>
    <w:rsid w:val="00C85800"/>
    <w:rsid w:val="00C8584E"/>
    <w:rsid w:val="00C85A0C"/>
    <w:rsid w:val="00C85B39"/>
    <w:rsid w:val="00C85D5F"/>
    <w:rsid w:val="00C85EF2"/>
    <w:rsid w:val="00C85FC4"/>
    <w:rsid w:val="00C863A2"/>
    <w:rsid w:val="00C86E1A"/>
    <w:rsid w:val="00C87064"/>
    <w:rsid w:val="00C872C4"/>
    <w:rsid w:val="00C8743A"/>
    <w:rsid w:val="00C87AAF"/>
    <w:rsid w:val="00C901E4"/>
    <w:rsid w:val="00C902BD"/>
    <w:rsid w:val="00C90310"/>
    <w:rsid w:val="00C90A39"/>
    <w:rsid w:val="00C90B43"/>
    <w:rsid w:val="00C90BC7"/>
    <w:rsid w:val="00C90FC4"/>
    <w:rsid w:val="00C91187"/>
    <w:rsid w:val="00C91575"/>
    <w:rsid w:val="00C918D3"/>
    <w:rsid w:val="00C91AE9"/>
    <w:rsid w:val="00C9204D"/>
    <w:rsid w:val="00C92091"/>
    <w:rsid w:val="00C922C0"/>
    <w:rsid w:val="00C92598"/>
    <w:rsid w:val="00C9268F"/>
    <w:rsid w:val="00C928E6"/>
    <w:rsid w:val="00C92A60"/>
    <w:rsid w:val="00C92ABD"/>
    <w:rsid w:val="00C92C14"/>
    <w:rsid w:val="00C92CB5"/>
    <w:rsid w:val="00C93379"/>
    <w:rsid w:val="00C9348E"/>
    <w:rsid w:val="00C934F5"/>
    <w:rsid w:val="00C93655"/>
    <w:rsid w:val="00C9369B"/>
    <w:rsid w:val="00C936BB"/>
    <w:rsid w:val="00C93E44"/>
    <w:rsid w:val="00C9401A"/>
    <w:rsid w:val="00C94074"/>
    <w:rsid w:val="00C9466F"/>
    <w:rsid w:val="00C947BD"/>
    <w:rsid w:val="00C94A7A"/>
    <w:rsid w:val="00C94EB5"/>
    <w:rsid w:val="00C94FC0"/>
    <w:rsid w:val="00C95025"/>
    <w:rsid w:val="00C95313"/>
    <w:rsid w:val="00C95E7F"/>
    <w:rsid w:val="00C96101"/>
    <w:rsid w:val="00C96171"/>
    <w:rsid w:val="00C9672F"/>
    <w:rsid w:val="00C968E0"/>
    <w:rsid w:val="00C96A62"/>
    <w:rsid w:val="00C96B17"/>
    <w:rsid w:val="00C96B2C"/>
    <w:rsid w:val="00C96B3E"/>
    <w:rsid w:val="00C974C0"/>
    <w:rsid w:val="00C9779B"/>
    <w:rsid w:val="00C97A87"/>
    <w:rsid w:val="00C97DE6"/>
    <w:rsid w:val="00CA0079"/>
    <w:rsid w:val="00CA0673"/>
    <w:rsid w:val="00CA07B3"/>
    <w:rsid w:val="00CA07EE"/>
    <w:rsid w:val="00CA0B36"/>
    <w:rsid w:val="00CA0C3F"/>
    <w:rsid w:val="00CA106B"/>
    <w:rsid w:val="00CA10D2"/>
    <w:rsid w:val="00CA112E"/>
    <w:rsid w:val="00CA141C"/>
    <w:rsid w:val="00CA144F"/>
    <w:rsid w:val="00CA15C9"/>
    <w:rsid w:val="00CA1737"/>
    <w:rsid w:val="00CA177F"/>
    <w:rsid w:val="00CA1A7B"/>
    <w:rsid w:val="00CA247E"/>
    <w:rsid w:val="00CA297B"/>
    <w:rsid w:val="00CA2B2E"/>
    <w:rsid w:val="00CA2D62"/>
    <w:rsid w:val="00CA2EBB"/>
    <w:rsid w:val="00CA2EF7"/>
    <w:rsid w:val="00CA31B7"/>
    <w:rsid w:val="00CA35BA"/>
    <w:rsid w:val="00CA3C3B"/>
    <w:rsid w:val="00CA421E"/>
    <w:rsid w:val="00CA4262"/>
    <w:rsid w:val="00CA4309"/>
    <w:rsid w:val="00CA491F"/>
    <w:rsid w:val="00CA4B5E"/>
    <w:rsid w:val="00CA4EB7"/>
    <w:rsid w:val="00CA52F2"/>
    <w:rsid w:val="00CA559D"/>
    <w:rsid w:val="00CA57E1"/>
    <w:rsid w:val="00CA5BEE"/>
    <w:rsid w:val="00CA5D5C"/>
    <w:rsid w:val="00CA5F34"/>
    <w:rsid w:val="00CA65EB"/>
    <w:rsid w:val="00CA6AD8"/>
    <w:rsid w:val="00CA783F"/>
    <w:rsid w:val="00CA7B77"/>
    <w:rsid w:val="00CA7DBF"/>
    <w:rsid w:val="00CB082A"/>
    <w:rsid w:val="00CB0847"/>
    <w:rsid w:val="00CB0CF6"/>
    <w:rsid w:val="00CB174F"/>
    <w:rsid w:val="00CB22B0"/>
    <w:rsid w:val="00CB2551"/>
    <w:rsid w:val="00CB2979"/>
    <w:rsid w:val="00CB2A2E"/>
    <w:rsid w:val="00CB2CFB"/>
    <w:rsid w:val="00CB3AD3"/>
    <w:rsid w:val="00CB4960"/>
    <w:rsid w:val="00CB4A97"/>
    <w:rsid w:val="00CB4DF2"/>
    <w:rsid w:val="00CB4EC5"/>
    <w:rsid w:val="00CB51A9"/>
    <w:rsid w:val="00CB52F7"/>
    <w:rsid w:val="00CB5465"/>
    <w:rsid w:val="00CB5B3F"/>
    <w:rsid w:val="00CB641C"/>
    <w:rsid w:val="00CB6C4F"/>
    <w:rsid w:val="00CB76E6"/>
    <w:rsid w:val="00CB7B69"/>
    <w:rsid w:val="00CC0992"/>
    <w:rsid w:val="00CC0AD3"/>
    <w:rsid w:val="00CC115F"/>
    <w:rsid w:val="00CC14B0"/>
    <w:rsid w:val="00CC1A39"/>
    <w:rsid w:val="00CC1A89"/>
    <w:rsid w:val="00CC1B78"/>
    <w:rsid w:val="00CC1C11"/>
    <w:rsid w:val="00CC1C69"/>
    <w:rsid w:val="00CC1F47"/>
    <w:rsid w:val="00CC1F56"/>
    <w:rsid w:val="00CC221D"/>
    <w:rsid w:val="00CC2A08"/>
    <w:rsid w:val="00CC2E80"/>
    <w:rsid w:val="00CC370F"/>
    <w:rsid w:val="00CC386D"/>
    <w:rsid w:val="00CC39E2"/>
    <w:rsid w:val="00CC455D"/>
    <w:rsid w:val="00CC479E"/>
    <w:rsid w:val="00CC4AC1"/>
    <w:rsid w:val="00CC4E9C"/>
    <w:rsid w:val="00CC4F43"/>
    <w:rsid w:val="00CC4FF2"/>
    <w:rsid w:val="00CC60DB"/>
    <w:rsid w:val="00CC632A"/>
    <w:rsid w:val="00CC66DE"/>
    <w:rsid w:val="00CC6CEA"/>
    <w:rsid w:val="00CC768D"/>
    <w:rsid w:val="00CC76F8"/>
    <w:rsid w:val="00CC79B4"/>
    <w:rsid w:val="00CC7C33"/>
    <w:rsid w:val="00CC7CC4"/>
    <w:rsid w:val="00CD000B"/>
    <w:rsid w:val="00CD0029"/>
    <w:rsid w:val="00CD146C"/>
    <w:rsid w:val="00CD15A2"/>
    <w:rsid w:val="00CD1B04"/>
    <w:rsid w:val="00CD1C69"/>
    <w:rsid w:val="00CD1FBD"/>
    <w:rsid w:val="00CD22F0"/>
    <w:rsid w:val="00CD234E"/>
    <w:rsid w:val="00CD28E0"/>
    <w:rsid w:val="00CD2980"/>
    <w:rsid w:val="00CD2B9D"/>
    <w:rsid w:val="00CD2BB2"/>
    <w:rsid w:val="00CD3230"/>
    <w:rsid w:val="00CD3304"/>
    <w:rsid w:val="00CD33AD"/>
    <w:rsid w:val="00CD39AD"/>
    <w:rsid w:val="00CD3B3D"/>
    <w:rsid w:val="00CD3D27"/>
    <w:rsid w:val="00CD4053"/>
    <w:rsid w:val="00CD40E9"/>
    <w:rsid w:val="00CD4143"/>
    <w:rsid w:val="00CD542E"/>
    <w:rsid w:val="00CD5571"/>
    <w:rsid w:val="00CD5942"/>
    <w:rsid w:val="00CD5A03"/>
    <w:rsid w:val="00CD6175"/>
    <w:rsid w:val="00CD6E54"/>
    <w:rsid w:val="00CD75DB"/>
    <w:rsid w:val="00CD75EE"/>
    <w:rsid w:val="00CD7C7E"/>
    <w:rsid w:val="00CD7EDB"/>
    <w:rsid w:val="00CD7FE2"/>
    <w:rsid w:val="00CE00A0"/>
    <w:rsid w:val="00CE0806"/>
    <w:rsid w:val="00CE0ED6"/>
    <w:rsid w:val="00CE0FC3"/>
    <w:rsid w:val="00CE1145"/>
    <w:rsid w:val="00CE11AD"/>
    <w:rsid w:val="00CE12B4"/>
    <w:rsid w:val="00CE1A77"/>
    <w:rsid w:val="00CE1CAB"/>
    <w:rsid w:val="00CE250D"/>
    <w:rsid w:val="00CE26B4"/>
    <w:rsid w:val="00CE2918"/>
    <w:rsid w:val="00CE2AB2"/>
    <w:rsid w:val="00CE2CAF"/>
    <w:rsid w:val="00CE37B1"/>
    <w:rsid w:val="00CE3C0D"/>
    <w:rsid w:val="00CE3E2E"/>
    <w:rsid w:val="00CE428C"/>
    <w:rsid w:val="00CE430B"/>
    <w:rsid w:val="00CE43EF"/>
    <w:rsid w:val="00CE47A4"/>
    <w:rsid w:val="00CE4C00"/>
    <w:rsid w:val="00CE4D36"/>
    <w:rsid w:val="00CE5D2D"/>
    <w:rsid w:val="00CE6291"/>
    <w:rsid w:val="00CE6342"/>
    <w:rsid w:val="00CE6533"/>
    <w:rsid w:val="00CE6536"/>
    <w:rsid w:val="00CE6BA8"/>
    <w:rsid w:val="00CE6C90"/>
    <w:rsid w:val="00CE73D8"/>
    <w:rsid w:val="00CE76AB"/>
    <w:rsid w:val="00CE7ABE"/>
    <w:rsid w:val="00CE7C20"/>
    <w:rsid w:val="00CF00FB"/>
    <w:rsid w:val="00CF0496"/>
    <w:rsid w:val="00CF05F9"/>
    <w:rsid w:val="00CF080B"/>
    <w:rsid w:val="00CF0C45"/>
    <w:rsid w:val="00CF0E8E"/>
    <w:rsid w:val="00CF139B"/>
    <w:rsid w:val="00CF147F"/>
    <w:rsid w:val="00CF19BC"/>
    <w:rsid w:val="00CF2153"/>
    <w:rsid w:val="00CF218F"/>
    <w:rsid w:val="00CF2310"/>
    <w:rsid w:val="00CF290B"/>
    <w:rsid w:val="00CF2CB6"/>
    <w:rsid w:val="00CF2CFC"/>
    <w:rsid w:val="00CF2DEA"/>
    <w:rsid w:val="00CF3177"/>
    <w:rsid w:val="00CF39B8"/>
    <w:rsid w:val="00CF3B44"/>
    <w:rsid w:val="00CF41F6"/>
    <w:rsid w:val="00CF433A"/>
    <w:rsid w:val="00CF4733"/>
    <w:rsid w:val="00CF48A3"/>
    <w:rsid w:val="00CF4901"/>
    <w:rsid w:val="00CF49BF"/>
    <w:rsid w:val="00CF4B80"/>
    <w:rsid w:val="00CF4F13"/>
    <w:rsid w:val="00CF4F92"/>
    <w:rsid w:val="00CF4FB0"/>
    <w:rsid w:val="00CF52EC"/>
    <w:rsid w:val="00CF5863"/>
    <w:rsid w:val="00CF5DFF"/>
    <w:rsid w:val="00CF6245"/>
    <w:rsid w:val="00CF6525"/>
    <w:rsid w:val="00CF7009"/>
    <w:rsid w:val="00CF7447"/>
    <w:rsid w:val="00CF7670"/>
    <w:rsid w:val="00CF7798"/>
    <w:rsid w:val="00CF788F"/>
    <w:rsid w:val="00CF7B1C"/>
    <w:rsid w:val="00CF7C39"/>
    <w:rsid w:val="00CF7FCD"/>
    <w:rsid w:val="00D003B9"/>
    <w:rsid w:val="00D00BB6"/>
    <w:rsid w:val="00D01248"/>
    <w:rsid w:val="00D012D4"/>
    <w:rsid w:val="00D0181D"/>
    <w:rsid w:val="00D01FF5"/>
    <w:rsid w:val="00D0217E"/>
    <w:rsid w:val="00D02571"/>
    <w:rsid w:val="00D02B72"/>
    <w:rsid w:val="00D02D3E"/>
    <w:rsid w:val="00D02E44"/>
    <w:rsid w:val="00D02EC6"/>
    <w:rsid w:val="00D0302E"/>
    <w:rsid w:val="00D031CA"/>
    <w:rsid w:val="00D032B6"/>
    <w:rsid w:val="00D03690"/>
    <w:rsid w:val="00D037F6"/>
    <w:rsid w:val="00D03B6A"/>
    <w:rsid w:val="00D03CEF"/>
    <w:rsid w:val="00D03FA3"/>
    <w:rsid w:val="00D0496B"/>
    <w:rsid w:val="00D04FA0"/>
    <w:rsid w:val="00D05088"/>
    <w:rsid w:val="00D05503"/>
    <w:rsid w:val="00D05544"/>
    <w:rsid w:val="00D0591A"/>
    <w:rsid w:val="00D059BC"/>
    <w:rsid w:val="00D05B15"/>
    <w:rsid w:val="00D05C30"/>
    <w:rsid w:val="00D0644E"/>
    <w:rsid w:val="00D06662"/>
    <w:rsid w:val="00D06695"/>
    <w:rsid w:val="00D066E2"/>
    <w:rsid w:val="00D0685E"/>
    <w:rsid w:val="00D069CB"/>
    <w:rsid w:val="00D06B24"/>
    <w:rsid w:val="00D06CCE"/>
    <w:rsid w:val="00D071A4"/>
    <w:rsid w:val="00D07521"/>
    <w:rsid w:val="00D0767B"/>
    <w:rsid w:val="00D07A25"/>
    <w:rsid w:val="00D07B65"/>
    <w:rsid w:val="00D104D6"/>
    <w:rsid w:val="00D10735"/>
    <w:rsid w:val="00D107B3"/>
    <w:rsid w:val="00D10D0D"/>
    <w:rsid w:val="00D10E40"/>
    <w:rsid w:val="00D110DD"/>
    <w:rsid w:val="00D1110D"/>
    <w:rsid w:val="00D11204"/>
    <w:rsid w:val="00D117A6"/>
    <w:rsid w:val="00D1192B"/>
    <w:rsid w:val="00D11CB9"/>
    <w:rsid w:val="00D12600"/>
    <w:rsid w:val="00D12DF8"/>
    <w:rsid w:val="00D133F0"/>
    <w:rsid w:val="00D13CAB"/>
    <w:rsid w:val="00D13E78"/>
    <w:rsid w:val="00D140D2"/>
    <w:rsid w:val="00D141B8"/>
    <w:rsid w:val="00D1475C"/>
    <w:rsid w:val="00D14A9B"/>
    <w:rsid w:val="00D14D86"/>
    <w:rsid w:val="00D1550A"/>
    <w:rsid w:val="00D15703"/>
    <w:rsid w:val="00D157DA"/>
    <w:rsid w:val="00D15C48"/>
    <w:rsid w:val="00D15C9F"/>
    <w:rsid w:val="00D15F53"/>
    <w:rsid w:val="00D16050"/>
    <w:rsid w:val="00D1609A"/>
    <w:rsid w:val="00D16435"/>
    <w:rsid w:val="00D167A1"/>
    <w:rsid w:val="00D16907"/>
    <w:rsid w:val="00D16CFE"/>
    <w:rsid w:val="00D17077"/>
    <w:rsid w:val="00D175A8"/>
    <w:rsid w:val="00D175BB"/>
    <w:rsid w:val="00D176C7"/>
    <w:rsid w:val="00D17E86"/>
    <w:rsid w:val="00D20442"/>
    <w:rsid w:val="00D20DBF"/>
    <w:rsid w:val="00D20F2A"/>
    <w:rsid w:val="00D21683"/>
    <w:rsid w:val="00D219BB"/>
    <w:rsid w:val="00D21D27"/>
    <w:rsid w:val="00D21ED6"/>
    <w:rsid w:val="00D224F6"/>
    <w:rsid w:val="00D22654"/>
    <w:rsid w:val="00D227E8"/>
    <w:rsid w:val="00D22E26"/>
    <w:rsid w:val="00D230D2"/>
    <w:rsid w:val="00D23106"/>
    <w:rsid w:val="00D2432E"/>
    <w:rsid w:val="00D24422"/>
    <w:rsid w:val="00D24C9F"/>
    <w:rsid w:val="00D24D2D"/>
    <w:rsid w:val="00D2506C"/>
    <w:rsid w:val="00D2518C"/>
    <w:rsid w:val="00D251BB"/>
    <w:rsid w:val="00D25637"/>
    <w:rsid w:val="00D258A2"/>
    <w:rsid w:val="00D25D7C"/>
    <w:rsid w:val="00D261F3"/>
    <w:rsid w:val="00D262C7"/>
    <w:rsid w:val="00D266FF"/>
    <w:rsid w:val="00D26C17"/>
    <w:rsid w:val="00D276C9"/>
    <w:rsid w:val="00D27747"/>
    <w:rsid w:val="00D277AC"/>
    <w:rsid w:val="00D27F97"/>
    <w:rsid w:val="00D30450"/>
    <w:rsid w:val="00D305F1"/>
    <w:rsid w:val="00D30821"/>
    <w:rsid w:val="00D30EE2"/>
    <w:rsid w:val="00D31716"/>
    <w:rsid w:val="00D318EB"/>
    <w:rsid w:val="00D319E0"/>
    <w:rsid w:val="00D31DBD"/>
    <w:rsid w:val="00D31EC8"/>
    <w:rsid w:val="00D321CB"/>
    <w:rsid w:val="00D32DAE"/>
    <w:rsid w:val="00D33205"/>
    <w:rsid w:val="00D333B6"/>
    <w:rsid w:val="00D334FF"/>
    <w:rsid w:val="00D33F9E"/>
    <w:rsid w:val="00D34212"/>
    <w:rsid w:val="00D3472D"/>
    <w:rsid w:val="00D34BAF"/>
    <w:rsid w:val="00D34E5C"/>
    <w:rsid w:val="00D354BE"/>
    <w:rsid w:val="00D357C4"/>
    <w:rsid w:val="00D35E93"/>
    <w:rsid w:val="00D35FCE"/>
    <w:rsid w:val="00D362BB"/>
    <w:rsid w:val="00D36543"/>
    <w:rsid w:val="00D368D1"/>
    <w:rsid w:val="00D368EB"/>
    <w:rsid w:val="00D36DCB"/>
    <w:rsid w:val="00D370C1"/>
    <w:rsid w:val="00D371F2"/>
    <w:rsid w:val="00D37306"/>
    <w:rsid w:val="00D375B4"/>
    <w:rsid w:val="00D37AEA"/>
    <w:rsid w:val="00D402E6"/>
    <w:rsid w:val="00D404F6"/>
    <w:rsid w:val="00D40792"/>
    <w:rsid w:val="00D4094F"/>
    <w:rsid w:val="00D41020"/>
    <w:rsid w:val="00D41510"/>
    <w:rsid w:val="00D417BE"/>
    <w:rsid w:val="00D41BEF"/>
    <w:rsid w:val="00D41DAA"/>
    <w:rsid w:val="00D42528"/>
    <w:rsid w:val="00D42531"/>
    <w:rsid w:val="00D42684"/>
    <w:rsid w:val="00D42A04"/>
    <w:rsid w:val="00D42F6F"/>
    <w:rsid w:val="00D42FC0"/>
    <w:rsid w:val="00D432CB"/>
    <w:rsid w:val="00D43926"/>
    <w:rsid w:val="00D43D1D"/>
    <w:rsid w:val="00D440DA"/>
    <w:rsid w:val="00D443CC"/>
    <w:rsid w:val="00D44906"/>
    <w:rsid w:val="00D44AA7"/>
    <w:rsid w:val="00D44CC1"/>
    <w:rsid w:val="00D44EAC"/>
    <w:rsid w:val="00D44F16"/>
    <w:rsid w:val="00D456B4"/>
    <w:rsid w:val="00D46124"/>
    <w:rsid w:val="00D46192"/>
    <w:rsid w:val="00D462FC"/>
    <w:rsid w:val="00D46959"/>
    <w:rsid w:val="00D46E0A"/>
    <w:rsid w:val="00D46E37"/>
    <w:rsid w:val="00D4742A"/>
    <w:rsid w:val="00D47679"/>
    <w:rsid w:val="00D476C0"/>
    <w:rsid w:val="00D50171"/>
    <w:rsid w:val="00D50385"/>
    <w:rsid w:val="00D506E8"/>
    <w:rsid w:val="00D510F3"/>
    <w:rsid w:val="00D51255"/>
    <w:rsid w:val="00D516A0"/>
    <w:rsid w:val="00D516E5"/>
    <w:rsid w:val="00D51C9C"/>
    <w:rsid w:val="00D51E69"/>
    <w:rsid w:val="00D520C5"/>
    <w:rsid w:val="00D52129"/>
    <w:rsid w:val="00D5254C"/>
    <w:rsid w:val="00D52F57"/>
    <w:rsid w:val="00D53163"/>
    <w:rsid w:val="00D531E9"/>
    <w:rsid w:val="00D5363F"/>
    <w:rsid w:val="00D539E6"/>
    <w:rsid w:val="00D53D91"/>
    <w:rsid w:val="00D53DF3"/>
    <w:rsid w:val="00D53E2D"/>
    <w:rsid w:val="00D541C9"/>
    <w:rsid w:val="00D54257"/>
    <w:rsid w:val="00D549FD"/>
    <w:rsid w:val="00D54A51"/>
    <w:rsid w:val="00D550BB"/>
    <w:rsid w:val="00D551C0"/>
    <w:rsid w:val="00D5530C"/>
    <w:rsid w:val="00D55331"/>
    <w:rsid w:val="00D55470"/>
    <w:rsid w:val="00D55A6B"/>
    <w:rsid w:val="00D55DE9"/>
    <w:rsid w:val="00D55EFC"/>
    <w:rsid w:val="00D55F08"/>
    <w:rsid w:val="00D55F16"/>
    <w:rsid w:val="00D5639A"/>
    <w:rsid w:val="00D56735"/>
    <w:rsid w:val="00D569F2"/>
    <w:rsid w:val="00D56D46"/>
    <w:rsid w:val="00D57030"/>
    <w:rsid w:val="00D57A8E"/>
    <w:rsid w:val="00D6045A"/>
    <w:rsid w:val="00D60CC5"/>
    <w:rsid w:val="00D62272"/>
    <w:rsid w:val="00D62748"/>
    <w:rsid w:val="00D62CF4"/>
    <w:rsid w:val="00D632FF"/>
    <w:rsid w:val="00D637B9"/>
    <w:rsid w:val="00D63C28"/>
    <w:rsid w:val="00D63D71"/>
    <w:rsid w:val="00D64191"/>
    <w:rsid w:val="00D6435C"/>
    <w:rsid w:val="00D6436B"/>
    <w:rsid w:val="00D648DF"/>
    <w:rsid w:val="00D653CA"/>
    <w:rsid w:val="00D656E1"/>
    <w:rsid w:val="00D657D6"/>
    <w:rsid w:val="00D65A02"/>
    <w:rsid w:val="00D65A4B"/>
    <w:rsid w:val="00D65A6F"/>
    <w:rsid w:val="00D65CF9"/>
    <w:rsid w:val="00D662D1"/>
    <w:rsid w:val="00D664FC"/>
    <w:rsid w:val="00D66876"/>
    <w:rsid w:val="00D676E0"/>
    <w:rsid w:val="00D677C0"/>
    <w:rsid w:val="00D6780C"/>
    <w:rsid w:val="00D679C1"/>
    <w:rsid w:val="00D67B2C"/>
    <w:rsid w:val="00D67CB9"/>
    <w:rsid w:val="00D67D87"/>
    <w:rsid w:val="00D67E4A"/>
    <w:rsid w:val="00D7027C"/>
    <w:rsid w:val="00D702E4"/>
    <w:rsid w:val="00D7072E"/>
    <w:rsid w:val="00D708BB"/>
    <w:rsid w:val="00D70B76"/>
    <w:rsid w:val="00D70D6B"/>
    <w:rsid w:val="00D716B7"/>
    <w:rsid w:val="00D7171A"/>
    <w:rsid w:val="00D7184C"/>
    <w:rsid w:val="00D71A64"/>
    <w:rsid w:val="00D71EB6"/>
    <w:rsid w:val="00D7286F"/>
    <w:rsid w:val="00D73715"/>
    <w:rsid w:val="00D73A91"/>
    <w:rsid w:val="00D740D9"/>
    <w:rsid w:val="00D7429E"/>
    <w:rsid w:val="00D744EA"/>
    <w:rsid w:val="00D7490D"/>
    <w:rsid w:val="00D74F42"/>
    <w:rsid w:val="00D751AF"/>
    <w:rsid w:val="00D75390"/>
    <w:rsid w:val="00D755CC"/>
    <w:rsid w:val="00D7598B"/>
    <w:rsid w:val="00D759C7"/>
    <w:rsid w:val="00D759F4"/>
    <w:rsid w:val="00D75AEE"/>
    <w:rsid w:val="00D75E3A"/>
    <w:rsid w:val="00D76B39"/>
    <w:rsid w:val="00D76C7E"/>
    <w:rsid w:val="00D774DB"/>
    <w:rsid w:val="00D77678"/>
    <w:rsid w:val="00D776AF"/>
    <w:rsid w:val="00D7778A"/>
    <w:rsid w:val="00D77806"/>
    <w:rsid w:val="00D80AF9"/>
    <w:rsid w:val="00D81116"/>
    <w:rsid w:val="00D815B1"/>
    <w:rsid w:val="00D81A6B"/>
    <w:rsid w:val="00D81E1C"/>
    <w:rsid w:val="00D8274D"/>
    <w:rsid w:val="00D828BF"/>
    <w:rsid w:val="00D82AFC"/>
    <w:rsid w:val="00D82CAE"/>
    <w:rsid w:val="00D82E54"/>
    <w:rsid w:val="00D82E5E"/>
    <w:rsid w:val="00D83848"/>
    <w:rsid w:val="00D83E8E"/>
    <w:rsid w:val="00D84F08"/>
    <w:rsid w:val="00D851C1"/>
    <w:rsid w:val="00D85313"/>
    <w:rsid w:val="00D854B9"/>
    <w:rsid w:val="00D85C13"/>
    <w:rsid w:val="00D85C71"/>
    <w:rsid w:val="00D85D22"/>
    <w:rsid w:val="00D85FDD"/>
    <w:rsid w:val="00D8683F"/>
    <w:rsid w:val="00D870A4"/>
    <w:rsid w:val="00D870F0"/>
    <w:rsid w:val="00D8724C"/>
    <w:rsid w:val="00D872DB"/>
    <w:rsid w:val="00D87311"/>
    <w:rsid w:val="00D8790B"/>
    <w:rsid w:val="00D87D86"/>
    <w:rsid w:val="00D87EE8"/>
    <w:rsid w:val="00D900FC"/>
    <w:rsid w:val="00D903D2"/>
    <w:rsid w:val="00D909BD"/>
    <w:rsid w:val="00D909C7"/>
    <w:rsid w:val="00D90C6B"/>
    <w:rsid w:val="00D90CB4"/>
    <w:rsid w:val="00D90EEB"/>
    <w:rsid w:val="00D90F0B"/>
    <w:rsid w:val="00D90F62"/>
    <w:rsid w:val="00D917F0"/>
    <w:rsid w:val="00D91C42"/>
    <w:rsid w:val="00D91C49"/>
    <w:rsid w:val="00D91C69"/>
    <w:rsid w:val="00D91E63"/>
    <w:rsid w:val="00D922FF"/>
    <w:rsid w:val="00D923C5"/>
    <w:rsid w:val="00D92453"/>
    <w:rsid w:val="00D92664"/>
    <w:rsid w:val="00D92996"/>
    <w:rsid w:val="00D92B96"/>
    <w:rsid w:val="00D92BCB"/>
    <w:rsid w:val="00D93672"/>
    <w:rsid w:val="00D9395F"/>
    <w:rsid w:val="00D939CC"/>
    <w:rsid w:val="00D93C21"/>
    <w:rsid w:val="00D94539"/>
    <w:rsid w:val="00D94D51"/>
    <w:rsid w:val="00D94E0C"/>
    <w:rsid w:val="00D94F03"/>
    <w:rsid w:val="00D954EB"/>
    <w:rsid w:val="00D95757"/>
    <w:rsid w:val="00D95800"/>
    <w:rsid w:val="00D95FDE"/>
    <w:rsid w:val="00D96138"/>
    <w:rsid w:val="00D962A0"/>
    <w:rsid w:val="00D9635D"/>
    <w:rsid w:val="00D96561"/>
    <w:rsid w:val="00D965D7"/>
    <w:rsid w:val="00D9664F"/>
    <w:rsid w:val="00D967B9"/>
    <w:rsid w:val="00D96DD8"/>
    <w:rsid w:val="00D970F4"/>
    <w:rsid w:val="00D97421"/>
    <w:rsid w:val="00D97609"/>
    <w:rsid w:val="00D97804"/>
    <w:rsid w:val="00D97A29"/>
    <w:rsid w:val="00D97C6A"/>
    <w:rsid w:val="00D97D8D"/>
    <w:rsid w:val="00DA04E0"/>
    <w:rsid w:val="00DA0609"/>
    <w:rsid w:val="00DA071D"/>
    <w:rsid w:val="00DA0A61"/>
    <w:rsid w:val="00DA0CF4"/>
    <w:rsid w:val="00DA0DB1"/>
    <w:rsid w:val="00DA0EE3"/>
    <w:rsid w:val="00DA1175"/>
    <w:rsid w:val="00DA121B"/>
    <w:rsid w:val="00DA1272"/>
    <w:rsid w:val="00DA1443"/>
    <w:rsid w:val="00DA19E6"/>
    <w:rsid w:val="00DA249A"/>
    <w:rsid w:val="00DA2C96"/>
    <w:rsid w:val="00DA2CE6"/>
    <w:rsid w:val="00DA2F3E"/>
    <w:rsid w:val="00DA34E0"/>
    <w:rsid w:val="00DA3C85"/>
    <w:rsid w:val="00DA3E14"/>
    <w:rsid w:val="00DA3EF5"/>
    <w:rsid w:val="00DA450C"/>
    <w:rsid w:val="00DA4B4D"/>
    <w:rsid w:val="00DA4FC8"/>
    <w:rsid w:val="00DA501B"/>
    <w:rsid w:val="00DA5346"/>
    <w:rsid w:val="00DA5593"/>
    <w:rsid w:val="00DA569B"/>
    <w:rsid w:val="00DA5B41"/>
    <w:rsid w:val="00DA5C87"/>
    <w:rsid w:val="00DA5CE7"/>
    <w:rsid w:val="00DA5CF3"/>
    <w:rsid w:val="00DA6639"/>
    <w:rsid w:val="00DA67A6"/>
    <w:rsid w:val="00DA6926"/>
    <w:rsid w:val="00DA6937"/>
    <w:rsid w:val="00DA6E39"/>
    <w:rsid w:val="00DA6ED3"/>
    <w:rsid w:val="00DA7066"/>
    <w:rsid w:val="00DA72A5"/>
    <w:rsid w:val="00DA762F"/>
    <w:rsid w:val="00DA7703"/>
    <w:rsid w:val="00DA7851"/>
    <w:rsid w:val="00DA7B0E"/>
    <w:rsid w:val="00DB0343"/>
    <w:rsid w:val="00DB05AD"/>
    <w:rsid w:val="00DB0736"/>
    <w:rsid w:val="00DB0737"/>
    <w:rsid w:val="00DB0AB4"/>
    <w:rsid w:val="00DB0CD4"/>
    <w:rsid w:val="00DB123D"/>
    <w:rsid w:val="00DB169E"/>
    <w:rsid w:val="00DB17BE"/>
    <w:rsid w:val="00DB1C41"/>
    <w:rsid w:val="00DB1D4E"/>
    <w:rsid w:val="00DB21CE"/>
    <w:rsid w:val="00DB225B"/>
    <w:rsid w:val="00DB274A"/>
    <w:rsid w:val="00DB310C"/>
    <w:rsid w:val="00DB33F6"/>
    <w:rsid w:val="00DB36BE"/>
    <w:rsid w:val="00DB3892"/>
    <w:rsid w:val="00DB3A08"/>
    <w:rsid w:val="00DB3BF6"/>
    <w:rsid w:val="00DB4556"/>
    <w:rsid w:val="00DB45BC"/>
    <w:rsid w:val="00DB4679"/>
    <w:rsid w:val="00DB4B47"/>
    <w:rsid w:val="00DB4BC1"/>
    <w:rsid w:val="00DB4EC6"/>
    <w:rsid w:val="00DB50B3"/>
    <w:rsid w:val="00DB50BC"/>
    <w:rsid w:val="00DB550C"/>
    <w:rsid w:val="00DB6A44"/>
    <w:rsid w:val="00DB77F7"/>
    <w:rsid w:val="00DB7FE1"/>
    <w:rsid w:val="00DC0135"/>
    <w:rsid w:val="00DC03A0"/>
    <w:rsid w:val="00DC0A22"/>
    <w:rsid w:val="00DC0D02"/>
    <w:rsid w:val="00DC13D4"/>
    <w:rsid w:val="00DC186E"/>
    <w:rsid w:val="00DC1AAC"/>
    <w:rsid w:val="00DC1CA2"/>
    <w:rsid w:val="00DC1F60"/>
    <w:rsid w:val="00DC1F85"/>
    <w:rsid w:val="00DC23C9"/>
    <w:rsid w:val="00DC2482"/>
    <w:rsid w:val="00DC2572"/>
    <w:rsid w:val="00DC26F9"/>
    <w:rsid w:val="00DC2BD4"/>
    <w:rsid w:val="00DC2C8D"/>
    <w:rsid w:val="00DC2FAF"/>
    <w:rsid w:val="00DC306A"/>
    <w:rsid w:val="00DC322B"/>
    <w:rsid w:val="00DC3876"/>
    <w:rsid w:val="00DC3D63"/>
    <w:rsid w:val="00DC3E15"/>
    <w:rsid w:val="00DC433E"/>
    <w:rsid w:val="00DC45EE"/>
    <w:rsid w:val="00DC4AB8"/>
    <w:rsid w:val="00DC529E"/>
    <w:rsid w:val="00DC5C07"/>
    <w:rsid w:val="00DC6245"/>
    <w:rsid w:val="00DC6519"/>
    <w:rsid w:val="00DC69A1"/>
    <w:rsid w:val="00DC69CA"/>
    <w:rsid w:val="00DC751C"/>
    <w:rsid w:val="00DC7A39"/>
    <w:rsid w:val="00DC7B06"/>
    <w:rsid w:val="00DD000C"/>
    <w:rsid w:val="00DD018F"/>
    <w:rsid w:val="00DD0341"/>
    <w:rsid w:val="00DD0390"/>
    <w:rsid w:val="00DD05EB"/>
    <w:rsid w:val="00DD0984"/>
    <w:rsid w:val="00DD0FAF"/>
    <w:rsid w:val="00DD1241"/>
    <w:rsid w:val="00DD1247"/>
    <w:rsid w:val="00DD1D15"/>
    <w:rsid w:val="00DD1F45"/>
    <w:rsid w:val="00DD20AD"/>
    <w:rsid w:val="00DD20CE"/>
    <w:rsid w:val="00DD2491"/>
    <w:rsid w:val="00DD2863"/>
    <w:rsid w:val="00DD3768"/>
    <w:rsid w:val="00DD3921"/>
    <w:rsid w:val="00DD3926"/>
    <w:rsid w:val="00DD3E92"/>
    <w:rsid w:val="00DD3E94"/>
    <w:rsid w:val="00DD43DD"/>
    <w:rsid w:val="00DD4480"/>
    <w:rsid w:val="00DD4481"/>
    <w:rsid w:val="00DD4608"/>
    <w:rsid w:val="00DD4675"/>
    <w:rsid w:val="00DD4A12"/>
    <w:rsid w:val="00DD596E"/>
    <w:rsid w:val="00DD5CB0"/>
    <w:rsid w:val="00DD6282"/>
    <w:rsid w:val="00DD6403"/>
    <w:rsid w:val="00DD646E"/>
    <w:rsid w:val="00DD6548"/>
    <w:rsid w:val="00DD6628"/>
    <w:rsid w:val="00DD6B80"/>
    <w:rsid w:val="00DD6BEB"/>
    <w:rsid w:val="00DD6F2A"/>
    <w:rsid w:val="00DD7117"/>
    <w:rsid w:val="00DD73A4"/>
    <w:rsid w:val="00DD767F"/>
    <w:rsid w:val="00DE00EB"/>
    <w:rsid w:val="00DE08EE"/>
    <w:rsid w:val="00DE0ADB"/>
    <w:rsid w:val="00DE0D2E"/>
    <w:rsid w:val="00DE0D71"/>
    <w:rsid w:val="00DE1487"/>
    <w:rsid w:val="00DE150D"/>
    <w:rsid w:val="00DE1AF8"/>
    <w:rsid w:val="00DE1D42"/>
    <w:rsid w:val="00DE249A"/>
    <w:rsid w:val="00DE2636"/>
    <w:rsid w:val="00DE2764"/>
    <w:rsid w:val="00DE27AD"/>
    <w:rsid w:val="00DE2AD0"/>
    <w:rsid w:val="00DE2BC3"/>
    <w:rsid w:val="00DE3038"/>
    <w:rsid w:val="00DE3177"/>
    <w:rsid w:val="00DE33A2"/>
    <w:rsid w:val="00DE3914"/>
    <w:rsid w:val="00DE3BC9"/>
    <w:rsid w:val="00DE3D91"/>
    <w:rsid w:val="00DE3E7D"/>
    <w:rsid w:val="00DE3E86"/>
    <w:rsid w:val="00DE4099"/>
    <w:rsid w:val="00DE42E9"/>
    <w:rsid w:val="00DE48DB"/>
    <w:rsid w:val="00DE493D"/>
    <w:rsid w:val="00DE4B82"/>
    <w:rsid w:val="00DE4BFC"/>
    <w:rsid w:val="00DE4F67"/>
    <w:rsid w:val="00DE527D"/>
    <w:rsid w:val="00DE52D1"/>
    <w:rsid w:val="00DE5A07"/>
    <w:rsid w:val="00DE5B93"/>
    <w:rsid w:val="00DE64C2"/>
    <w:rsid w:val="00DE64CA"/>
    <w:rsid w:val="00DE6973"/>
    <w:rsid w:val="00DE6F16"/>
    <w:rsid w:val="00DE6FD3"/>
    <w:rsid w:val="00DE74E1"/>
    <w:rsid w:val="00DE7E72"/>
    <w:rsid w:val="00DE7EC5"/>
    <w:rsid w:val="00DE7EEA"/>
    <w:rsid w:val="00DF0006"/>
    <w:rsid w:val="00DF04FB"/>
    <w:rsid w:val="00DF0627"/>
    <w:rsid w:val="00DF09FD"/>
    <w:rsid w:val="00DF0D04"/>
    <w:rsid w:val="00DF0D10"/>
    <w:rsid w:val="00DF108A"/>
    <w:rsid w:val="00DF146E"/>
    <w:rsid w:val="00DF1BF0"/>
    <w:rsid w:val="00DF2A4D"/>
    <w:rsid w:val="00DF2B56"/>
    <w:rsid w:val="00DF3100"/>
    <w:rsid w:val="00DF3158"/>
    <w:rsid w:val="00DF343B"/>
    <w:rsid w:val="00DF3442"/>
    <w:rsid w:val="00DF3981"/>
    <w:rsid w:val="00DF3987"/>
    <w:rsid w:val="00DF3ADD"/>
    <w:rsid w:val="00DF3E71"/>
    <w:rsid w:val="00DF4425"/>
    <w:rsid w:val="00DF4767"/>
    <w:rsid w:val="00DF4918"/>
    <w:rsid w:val="00DF4921"/>
    <w:rsid w:val="00DF5196"/>
    <w:rsid w:val="00DF60C6"/>
    <w:rsid w:val="00DF65DF"/>
    <w:rsid w:val="00DF6799"/>
    <w:rsid w:val="00DF680A"/>
    <w:rsid w:val="00DF694C"/>
    <w:rsid w:val="00DF6992"/>
    <w:rsid w:val="00DF6994"/>
    <w:rsid w:val="00DF6D0F"/>
    <w:rsid w:val="00DF74C2"/>
    <w:rsid w:val="00DF74CD"/>
    <w:rsid w:val="00DF7582"/>
    <w:rsid w:val="00DF76BA"/>
    <w:rsid w:val="00DF78C5"/>
    <w:rsid w:val="00DF7940"/>
    <w:rsid w:val="00DF7A1B"/>
    <w:rsid w:val="00DF7C69"/>
    <w:rsid w:val="00E009D2"/>
    <w:rsid w:val="00E025FD"/>
    <w:rsid w:val="00E02889"/>
    <w:rsid w:val="00E02CBD"/>
    <w:rsid w:val="00E02D91"/>
    <w:rsid w:val="00E034FD"/>
    <w:rsid w:val="00E036E3"/>
    <w:rsid w:val="00E03791"/>
    <w:rsid w:val="00E03A9D"/>
    <w:rsid w:val="00E03D83"/>
    <w:rsid w:val="00E040DD"/>
    <w:rsid w:val="00E04AE9"/>
    <w:rsid w:val="00E05189"/>
    <w:rsid w:val="00E0530B"/>
    <w:rsid w:val="00E05AB4"/>
    <w:rsid w:val="00E05BD0"/>
    <w:rsid w:val="00E05C3B"/>
    <w:rsid w:val="00E063DB"/>
    <w:rsid w:val="00E06572"/>
    <w:rsid w:val="00E06602"/>
    <w:rsid w:val="00E06BC8"/>
    <w:rsid w:val="00E06F75"/>
    <w:rsid w:val="00E07061"/>
    <w:rsid w:val="00E07310"/>
    <w:rsid w:val="00E07480"/>
    <w:rsid w:val="00E074CD"/>
    <w:rsid w:val="00E075A0"/>
    <w:rsid w:val="00E078E5"/>
    <w:rsid w:val="00E079ED"/>
    <w:rsid w:val="00E079F9"/>
    <w:rsid w:val="00E07A4E"/>
    <w:rsid w:val="00E07B00"/>
    <w:rsid w:val="00E07F09"/>
    <w:rsid w:val="00E1010B"/>
    <w:rsid w:val="00E10339"/>
    <w:rsid w:val="00E1053A"/>
    <w:rsid w:val="00E107B4"/>
    <w:rsid w:val="00E108F0"/>
    <w:rsid w:val="00E10A15"/>
    <w:rsid w:val="00E10AA5"/>
    <w:rsid w:val="00E10BDA"/>
    <w:rsid w:val="00E10D60"/>
    <w:rsid w:val="00E11158"/>
    <w:rsid w:val="00E11B19"/>
    <w:rsid w:val="00E11E47"/>
    <w:rsid w:val="00E12A18"/>
    <w:rsid w:val="00E12BA5"/>
    <w:rsid w:val="00E12C08"/>
    <w:rsid w:val="00E12D1D"/>
    <w:rsid w:val="00E12EDF"/>
    <w:rsid w:val="00E13005"/>
    <w:rsid w:val="00E13512"/>
    <w:rsid w:val="00E135C0"/>
    <w:rsid w:val="00E13600"/>
    <w:rsid w:val="00E13C23"/>
    <w:rsid w:val="00E13CDE"/>
    <w:rsid w:val="00E14259"/>
    <w:rsid w:val="00E1434B"/>
    <w:rsid w:val="00E1458F"/>
    <w:rsid w:val="00E14B3B"/>
    <w:rsid w:val="00E14D4D"/>
    <w:rsid w:val="00E15BDB"/>
    <w:rsid w:val="00E160B4"/>
    <w:rsid w:val="00E16F47"/>
    <w:rsid w:val="00E17233"/>
    <w:rsid w:val="00E17869"/>
    <w:rsid w:val="00E17AC2"/>
    <w:rsid w:val="00E17BAB"/>
    <w:rsid w:val="00E20222"/>
    <w:rsid w:val="00E20367"/>
    <w:rsid w:val="00E2047D"/>
    <w:rsid w:val="00E2095F"/>
    <w:rsid w:val="00E20B95"/>
    <w:rsid w:val="00E20F0D"/>
    <w:rsid w:val="00E20F87"/>
    <w:rsid w:val="00E21A8F"/>
    <w:rsid w:val="00E221C3"/>
    <w:rsid w:val="00E223B5"/>
    <w:rsid w:val="00E22918"/>
    <w:rsid w:val="00E23702"/>
    <w:rsid w:val="00E23A8B"/>
    <w:rsid w:val="00E24F98"/>
    <w:rsid w:val="00E255BF"/>
    <w:rsid w:val="00E255FF"/>
    <w:rsid w:val="00E25648"/>
    <w:rsid w:val="00E25B30"/>
    <w:rsid w:val="00E26051"/>
    <w:rsid w:val="00E260C2"/>
    <w:rsid w:val="00E2689E"/>
    <w:rsid w:val="00E2704A"/>
    <w:rsid w:val="00E2712C"/>
    <w:rsid w:val="00E27AD3"/>
    <w:rsid w:val="00E27B9F"/>
    <w:rsid w:val="00E303CB"/>
    <w:rsid w:val="00E30573"/>
    <w:rsid w:val="00E308B5"/>
    <w:rsid w:val="00E317D8"/>
    <w:rsid w:val="00E31C75"/>
    <w:rsid w:val="00E31F17"/>
    <w:rsid w:val="00E32B63"/>
    <w:rsid w:val="00E32C55"/>
    <w:rsid w:val="00E33031"/>
    <w:rsid w:val="00E3402D"/>
    <w:rsid w:val="00E340DC"/>
    <w:rsid w:val="00E34220"/>
    <w:rsid w:val="00E3465D"/>
    <w:rsid w:val="00E34D8E"/>
    <w:rsid w:val="00E34F49"/>
    <w:rsid w:val="00E34F5B"/>
    <w:rsid w:val="00E352E1"/>
    <w:rsid w:val="00E355E0"/>
    <w:rsid w:val="00E35660"/>
    <w:rsid w:val="00E35893"/>
    <w:rsid w:val="00E358A4"/>
    <w:rsid w:val="00E35E5B"/>
    <w:rsid w:val="00E363E2"/>
    <w:rsid w:val="00E36517"/>
    <w:rsid w:val="00E3666B"/>
    <w:rsid w:val="00E36A36"/>
    <w:rsid w:val="00E36DB3"/>
    <w:rsid w:val="00E36FC8"/>
    <w:rsid w:val="00E37B8F"/>
    <w:rsid w:val="00E40446"/>
    <w:rsid w:val="00E40A63"/>
    <w:rsid w:val="00E41510"/>
    <w:rsid w:val="00E41564"/>
    <w:rsid w:val="00E41BB8"/>
    <w:rsid w:val="00E420E8"/>
    <w:rsid w:val="00E42810"/>
    <w:rsid w:val="00E42A6D"/>
    <w:rsid w:val="00E42B03"/>
    <w:rsid w:val="00E42CAD"/>
    <w:rsid w:val="00E42CCE"/>
    <w:rsid w:val="00E42D96"/>
    <w:rsid w:val="00E435C9"/>
    <w:rsid w:val="00E43732"/>
    <w:rsid w:val="00E43EAE"/>
    <w:rsid w:val="00E4407D"/>
    <w:rsid w:val="00E44082"/>
    <w:rsid w:val="00E441BD"/>
    <w:rsid w:val="00E4464F"/>
    <w:rsid w:val="00E44ECD"/>
    <w:rsid w:val="00E4500D"/>
    <w:rsid w:val="00E452C3"/>
    <w:rsid w:val="00E452C7"/>
    <w:rsid w:val="00E45363"/>
    <w:rsid w:val="00E45421"/>
    <w:rsid w:val="00E456C3"/>
    <w:rsid w:val="00E4573C"/>
    <w:rsid w:val="00E45770"/>
    <w:rsid w:val="00E45CF0"/>
    <w:rsid w:val="00E462F7"/>
    <w:rsid w:val="00E46883"/>
    <w:rsid w:val="00E46C3A"/>
    <w:rsid w:val="00E46D6D"/>
    <w:rsid w:val="00E4754F"/>
    <w:rsid w:val="00E501C5"/>
    <w:rsid w:val="00E506C6"/>
    <w:rsid w:val="00E507F0"/>
    <w:rsid w:val="00E50DA8"/>
    <w:rsid w:val="00E50F2A"/>
    <w:rsid w:val="00E51358"/>
    <w:rsid w:val="00E51498"/>
    <w:rsid w:val="00E51779"/>
    <w:rsid w:val="00E518A6"/>
    <w:rsid w:val="00E52101"/>
    <w:rsid w:val="00E5216A"/>
    <w:rsid w:val="00E5222A"/>
    <w:rsid w:val="00E5270B"/>
    <w:rsid w:val="00E52DF9"/>
    <w:rsid w:val="00E52F8A"/>
    <w:rsid w:val="00E531EE"/>
    <w:rsid w:val="00E53665"/>
    <w:rsid w:val="00E536A9"/>
    <w:rsid w:val="00E53A87"/>
    <w:rsid w:val="00E53FA6"/>
    <w:rsid w:val="00E54138"/>
    <w:rsid w:val="00E54187"/>
    <w:rsid w:val="00E541BD"/>
    <w:rsid w:val="00E543A0"/>
    <w:rsid w:val="00E544EF"/>
    <w:rsid w:val="00E5497A"/>
    <w:rsid w:val="00E54CA4"/>
    <w:rsid w:val="00E54E15"/>
    <w:rsid w:val="00E55362"/>
    <w:rsid w:val="00E55549"/>
    <w:rsid w:val="00E555A4"/>
    <w:rsid w:val="00E5564E"/>
    <w:rsid w:val="00E556F4"/>
    <w:rsid w:val="00E55B36"/>
    <w:rsid w:val="00E55B62"/>
    <w:rsid w:val="00E55D0B"/>
    <w:rsid w:val="00E5641A"/>
    <w:rsid w:val="00E564EE"/>
    <w:rsid w:val="00E565E0"/>
    <w:rsid w:val="00E5674D"/>
    <w:rsid w:val="00E567BD"/>
    <w:rsid w:val="00E56845"/>
    <w:rsid w:val="00E5686F"/>
    <w:rsid w:val="00E56B6C"/>
    <w:rsid w:val="00E56C50"/>
    <w:rsid w:val="00E5700E"/>
    <w:rsid w:val="00E57269"/>
    <w:rsid w:val="00E57765"/>
    <w:rsid w:val="00E57BC8"/>
    <w:rsid w:val="00E6005B"/>
    <w:rsid w:val="00E6036F"/>
    <w:rsid w:val="00E60486"/>
    <w:rsid w:val="00E6087B"/>
    <w:rsid w:val="00E60C08"/>
    <w:rsid w:val="00E60EE4"/>
    <w:rsid w:val="00E6132B"/>
    <w:rsid w:val="00E614E9"/>
    <w:rsid w:val="00E61694"/>
    <w:rsid w:val="00E61D5B"/>
    <w:rsid w:val="00E6208B"/>
    <w:rsid w:val="00E62153"/>
    <w:rsid w:val="00E62783"/>
    <w:rsid w:val="00E62CF3"/>
    <w:rsid w:val="00E630AD"/>
    <w:rsid w:val="00E6351A"/>
    <w:rsid w:val="00E636DA"/>
    <w:rsid w:val="00E63C31"/>
    <w:rsid w:val="00E64027"/>
    <w:rsid w:val="00E641B6"/>
    <w:rsid w:val="00E6446E"/>
    <w:rsid w:val="00E64894"/>
    <w:rsid w:val="00E6494E"/>
    <w:rsid w:val="00E64AF6"/>
    <w:rsid w:val="00E64B07"/>
    <w:rsid w:val="00E64D4F"/>
    <w:rsid w:val="00E64F96"/>
    <w:rsid w:val="00E65003"/>
    <w:rsid w:val="00E65020"/>
    <w:rsid w:val="00E653A2"/>
    <w:rsid w:val="00E6568D"/>
    <w:rsid w:val="00E65D56"/>
    <w:rsid w:val="00E661EC"/>
    <w:rsid w:val="00E66523"/>
    <w:rsid w:val="00E6682D"/>
    <w:rsid w:val="00E66EFE"/>
    <w:rsid w:val="00E66FF4"/>
    <w:rsid w:val="00E6758C"/>
    <w:rsid w:val="00E67A2C"/>
    <w:rsid w:val="00E67B7D"/>
    <w:rsid w:val="00E67E10"/>
    <w:rsid w:val="00E702B1"/>
    <w:rsid w:val="00E70A6E"/>
    <w:rsid w:val="00E70AE0"/>
    <w:rsid w:val="00E71143"/>
    <w:rsid w:val="00E7114E"/>
    <w:rsid w:val="00E716DA"/>
    <w:rsid w:val="00E71826"/>
    <w:rsid w:val="00E71C61"/>
    <w:rsid w:val="00E71D18"/>
    <w:rsid w:val="00E71D49"/>
    <w:rsid w:val="00E71ED9"/>
    <w:rsid w:val="00E72062"/>
    <w:rsid w:val="00E72102"/>
    <w:rsid w:val="00E721F0"/>
    <w:rsid w:val="00E722E4"/>
    <w:rsid w:val="00E72420"/>
    <w:rsid w:val="00E72430"/>
    <w:rsid w:val="00E724E7"/>
    <w:rsid w:val="00E729BF"/>
    <w:rsid w:val="00E72AD5"/>
    <w:rsid w:val="00E72AE2"/>
    <w:rsid w:val="00E73032"/>
    <w:rsid w:val="00E7307B"/>
    <w:rsid w:val="00E73506"/>
    <w:rsid w:val="00E73628"/>
    <w:rsid w:val="00E73758"/>
    <w:rsid w:val="00E738F2"/>
    <w:rsid w:val="00E73C1C"/>
    <w:rsid w:val="00E73F55"/>
    <w:rsid w:val="00E741E5"/>
    <w:rsid w:val="00E744C7"/>
    <w:rsid w:val="00E74DAC"/>
    <w:rsid w:val="00E75773"/>
    <w:rsid w:val="00E75836"/>
    <w:rsid w:val="00E75F39"/>
    <w:rsid w:val="00E76071"/>
    <w:rsid w:val="00E762AE"/>
    <w:rsid w:val="00E765A4"/>
    <w:rsid w:val="00E76654"/>
    <w:rsid w:val="00E766C8"/>
    <w:rsid w:val="00E76819"/>
    <w:rsid w:val="00E76C17"/>
    <w:rsid w:val="00E77122"/>
    <w:rsid w:val="00E772DC"/>
    <w:rsid w:val="00E7739E"/>
    <w:rsid w:val="00E77744"/>
    <w:rsid w:val="00E800D1"/>
    <w:rsid w:val="00E80872"/>
    <w:rsid w:val="00E80B00"/>
    <w:rsid w:val="00E80C4C"/>
    <w:rsid w:val="00E80CE5"/>
    <w:rsid w:val="00E8150D"/>
    <w:rsid w:val="00E816F6"/>
    <w:rsid w:val="00E8170A"/>
    <w:rsid w:val="00E8184E"/>
    <w:rsid w:val="00E81BF2"/>
    <w:rsid w:val="00E81D78"/>
    <w:rsid w:val="00E82484"/>
    <w:rsid w:val="00E829D7"/>
    <w:rsid w:val="00E82CCB"/>
    <w:rsid w:val="00E8311F"/>
    <w:rsid w:val="00E83282"/>
    <w:rsid w:val="00E83344"/>
    <w:rsid w:val="00E8361F"/>
    <w:rsid w:val="00E83753"/>
    <w:rsid w:val="00E837DF"/>
    <w:rsid w:val="00E83C88"/>
    <w:rsid w:val="00E83FEB"/>
    <w:rsid w:val="00E840F2"/>
    <w:rsid w:val="00E8462D"/>
    <w:rsid w:val="00E84702"/>
    <w:rsid w:val="00E84737"/>
    <w:rsid w:val="00E84F6B"/>
    <w:rsid w:val="00E8519A"/>
    <w:rsid w:val="00E8539B"/>
    <w:rsid w:val="00E856B7"/>
    <w:rsid w:val="00E856E1"/>
    <w:rsid w:val="00E85C1B"/>
    <w:rsid w:val="00E86059"/>
    <w:rsid w:val="00E861F1"/>
    <w:rsid w:val="00E871F6"/>
    <w:rsid w:val="00E876A0"/>
    <w:rsid w:val="00E87956"/>
    <w:rsid w:val="00E87CFA"/>
    <w:rsid w:val="00E900E9"/>
    <w:rsid w:val="00E9022E"/>
    <w:rsid w:val="00E9027C"/>
    <w:rsid w:val="00E904C5"/>
    <w:rsid w:val="00E9075B"/>
    <w:rsid w:val="00E909B2"/>
    <w:rsid w:val="00E90AE9"/>
    <w:rsid w:val="00E90CF1"/>
    <w:rsid w:val="00E9110E"/>
    <w:rsid w:val="00E911EF"/>
    <w:rsid w:val="00E912F9"/>
    <w:rsid w:val="00E919CC"/>
    <w:rsid w:val="00E91CF2"/>
    <w:rsid w:val="00E91DC8"/>
    <w:rsid w:val="00E91E98"/>
    <w:rsid w:val="00E921E2"/>
    <w:rsid w:val="00E922A7"/>
    <w:rsid w:val="00E92771"/>
    <w:rsid w:val="00E92979"/>
    <w:rsid w:val="00E92C74"/>
    <w:rsid w:val="00E92FE8"/>
    <w:rsid w:val="00E932FE"/>
    <w:rsid w:val="00E937E4"/>
    <w:rsid w:val="00E9382F"/>
    <w:rsid w:val="00E9390A"/>
    <w:rsid w:val="00E93DC3"/>
    <w:rsid w:val="00E94269"/>
    <w:rsid w:val="00E943A9"/>
    <w:rsid w:val="00E94613"/>
    <w:rsid w:val="00E948CC"/>
    <w:rsid w:val="00E94FC1"/>
    <w:rsid w:val="00E95414"/>
    <w:rsid w:val="00E9553F"/>
    <w:rsid w:val="00E95608"/>
    <w:rsid w:val="00E95DA7"/>
    <w:rsid w:val="00E963EC"/>
    <w:rsid w:val="00E96410"/>
    <w:rsid w:val="00E967DC"/>
    <w:rsid w:val="00E96819"/>
    <w:rsid w:val="00E96C3C"/>
    <w:rsid w:val="00E97091"/>
    <w:rsid w:val="00E97746"/>
    <w:rsid w:val="00E978E1"/>
    <w:rsid w:val="00E97A2E"/>
    <w:rsid w:val="00E97A31"/>
    <w:rsid w:val="00E97A59"/>
    <w:rsid w:val="00EA0208"/>
    <w:rsid w:val="00EA02F7"/>
    <w:rsid w:val="00EA063F"/>
    <w:rsid w:val="00EA0CB3"/>
    <w:rsid w:val="00EA0CBD"/>
    <w:rsid w:val="00EA106C"/>
    <w:rsid w:val="00EA114A"/>
    <w:rsid w:val="00EA1233"/>
    <w:rsid w:val="00EA13D0"/>
    <w:rsid w:val="00EA1A10"/>
    <w:rsid w:val="00EA1BD3"/>
    <w:rsid w:val="00EA1C28"/>
    <w:rsid w:val="00EA1E5D"/>
    <w:rsid w:val="00EA1FFC"/>
    <w:rsid w:val="00EA2032"/>
    <w:rsid w:val="00EA242F"/>
    <w:rsid w:val="00EA25B3"/>
    <w:rsid w:val="00EA269A"/>
    <w:rsid w:val="00EA2A52"/>
    <w:rsid w:val="00EA2BA5"/>
    <w:rsid w:val="00EA2C26"/>
    <w:rsid w:val="00EA2EDD"/>
    <w:rsid w:val="00EA3238"/>
    <w:rsid w:val="00EA3DEC"/>
    <w:rsid w:val="00EA3E33"/>
    <w:rsid w:val="00EA43A2"/>
    <w:rsid w:val="00EA43A9"/>
    <w:rsid w:val="00EA495D"/>
    <w:rsid w:val="00EA4AD9"/>
    <w:rsid w:val="00EA4B3D"/>
    <w:rsid w:val="00EA5081"/>
    <w:rsid w:val="00EA54BE"/>
    <w:rsid w:val="00EA55EE"/>
    <w:rsid w:val="00EA5FCF"/>
    <w:rsid w:val="00EA6002"/>
    <w:rsid w:val="00EA64AB"/>
    <w:rsid w:val="00EA6564"/>
    <w:rsid w:val="00EA69F3"/>
    <w:rsid w:val="00EA6AFA"/>
    <w:rsid w:val="00EA6CE4"/>
    <w:rsid w:val="00EA712F"/>
    <w:rsid w:val="00EA78C9"/>
    <w:rsid w:val="00EA7A7C"/>
    <w:rsid w:val="00EA7B6D"/>
    <w:rsid w:val="00EA7F0C"/>
    <w:rsid w:val="00EA7F20"/>
    <w:rsid w:val="00EB00DB"/>
    <w:rsid w:val="00EB0416"/>
    <w:rsid w:val="00EB0446"/>
    <w:rsid w:val="00EB0713"/>
    <w:rsid w:val="00EB09D4"/>
    <w:rsid w:val="00EB0B65"/>
    <w:rsid w:val="00EB0E24"/>
    <w:rsid w:val="00EB10B1"/>
    <w:rsid w:val="00EB1796"/>
    <w:rsid w:val="00EB1C02"/>
    <w:rsid w:val="00EB1C83"/>
    <w:rsid w:val="00EB1E67"/>
    <w:rsid w:val="00EB1E7F"/>
    <w:rsid w:val="00EB1FAB"/>
    <w:rsid w:val="00EB2195"/>
    <w:rsid w:val="00EB2A15"/>
    <w:rsid w:val="00EB2A4A"/>
    <w:rsid w:val="00EB2BE6"/>
    <w:rsid w:val="00EB31B0"/>
    <w:rsid w:val="00EB3262"/>
    <w:rsid w:val="00EB3C8D"/>
    <w:rsid w:val="00EB3E42"/>
    <w:rsid w:val="00EB418B"/>
    <w:rsid w:val="00EB4AA5"/>
    <w:rsid w:val="00EB4E5F"/>
    <w:rsid w:val="00EB5234"/>
    <w:rsid w:val="00EB52C4"/>
    <w:rsid w:val="00EB5984"/>
    <w:rsid w:val="00EB5C6C"/>
    <w:rsid w:val="00EB5EDC"/>
    <w:rsid w:val="00EB612C"/>
    <w:rsid w:val="00EB6981"/>
    <w:rsid w:val="00EB6EEB"/>
    <w:rsid w:val="00EB6FB8"/>
    <w:rsid w:val="00EB72D5"/>
    <w:rsid w:val="00EB738B"/>
    <w:rsid w:val="00EB73D3"/>
    <w:rsid w:val="00EB79AF"/>
    <w:rsid w:val="00EB7A2D"/>
    <w:rsid w:val="00EB7C59"/>
    <w:rsid w:val="00EB7E0A"/>
    <w:rsid w:val="00EC005C"/>
    <w:rsid w:val="00EC0224"/>
    <w:rsid w:val="00EC0393"/>
    <w:rsid w:val="00EC07C8"/>
    <w:rsid w:val="00EC08DB"/>
    <w:rsid w:val="00EC1A4F"/>
    <w:rsid w:val="00EC1AF9"/>
    <w:rsid w:val="00EC1C4B"/>
    <w:rsid w:val="00EC1E9B"/>
    <w:rsid w:val="00EC1EC8"/>
    <w:rsid w:val="00EC2722"/>
    <w:rsid w:val="00EC2A7C"/>
    <w:rsid w:val="00EC2BED"/>
    <w:rsid w:val="00EC2CAE"/>
    <w:rsid w:val="00EC325C"/>
    <w:rsid w:val="00EC32F7"/>
    <w:rsid w:val="00EC35BE"/>
    <w:rsid w:val="00EC3AB0"/>
    <w:rsid w:val="00EC404E"/>
    <w:rsid w:val="00EC4809"/>
    <w:rsid w:val="00EC4ADC"/>
    <w:rsid w:val="00EC4CF8"/>
    <w:rsid w:val="00EC531F"/>
    <w:rsid w:val="00EC56C7"/>
    <w:rsid w:val="00EC5784"/>
    <w:rsid w:val="00EC5A4F"/>
    <w:rsid w:val="00EC63C2"/>
    <w:rsid w:val="00EC6881"/>
    <w:rsid w:val="00EC69B1"/>
    <w:rsid w:val="00EC6A89"/>
    <w:rsid w:val="00EC6C25"/>
    <w:rsid w:val="00EC74DF"/>
    <w:rsid w:val="00EC786C"/>
    <w:rsid w:val="00EC7C9A"/>
    <w:rsid w:val="00ED01AA"/>
    <w:rsid w:val="00ED01DE"/>
    <w:rsid w:val="00ED0334"/>
    <w:rsid w:val="00ED0657"/>
    <w:rsid w:val="00ED0707"/>
    <w:rsid w:val="00ED0937"/>
    <w:rsid w:val="00ED09CE"/>
    <w:rsid w:val="00ED168C"/>
    <w:rsid w:val="00ED1AF3"/>
    <w:rsid w:val="00ED1B8A"/>
    <w:rsid w:val="00ED1E09"/>
    <w:rsid w:val="00ED1FF0"/>
    <w:rsid w:val="00ED2080"/>
    <w:rsid w:val="00ED25A3"/>
    <w:rsid w:val="00ED267A"/>
    <w:rsid w:val="00ED2A0F"/>
    <w:rsid w:val="00ED3417"/>
    <w:rsid w:val="00ED36D3"/>
    <w:rsid w:val="00ED4337"/>
    <w:rsid w:val="00ED455B"/>
    <w:rsid w:val="00ED45C0"/>
    <w:rsid w:val="00ED45CA"/>
    <w:rsid w:val="00ED4E0D"/>
    <w:rsid w:val="00ED4E1F"/>
    <w:rsid w:val="00ED4E43"/>
    <w:rsid w:val="00ED5009"/>
    <w:rsid w:val="00ED5035"/>
    <w:rsid w:val="00ED5200"/>
    <w:rsid w:val="00ED5358"/>
    <w:rsid w:val="00ED5EAC"/>
    <w:rsid w:val="00ED6247"/>
    <w:rsid w:val="00ED63D8"/>
    <w:rsid w:val="00ED6655"/>
    <w:rsid w:val="00ED68C7"/>
    <w:rsid w:val="00ED6B66"/>
    <w:rsid w:val="00ED6CDA"/>
    <w:rsid w:val="00ED75B1"/>
    <w:rsid w:val="00ED75DD"/>
    <w:rsid w:val="00ED75ED"/>
    <w:rsid w:val="00ED75FE"/>
    <w:rsid w:val="00ED76F4"/>
    <w:rsid w:val="00ED7979"/>
    <w:rsid w:val="00ED7D9D"/>
    <w:rsid w:val="00ED7E0B"/>
    <w:rsid w:val="00EE01D2"/>
    <w:rsid w:val="00EE03A3"/>
    <w:rsid w:val="00EE03A6"/>
    <w:rsid w:val="00EE03D6"/>
    <w:rsid w:val="00EE043C"/>
    <w:rsid w:val="00EE04BE"/>
    <w:rsid w:val="00EE09D4"/>
    <w:rsid w:val="00EE0C53"/>
    <w:rsid w:val="00EE0F7F"/>
    <w:rsid w:val="00EE12A4"/>
    <w:rsid w:val="00EE16F0"/>
    <w:rsid w:val="00EE1CC0"/>
    <w:rsid w:val="00EE21BE"/>
    <w:rsid w:val="00EE24A4"/>
    <w:rsid w:val="00EE24DE"/>
    <w:rsid w:val="00EE25B0"/>
    <w:rsid w:val="00EE267B"/>
    <w:rsid w:val="00EE2A0C"/>
    <w:rsid w:val="00EE2B80"/>
    <w:rsid w:val="00EE2E7C"/>
    <w:rsid w:val="00EE2EEF"/>
    <w:rsid w:val="00EE2F6C"/>
    <w:rsid w:val="00EE2FA8"/>
    <w:rsid w:val="00EE30DC"/>
    <w:rsid w:val="00EE3317"/>
    <w:rsid w:val="00EE35B5"/>
    <w:rsid w:val="00EE38F1"/>
    <w:rsid w:val="00EE3D9F"/>
    <w:rsid w:val="00EE4009"/>
    <w:rsid w:val="00EE412B"/>
    <w:rsid w:val="00EE463A"/>
    <w:rsid w:val="00EE4E31"/>
    <w:rsid w:val="00EE4E81"/>
    <w:rsid w:val="00EE5057"/>
    <w:rsid w:val="00EE50A6"/>
    <w:rsid w:val="00EE51DE"/>
    <w:rsid w:val="00EE5283"/>
    <w:rsid w:val="00EE574E"/>
    <w:rsid w:val="00EE68C4"/>
    <w:rsid w:val="00EE6B07"/>
    <w:rsid w:val="00EE6B21"/>
    <w:rsid w:val="00EE6CDB"/>
    <w:rsid w:val="00EE6DBD"/>
    <w:rsid w:val="00EE72CA"/>
    <w:rsid w:val="00EE7A7F"/>
    <w:rsid w:val="00EE7AD3"/>
    <w:rsid w:val="00EE7BD6"/>
    <w:rsid w:val="00EE7F3C"/>
    <w:rsid w:val="00EF025C"/>
    <w:rsid w:val="00EF03B7"/>
    <w:rsid w:val="00EF1078"/>
    <w:rsid w:val="00EF1274"/>
    <w:rsid w:val="00EF12AB"/>
    <w:rsid w:val="00EF14BD"/>
    <w:rsid w:val="00EF1C00"/>
    <w:rsid w:val="00EF2C8F"/>
    <w:rsid w:val="00EF31E5"/>
    <w:rsid w:val="00EF3983"/>
    <w:rsid w:val="00EF3B3C"/>
    <w:rsid w:val="00EF3C9A"/>
    <w:rsid w:val="00EF3CCB"/>
    <w:rsid w:val="00EF3F2E"/>
    <w:rsid w:val="00EF46AD"/>
    <w:rsid w:val="00EF4B40"/>
    <w:rsid w:val="00EF4E4D"/>
    <w:rsid w:val="00EF52DD"/>
    <w:rsid w:val="00EF530F"/>
    <w:rsid w:val="00EF5C70"/>
    <w:rsid w:val="00EF5D16"/>
    <w:rsid w:val="00EF5FF7"/>
    <w:rsid w:val="00EF6303"/>
    <w:rsid w:val="00EF6688"/>
    <w:rsid w:val="00EF69EE"/>
    <w:rsid w:val="00EF73A7"/>
    <w:rsid w:val="00EF7465"/>
    <w:rsid w:val="00EF75EC"/>
    <w:rsid w:val="00EF761F"/>
    <w:rsid w:val="00EF7E19"/>
    <w:rsid w:val="00EF7FCD"/>
    <w:rsid w:val="00EF7FD1"/>
    <w:rsid w:val="00F00AD4"/>
    <w:rsid w:val="00F00B34"/>
    <w:rsid w:val="00F00D00"/>
    <w:rsid w:val="00F00D5E"/>
    <w:rsid w:val="00F00DDF"/>
    <w:rsid w:val="00F00E0D"/>
    <w:rsid w:val="00F00EBE"/>
    <w:rsid w:val="00F00F4A"/>
    <w:rsid w:val="00F00FB7"/>
    <w:rsid w:val="00F01432"/>
    <w:rsid w:val="00F019F9"/>
    <w:rsid w:val="00F021F1"/>
    <w:rsid w:val="00F0251D"/>
    <w:rsid w:val="00F02687"/>
    <w:rsid w:val="00F0283F"/>
    <w:rsid w:val="00F02C2E"/>
    <w:rsid w:val="00F0364B"/>
    <w:rsid w:val="00F03B7D"/>
    <w:rsid w:val="00F043B5"/>
    <w:rsid w:val="00F0441D"/>
    <w:rsid w:val="00F0444E"/>
    <w:rsid w:val="00F046E5"/>
    <w:rsid w:val="00F047C7"/>
    <w:rsid w:val="00F05912"/>
    <w:rsid w:val="00F05A2A"/>
    <w:rsid w:val="00F05F88"/>
    <w:rsid w:val="00F0622B"/>
    <w:rsid w:val="00F07663"/>
    <w:rsid w:val="00F0772E"/>
    <w:rsid w:val="00F07A28"/>
    <w:rsid w:val="00F102FD"/>
    <w:rsid w:val="00F10341"/>
    <w:rsid w:val="00F10D96"/>
    <w:rsid w:val="00F110A6"/>
    <w:rsid w:val="00F1127F"/>
    <w:rsid w:val="00F114F6"/>
    <w:rsid w:val="00F11B6E"/>
    <w:rsid w:val="00F11DD7"/>
    <w:rsid w:val="00F11F01"/>
    <w:rsid w:val="00F1223C"/>
    <w:rsid w:val="00F122A5"/>
    <w:rsid w:val="00F1233E"/>
    <w:rsid w:val="00F12676"/>
    <w:rsid w:val="00F1280D"/>
    <w:rsid w:val="00F1283A"/>
    <w:rsid w:val="00F12A34"/>
    <w:rsid w:val="00F134DD"/>
    <w:rsid w:val="00F13B40"/>
    <w:rsid w:val="00F13F78"/>
    <w:rsid w:val="00F14020"/>
    <w:rsid w:val="00F14169"/>
    <w:rsid w:val="00F141B9"/>
    <w:rsid w:val="00F14C1A"/>
    <w:rsid w:val="00F150E5"/>
    <w:rsid w:val="00F153A2"/>
    <w:rsid w:val="00F1561E"/>
    <w:rsid w:val="00F15BA2"/>
    <w:rsid w:val="00F15D84"/>
    <w:rsid w:val="00F16127"/>
    <w:rsid w:val="00F16238"/>
    <w:rsid w:val="00F16E20"/>
    <w:rsid w:val="00F1729D"/>
    <w:rsid w:val="00F1731C"/>
    <w:rsid w:val="00F174C4"/>
    <w:rsid w:val="00F203BA"/>
    <w:rsid w:val="00F205A4"/>
    <w:rsid w:val="00F206A6"/>
    <w:rsid w:val="00F20AD0"/>
    <w:rsid w:val="00F21949"/>
    <w:rsid w:val="00F2197B"/>
    <w:rsid w:val="00F21D39"/>
    <w:rsid w:val="00F2262A"/>
    <w:rsid w:val="00F22664"/>
    <w:rsid w:val="00F226E6"/>
    <w:rsid w:val="00F22D68"/>
    <w:rsid w:val="00F22FEE"/>
    <w:rsid w:val="00F2376C"/>
    <w:rsid w:val="00F2390E"/>
    <w:rsid w:val="00F2399C"/>
    <w:rsid w:val="00F239F9"/>
    <w:rsid w:val="00F23E66"/>
    <w:rsid w:val="00F24446"/>
    <w:rsid w:val="00F244F1"/>
    <w:rsid w:val="00F2534F"/>
    <w:rsid w:val="00F258A2"/>
    <w:rsid w:val="00F25991"/>
    <w:rsid w:val="00F25A30"/>
    <w:rsid w:val="00F25D98"/>
    <w:rsid w:val="00F25E39"/>
    <w:rsid w:val="00F25F1B"/>
    <w:rsid w:val="00F25F95"/>
    <w:rsid w:val="00F269B2"/>
    <w:rsid w:val="00F27175"/>
    <w:rsid w:val="00F27203"/>
    <w:rsid w:val="00F276BE"/>
    <w:rsid w:val="00F27B8C"/>
    <w:rsid w:val="00F27D49"/>
    <w:rsid w:val="00F3036B"/>
    <w:rsid w:val="00F30650"/>
    <w:rsid w:val="00F30930"/>
    <w:rsid w:val="00F3097B"/>
    <w:rsid w:val="00F30F26"/>
    <w:rsid w:val="00F31927"/>
    <w:rsid w:val="00F31D24"/>
    <w:rsid w:val="00F31FF2"/>
    <w:rsid w:val="00F326D5"/>
    <w:rsid w:val="00F326E7"/>
    <w:rsid w:val="00F328A7"/>
    <w:rsid w:val="00F32A05"/>
    <w:rsid w:val="00F32A10"/>
    <w:rsid w:val="00F32B0A"/>
    <w:rsid w:val="00F3395F"/>
    <w:rsid w:val="00F33AD6"/>
    <w:rsid w:val="00F33B5B"/>
    <w:rsid w:val="00F33DF6"/>
    <w:rsid w:val="00F344B2"/>
    <w:rsid w:val="00F347A0"/>
    <w:rsid w:val="00F34862"/>
    <w:rsid w:val="00F3490B"/>
    <w:rsid w:val="00F34934"/>
    <w:rsid w:val="00F3516E"/>
    <w:rsid w:val="00F35207"/>
    <w:rsid w:val="00F35931"/>
    <w:rsid w:val="00F35C29"/>
    <w:rsid w:val="00F3657A"/>
    <w:rsid w:val="00F365E1"/>
    <w:rsid w:val="00F368BD"/>
    <w:rsid w:val="00F36B1D"/>
    <w:rsid w:val="00F36DEA"/>
    <w:rsid w:val="00F37032"/>
    <w:rsid w:val="00F373A3"/>
    <w:rsid w:val="00F37606"/>
    <w:rsid w:val="00F37748"/>
    <w:rsid w:val="00F37968"/>
    <w:rsid w:val="00F37A91"/>
    <w:rsid w:val="00F37DE6"/>
    <w:rsid w:val="00F40528"/>
    <w:rsid w:val="00F406B6"/>
    <w:rsid w:val="00F4094C"/>
    <w:rsid w:val="00F40DCF"/>
    <w:rsid w:val="00F41D46"/>
    <w:rsid w:val="00F41DC0"/>
    <w:rsid w:val="00F41EC7"/>
    <w:rsid w:val="00F41FE4"/>
    <w:rsid w:val="00F42197"/>
    <w:rsid w:val="00F42435"/>
    <w:rsid w:val="00F429BB"/>
    <w:rsid w:val="00F42A43"/>
    <w:rsid w:val="00F42B16"/>
    <w:rsid w:val="00F42D22"/>
    <w:rsid w:val="00F42DDA"/>
    <w:rsid w:val="00F4304B"/>
    <w:rsid w:val="00F438AF"/>
    <w:rsid w:val="00F438C9"/>
    <w:rsid w:val="00F439D2"/>
    <w:rsid w:val="00F43DBD"/>
    <w:rsid w:val="00F43F6B"/>
    <w:rsid w:val="00F441BB"/>
    <w:rsid w:val="00F443D6"/>
    <w:rsid w:val="00F445E2"/>
    <w:rsid w:val="00F4549E"/>
    <w:rsid w:val="00F457C1"/>
    <w:rsid w:val="00F45AC3"/>
    <w:rsid w:val="00F45E9F"/>
    <w:rsid w:val="00F46BE5"/>
    <w:rsid w:val="00F46BF6"/>
    <w:rsid w:val="00F46D76"/>
    <w:rsid w:val="00F46E13"/>
    <w:rsid w:val="00F473BD"/>
    <w:rsid w:val="00F47531"/>
    <w:rsid w:val="00F475F1"/>
    <w:rsid w:val="00F47BF2"/>
    <w:rsid w:val="00F47DFD"/>
    <w:rsid w:val="00F50021"/>
    <w:rsid w:val="00F506B8"/>
    <w:rsid w:val="00F50894"/>
    <w:rsid w:val="00F5163E"/>
    <w:rsid w:val="00F520EF"/>
    <w:rsid w:val="00F52191"/>
    <w:rsid w:val="00F52A83"/>
    <w:rsid w:val="00F52AF4"/>
    <w:rsid w:val="00F52C18"/>
    <w:rsid w:val="00F52CB0"/>
    <w:rsid w:val="00F52FCD"/>
    <w:rsid w:val="00F52FE3"/>
    <w:rsid w:val="00F5303F"/>
    <w:rsid w:val="00F53A78"/>
    <w:rsid w:val="00F542C0"/>
    <w:rsid w:val="00F543D9"/>
    <w:rsid w:val="00F54472"/>
    <w:rsid w:val="00F544DF"/>
    <w:rsid w:val="00F54587"/>
    <w:rsid w:val="00F54592"/>
    <w:rsid w:val="00F54913"/>
    <w:rsid w:val="00F54DE3"/>
    <w:rsid w:val="00F55351"/>
    <w:rsid w:val="00F556D1"/>
    <w:rsid w:val="00F557E8"/>
    <w:rsid w:val="00F5587E"/>
    <w:rsid w:val="00F55B0E"/>
    <w:rsid w:val="00F56118"/>
    <w:rsid w:val="00F56132"/>
    <w:rsid w:val="00F562DA"/>
    <w:rsid w:val="00F564EC"/>
    <w:rsid w:val="00F5666F"/>
    <w:rsid w:val="00F56726"/>
    <w:rsid w:val="00F56758"/>
    <w:rsid w:val="00F5684D"/>
    <w:rsid w:val="00F57558"/>
    <w:rsid w:val="00F5774B"/>
    <w:rsid w:val="00F57C78"/>
    <w:rsid w:val="00F57E8C"/>
    <w:rsid w:val="00F60444"/>
    <w:rsid w:val="00F604CD"/>
    <w:rsid w:val="00F6050E"/>
    <w:rsid w:val="00F608B4"/>
    <w:rsid w:val="00F609F5"/>
    <w:rsid w:val="00F60D88"/>
    <w:rsid w:val="00F60DB8"/>
    <w:rsid w:val="00F61268"/>
    <w:rsid w:val="00F612A7"/>
    <w:rsid w:val="00F61397"/>
    <w:rsid w:val="00F618AF"/>
    <w:rsid w:val="00F6193B"/>
    <w:rsid w:val="00F6274F"/>
    <w:rsid w:val="00F62D99"/>
    <w:rsid w:val="00F62E01"/>
    <w:rsid w:val="00F62F62"/>
    <w:rsid w:val="00F63660"/>
    <w:rsid w:val="00F639EF"/>
    <w:rsid w:val="00F639F5"/>
    <w:rsid w:val="00F63B69"/>
    <w:rsid w:val="00F63C02"/>
    <w:rsid w:val="00F6408C"/>
    <w:rsid w:val="00F64263"/>
    <w:rsid w:val="00F6443F"/>
    <w:rsid w:val="00F647EA"/>
    <w:rsid w:val="00F6498E"/>
    <w:rsid w:val="00F64A07"/>
    <w:rsid w:val="00F64C6F"/>
    <w:rsid w:val="00F6507F"/>
    <w:rsid w:val="00F650D6"/>
    <w:rsid w:val="00F6531C"/>
    <w:rsid w:val="00F653B7"/>
    <w:rsid w:val="00F65453"/>
    <w:rsid w:val="00F655CB"/>
    <w:rsid w:val="00F65702"/>
    <w:rsid w:val="00F65810"/>
    <w:rsid w:val="00F660E0"/>
    <w:rsid w:val="00F66284"/>
    <w:rsid w:val="00F665F5"/>
    <w:rsid w:val="00F667FA"/>
    <w:rsid w:val="00F66AC0"/>
    <w:rsid w:val="00F6702A"/>
    <w:rsid w:val="00F67148"/>
    <w:rsid w:val="00F676FA"/>
    <w:rsid w:val="00F67811"/>
    <w:rsid w:val="00F67A72"/>
    <w:rsid w:val="00F67B3B"/>
    <w:rsid w:val="00F67CB0"/>
    <w:rsid w:val="00F67CD8"/>
    <w:rsid w:val="00F67E19"/>
    <w:rsid w:val="00F70463"/>
    <w:rsid w:val="00F706DF"/>
    <w:rsid w:val="00F70849"/>
    <w:rsid w:val="00F70C5C"/>
    <w:rsid w:val="00F70EAA"/>
    <w:rsid w:val="00F71125"/>
    <w:rsid w:val="00F71126"/>
    <w:rsid w:val="00F71784"/>
    <w:rsid w:val="00F71B07"/>
    <w:rsid w:val="00F7298B"/>
    <w:rsid w:val="00F72E4A"/>
    <w:rsid w:val="00F730B9"/>
    <w:rsid w:val="00F73157"/>
    <w:rsid w:val="00F735C7"/>
    <w:rsid w:val="00F736F2"/>
    <w:rsid w:val="00F7376C"/>
    <w:rsid w:val="00F739EF"/>
    <w:rsid w:val="00F73A32"/>
    <w:rsid w:val="00F73E2F"/>
    <w:rsid w:val="00F74090"/>
    <w:rsid w:val="00F7478C"/>
    <w:rsid w:val="00F74809"/>
    <w:rsid w:val="00F75042"/>
    <w:rsid w:val="00F7546D"/>
    <w:rsid w:val="00F75571"/>
    <w:rsid w:val="00F75662"/>
    <w:rsid w:val="00F759AE"/>
    <w:rsid w:val="00F75ABE"/>
    <w:rsid w:val="00F75B29"/>
    <w:rsid w:val="00F75BB5"/>
    <w:rsid w:val="00F75CB2"/>
    <w:rsid w:val="00F75EB7"/>
    <w:rsid w:val="00F75ECD"/>
    <w:rsid w:val="00F7608D"/>
    <w:rsid w:val="00F76167"/>
    <w:rsid w:val="00F7682C"/>
    <w:rsid w:val="00F76C9B"/>
    <w:rsid w:val="00F771E6"/>
    <w:rsid w:val="00F776C0"/>
    <w:rsid w:val="00F776CF"/>
    <w:rsid w:val="00F779CD"/>
    <w:rsid w:val="00F77D75"/>
    <w:rsid w:val="00F77FA0"/>
    <w:rsid w:val="00F80422"/>
    <w:rsid w:val="00F8050B"/>
    <w:rsid w:val="00F8088C"/>
    <w:rsid w:val="00F80C31"/>
    <w:rsid w:val="00F810BF"/>
    <w:rsid w:val="00F81408"/>
    <w:rsid w:val="00F81B0B"/>
    <w:rsid w:val="00F81C3B"/>
    <w:rsid w:val="00F81D3A"/>
    <w:rsid w:val="00F820C8"/>
    <w:rsid w:val="00F821AF"/>
    <w:rsid w:val="00F8271F"/>
    <w:rsid w:val="00F8272D"/>
    <w:rsid w:val="00F828E8"/>
    <w:rsid w:val="00F82AED"/>
    <w:rsid w:val="00F83065"/>
    <w:rsid w:val="00F84183"/>
    <w:rsid w:val="00F848AD"/>
    <w:rsid w:val="00F848CC"/>
    <w:rsid w:val="00F84BE9"/>
    <w:rsid w:val="00F84D97"/>
    <w:rsid w:val="00F84ED8"/>
    <w:rsid w:val="00F851FD"/>
    <w:rsid w:val="00F857E5"/>
    <w:rsid w:val="00F85C89"/>
    <w:rsid w:val="00F862BC"/>
    <w:rsid w:val="00F86835"/>
    <w:rsid w:val="00F8697B"/>
    <w:rsid w:val="00F869A6"/>
    <w:rsid w:val="00F86A06"/>
    <w:rsid w:val="00F8708B"/>
    <w:rsid w:val="00F87141"/>
    <w:rsid w:val="00F87373"/>
    <w:rsid w:val="00F87403"/>
    <w:rsid w:val="00F87A75"/>
    <w:rsid w:val="00F87BD4"/>
    <w:rsid w:val="00F87C92"/>
    <w:rsid w:val="00F87D17"/>
    <w:rsid w:val="00F87EC9"/>
    <w:rsid w:val="00F90546"/>
    <w:rsid w:val="00F90742"/>
    <w:rsid w:val="00F90773"/>
    <w:rsid w:val="00F90841"/>
    <w:rsid w:val="00F909DF"/>
    <w:rsid w:val="00F90D7C"/>
    <w:rsid w:val="00F9154D"/>
    <w:rsid w:val="00F9162F"/>
    <w:rsid w:val="00F91816"/>
    <w:rsid w:val="00F91D51"/>
    <w:rsid w:val="00F92515"/>
    <w:rsid w:val="00F9296E"/>
    <w:rsid w:val="00F92B6D"/>
    <w:rsid w:val="00F92D8C"/>
    <w:rsid w:val="00F92EBC"/>
    <w:rsid w:val="00F93504"/>
    <w:rsid w:val="00F93610"/>
    <w:rsid w:val="00F940AF"/>
    <w:rsid w:val="00F941BC"/>
    <w:rsid w:val="00F94F60"/>
    <w:rsid w:val="00F95066"/>
    <w:rsid w:val="00F959F8"/>
    <w:rsid w:val="00F9624E"/>
    <w:rsid w:val="00F968C8"/>
    <w:rsid w:val="00F96929"/>
    <w:rsid w:val="00F96D8F"/>
    <w:rsid w:val="00F972AA"/>
    <w:rsid w:val="00F9754A"/>
    <w:rsid w:val="00F97552"/>
    <w:rsid w:val="00F975C8"/>
    <w:rsid w:val="00F97E61"/>
    <w:rsid w:val="00FA01A0"/>
    <w:rsid w:val="00FA04B0"/>
    <w:rsid w:val="00FA094A"/>
    <w:rsid w:val="00FA0C48"/>
    <w:rsid w:val="00FA0D07"/>
    <w:rsid w:val="00FA1345"/>
    <w:rsid w:val="00FA1DA0"/>
    <w:rsid w:val="00FA1EE8"/>
    <w:rsid w:val="00FA207C"/>
    <w:rsid w:val="00FA24FC"/>
    <w:rsid w:val="00FA25C1"/>
    <w:rsid w:val="00FA3082"/>
    <w:rsid w:val="00FA33C6"/>
    <w:rsid w:val="00FA3785"/>
    <w:rsid w:val="00FA3854"/>
    <w:rsid w:val="00FA3A03"/>
    <w:rsid w:val="00FA3C16"/>
    <w:rsid w:val="00FA4189"/>
    <w:rsid w:val="00FA4367"/>
    <w:rsid w:val="00FA44B4"/>
    <w:rsid w:val="00FA4968"/>
    <w:rsid w:val="00FA4994"/>
    <w:rsid w:val="00FA4D0E"/>
    <w:rsid w:val="00FA4EA5"/>
    <w:rsid w:val="00FA56E0"/>
    <w:rsid w:val="00FA57CD"/>
    <w:rsid w:val="00FA58FE"/>
    <w:rsid w:val="00FA5A36"/>
    <w:rsid w:val="00FA5DC2"/>
    <w:rsid w:val="00FA65CC"/>
    <w:rsid w:val="00FA6C07"/>
    <w:rsid w:val="00FA6D1A"/>
    <w:rsid w:val="00FA6E7A"/>
    <w:rsid w:val="00FA6FE7"/>
    <w:rsid w:val="00FA72CC"/>
    <w:rsid w:val="00FA7453"/>
    <w:rsid w:val="00FA772B"/>
    <w:rsid w:val="00FA778C"/>
    <w:rsid w:val="00FA7D5F"/>
    <w:rsid w:val="00FA7F7D"/>
    <w:rsid w:val="00FB0085"/>
    <w:rsid w:val="00FB0AEC"/>
    <w:rsid w:val="00FB0D73"/>
    <w:rsid w:val="00FB1273"/>
    <w:rsid w:val="00FB12BE"/>
    <w:rsid w:val="00FB1631"/>
    <w:rsid w:val="00FB169C"/>
    <w:rsid w:val="00FB19C0"/>
    <w:rsid w:val="00FB206D"/>
    <w:rsid w:val="00FB2214"/>
    <w:rsid w:val="00FB22B6"/>
    <w:rsid w:val="00FB2567"/>
    <w:rsid w:val="00FB305D"/>
    <w:rsid w:val="00FB30FB"/>
    <w:rsid w:val="00FB322C"/>
    <w:rsid w:val="00FB3591"/>
    <w:rsid w:val="00FB3D86"/>
    <w:rsid w:val="00FB3E06"/>
    <w:rsid w:val="00FB452D"/>
    <w:rsid w:val="00FB459F"/>
    <w:rsid w:val="00FB4647"/>
    <w:rsid w:val="00FB5341"/>
    <w:rsid w:val="00FB53C9"/>
    <w:rsid w:val="00FB53E5"/>
    <w:rsid w:val="00FB5891"/>
    <w:rsid w:val="00FB5DDD"/>
    <w:rsid w:val="00FB6059"/>
    <w:rsid w:val="00FB6154"/>
    <w:rsid w:val="00FB62F4"/>
    <w:rsid w:val="00FB647F"/>
    <w:rsid w:val="00FB69AC"/>
    <w:rsid w:val="00FB6ECD"/>
    <w:rsid w:val="00FB7A68"/>
    <w:rsid w:val="00FB7F52"/>
    <w:rsid w:val="00FC0136"/>
    <w:rsid w:val="00FC081D"/>
    <w:rsid w:val="00FC0A6C"/>
    <w:rsid w:val="00FC0C3C"/>
    <w:rsid w:val="00FC1C4F"/>
    <w:rsid w:val="00FC1CC0"/>
    <w:rsid w:val="00FC1E70"/>
    <w:rsid w:val="00FC2458"/>
    <w:rsid w:val="00FC2BDB"/>
    <w:rsid w:val="00FC3073"/>
    <w:rsid w:val="00FC314A"/>
    <w:rsid w:val="00FC3488"/>
    <w:rsid w:val="00FC37DA"/>
    <w:rsid w:val="00FC3FCF"/>
    <w:rsid w:val="00FC4818"/>
    <w:rsid w:val="00FC4B68"/>
    <w:rsid w:val="00FC4C04"/>
    <w:rsid w:val="00FC4C3C"/>
    <w:rsid w:val="00FC4F70"/>
    <w:rsid w:val="00FC5389"/>
    <w:rsid w:val="00FC5AAD"/>
    <w:rsid w:val="00FC5CA5"/>
    <w:rsid w:val="00FC5DC2"/>
    <w:rsid w:val="00FC62CD"/>
    <w:rsid w:val="00FC652E"/>
    <w:rsid w:val="00FC6857"/>
    <w:rsid w:val="00FC6889"/>
    <w:rsid w:val="00FC6BAD"/>
    <w:rsid w:val="00FC700A"/>
    <w:rsid w:val="00FC744E"/>
    <w:rsid w:val="00FC756A"/>
    <w:rsid w:val="00FC7577"/>
    <w:rsid w:val="00FC78FF"/>
    <w:rsid w:val="00FD012C"/>
    <w:rsid w:val="00FD0C77"/>
    <w:rsid w:val="00FD1213"/>
    <w:rsid w:val="00FD16E7"/>
    <w:rsid w:val="00FD1A23"/>
    <w:rsid w:val="00FD1CC0"/>
    <w:rsid w:val="00FD2214"/>
    <w:rsid w:val="00FD2A65"/>
    <w:rsid w:val="00FD2D8D"/>
    <w:rsid w:val="00FD3150"/>
    <w:rsid w:val="00FD3DBE"/>
    <w:rsid w:val="00FD4843"/>
    <w:rsid w:val="00FD4AC1"/>
    <w:rsid w:val="00FD4B19"/>
    <w:rsid w:val="00FD4B4B"/>
    <w:rsid w:val="00FD5605"/>
    <w:rsid w:val="00FD5684"/>
    <w:rsid w:val="00FD5874"/>
    <w:rsid w:val="00FD593F"/>
    <w:rsid w:val="00FD611B"/>
    <w:rsid w:val="00FD63E2"/>
    <w:rsid w:val="00FD7032"/>
    <w:rsid w:val="00FD7359"/>
    <w:rsid w:val="00FD73A6"/>
    <w:rsid w:val="00FD7C2C"/>
    <w:rsid w:val="00FD7EAE"/>
    <w:rsid w:val="00FE0181"/>
    <w:rsid w:val="00FE0442"/>
    <w:rsid w:val="00FE09F7"/>
    <w:rsid w:val="00FE1188"/>
    <w:rsid w:val="00FE14E5"/>
    <w:rsid w:val="00FE17E8"/>
    <w:rsid w:val="00FE182E"/>
    <w:rsid w:val="00FE187D"/>
    <w:rsid w:val="00FE1BD8"/>
    <w:rsid w:val="00FE1D15"/>
    <w:rsid w:val="00FE1E2E"/>
    <w:rsid w:val="00FE1EB6"/>
    <w:rsid w:val="00FE2135"/>
    <w:rsid w:val="00FE22F6"/>
    <w:rsid w:val="00FE271C"/>
    <w:rsid w:val="00FE28D9"/>
    <w:rsid w:val="00FE2CD3"/>
    <w:rsid w:val="00FE2FCD"/>
    <w:rsid w:val="00FE30DE"/>
    <w:rsid w:val="00FE3226"/>
    <w:rsid w:val="00FE339D"/>
    <w:rsid w:val="00FE3457"/>
    <w:rsid w:val="00FE377D"/>
    <w:rsid w:val="00FE3DF9"/>
    <w:rsid w:val="00FE3E33"/>
    <w:rsid w:val="00FE3F89"/>
    <w:rsid w:val="00FE42FB"/>
    <w:rsid w:val="00FE465B"/>
    <w:rsid w:val="00FE48DC"/>
    <w:rsid w:val="00FE495F"/>
    <w:rsid w:val="00FE4FD7"/>
    <w:rsid w:val="00FE4FEA"/>
    <w:rsid w:val="00FE4FED"/>
    <w:rsid w:val="00FE50A2"/>
    <w:rsid w:val="00FE528E"/>
    <w:rsid w:val="00FE5736"/>
    <w:rsid w:val="00FE5824"/>
    <w:rsid w:val="00FE5A11"/>
    <w:rsid w:val="00FE5A74"/>
    <w:rsid w:val="00FE5B77"/>
    <w:rsid w:val="00FE5D08"/>
    <w:rsid w:val="00FE5E9F"/>
    <w:rsid w:val="00FE5F8F"/>
    <w:rsid w:val="00FE6445"/>
    <w:rsid w:val="00FE6BDF"/>
    <w:rsid w:val="00FE6C51"/>
    <w:rsid w:val="00FE6D04"/>
    <w:rsid w:val="00FE6D4A"/>
    <w:rsid w:val="00FE70AF"/>
    <w:rsid w:val="00FE7185"/>
    <w:rsid w:val="00FE7376"/>
    <w:rsid w:val="00FE7E70"/>
    <w:rsid w:val="00FE7EE0"/>
    <w:rsid w:val="00FF070B"/>
    <w:rsid w:val="00FF0BB2"/>
    <w:rsid w:val="00FF0F88"/>
    <w:rsid w:val="00FF162B"/>
    <w:rsid w:val="00FF16DB"/>
    <w:rsid w:val="00FF18C5"/>
    <w:rsid w:val="00FF1B75"/>
    <w:rsid w:val="00FF1C23"/>
    <w:rsid w:val="00FF1F01"/>
    <w:rsid w:val="00FF1F61"/>
    <w:rsid w:val="00FF21EA"/>
    <w:rsid w:val="00FF22FF"/>
    <w:rsid w:val="00FF2350"/>
    <w:rsid w:val="00FF2901"/>
    <w:rsid w:val="00FF2C37"/>
    <w:rsid w:val="00FF3400"/>
    <w:rsid w:val="00FF352C"/>
    <w:rsid w:val="00FF3904"/>
    <w:rsid w:val="00FF393D"/>
    <w:rsid w:val="00FF3C36"/>
    <w:rsid w:val="00FF3E02"/>
    <w:rsid w:val="00FF41D9"/>
    <w:rsid w:val="00FF422F"/>
    <w:rsid w:val="00FF4352"/>
    <w:rsid w:val="00FF43EB"/>
    <w:rsid w:val="00FF4570"/>
    <w:rsid w:val="00FF4A90"/>
    <w:rsid w:val="00FF4BC0"/>
    <w:rsid w:val="00FF4EB9"/>
    <w:rsid w:val="00FF531E"/>
    <w:rsid w:val="00FF5957"/>
    <w:rsid w:val="00FF5A25"/>
    <w:rsid w:val="00FF5B28"/>
    <w:rsid w:val="00FF6179"/>
    <w:rsid w:val="00FF6299"/>
    <w:rsid w:val="00FF62CB"/>
    <w:rsid w:val="00FF7342"/>
    <w:rsid w:val="00FF746E"/>
    <w:rsid w:val="00FF75FE"/>
    <w:rsid w:val="00FF77B6"/>
    <w:rsid w:val="00FF79E4"/>
    <w:rsid w:val="00FF7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80C50"/>
  <w15:docId w15:val="{61A92B9E-756C-41D4-A774-1E7A51DA1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6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77342"/>
    <w:pPr>
      <w:spacing w:after="0" w:line="240" w:lineRule="auto"/>
    </w:pPr>
  </w:style>
  <w:style w:type="paragraph" w:styleId="BalloonText">
    <w:name w:val="Balloon Text"/>
    <w:basedOn w:val="Normal"/>
    <w:link w:val="BalloonTextChar"/>
    <w:uiPriority w:val="99"/>
    <w:semiHidden/>
    <w:unhideWhenUsed/>
    <w:rsid w:val="005E5F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5F5B"/>
    <w:rPr>
      <w:rFonts w:ascii="Segoe UI" w:hAnsi="Segoe UI" w:cs="Segoe UI"/>
      <w:sz w:val="18"/>
      <w:szCs w:val="18"/>
    </w:rPr>
  </w:style>
  <w:style w:type="character" w:styleId="Hyperlink">
    <w:name w:val="Hyperlink"/>
    <w:basedOn w:val="DefaultParagraphFont"/>
    <w:uiPriority w:val="99"/>
    <w:semiHidden/>
    <w:unhideWhenUsed/>
    <w:rsid w:val="005F2A09"/>
    <w:rPr>
      <w:color w:val="0000FF" w:themeColor="hyperlink"/>
      <w:u w:val="single"/>
    </w:rPr>
  </w:style>
  <w:style w:type="paragraph" w:styleId="ListParagraph">
    <w:name w:val="List Paragraph"/>
    <w:basedOn w:val="Normal"/>
    <w:uiPriority w:val="34"/>
    <w:qFormat/>
    <w:rsid w:val="00D16CFE"/>
    <w:pPr>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character" w:styleId="Strong">
    <w:name w:val="Strong"/>
    <w:basedOn w:val="DefaultParagraphFont"/>
    <w:uiPriority w:val="22"/>
    <w:qFormat/>
    <w:rsid w:val="00477E4B"/>
    <w:rPr>
      <w:b/>
      <w:bCs/>
    </w:rPr>
  </w:style>
  <w:style w:type="character" w:styleId="CommentReference">
    <w:name w:val="annotation reference"/>
    <w:basedOn w:val="DefaultParagraphFont"/>
    <w:uiPriority w:val="99"/>
    <w:semiHidden/>
    <w:unhideWhenUsed/>
    <w:rsid w:val="002D0BC0"/>
    <w:rPr>
      <w:sz w:val="16"/>
      <w:szCs w:val="16"/>
    </w:rPr>
  </w:style>
  <w:style w:type="paragraph" w:styleId="CommentText">
    <w:name w:val="annotation text"/>
    <w:basedOn w:val="Normal"/>
    <w:link w:val="CommentTextChar"/>
    <w:uiPriority w:val="99"/>
    <w:semiHidden/>
    <w:unhideWhenUsed/>
    <w:rsid w:val="002D0BC0"/>
    <w:pPr>
      <w:spacing w:line="240" w:lineRule="auto"/>
    </w:pPr>
    <w:rPr>
      <w:sz w:val="20"/>
      <w:szCs w:val="20"/>
    </w:rPr>
  </w:style>
  <w:style w:type="character" w:customStyle="1" w:styleId="CommentTextChar">
    <w:name w:val="Comment Text Char"/>
    <w:basedOn w:val="DefaultParagraphFont"/>
    <w:link w:val="CommentText"/>
    <w:uiPriority w:val="99"/>
    <w:semiHidden/>
    <w:rsid w:val="002D0BC0"/>
    <w:rPr>
      <w:sz w:val="20"/>
      <w:szCs w:val="20"/>
    </w:rPr>
  </w:style>
  <w:style w:type="paragraph" w:styleId="CommentSubject">
    <w:name w:val="annotation subject"/>
    <w:basedOn w:val="CommentText"/>
    <w:next w:val="CommentText"/>
    <w:link w:val="CommentSubjectChar"/>
    <w:uiPriority w:val="99"/>
    <w:semiHidden/>
    <w:unhideWhenUsed/>
    <w:rsid w:val="002D0BC0"/>
    <w:rPr>
      <w:b/>
      <w:bCs/>
    </w:rPr>
  </w:style>
  <w:style w:type="character" w:customStyle="1" w:styleId="CommentSubjectChar">
    <w:name w:val="Comment Subject Char"/>
    <w:basedOn w:val="CommentTextChar"/>
    <w:link w:val="CommentSubject"/>
    <w:uiPriority w:val="99"/>
    <w:semiHidden/>
    <w:rsid w:val="002D0BC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3093">
      <w:bodyDiv w:val="1"/>
      <w:marLeft w:val="0"/>
      <w:marRight w:val="0"/>
      <w:marTop w:val="0"/>
      <w:marBottom w:val="0"/>
      <w:divBdr>
        <w:top w:val="none" w:sz="0" w:space="0" w:color="auto"/>
        <w:left w:val="none" w:sz="0" w:space="0" w:color="auto"/>
        <w:bottom w:val="none" w:sz="0" w:space="0" w:color="auto"/>
        <w:right w:val="none" w:sz="0" w:space="0" w:color="auto"/>
      </w:divBdr>
    </w:div>
    <w:div w:id="185869643">
      <w:bodyDiv w:val="1"/>
      <w:marLeft w:val="0"/>
      <w:marRight w:val="0"/>
      <w:marTop w:val="0"/>
      <w:marBottom w:val="0"/>
      <w:divBdr>
        <w:top w:val="none" w:sz="0" w:space="0" w:color="auto"/>
        <w:left w:val="none" w:sz="0" w:space="0" w:color="auto"/>
        <w:bottom w:val="none" w:sz="0" w:space="0" w:color="auto"/>
        <w:right w:val="none" w:sz="0" w:space="0" w:color="auto"/>
      </w:divBdr>
    </w:div>
    <w:div w:id="294410373">
      <w:bodyDiv w:val="1"/>
      <w:marLeft w:val="0"/>
      <w:marRight w:val="0"/>
      <w:marTop w:val="0"/>
      <w:marBottom w:val="0"/>
      <w:divBdr>
        <w:top w:val="none" w:sz="0" w:space="0" w:color="auto"/>
        <w:left w:val="none" w:sz="0" w:space="0" w:color="auto"/>
        <w:bottom w:val="none" w:sz="0" w:space="0" w:color="auto"/>
        <w:right w:val="none" w:sz="0" w:space="0" w:color="auto"/>
      </w:divBdr>
    </w:div>
    <w:div w:id="310913367">
      <w:bodyDiv w:val="1"/>
      <w:marLeft w:val="0"/>
      <w:marRight w:val="0"/>
      <w:marTop w:val="0"/>
      <w:marBottom w:val="0"/>
      <w:divBdr>
        <w:top w:val="none" w:sz="0" w:space="0" w:color="auto"/>
        <w:left w:val="none" w:sz="0" w:space="0" w:color="auto"/>
        <w:bottom w:val="none" w:sz="0" w:space="0" w:color="auto"/>
        <w:right w:val="none" w:sz="0" w:space="0" w:color="auto"/>
      </w:divBdr>
    </w:div>
    <w:div w:id="486477999">
      <w:bodyDiv w:val="1"/>
      <w:marLeft w:val="0"/>
      <w:marRight w:val="0"/>
      <w:marTop w:val="0"/>
      <w:marBottom w:val="0"/>
      <w:divBdr>
        <w:top w:val="none" w:sz="0" w:space="0" w:color="auto"/>
        <w:left w:val="none" w:sz="0" w:space="0" w:color="auto"/>
        <w:bottom w:val="none" w:sz="0" w:space="0" w:color="auto"/>
        <w:right w:val="none" w:sz="0" w:space="0" w:color="auto"/>
      </w:divBdr>
    </w:div>
    <w:div w:id="551429910">
      <w:bodyDiv w:val="1"/>
      <w:marLeft w:val="0"/>
      <w:marRight w:val="0"/>
      <w:marTop w:val="0"/>
      <w:marBottom w:val="0"/>
      <w:divBdr>
        <w:top w:val="none" w:sz="0" w:space="0" w:color="auto"/>
        <w:left w:val="none" w:sz="0" w:space="0" w:color="auto"/>
        <w:bottom w:val="none" w:sz="0" w:space="0" w:color="auto"/>
        <w:right w:val="none" w:sz="0" w:space="0" w:color="auto"/>
      </w:divBdr>
    </w:div>
    <w:div w:id="669334538">
      <w:bodyDiv w:val="1"/>
      <w:marLeft w:val="0"/>
      <w:marRight w:val="0"/>
      <w:marTop w:val="0"/>
      <w:marBottom w:val="0"/>
      <w:divBdr>
        <w:top w:val="none" w:sz="0" w:space="0" w:color="auto"/>
        <w:left w:val="none" w:sz="0" w:space="0" w:color="auto"/>
        <w:bottom w:val="none" w:sz="0" w:space="0" w:color="auto"/>
        <w:right w:val="none" w:sz="0" w:space="0" w:color="auto"/>
      </w:divBdr>
    </w:div>
    <w:div w:id="741757776">
      <w:bodyDiv w:val="1"/>
      <w:marLeft w:val="0"/>
      <w:marRight w:val="0"/>
      <w:marTop w:val="0"/>
      <w:marBottom w:val="0"/>
      <w:divBdr>
        <w:top w:val="none" w:sz="0" w:space="0" w:color="auto"/>
        <w:left w:val="none" w:sz="0" w:space="0" w:color="auto"/>
        <w:bottom w:val="none" w:sz="0" w:space="0" w:color="auto"/>
        <w:right w:val="none" w:sz="0" w:space="0" w:color="auto"/>
      </w:divBdr>
    </w:div>
    <w:div w:id="830095387">
      <w:bodyDiv w:val="1"/>
      <w:marLeft w:val="0"/>
      <w:marRight w:val="0"/>
      <w:marTop w:val="0"/>
      <w:marBottom w:val="0"/>
      <w:divBdr>
        <w:top w:val="none" w:sz="0" w:space="0" w:color="auto"/>
        <w:left w:val="none" w:sz="0" w:space="0" w:color="auto"/>
        <w:bottom w:val="none" w:sz="0" w:space="0" w:color="auto"/>
        <w:right w:val="none" w:sz="0" w:space="0" w:color="auto"/>
      </w:divBdr>
    </w:div>
    <w:div w:id="1122849320">
      <w:bodyDiv w:val="1"/>
      <w:marLeft w:val="0"/>
      <w:marRight w:val="0"/>
      <w:marTop w:val="0"/>
      <w:marBottom w:val="0"/>
      <w:divBdr>
        <w:top w:val="none" w:sz="0" w:space="0" w:color="auto"/>
        <w:left w:val="none" w:sz="0" w:space="0" w:color="auto"/>
        <w:bottom w:val="none" w:sz="0" w:space="0" w:color="auto"/>
        <w:right w:val="none" w:sz="0" w:space="0" w:color="auto"/>
      </w:divBdr>
    </w:div>
    <w:div w:id="1370304624">
      <w:bodyDiv w:val="1"/>
      <w:marLeft w:val="0"/>
      <w:marRight w:val="0"/>
      <w:marTop w:val="0"/>
      <w:marBottom w:val="0"/>
      <w:divBdr>
        <w:top w:val="none" w:sz="0" w:space="0" w:color="auto"/>
        <w:left w:val="none" w:sz="0" w:space="0" w:color="auto"/>
        <w:bottom w:val="none" w:sz="0" w:space="0" w:color="auto"/>
        <w:right w:val="none" w:sz="0" w:space="0" w:color="auto"/>
      </w:divBdr>
    </w:div>
    <w:div w:id="1478689830">
      <w:bodyDiv w:val="1"/>
      <w:marLeft w:val="0"/>
      <w:marRight w:val="0"/>
      <w:marTop w:val="0"/>
      <w:marBottom w:val="0"/>
      <w:divBdr>
        <w:top w:val="none" w:sz="0" w:space="0" w:color="auto"/>
        <w:left w:val="none" w:sz="0" w:space="0" w:color="auto"/>
        <w:bottom w:val="none" w:sz="0" w:space="0" w:color="auto"/>
        <w:right w:val="none" w:sz="0" w:space="0" w:color="auto"/>
      </w:divBdr>
    </w:div>
    <w:div w:id="1524323952">
      <w:bodyDiv w:val="1"/>
      <w:marLeft w:val="0"/>
      <w:marRight w:val="0"/>
      <w:marTop w:val="0"/>
      <w:marBottom w:val="0"/>
      <w:divBdr>
        <w:top w:val="none" w:sz="0" w:space="0" w:color="auto"/>
        <w:left w:val="none" w:sz="0" w:space="0" w:color="auto"/>
        <w:bottom w:val="none" w:sz="0" w:space="0" w:color="auto"/>
        <w:right w:val="none" w:sz="0" w:space="0" w:color="auto"/>
      </w:divBdr>
    </w:div>
    <w:div w:id="1524586540">
      <w:bodyDiv w:val="1"/>
      <w:marLeft w:val="0"/>
      <w:marRight w:val="0"/>
      <w:marTop w:val="0"/>
      <w:marBottom w:val="0"/>
      <w:divBdr>
        <w:top w:val="none" w:sz="0" w:space="0" w:color="auto"/>
        <w:left w:val="none" w:sz="0" w:space="0" w:color="auto"/>
        <w:bottom w:val="none" w:sz="0" w:space="0" w:color="auto"/>
        <w:right w:val="none" w:sz="0" w:space="0" w:color="auto"/>
      </w:divBdr>
    </w:div>
    <w:div w:id="1819345612">
      <w:bodyDiv w:val="1"/>
      <w:marLeft w:val="0"/>
      <w:marRight w:val="0"/>
      <w:marTop w:val="0"/>
      <w:marBottom w:val="0"/>
      <w:divBdr>
        <w:top w:val="none" w:sz="0" w:space="0" w:color="auto"/>
        <w:left w:val="none" w:sz="0" w:space="0" w:color="auto"/>
        <w:bottom w:val="none" w:sz="0" w:space="0" w:color="auto"/>
        <w:right w:val="none" w:sz="0" w:space="0" w:color="auto"/>
      </w:divBdr>
    </w:div>
    <w:div w:id="189303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6F437-8F96-41D4-9495-0594714A9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975</Words>
  <Characters>5560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tcarsonsr</dc:creator>
  <cp:lastModifiedBy>Thomas Carson</cp:lastModifiedBy>
  <cp:revision>3</cp:revision>
  <cp:lastPrinted>2025-10-01T01:11:00Z</cp:lastPrinted>
  <dcterms:created xsi:type="dcterms:W3CDTF">2025-11-28T16:54:00Z</dcterms:created>
  <dcterms:modified xsi:type="dcterms:W3CDTF">2025-11-28T16:54:00Z</dcterms:modified>
</cp:coreProperties>
</file>