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0E4F516D" w:rsidR="00CF7009" w:rsidRDefault="00E34D8E" w:rsidP="00BF141C">
      <w:pPr>
        <w:pStyle w:val="NoSpacing"/>
        <w:rPr>
          <w:b/>
          <w:color w:val="C00000"/>
          <w:sz w:val="28"/>
          <w:szCs w:val="28"/>
        </w:rPr>
      </w:pPr>
      <w:r>
        <w:rPr>
          <w:b/>
          <w:sz w:val="36"/>
          <w:szCs w:val="36"/>
        </w:rPr>
        <w:t>Friday</w:t>
      </w:r>
      <w:r w:rsidR="00161F4B">
        <w:rPr>
          <w:b/>
          <w:sz w:val="36"/>
          <w:szCs w:val="36"/>
        </w:rPr>
        <w:t xml:space="preserve"> </w:t>
      </w:r>
      <w:r w:rsidR="004D4B9D">
        <w:rPr>
          <w:b/>
          <w:sz w:val="36"/>
          <w:szCs w:val="36"/>
        </w:rPr>
        <w:t xml:space="preserve"> </w:t>
      </w:r>
      <w:r w:rsidR="0053760B">
        <w:rPr>
          <w:b/>
          <w:sz w:val="36"/>
          <w:szCs w:val="36"/>
        </w:rPr>
        <w:t xml:space="preserve"> </w:t>
      </w:r>
      <w:r w:rsidR="003D3C0A">
        <w:rPr>
          <w:b/>
          <w:sz w:val="36"/>
          <w:szCs w:val="36"/>
        </w:rPr>
        <w:t>0</w:t>
      </w:r>
      <w:r w:rsidR="00A0121A">
        <w:rPr>
          <w:b/>
          <w:sz w:val="36"/>
          <w:szCs w:val="36"/>
        </w:rPr>
        <w:t>3</w:t>
      </w:r>
      <w:r w:rsidR="00777696">
        <w:rPr>
          <w:b/>
          <w:sz w:val="36"/>
          <w:szCs w:val="36"/>
        </w:rPr>
        <w:t>/</w:t>
      </w:r>
      <w:r w:rsidR="006D6343">
        <w:rPr>
          <w:b/>
          <w:sz w:val="36"/>
          <w:szCs w:val="36"/>
        </w:rPr>
        <w:t>2</w:t>
      </w:r>
      <w:r>
        <w:rPr>
          <w:b/>
          <w:sz w:val="36"/>
          <w:szCs w:val="36"/>
        </w:rPr>
        <w:t>9</w:t>
      </w:r>
      <w:r w:rsidR="00EF12AB">
        <w:rPr>
          <w:b/>
          <w:sz w:val="36"/>
          <w:szCs w:val="36"/>
        </w:rPr>
        <w:t>/</w:t>
      </w:r>
      <w:r w:rsidR="00777696">
        <w:rPr>
          <w:b/>
          <w:sz w:val="36"/>
          <w:szCs w:val="36"/>
        </w:rPr>
        <w:t>201</w:t>
      </w:r>
      <w:r w:rsidR="003D3C0A">
        <w:rPr>
          <w:b/>
          <w:sz w:val="36"/>
          <w:szCs w:val="36"/>
        </w:rPr>
        <w:t>9</w:t>
      </w:r>
      <w:r w:rsidR="009C77D3" w:rsidRPr="00EB6FB8">
        <w:rPr>
          <w:b/>
          <w:sz w:val="36"/>
          <w:szCs w:val="36"/>
        </w:rPr>
        <w:t xml:space="preserve"> </w:t>
      </w:r>
      <w:r w:rsidR="00164C98">
        <w:rPr>
          <w:b/>
          <w:sz w:val="36"/>
          <w:szCs w:val="36"/>
        </w:rPr>
        <w:t xml:space="preserve">   </w:t>
      </w:r>
      <w:r w:rsidR="009C77D3"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311C03">
        <w:tab/>
      </w:r>
      <w:r w:rsidR="001433C5">
        <w:tab/>
      </w:r>
      <w:r w:rsidR="00AA1BCD" w:rsidRPr="00EB6FB8">
        <w:rPr>
          <w:b/>
          <w:sz w:val="28"/>
          <w:szCs w:val="28"/>
        </w:rPr>
        <w:t>Sh</w:t>
      </w:r>
      <w:r w:rsidR="00FA1345">
        <w:rPr>
          <w:b/>
          <w:sz w:val="28"/>
          <w:szCs w:val="28"/>
        </w:rPr>
        <w:t>ares TGT</w:t>
      </w:r>
      <w:r w:rsidR="00FA1345">
        <w:rPr>
          <w:b/>
          <w:sz w:val="28"/>
          <w:szCs w:val="28"/>
        </w:rPr>
        <w:tab/>
        <w:t>Actual</w:t>
      </w:r>
      <w:r w:rsidR="00F13F78">
        <w:rPr>
          <w:b/>
          <w:sz w:val="28"/>
          <w:szCs w:val="28"/>
        </w:rPr>
        <w:t xml:space="preserve">   </w:t>
      </w:r>
      <w:r w:rsidR="00232448">
        <w:rPr>
          <w:b/>
          <w:sz w:val="28"/>
          <w:szCs w:val="28"/>
        </w:rPr>
        <w:t xml:space="preserve"> </w:t>
      </w:r>
      <w:r w:rsidR="00D55DE9">
        <w:rPr>
          <w:b/>
          <w:sz w:val="28"/>
          <w:szCs w:val="28"/>
        </w:rPr>
        <w:tab/>
      </w:r>
      <w:r w:rsidR="009962F8">
        <w:rPr>
          <w:b/>
          <w:sz w:val="28"/>
          <w:szCs w:val="28"/>
        </w:rPr>
        <w:t>So</w:t>
      </w:r>
      <w:r w:rsidR="00232448">
        <w:rPr>
          <w:b/>
          <w:sz w:val="28"/>
          <w:szCs w:val="28"/>
        </w:rPr>
        <w:t>ld</w:t>
      </w:r>
      <w:r w:rsidR="00F13F78">
        <w:rPr>
          <w:b/>
          <w:sz w:val="28"/>
          <w:szCs w:val="28"/>
        </w:rPr>
        <w:t xml:space="preserve">           </w:t>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r w:rsidR="00F13F78">
        <w:rPr>
          <w:b/>
          <w:color w:val="C00000"/>
          <w:sz w:val="28"/>
          <w:szCs w:val="28"/>
        </w:rPr>
        <w:t xml:space="preserve">           </w:t>
      </w:r>
    </w:p>
    <w:p w14:paraId="056C3594" w14:textId="28ABC32F"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r w:rsidR="009962F8">
        <w:rPr>
          <w:b/>
          <w:color w:val="C00000"/>
          <w:sz w:val="28"/>
          <w:szCs w:val="28"/>
          <w:u w:val="single"/>
        </w:rPr>
        <w:tab/>
      </w:r>
      <w:r w:rsidR="008470A3">
        <w:rPr>
          <w:b/>
          <w:color w:val="C00000"/>
          <w:sz w:val="28"/>
          <w:szCs w:val="28"/>
          <w:u w:val="single"/>
        </w:rPr>
        <w:t>#3</w:t>
      </w:r>
      <w:r w:rsidR="00F556D1">
        <w:rPr>
          <w:b/>
          <w:color w:val="C00000"/>
          <w:sz w:val="28"/>
          <w:szCs w:val="28"/>
          <w:u w:val="single"/>
        </w:rPr>
        <w:t xml:space="preserve">        </w:t>
      </w:r>
      <w:r w:rsidR="00232448">
        <w:rPr>
          <w:b/>
          <w:color w:val="C00000"/>
          <w:sz w:val="28"/>
          <w:szCs w:val="28"/>
          <w:u w:val="single"/>
        </w:rPr>
        <w:t xml:space="preserve">   </w:t>
      </w:r>
      <w:r w:rsidR="00D55DE9">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p w14:paraId="693D7409" w14:textId="77777777" w:rsidR="00BC42A9" w:rsidRDefault="00BC42A9" w:rsidP="00F556D1">
      <w:pPr>
        <w:rPr>
          <w:rFonts w:cstheme="minorHAnsi"/>
          <w:b/>
          <w:color w:val="00B050"/>
          <w:sz w:val="28"/>
          <w:szCs w:val="28"/>
        </w:rPr>
      </w:pPr>
      <w:bookmarkStart w:id="6" w:name="_Hlk529949339"/>
      <w:bookmarkStart w:id="7" w:name="_Hlk531159318"/>
      <w:bookmarkStart w:id="8" w:name="_Hlk521395587"/>
      <w:bookmarkStart w:id="9" w:name="_Hlk534009583"/>
    </w:p>
    <w:p w14:paraId="70C3C58D" w14:textId="76D32073" w:rsidR="00B5736B" w:rsidRDefault="00B5736B" w:rsidP="00F556D1">
      <w:pPr>
        <w:rPr>
          <w:rFonts w:cstheme="minorHAnsi"/>
          <w:b/>
          <w:color w:val="00B050"/>
          <w:sz w:val="28"/>
          <w:szCs w:val="28"/>
        </w:rPr>
      </w:pPr>
      <w:r w:rsidRPr="00B5736B">
        <w:rPr>
          <w:rFonts w:cstheme="minorHAnsi"/>
          <w:b/>
          <w:color w:val="FF0000"/>
          <w:sz w:val="28"/>
          <w:szCs w:val="28"/>
        </w:rPr>
        <w:t>AAPL short below 191.11</w:t>
      </w:r>
      <w:r>
        <w:rPr>
          <w:rFonts w:cstheme="minorHAnsi"/>
          <w:b/>
          <w:color w:val="00B050"/>
          <w:sz w:val="28"/>
          <w:szCs w:val="28"/>
        </w:rPr>
        <w:tab/>
      </w:r>
      <w:r w:rsidRPr="00F1729D">
        <w:rPr>
          <w:rFonts w:cstheme="minorHAnsi"/>
          <w:b/>
          <w:sz w:val="28"/>
          <w:szCs w:val="28"/>
        </w:rPr>
        <w:t xml:space="preserve">Must trade </w:t>
      </w:r>
      <w:r>
        <w:rPr>
          <w:rFonts w:cstheme="minorHAnsi"/>
          <w:b/>
          <w:sz w:val="28"/>
          <w:szCs w:val="28"/>
        </w:rPr>
        <w:t>above</w:t>
      </w:r>
      <w:r w:rsidRPr="00F1729D">
        <w:rPr>
          <w:rFonts w:cstheme="minorHAnsi"/>
          <w:b/>
          <w:sz w:val="28"/>
          <w:szCs w:val="28"/>
        </w:rPr>
        <w:t>, reverse and come to entry</w:t>
      </w:r>
    </w:p>
    <w:p w14:paraId="07391AE7" w14:textId="1E3BA208" w:rsidR="008C55C5" w:rsidRPr="00C5427C" w:rsidRDefault="00B5736B" w:rsidP="00F556D1">
      <w:pPr>
        <w:rPr>
          <w:rFonts w:cstheme="minorHAnsi"/>
          <w:b/>
          <w:color w:val="00B050"/>
          <w:sz w:val="28"/>
          <w:szCs w:val="28"/>
        </w:rPr>
      </w:pPr>
      <w:r>
        <w:rPr>
          <w:rFonts w:cstheme="minorHAnsi"/>
          <w:b/>
          <w:color w:val="00B050"/>
          <w:sz w:val="28"/>
          <w:szCs w:val="28"/>
        </w:rPr>
        <w:t>BA Long above 374.55</w:t>
      </w:r>
      <w:r w:rsidR="00BD4248">
        <w:rPr>
          <w:rFonts w:cstheme="minorHAnsi"/>
          <w:b/>
          <w:color w:val="FF0000"/>
          <w:sz w:val="28"/>
          <w:szCs w:val="28"/>
        </w:rPr>
        <w:tab/>
      </w:r>
      <w:r w:rsidR="00BD4248">
        <w:rPr>
          <w:rFonts w:cstheme="minorHAnsi"/>
          <w:b/>
          <w:color w:val="FF0000"/>
          <w:sz w:val="28"/>
          <w:szCs w:val="28"/>
        </w:rPr>
        <w:tab/>
      </w:r>
      <w:bookmarkStart w:id="10" w:name="_Hlk4741652"/>
      <w:r w:rsidR="00BD4248" w:rsidRPr="00F1729D">
        <w:rPr>
          <w:rFonts w:cstheme="minorHAnsi"/>
          <w:b/>
          <w:sz w:val="28"/>
          <w:szCs w:val="28"/>
        </w:rPr>
        <w:t xml:space="preserve">Must trade </w:t>
      </w:r>
      <w:r w:rsidR="00BD4248">
        <w:rPr>
          <w:rFonts w:cstheme="minorHAnsi"/>
          <w:b/>
          <w:sz w:val="28"/>
          <w:szCs w:val="28"/>
        </w:rPr>
        <w:t>below</w:t>
      </w:r>
      <w:r w:rsidR="00BD4248" w:rsidRPr="00F1729D">
        <w:rPr>
          <w:rFonts w:cstheme="minorHAnsi"/>
          <w:b/>
          <w:sz w:val="28"/>
          <w:szCs w:val="28"/>
        </w:rPr>
        <w:t>, reverse and come to entry</w:t>
      </w:r>
      <w:bookmarkEnd w:id="10"/>
    </w:p>
    <w:p w14:paraId="1143940F" w14:textId="6A3FBA36" w:rsidR="000648B2" w:rsidRDefault="00B5736B" w:rsidP="00F556D1">
      <w:pPr>
        <w:rPr>
          <w:rFonts w:cstheme="minorHAnsi"/>
          <w:b/>
          <w:sz w:val="28"/>
          <w:szCs w:val="28"/>
        </w:rPr>
      </w:pPr>
      <w:r w:rsidRPr="00B5736B">
        <w:rPr>
          <w:rFonts w:cstheme="minorHAnsi"/>
          <w:b/>
          <w:color w:val="FF0000"/>
          <w:sz w:val="28"/>
          <w:szCs w:val="28"/>
        </w:rPr>
        <w:t>MSFT Short below 117.51</w:t>
      </w:r>
      <w:r>
        <w:rPr>
          <w:rFonts w:cstheme="minorHAnsi"/>
          <w:b/>
          <w:color w:val="00B050"/>
          <w:sz w:val="28"/>
          <w:szCs w:val="28"/>
        </w:rPr>
        <w:tab/>
      </w:r>
      <w:r w:rsidR="001C3E01" w:rsidRPr="001C3E01">
        <w:rPr>
          <w:rFonts w:cstheme="minorHAnsi"/>
          <w:b/>
          <w:color w:val="00B050"/>
          <w:sz w:val="28"/>
          <w:szCs w:val="28"/>
        </w:rPr>
        <w:t>400</w:t>
      </w:r>
      <w:r w:rsidR="001C3E01" w:rsidRPr="001C3E01">
        <w:rPr>
          <w:rFonts w:cstheme="minorHAnsi"/>
          <w:b/>
          <w:color w:val="00B050"/>
          <w:sz w:val="28"/>
          <w:szCs w:val="28"/>
        </w:rPr>
        <w:tab/>
        <w:t>3.00</w:t>
      </w:r>
      <w:r w:rsidR="001C3E01" w:rsidRPr="001C3E01">
        <w:rPr>
          <w:rFonts w:cstheme="minorHAnsi"/>
          <w:b/>
          <w:color w:val="00B050"/>
          <w:sz w:val="28"/>
          <w:szCs w:val="28"/>
        </w:rPr>
        <w:tab/>
        <w:t>.06</w:t>
      </w:r>
      <w:r w:rsidR="001C3E01" w:rsidRPr="001C3E01">
        <w:rPr>
          <w:rFonts w:cstheme="minorHAnsi"/>
          <w:b/>
          <w:color w:val="00B050"/>
          <w:sz w:val="28"/>
          <w:szCs w:val="28"/>
        </w:rPr>
        <w:tab/>
      </w:r>
      <w:r w:rsidR="001C3E01" w:rsidRPr="001C3E01">
        <w:rPr>
          <w:rFonts w:cstheme="minorHAnsi"/>
          <w:b/>
          <w:color w:val="00B050"/>
          <w:sz w:val="28"/>
          <w:szCs w:val="28"/>
        </w:rPr>
        <w:tab/>
        <w:t>117.45</w:t>
      </w:r>
      <w:r w:rsidR="001C3E01" w:rsidRPr="001C3E01">
        <w:rPr>
          <w:rFonts w:cstheme="minorHAnsi"/>
          <w:b/>
          <w:color w:val="00B050"/>
          <w:sz w:val="28"/>
          <w:szCs w:val="28"/>
        </w:rPr>
        <w:tab/>
        <w:t>$24.00</w:t>
      </w:r>
      <w:r w:rsidR="000648B2" w:rsidRPr="001C3E01">
        <w:rPr>
          <w:rFonts w:cstheme="minorHAnsi"/>
          <w:b/>
          <w:color w:val="00B050"/>
          <w:sz w:val="28"/>
          <w:szCs w:val="28"/>
        </w:rPr>
        <w:tab/>
      </w:r>
    </w:p>
    <w:p w14:paraId="3C840662" w14:textId="421F919B" w:rsidR="00B12F3F" w:rsidRPr="00E54138" w:rsidRDefault="00B5736B" w:rsidP="00F556D1">
      <w:pPr>
        <w:rPr>
          <w:rFonts w:cstheme="minorHAnsi"/>
          <w:b/>
          <w:color w:val="00B050"/>
          <w:sz w:val="28"/>
          <w:szCs w:val="28"/>
        </w:rPr>
      </w:pPr>
      <w:r w:rsidRPr="00B5736B">
        <w:rPr>
          <w:rFonts w:cstheme="minorHAnsi"/>
          <w:b/>
          <w:color w:val="FF0000"/>
          <w:sz w:val="28"/>
          <w:szCs w:val="28"/>
        </w:rPr>
        <w:t>NFLX Short below 357.89</w:t>
      </w:r>
      <w:r w:rsidR="000648B2">
        <w:rPr>
          <w:rFonts w:cstheme="minorHAnsi"/>
          <w:b/>
          <w:sz w:val="28"/>
          <w:szCs w:val="28"/>
        </w:rPr>
        <w:tab/>
      </w:r>
      <w:r w:rsidR="001C3E01" w:rsidRPr="001C3E01">
        <w:rPr>
          <w:rFonts w:cstheme="minorHAnsi"/>
          <w:b/>
          <w:color w:val="00B050"/>
          <w:sz w:val="28"/>
          <w:szCs w:val="28"/>
        </w:rPr>
        <w:t>400</w:t>
      </w:r>
      <w:r w:rsidR="001C3E01" w:rsidRPr="001C3E01">
        <w:rPr>
          <w:rFonts w:cstheme="minorHAnsi"/>
          <w:b/>
          <w:color w:val="00B050"/>
          <w:sz w:val="28"/>
          <w:szCs w:val="28"/>
        </w:rPr>
        <w:tab/>
        <w:t>8.00</w:t>
      </w:r>
      <w:r w:rsidR="001C3E01" w:rsidRPr="001C3E01">
        <w:rPr>
          <w:rFonts w:cstheme="minorHAnsi"/>
          <w:b/>
          <w:color w:val="00B050"/>
          <w:sz w:val="28"/>
          <w:szCs w:val="28"/>
        </w:rPr>
        <w:tab/>
        <w:t>.39</w:t>
      </w:r>
      <w:r w:rsidR="001C3E01" w:rsidRPr="001C3E01">
        <w:rPr>
          <w:rFonts w:cstheme="minorHAnsi"/>
          <w:b/>
          <w:color w:val="00B050"/>
          <w:sz w:val="28"/>
          <w:szCs w:val="28"/>
        </w:rPr>
        <w:tab/>
      </w:r>
      <w:r w:rsidR="001C3E01" w:rsidRPr="001C3E01">
        <w:rPr>
          <w:rFonts w:cstheme="minorHAnsi"/>
          <w:b/>
          <w:color w:val="00B050"/>
          <w:sz w:val="28"/>
          <w:szCs w:val="28"/>
        </w:rPr>
        <w:tab/>
        <w:t>357.50</w:t>
      </w:r>
      <w:r w:rsidR="001C3E01" w:rsidRPr="001C3E01">
        <w:rPr>
          <w:rFonts w:cstheme="minorHAnsi"/>
          <w:b/>
          <w:color w:val="00B050"/>
          <w:sz w:val="28"/>
          <w:szCs w:val="28"/>
        </w:rPr>
        <w:tab/>
        <w:t>$195.00</w:t>
      </w:r>
      <w:r w:rsidR="00B47E9C">
        <w:rPr>
          <w:rFonts w:cstheme="minorHAnsi"/>
          <w:b/>
          <w:color w:val="FF0000"/>
          <w:sz w:val="28"/>
          <w:szCs w:val="28"/>
        </w:rPr>
        <w:tab/>
      </w:r>
    </w:p>
    <w:p w14:paraId="72ACC09F" w14:textId="405DFCB1" w:rsidR="00C7292F" w:rsidRDefault="00B5736B" w:rsidP="00F556D1">
      <w:pPr>
        <w:rPr>
          <w:rFonts w:cstheme="minorHAnsi"/>
          <w:b/>
          <w:sz w:val="28"/>
          <w:szCs w:val="28"/>
        </w:rPr>
      </w:pPr>
      <w:r>
        <w:rPr>
          <w:rFonts w:cstheme="minorHAnsi"/>
          <w:b/>
          <w:color w:val="00B050"/>
          <w:sz w:val="28"/>
          <w:szCs w:val="28"/>
        </w:rPr>
        <w:t>TSLA Long above 278.62</w:t>
      </w:r>
      <w:r w:rsidR="00541F0C">
        <w:rPr>
          <w:rFonts w:cstheme="minorHAnsi"/>
          <w:b/>
          <w:color w:val="00B050"/>
          <w:sz w:val="28"/>
          <w:szCs w:val="28"/>
        </w:rPr>
        <w:tab/>
      </w:r>
      <w:r w:rsidR="00541F0C">
        <w:rPr>
          <w:rFonts w:cstheme="minorHAnsi"/>
          <w:b/>
          <w:color w:val="00B050"/>
          <w:sz w:val="28"/>
          <w:szCs w:val="28"/>
        </w:rPr>
        <w:tab/>
      </w:r>
      <w:r w:rsidR="001C3E01" w:rsidRPr="001C3E01">
        <w:rPr>
          <w:rFonts w:cstheme="minorHAnsi"/>
          <w:b/>
          <w:color w:val="00B050"/>
          <w:sz w:val="28"/>
          <w:szCs w:val="28"/>
        </w:rPr>
        <w:t>400</w:t>
      </w:r>
      <w:r w:rsidR="001C3E01" w:rsidRPr="001C3E01">
        <w:rPr>
          <w:rFonts w:cstheme="minorHAnsi"/>
          <w:b/>
          <w:color w:val="00B050"/>
          <w:sz w:val="28"/>
          <w:szCs w:val="28"/>
        </w:rPr>
        <w:tab/>
        <w:t>8.00</w:t>
      </w:r>
      <w:r w:rsidR="001C3E01" w:rsidRPr="001C3E01">
        <w:rPr>
          <w:rFonts w:cstheme="minorHAnsi"/>
          <w:b/>
          <w:color w:val="00B050"/>
          <w:sz w:val="28"/>
          <w:szCs w:val="28"/>
        </w:rPr>
        <w:tab/>
        <w:t>.22</w:t>
      </w:r>
      <w:r w:rsidR="001C3E01" w:rsidRPr="001C3E01">
        <w:rPr>
          <w:rFonts w:cstheme="minorHAnsi"/>
          <w:b/>
          <w:color w:val="00B050"/>
          <w:sz w:val="28"/>
          <w:szCs w:val="28"/>
        </w:rPr>
        <w:tab/>
      </w:r>
      <w:r w:rsidR="001C3E01" w:rsidRPr="001C3E01">
        <w:rPr>
          <w:rFonts w:cstheme="minorHAnsi"/>
          <w:b/>
          <w:color w:val="00B050"/>
          <w:sz w:val="28"/>
          <w:szCs w:val="28"/>
        </w:rPr>
        <w:tab/>
        <w:t>278.84</w:t>
      </w:r>
      <w:r w:rsidR="001C3E01" w:rsidRPr="001C3E01">
        <w:rPr>
          <w:rFonts w:cstheme="minorHAnsi"/>
          <w:b/>
          <w:color w:val="00B050"/>
          <w:sz w:val="28"/>
          <w:szCs w:val="28"/>
        </w:rPr>
        <w:tab/>
        <w:t>$110.00</w:t>
      </w:r>
    </w:p>
    <w:p w14:paraId="7DF97FCE" w14:textId="52EF2613" w:rsidR="00B5736B" w:rsidRDefault="00B5736B" w:rsidP="00F556D1">
      <w:pPr>
        <w:rPr>
          <w:rFonts w:cstheme="minorHAnsi"/>
          <w:b/>
          <w:sz w:val="28"/>
          <w:szCs w:val="28"/>
        </w:rPr>
      </w:pPr>
      <w:r w:rsidRPr="00B5736B">
        <w:rPr>
          <w:rFonts w:cstheme="minorHAnsi"/>
          <w:b/>
          <w:color w:val="00B050"/>
          <w:sz w:val="28"/>
          <w:szCs w:val="28"/>
        </w:rPr>
        <w:t>VXXB Long above 30.19</w:t>
      </w:r>
      <w:r>
        <w:rPr>
          <w:rFonts w:cstheme="minorHAnsi"/>
          <w:b/>
          <w:sz w:val="28"/>
          <w:szCs w:val="28"/>
        </w:rPr>
        <w:tab/>
      </w:r>
      <w:r>
        <w:rPr>
          <w:rFonts w:cstheme="minorHAnsi"/>
          <w:b/>
          <w:sz w:val="28"/>
          <w:szCs w:val="28"/>
        </w:rPr>
        <w:tab/>
      </w:r>
      <w:r w:rsidRPr="00F1729D">
        <w:rPr>
          <w:rFonts w:cstheme="minorHAnsi"/>
          <w:b/>
          <w:sz w:val="28"/>
          <w:szCs w:val="28"/>
        </w:rPr>
        <w:t xml:space="preserve">Must trade </w:t>
      </w:r>
      <w:r>
        <w:rPr>
          <w:rFonts w:cstheme="minorHAnsi"/>
          <w:b/>
          <w:sz w:val="28"/>
          <w:szCs w:val="28"/>
        </w:rPr>
        <w:t>below</w:t>
      </w:r>
      <w:r w:rsidRPr="00F1729D">
        <w:rPr>
          <w:rFonts w:cstheme="minorHAnsi"/>
          <w:b/>
          <w:sz w:val="28"/>
          <w:szCs w:val="28"/>
        </w:rPr>
        <w:t>, reverse and come to entry</w:t>
      </w:r>
    </w:p>
    <w:bookmarkEnd w:id="0"/>
    <w:bookmarkEnd w:id="1"/>
    <w:bookmarkEnd w:id="2"/>
    <w:bookmarkEnd w:id="3"/>
    <w:bookmarkEnd w:id="4"/>
    <w:bookmarkEnd w:id="6"/>
    <w:bookmarkEnd w:id="7"/>
    <w:bookmarkEnd w:id="8"/>
    <w:bookmarkEnd w:id="9"/>
    <w:p w14:paraId="6A30EADF" w14:textId="2C1F0470" w:rsidR="00A0656D" w:rsidRPr="00FA6D1A" w:rsidRDefault="00A0656D" w:rsidP="00106BFF">
      <w:pPr>
        <w:tabs>
          <w:tab w:val="left" w:pos="3634"/>
        </w:tabs>
        <w:rPr>
          <w:rFonts w:ascii="Arial Black" w:hAnsi="Arial Black"/>
          <w:b/>
          <w:color w:val="FF000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625043">
        <w:rPr>
          <w:rFonts w:ascii="Arial Black" w:hAnsi="Arial Black"/>
          <w:b/>
          <w:color w:val="00B050"/>
          <w:sz w:val="28"/>
          <w:szCs w:val="28"/>
        </w:rPr>
        <w:t xml:space="preserve"> </w:t>
      </w:r>
      <w:r w:rsidR="008130CC">
        <w:rPr>
          <w:rFonts w:ascii="Arial Black" w:hAnsi="Arial Black"/>
          <w:b/>
          <w:color w:val="00B050"/>
          <w:sz w:val="28"/>
          <w:szCs w:val="28"/>
        </w:rPr>
        <w:t>$</w:t>
      </w:r>
      <w:r w:rsidR="00BD4248">
        <w:rPr>
          <w:rFonts w:ascii="Arial Black" w:hAnsi="Arial Black"/>
          <w:b/>
          <w:color w:val="00B050"/>
          <w:sz w:val="28"/>
          <w:szCs w:val="28"/>
        </w:rPr>
        <w:tab/>
      </w:r>
      <w:r w:rsidR="00DE5B93">
        <w:rPr>
          <w:rFonts w:ascii="Arial Black" w:hAnsi="Arial Black"/>
          <w:b/>
          <w:color w:val="00B050"/>
          <w:sz w:val="28"/>
          <w:szCs w:val="28"/>
        </w:rPr>
        <w:tab/>
      </w:r>
      <w:r w:rsidR="00CC370F">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p>
    <w:bookmarkEnd w:id="5"/>
    <w:p w14:paraId="6A8FD49D" w14:textId="55B02562" w:rsidR="00850A77" w:rsidRDefault="009A7B7B" w:rsidP="00481AAA">
      <w:pPr>
        <w:tabs>
          <w:tab w:val="left" w:pos="2220"/>
          <w:tab w:val="left" w:pos="3634"/>
        </w:tabs>
        <w:rPr>
          <w:b/>
          <w:color w:val="00B050"/>
          <w:sz w:val="28"/>
          <w:szCs w:val="28"/>
        </w:rPr>
      </w:pPr>
      <w:r>
        <w:rPr>
          <w:b/>
          <w:sz w:val="28"/>
          <w:szCs w:val="28"/>
        </w:rPr>
        <w:t>TOTAL</w:t>
      </w:r>
      <w:r w:rsidR="00A0656D">
        <w:rPr>
          <w:b/>
          <w:sz w:val="28"/>
          <w:szCs w:val="28"/>
        </w:rPr>
        <w:t xml:space="preserve"> NET</w:t>
      </w:r>
      <w:r w:rsidR="006301B8">
        <w:rPr>
          <w:b/>
          <w:sz w:val="28"/>
          <w:szCs w:val="28"/>
        </w:rPr>
        <w:t xml:space="preserve"> </w:t>
      </w:r>
      <w:r>
        <w:rPr>
          <w:b/>
          <w:sz w:val="28"/>
          <w:szCs w:val="28"/>
        </w:rPr>
        <w:tab/>
      </w:r>
      <w:r w:rsidR="00797B89">
        <w:rPr>
          <w:b/>
          <w:color w:val="FF0000"/>
          <w:sz w:val="36"/>
          <w:szCs w:val="36"/>
        </w:rPr>
        <w:tab/>
      </w:r>
      <w:r w:rsidR="00797B89">
        <w:rPr>
          <w:b/>
          <w:color w:val="FF0000"/>
          <w:sz w:val="36"/>
          <w:szCs w:val="36"/>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p>
    <w:p w14:paraId="25EE8A11" w14:textId="2ADC8672" w:rsidR="00CB2A2E" w:rsidRPr="00CB2A2E" w:rsidRDefault="00850A77" w:rsidP="007B45EB">
      <w:pPr>
        <w:tabs>
          <w:tab w:val="left" w:pos="3634"/>
        </w:tabs>
        <w:rPr>
          <w:b/>
          <w:sz w:val="28"/>
          <w:szCs w:val="28"/>
        </w:rPr>
      </w:pPr>
      <w:r>
        <w:rPr>
          <w:b/>
          <w:sz w:val="28"/>
          <w:szCs w:val="28"/>
        </w:rPr>
        <w:t>B</w:t>
      </w:r>
      <w:r w:rsidR="00CB2A2E" w:rsidRPr="00CB2A2E">
        <w:rPr>
          <w:b/>
          <w:sz w:val="28"/>
          <w:szCs w:val="28"/>
        </w:rPr>
        <w:t xml:space="preserve">efore the market opens, </w:t>
      </w:r>
      <w:r w:rsidR="009042B5">
        <w:rPr>
          <w:b/>
          <w:sz w:val="28"/>
          <w:szCs w:val="28"/>
        </w:rPr>
        <w:t xml:space="preserve">I </w:t>
      </w:r>
      <w:r w:rsidR="00CB2A2E" w:rsidRPr="00CB2A2E">
        <w:rPr>
          <w:b/>
          <w:sz w:val="28"/>
          <w:szCs w:val="28"/>
        </w:rPr>
        <w:t>calculate your targets</w:t>
      </w:r>
      <w:r w:rsidR="00CB2A2E">
        <w:rPr>
          <w:b/>
          <w:sz w:val="28"/>
          <w:szCs w:val="28"/>
        </w:rPr>
        <w:t xml:space="preserve"> on each stock</w:t>
      </w:r>
      <w:r w:rsidR="00CB2A2E" w:rsidRPr="00CB2A2E">
        <w:rPr>
          <w:b/>
          <w:sz w:val="28"/>
          <w:szCs w:val="28"/>
        </w:rPr>
        <w:t xml:space="preserve"> and write </w:t>
      </w:r>
      <w:r w:rsidR="00CB2A2E">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options. </w:t>
      </w:r>
      <w:r w:rsidR="005D725F">
        <w:rPr>
          <w:b/>
          <w:sz w:val="28"/>
          <w:szCs w:val="28"/>
        </w:rPr>
        <w:t>Options are now available at the Stock buy level in TradeHawk’s Chat room</w:t>
      </w:r>
      <w:r w:rsidR="00BB760E">
        <w:rPr>
          <w:b/>
          <w:sz w:val="28"/>
          <w:szCs w:val="28"/>
        </w:rPr>
        <w:t xml:space="preserve"> </w:t>
      </w:r>
    </w:p>
    <w:p w14:paraId="7C191DF9" w14:textId="7688BA36" w:rsidR="00F42197" w:rsidRPr="0049727F"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1C3E01">
        <w:rPr>
          <w:b/>
          <w:sz w:val="28"/>
          <w:szCs w:val="28"/>
        </w:rPr>
        <w:t>3</w:t>
      </w:r>
      <w:r w:rsidR="00D62748">
        <w:rPr>
          <w:b/>
          <w:sz w:val="28"/>
          <w:szCs w:val="28"/>
        </w:rPr>
        <w:tab/>
      </w:r>
      <w:r w:rsidRPr="008E1C4C">
        <w:rPr>
          <w:b/>
          <w:color w:val="00B050"/>
          <w:sz w:val="28"/>
          <w:szCs w:val="28"/>
        </w:rPr>
        <w:t>Profits</w:t>
      </w:r>
      <w:r w:rsidR="00ED36D3">
        <w:rPr>
          <w:b/>
          <w:color w:val="00B050"/>
          <w:sz w:val="28"/>
          <w:szCs w:val="28"/>
        </w:rPr>
        <w:t xml:space="preserve"> </w:t>
      </w:r>
      <w:r w:rsidR="001C3E01">
        <w:rPr>
          <w:b/>
          <w:color w:val="00B050"/>
          <w:sz w:val="28"/>
          <w:szCs w:val="28"/>
        </w:rPr>
        <w:t>329</w:t>
      </w:r>
      <w:r w:rsidR="00FF070B">
        <w:rPr>
          <w:b/>
          <w:color w:val="00B050"/>
          <w:sz w:val="28"/>
          <w:szCs w:val="28"/>
        </w:rPr>
        <w:t>.00</w:t>
      </w:r>
      <w:r w:rsidR="00040155">
        <w:rPr>
          <w:b/>
          <w:color w:val="00B050"/>
          <w:sz w:val="28"/>
          <w:szCs w:val="28"/>
        </w:rPr>
        <w:tab/>
      </w:r>
      <w:r w:rsidR="008E1C4C" w:rsidRPr="008E1C4C">
        <w:rPr>
          <w:b/>
          <w:color w:val="C00000"/>
          <w:sz w:val="28"/>
          <w:szCs w:val="28"/>
        </w:rPr>
        <w:t xml:space="preserve">Losses </w:t>
      </w:r>
      <w:r w:rsidR="008F0160">
        <w:rPr>
          <w:b/>
          <w:color w:val="C00000"/>
          <w:sz w:val="28"/>
          <w:szCs w:val="28"/>
        </w:rPr>
        <w:t>$</w:t>
      </w:r>
      <w:r w:rsidR="00040155">
        <w:rPr>
          <w:b/>
          <w:color w:val="C00000"/>
          <w:sz w:val="28"/>
          <w:szCs w:val="28"/>
        </w:rPr>
        <w:t>00</w:t>
      </w:r>
      <w:r w:rsidR="004D15CF">
        <w:rPr>
          <w:b/>
          <w:color w:val="C00000"/>
          <w:sz w:val="28"/>
          <w:szCs w:val="28"/>
        </w:rPr>
        <w:t>.00</w:t>
      </w:r>
      <w:r w:rsidRPr="008E1C4C">
        <w:rPr>
          <w:b/>
          <w:sz w:val="28"/>
          <w:szCs w:val="28"/>
        </w:rPr>
        <w:tab/>
      </w:r>
      <w:r w:rsidR="00E2704A" w:rsidRPr="00040155">
        <w:rPr>
          <w:b/>
          <w:color w:val="00B050"/>
          <w:sz w:val="28"/>
          <w:szCs w:val="28"/>
        </w:rPr>
        <w:t>Net</w:t>
      </w:r>
      <w:r w:rsidR="00EE412B" w:rsidRPr="00040155">
        <w:rPr>
          <w:b/>
          <w:color w:val="00B050"/>
          <w:sz w:val="28"/>
          <w:szCs w:val="28"/>
        </w:rPr>
        <w:t xml:space="preserve"> </w:t>
      </w:r>
      <w:r w:rsidR="001C3E01">
        <w:rPr>
          <w:b/>
          <w:color w:val="00B050"/>
          <w:sz w:val="28"/>
          <w:szCs w:val="28"/>
        </w:rPr>
        <w:t>329</w:t>
      </w:r>
      <w:r w:rsidR="00040155" w:rsidRPr="00040155">
        <w:rPr>
          <w:b/>
          <w:color w:val="00B050"/>
          <w:sz w:val="28"/>
          <w:szCs w:val="28"/>
        </w:rPr>
        <w:t>.00</w:t>
      </w:r>
    </w:p>
    <w:p w14:paraId="4A41927B" w14:textId="6ED7F602" w:rsidR="006309F2" w:rsidRDefault="00F42197" w:rsidP="00B25894">
      <w:pPr>
        <w:pStyle w:val="NoSpacing"/>
        <w:rPr>
          <w:rFonts w:ascii="Arial" w:hAnsi="Arial" w:cs="Arial"/>
          <w:b/>
          <w:bCs/>
          <w:color w:val="333333"/>
          <w:sz w:val="28"/>
          <w:szCs w:val="28"/>
          <w:shd w:val="clear" w:color="auto" w:fill="EBEBEB"/>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D57A8E">
        <w:rPr>
          <w:b/>
          <w:sz w:val="28"/>
          <w:szCs w:val="28"/>
        </w:rPr>
        <w:t>40</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1C3E01">
        <w:rPr>
          <w:b/>
          <w:color w:val="00B050"/>
          <w:sz w:val="28"/>
          <w:szCs w:val="28"/>
        </w:rPr>
        <w:t>4267</w:t>
      </w:r>
      <w:r w:rsidR="00845915">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49727F">
        <w:rPr>
          <w:b/>
          <w:color w:val="C00000"/>
          <w:sz w:val="28"/>
          <w:szCs w:val="28"/>
        </w:rPr>
        <w:t>52</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1C3E01">
        <w:rPr>
          <w:b/>
          <w:color w:val="00B050"/>
          <w:sz w:val="28"/>
          <w:szCs w:val="28"/>
        </w:rPr>
        <w:t>4215</w:t>
      </w:r>
      <w:bookmarkStart w:id="11" w:name="_GoBack"/>
      <w:bookmarkEnd w:id="11"/>
      <w:r w:rsidR="00F368BD">
        <w:rPr>
          <w:b/>
          <w:color w:val="00B050"/>
          <w:sz w:val="28"/>
          <w:szCs w:val="28"/>
        </w:rPr>
        <w:t>.00</w:t>
      </w:r>
    </w:p>
    <w:p w14:paraId="4053BAC1" w14:textId="77777777" w:rsidR="006309F2" w:rsidRDefault="006309F2" w:rsidP="00B25894">
      <w:pPr>
        <w:pStyle w:val="NoSpacing"/>
        <w:rPr>
          <w:rFonts w:ascii="Arial" w:hAnsi="Arial" w:cs="Arial"/>
          <w:b/>
          <w:bCs/>
          <w:color w:val="333333"/>
          <w:sz w:val="28"/>
          <w:szCs w:val="28"/>
          <w:shd w:val="clear" w:color="auto" w:fill="EBEBEB"/>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64E603AA"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 (400) (50 AMZN, GOOGL or 4 options). </w:t>
      </w:r>
    </w:p>
    <w:p w14:paraId="080D63AE" w14:textId="1DD0DF5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“MY STOPS” of the stock price.</w:t>
      </w:r>
    </w:p>
    <w:p w14:paraId="04B5C2F0" w14:textId="6EA0C7B3" w:rsidR="00B25894" w:rsidRDefault="00E83344" w:rsidP="00E83344">
      <w:pPr>
        <w:pStyle w:val="NoSpacing"/>
        <w:rPr>
          <w:rFonts w:ascii="Arial Black" w:hAnsi="Arial Black"/>
          <w:sz w:val="28"/>
          <w:szCs w:val="28"/>
        </w:rPr>
      </w:pPr>
      <w:r>
        <w:rPr>
          <w:rFonts w:ascii="Arial Black" w:hAnsi="Arial Black"/>
          <w:sz w:val="28"/>
          <w:szCs w:val="28"/>
        </w:rPr>
        <w:t>Once triggered</w:t>
      </w:r>
      <w:r w:rsidR="009454F2">
        <w:rPr>
          <w:rFonts w:ascii="Arial Black" w:hAnsi="Arial Black"/>
          <w:sz w:val="28"/>
          <w:szCs w:val="28"/>
        </w:rPr>
        <w:t>,</w:t>
      </w:r>
      <w:r>
        <w:rPr>
          <w:rFonts w:ascii="Arial Black" w:hAnsi="Arial Black"/>
          <w:sz w:val="28"/>
          <w:szCs w:val="28"/>
        </w:rPr>
        <w:t xml:space="preserve"> my stop is “MY STOPS” on daily chart. </w:t>
      </w:r>
      <w:r w:rsidR="008A58D1">
        <w:rPr>
          <w:rFonts w:ascii="Arial Black" w:hAnsi="Arial Black"/>
          <w:sz w:val="28"/>
          <w:szCs w:val="28"/>
        </w:rPr>
        <w:t>At .20 (twenty cents) profit, I move my stop to my entry price</w:t>
      </w:r>
      <w:r>
        <w:rPr>
          <w:rFonts w:ascii="Arial Black" w:hAnsi="Arial Black"/>
          <w:sz w:val="28"/>
          <w:szCs w:val="28"/>
        </w:rPr>
        <w:t xml:space="preserve"> but may change do to market conditions.</w:t>
      </w:r>
      <w:r w:rsidR="009454F2">
        <w:rPr>
          <w:rFonts w:ascii="Arial Black" w:hAnsi="Arial Black"/>
          <w:sz w:val="28"/>
          <w:szCs w:val="28"/>
        </w:rPr>
        <w:t xml:space="preserve"> </w:t>
      </w:r>
      <w:r w:rsidR="00B25894" w:rsidRPr="00B25894">
        <w:rPr>
          <w:rFonts w:ascii="Arial Black" w:hAnsi="Arial Black"/>
          <w:sz w:val="28"/>
          <w:szCs w:val="28"/>
        </w:rPr>
        <w:t>I then raise my stop so that I never give back more than 50% of my profit</w:t>
      </w:r>
    </w:p>
    <w:p w14:paraId="291A15FD" w14:textId="4877F3CB" w:rsidR="009454F2" w:rsidRPr="00B25894" w:rsidRDefault="009454F2" w:rsidP="00E8334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Morning set up exits are called out on the chat room mic.</w:t>
      </w:r>
    </w:p>
    <w:p w14:paraId="4C04118E" w14:textId="7777777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price the stock is sold/covered</w:t>
      </w:r>
    </w:p>
    <w:p w14:paraId="53226068" w14:textId="3514B431"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Pr>
          <w:rFonts w:ascii="Arial" w:hAnsi="Arial" w:cs="Arial"/>
          <w:b/>
          <w:bCs/>
          <w:color w:val="00B050"/>
          <w:sz w:val="28"/>
          <w:szCs w:val="28"/>
          <w:shd w:val="clear" w:color="auto" w:fill="EBEBEB"/>
        </w:rPr>
        <w:t>profit</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loss</w:t>
      </w:r>
      <w:r>
        <w:rPr>
          <w:rFonts w:ascii="Arial" w:hAnsi="Arial" w:cs="Arial"/>
          <w:b/>
          <w:bCs/>
          <w:color w:val="333333"/>
          <w:sz w:val="28"/>
          <w:szCs w:val="28"/>
          <w:shd w:val="clear" w:color="auto" w:fill="EBEBEB"/>
        </w:rPr>
        <w:t xml:space="preserve">. </w:t>
      </w:r>
    </w:p>
    <w:p w14:paraId="1FE5E417" w14:textId="11AF27B6" w:rsidR="00D16CFE" w:rsidRDefault="00D16CFE" w:rsidP="00D16CFE">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516BF928"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3642533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97F3D1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1157B2F0"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6C786645"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61F8510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0E49BCB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DDA327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76CDF117" w14:textId="77777777" w:rsidR="00D16CFE" w:rsidRDefault="00D16CFE" w:rsidP="00D16CFE">
      <w:pPr>
        <w:pStyle w:val="NoSpacing"/>
        <w:rPr>
          <w:rFonts w:ascii="Arial Black" w:hAnsi="Arial Black"/>
          <w:sz w:val="28"/>
          <w:szCs w:val="28"/>
        </w:rPr>
      </w:pPr>
    </w:p>
    <w:p w14:paraId="55A6E99A" w14:textId="77777777" w:rsidR="00D16CFE" w:rsidRDefault="00D16CFE" w:rsidP="00D16CFE">
      <w:pPr>
        <w:pStyle w:val="NoSpacing"/>
        <w:rPr>
          <w:rFonts w:ascii="Arial Black" w:hAnsi="Arial Black"/>
          <w:color w:val="FF0000"/>
          <w:sz w:val="28"/>
          <w:szCs w:val="28"/>
        </w:rPr>
      </w:pPr>
      <w:r>
        <w:rPr>
          <w:rFonts w:ascii="Arial Black" w:hAnsi="Arial Black"/>
          <w:color w:val="FF0000"/>
          <w:sz w:val="28"/>
          <w:szCs w:val="28"/>
        </w:rPr>
        <w:t>HOW TO ENTER A TRADE SHORT:</w:t>
      </w:r>
    </w:p>
    <w:p w14:paraId="7F5CA8A9" w14:textId="77777777" w:rsidR="00D16CFE" w:rsidRDefault="00D16CFE" w:rsidP="00D16CFE">
      <w:pPr>
        <w:pStyle w:val="NoSpacing"/>
        <w:rPr>
          <w:rFonts w:ascii="Arial Black" w:hAnsi="Arial Black"/>
          <w:sz w:val="28"/>
          <w:szCs w:val="28"/>
        </w:rPr>
      </w:pPr>
    </w:p>
    <w:p w14:paraId="20BF54EE"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6729F9E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50655C7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5B997F52"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2AB6662D"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327A89B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2202024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421D4A1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78B0ED7C" w14:textId="77777777" w:rsidR="00D16CFE" w:rsidRDefault="00D16CFE" w:rsidP="00D16CFE">
      <w:pPr>
        <w:pStyle w:val="NoSpacing"/>
        <w:rPr>
          <w:rFonts w:ascii="Arial Black" w:hAnsi="Arial Black"/>
          <w:sz w:val="28"/>
          <w:szCs w:val="28"/>
        </w:rPr>
      </w:pPr>
    </w:p>
    <w:p w14:paraId="36939BAB" w14:textId="77777777" w:rsidR="00D16CFE" w:rsidRDefault="00D16CFE" w:rsidP="00D16CFE">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57C7BF12" w14:textId="77777777" w:rsidR="00D16CFE" w:rsidRDefault="00D16CFE" w:rsidP="00D16CFE">
      <w:pPr>
        <w:pStyle w:val="NoSpacing"/>
        <w:rPr>
          <w:rFonts w:ascii="Arial Black" w:hAnsi="Arial Black"/>
          <w:sz w:val="28"/>
          <w:szCs w:val="28"/>
        </w:rPr>
      </w:pPr>
    </w:p>
    <w:p w14:paraId="24F9E81D" w14:textId="77777777" w:rsidR="00D16CFE" w:rsidRDefault="00D16CFE" w:rsidP="00D16CFE">
      <w:pPr>
        <w:pStyle w:val="NoSpacing"/>
        <w:rPr>
          <w:rFonts w:ascii="Arial Black" w:hAnsi="Arial Black"/>
          <w:sz w:val="28"/>
          <w:szCs w:val="28"/>
        </w:rPr>
      </w:pPr>
      <w:r>
        <w:rPr>
          <w:rFonts w:ascii="Arial Black" w:hAnsi="Arial Black"/>
          <w:sz w:val="28"/>
          <w:szCs w:val="28"/>
        </w:rPr>
        <w:t>A buy trigger is always a LONG.  A sell trigger is always a SHORT</w:t>
      </w:r>
    </w:p>
    <w:p w14:paraId="224A5A75" w14:textId="77777777" w:rsidR="00D16CFE" w:rsidRDefault="00D16CFE" w:rsidP="00D16CFE">
      <w:pPr>
        <w:pStyle w:val="NoSpacing"/>
        <w:rPr>
          <w:rFonts w:ascii="Arial Black" w:hAnsi="Arial Black"/>
          <w:sz w:val="28"/>
          <w:szCs w:val="28"/>
        </w:rPr>
      </w:pPr>
    </w:p>
    <w:p w14:paraId="197CFDA4" w14:textId="77777777" w:rsidR="00D16CFE" w:rsidRDefault="00D16CFE" w:rsidP="00D16CFE">
      <w:pPr>
        <w:pStyle w:val="NoSpacing"/>
        <w:rPr>
          <w:rFonts w:ascii="Arial Black" w:hAnsi="Arial Black"/>
          <w:color w:val="0070C0"/>
          <w:sz w:val="28"/>
          <w:szCs w:val="28"/>
        </w:rPr>
      </w:pPr>
      <w:r>
        <w:rPr>
          <w:rFonts w:ascii="Arial Black" w:hAnsi="Arial Black"/>
          <w:color w:val="0070C0"/>
          <w:sz w:val="28"/>
          <w:szCs w:val="28"/>
        </w:rPr>
        <w:lastRenderedPageBreak/>
        <w:t>THESE ARE MY (Thomas Carson) TRADING RULES ONCE A STOCK SIGNAL TRIGGERS:</w:t>
      </w:r>
    </w:p>
    <w:p w14:paraId="6B1B4CD3" w14:textId="77777777" w:rsidR="00D16CFE" w:rsidRDefault="00D16CFE" w:rsidP="00D16CFE">
      <w:pPr>
        <w:pStyle w:val="NoSpacing"/>
        <w:rPr>
          <w:rFonts w:ascii="Arial Black" w:hAnsi="Arial Black"/>
          <w:color w:val="0070C0"/>
          <w:sz w:val="28"/>
          <w:szCs w:val="28"/>
        </w:rPr>
      </w:pPr>
    </w:p>
    <w:p w14:paraId="115F291A" w14:textId="77777777" w:rsidR="00D16CFE" w:rsidRDefault="00D16CFE" w:rsidP="00D16CFE">
      <w:pPr>
        <w:pStyle w:val="NoSpacing"/>
        <w:numPr>
          <w:ilvl w:val="0"/>
          <w:numId w:val="3"/>
        </w:numPr>
        <w:rPr>
          <w:rFonts w:ascii="Arial Black" w:hAnsi="Arial Black"/>
          <w:sz w:val="28"/>
          <w:szCs w:val="28"/>
        </w:rPr>
      </w:pPr>
      <w:r>
        <w:rPr>
          <w:rFonts w:ascii="Arial Black" w:hAnsi="Arial Black"/>
          <w:sz w:val="28"/>
          <w:szCs w:val="28"/>
        </w:rPr>
        <w:t>At .20 (twenty cents) profit, I move my stop to my entry price on the trade</w:t>
      </w:r>
    </w:p>
    <w:p w14:paraId="0AB87409" w14:textId="77777777" w:rsidR="00D16CFE" w:rsidRDefault="00D16CFE" w:rsidP="00D16CFE">
      <w:pPr>
        <w:pStyle w:val="NoSpacing"/>
        <w:numPr>
          <w:ilvl w:val="0"/>
          <w:numId w:val="3"/>
        </w:numPr>
        <w:rPr>
          <w:rFonts w:ascii="Arial Black" w:hAnsi="Arial Black"/>
          <w:sz w:val="28"/>
          <w:szCs w:val="28"/>
        </w:rPr>
      </w:pPr>
      <w:r>
        <w:rPr>
          <w:rFonts w:ascii="Arial Black" w:hAnsi="Arial Black"/>
          <w:sz w:val="28"/>
          <w:szCs w:val="28"/>
        </w:rPr>
        <w:t>I then raise my stop so that I never give back more than 50% of my profit</w:t>
      </w:r>
    </w:p>
    <w:p w14:paraId="6148297A" w14:textId="77777777" w:rsidR="00D16CFE" w:rsidRDefault="00D16CFE" w:rsidP="00D16CFE">
      <w:pPr>
        <w:pStyle w:val="NoSpacing"/>
        <w:numPr>
          <w:ilvl w:val="0"/>
          <w:numId w:val="3"/>
        </w:numPr>
        <w:rPr>
          <w:rFonts w:ascii="Arial Black" w:hAnsi="Arial Black"/>
          <w:sz w:val="28"/>
          <w:szCs w:val="28"/>
        </w:rPr>
      </w:pPr>
      <w:r>
        <w:rPr>
          <w:rFonts w:ascii="Arial Black" w:hAnsi="Arial Black"/>
          <w:b/>
          <w:sz w:val="28"/>
          <w:szCs w:val="28"/>
        </w:rPr>
        <w:t xml:space="preserve">I do not enter a trade until 10am </w:t>
      </w:r>
      <w:proofErr w:type="spellStart"/>
      <w:r>
        <w:rPr>
          <w:rFonts w:ascii="Arial Black" w:hAnsi="Arial Black"/>
          <w:b/>
          <w:sz w:val="28"/>
          <w:szCs w:val="28"/>
        </w:rPr>
        <w:t>e.s.t.</w:t>
      </w:r>
      <w:proofErr w:type="spellEnd"/>
    </w:p>
    <w:p w14:paraId="286C0D9B" w14:textId="77777777" w:rsidR="00D16CFE" w:rsidRDefault="00D16CFE" w:rsidP="00D16CFE">
      <w:pPr>
        <w:pStyle w:val="NoSpacing"/>
        <w:numPr>
          <w:ilvl w:val="0"/>
          <w:numId w:val="3"/>
        </w:numPr>
        <w:rPr>
          <w:rFonts w:ascii="Arial Black" w:hAnsi="Arial Black"/>
          <w:sz w:val="28"/>
          <w:szCs w:val="28"/>
        </w:rPr>
      </w:pPr>
      <w:r>
        <w:rPr>
          <w:rFonts w:ascii="Arial Black" w:hAnsi="Arial Black"/>
          <w:b/>
          <w:sz w:val="28"/>
          <w:szCs w:val="28"/>
        </w:rPr>
        <w:t>MORNING SET UPS ONLY:</w:t>
      </w:r>
    </w:p>
    <w:p w14:paraId="5452B672"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place a stock ticket using a stop limit with my trigger price.</w:t>
      </w:r>
    </w:p>
    <w:p w14:paraId="042E03AB"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“my stop” price located on the daily signal chart is what I use to enter a trade. </w:t>
      </w:r>
    </w:p>
    <w:p w14:paraId="744F58D6"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stop price) until I reach a .20 profit in the trade.  At that time, I use a .20 trailing stop until I announce in the room a wider trailing stop. </w:t>
      </w:r>
    </w:p>
    <w:p w14:paraId="7DEAB92B" w14:textId="42252DE6" w:rsidR="00C62EFF" w:rsidRDefault="00D16CFE" w:rsidP="007B4AE1">
      <w:pPr>
        <w:pStyle w:val="ListParagraph"/>
        <w:numPr>
          <w:ilvl w:val="0"/>
          <w:numId w:val="3"/>
        </w:numPr>
        <w:tabs>
          <w:tab w:val="left" w:pos="1419"/>
          <w:tab w:val="left" w:pos="1511"/>
        </w:tabs>
      </w:pPr>
      <w:r w:rsidRPr="00D16CFE">
        <w:rPr>
          <w:rFonts w:ascii="Arial Black" w:hAnsi="Arial Black"/>
          <w:b/>
          <w:sz w:val="28"/>
          <w:szCs w:val="28"/>
        </w:rPr>
        <w:t xml:space="preserve">I never lose more than 1% of my trading account on any trade. The number of shares or options you trade could/will be different than my trades. </w:t>
      </w:r>
    </w:p>
    <w:p w14:paraId="7B44B597" w14:textId="77777777" w:rsidR="00AD683B" w:rsidRDefault="00AD683B" w:rsidP="00CB2A2E">
      <w:pPr>
        <w:pStyle w:val="NoSpacing"/>
        <w:rPr>
          <w:rFonts w:ascii="Arial" w:hAnsi="Arial" w:cs="Arial"/>
          <w:b/>
          <w:bCs/>
          <w:color w:val="333333"/>
          <w:sz w:val="28"/>
          <w:szCs w:val="28"/>
          <w:shd w:val="clear" w:color="auto" w:fill="EBEBEB"/>
        </w:rPr>
      </w:pPr>
    </w:p>
    <w:p w14:paraId="37CD02C6" w14:textId="6115A99C" w:rsidR="00CB2A2E" w:rsidRDefault="00CB2A2E" w:rsidP="00CB2A2E">
      <w:pPr>
        <w:pStyle w:val="NoSpacing"/>
        <w:rPr>
          <w:rFonts w:ascii="Arial" w:hAnsi="Arial" w:cs="Arial"/>
          <w:b/>
          <w:bCs/>
          <w:color w:val="333333"/>
          <w:sz w:val="28"/>
          <w:szCs w:val="28"/>
          <w:shd w:val="clear" w:color="auto" w:fill="EBEBEB"/>
        </w:rPr>
      </w:pPr>
      <w:bookmarkStart w:id="12" w:name="_Hlk531676131"/>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6B2C6BE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w:t>
      </w:r>
      <w:r w:rsidR="00DF3100">
        <w:rPr>
          <w:rFonts w:ascii="Arial" w:hAnsi="Arial" w:cs="Arial"/>
          <w:b/>
          <w:bCs/>
          <w:color w:val="333333"/>
          <w:sz w:val="28"/>
          <w:szCs w:val="28"/>
          <w:shd w:val="clear" w:color="auto" w:fill="EBEBEB"/>
        </w:rPr>
        <w:t>“MY STOPS”</w:t>
      </w:r>
      <w:r>
        <w:rPr>
          <w:rFonts w:ascii="Arial" w:hAnsi="Arial" w:cs="Arial"/>
          <w:b/>
          <w:bCs/>
          <w:color w:val="333333"/>
          <w:sz w:val="28"/>
          <w:szCs w:val="28"/>
          <w:shd w:val="clear" w:color="auto" w:fill="EBEBEB"/>
        </w:rPr>
        <w:t xml:space="preserve">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53A29AC2"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bookmarkEnd w:id="12"/>
    <w:p w14:paraId="51D301A2" w14:textId="77777777" w:rsidR="00376CB3" w:rsidRDefault="00376CB3" w:rsidP="00820703">
      <w:pPr>
        <w:pStyle w:val="NoSpacing"/>
        <w:rPr>
          <w:b/>
          <w:sz w:val="18"/>
          <w:szCs w:val="18"/>
        </w:rPr>
      </w:pPr>
    </w:p>
    <w:p w14:paraId="5D65DA6F" w14:textId="4D250F29" w:rsidR="00376CB3" w:rsidRDefault="00376CB3" w:rsidP="00376CB3">
      <w:pPr>
        <w:rPr>
          <w:rFonts w:ascii="Arial Black" w:hAnsi="Arial Black" w:cs="Arial"/>
          <w:b/>
          <w:bCs/>
          <w:color w:val="FF0000"/>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w:t>
      </w:r>
      <w:r w:rsidR="00DF3100">
        <w:rPr>
          <w:rFonts w:ascii="Arial Black" w:hAnsi="Arial Black"/>
          <w:b/>
          <w:sz w:val="28"/>
          <w:szCs w:val="28"/>
        </w:rPr>
        <w:t>“MY STOPS” of</w:t>
      </w:r>
      <w:r w:rsidRPr="003441D5">
        <w:rPr>
          <w:rFonts w:ascii="Arial Black" w:hAnsi="Arial Black"/>
          <w:b/>
          <w:sz w:val="28"/>
          <w:szCs w:val="28"/>
        </w:rPr>
        <w:t xml:space="preserve"> the stock for an exit</w:t>
      </w:r>
      <w:r w:rsidR="00DF3100">
        <w:rPr>
          <w:rFonts w:ascii="Arial Black" w:hAnsi="Arial Black"/>
          <w:b/>
          <w:sz w:val="28"/>
          <w:szCs w:val="28"/>
        </w:rPr>
        <w:t>/target</w:t>
      </w:r>
      <w:r w:rsidRPr="003441D5">
        <w:rPr>
          <w:rFonts w:ascii="Arial Black" w:hAnsi="Arial Black"/>
          <w:b/>
          <w:sz w:val="28"/>
          <w:szCs w:val="28"/>
        </w:rPr>
        <w:t xml:space="preserve">. </w:t>
      </w:r>
      <w:r w:rsidRPr="003441D5">
        <w:rPr>
          <w:rFonts w:ascii="Arial Black" w:hAnsi="Arial Black"/>
          <w:b/>
          <w:color w:val="C00000"/>
          <w:sz w:val="28"/>
          <w:szCs w:val="28"/>
        </w:rPr>
        <w:t>Example:</w:t>
      </w:r>
      <w:r w:rsidRPr="003441D5">
        <w:rPr>
          <w:rFonts w:ascii="Arial Black" w:hAnsi="Arial Black"/>
          <w:b/>
          <w:sz w:val="28"/>
          <w:szCs w:val="28"/>
        </w:rPr>
        <w:t xml:space="preserve"> AAPL long @ $150.00, </w:t>
      </w:r>
      <w:r w:rsidR="00793650">
        <w:rPr>
          <w:rFonts w:ascii="Arial Black" w:hAnsi="Arial Black"/>
          <w:b/>
          <w:sz w:val="28"/>
          <w:szCs w:val="28"/>
        </w:rPr>
        <w:t>$</w:t>
      </w:r>
      <w:r w:rsidR="00DF3100">
        <w:rPr>
          <w:rFonts w:ascii="Arial Black" w:hAnsi="Arial Black"/>
          <w:b/>
          <w:sz w:val="28"/>
          <w:szCs w:val="28"/>
        </w:rPr>
        <w:t>3.00</w:t>
      </w:r>
      <w:r w:rsidR="000E14AC">
        <w:rPr>
          <w:rFonts w:ascii="Arial Black" w:hAnsi="Arial Black"/>
          <w:b/>
          <w:sz w:val="28"/>
          <w:szCs w:val="28"/>
        </w:rPr>
        <w:t xml:space="preserve"> </w:t>
      </w:r>
      <w:r w:rsidR="00793650">
        <w:rPr>
          <w:rFonts w:ascii="Arial Black" w:hAnsi="Arial Black"/>
          <w:b/>
          <w:sz w:val="28"/>
          <w:szCs w:val="28"/>
        </w:rPr>
        <w:t>MY STOP</w:t>
      </w:r>
      <w:r w:rsidRPr="003441D5">
        <w:rPr>
          <w:rFonts w:ascii="Arial Black" w:hAnsi="Arial Black"/>
          <w:b/>
          <w:sz w:val="28"/>
          <w:szCs w:val="28"/>
        </w:rPr>
        <w:t xml:space="preserve"> is </w:t>
      </w:r>
      <w:r w:rsidR="00793650">
        <w:rPr>
          <w:rFonts w:ascii="Arial Black" w:hAnsi="Arial Black"/>
          <w:b/>
          <w:sz w:val="28"/>
          <w:szCs w:val="28"/>
        </w:rPr>
        <w:t>$</w:t>
      </w:r>
      <w:r w:rsidR="00DF3100">
        <w:rPr>
          <w:rFonts w:ascii="Arial Black" w:hAnsi="Arial Black"/>
          <w:b/>
          <w:sz w:val="28"/>
          <w:szCs w:val="28"/>
        </w:rPr>
        <w:t>147.00</w:t>
      </w:r>
      <w:r w:rsidR="00793650">
        <w:rPr>
          <w:rFonts w:ascii="Arial Black" w:hAnsi="Arial Black"/>
          <w:b/>
          <w:sz w:val="28"/>
          <w:szCs w:val="28"/>
        </w:rPr>
        <w:t>/ $153.00 Target</w:t>
      </w:r>
      <w:r w:rsidRPr="003441D5">
        <w:rPr>
          <w:rFonts w:ascii="Arial Black" w:hAnsi="Arial Black"/>
          <w:b/>
          <w:sz w:val="28"/>
          <w:szCs w:val="28"/>
        </w:rPr>
        <w:t xml:space="preserve">. </w:t>
      </w:r>
      <w:r w:rsidRPr="003441D5">
        <w:rPr>
          <w:rFonts w:ascii="Arial Black" w:hAnsi="Arial Black" w:cs="Arial"/>
          <w:b/>
          <w:bCs/>
          <w:color w:val="333333"/>
          <w:sz w:val="28"/>
          <w:szCs w:val="28"/>
          <w:shd w:val="clear" w:color="auto" w:fill="EBEBEB"/>
        </w:rPr>
        <w:t xml:space="preserve">Remember the trading rule, once a stock has </w:t>
      </w:r>
      <w:r w:rsidR="00724209" w:rsidRPr="000E14AC">
        <w:rPr>
          <w:rFonts w:ascii="Arial Black" w:hAnsi="Arial Black" w:cs="Arial"/>
          <w:b/>
          <w:bCs/>
          <w:color w:val="FF0000"/>
          <w:sz w:val="28"/>
          <w:szCs w:val="28"/>
          <w:shd w:val="clear" w:color="auto" w:fill="EBEBEB"/>
        </w:rPr>
        <w:t>up to</w:t>
      </w:r>
      <w:r w:rsidRPr="000E14AC">
        <w:rPr>
          <w:rFonts w:ascii="Arial Black" w:hAnsi="Arial Black" w:cs="Arial"/>
          <w:b/>
          <w:bCs/>
          <w:color w:val="FF0000"/>
          <w:sz w:val="28"/>
          <w:szCs w:val="28"/>
          <w:shd w:val="clear" w:color="auto" w:fill="EBEBEB"/>
        </w:rPr>
        <w:t xml:space="preserve"> </w:t>
      </w:r>
      <w:r w:rsidRPr="003441D5">
        <w:rPr>
          <w:rFonts w:ascii="Arial Black" w:hAnsi="Arial Black" w:cs="Arial"/>
          <w:b/>
          <w:bCs/>
          <w:color w:val="333333"/>
          <w:sz w:val="28"/>
          <w:szCs w:val="28"/>
          <w:shd w:val="clear" w:color="auto" w:fill="EBEBEB"/>
        </w:rPr>
        <w:t xml:space="preserve">.20 profit your stop is </w:t>
      </w:r>
      <w:r w:rsidRPr="003441D5">
        <w:rPr>
          <w:rFonts w:ascii="Arial Black" w:hAnsi="Arial Black" w:cs="Arial"/>
          <w:b/>
          <w:bCs/>
          <w:color w:val="333333"/>
          <w:sz w:val="28"/>
          <w:szCs w:val="28"/>
          <w:shd w:val="clear" w:color="auto" w:fill="EBEBEB"/>
        </w:rPr>
        <w:lastRenderedPageBreak/>
        <w:t>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w:t>
      </w:r>
      <w:r w:rsidR="00DF3100">
        <w:rPr>
          <w:rFonts w:ascii="Arial Black" w:hAnsi="Arial Black" w:cs="Arial"/>
          <w:b/>
          <w:bCs/>
          <w:color w:val="333333"/>
          <w:sz w:val="28"/>
          <w:szCs w:val="28"/>
          <w:shd w:val="clear" w:color="auto" w:fill="EBEBEB"/>
        </w:rPr>
        <w:t xml:space="preserve">50% of the </w:t>
      </w:r>
      <w:r w:rsidRPr="003441D5">
        <w:rPr>
          <w:rFonts w:ascii="Arial Black" w:hAnsi="Arial Black" w:cs="Arial"/>
          <w:b/>
          <w:bCs/>
          <w:color w:val="333333"/>
          <w:sz w:val="28"/>
          <w:szCs w:val="28"/>
          <w:shd w:val="clear" w:color="auto" w:fill="EBEBEB"/>
        </w:rPr>
        <w:t xml:space="preserve">profit, </w:t>
      </w:r>
      <w:r w:rsidR="00724209" w:rsidRPr="003441D5">
        <w:rPr>
          <w:rFonts w:ascii="Arial Black" w:hAnsi="Arial Black" w:cs="Arial"/>
          <w:b/>
          <w:bCs/>
          <w:color w:val="333333"/>
          <w:sz w:val="28"/>
          <w:szCs w:val="28"/>
          <w:shd w:val="clear" w:color="auto" w:fill="EBEBEB"/>
        </w:rPr>
        <w:t>as the stock moves up</w:t>
      </w:r>
      <w:r w:rsidR="00DF3100">
        <w:rPr>
          <w:rFonts w:ascii="Arial Black" w:hAnsi="Arial Black" w:cs="Arial"/>
          <w:b/>
          <w:bCs/>
          <w:color w:val="333333"/>
          <w:sz w:val="28"/>
          <w:szCs w:val="28"/>
          <w:shd w:val="clear" w:color="auto" w:fill="EBEBEB"/>
        </w:rPr>
        <w:t>.</w:t>
      </w:r>
      <w:r w:rsidRPr="003441D5">
        <w:rPr>
          <w:rFonts w:ascii="Arial Black" w:hAnsi="Arial Black" w:cs="Arial"/>
          <w:b/>
          <w:bCs/>
          <w:color w:val="333333"/>
          <w:sz w:val="28"/>
          <w:szCs w:val="28"/>
          <w:shd w:val="clear" w:color="auto" w:fill="EBEBEB"/>
        </w:rPr>
        <w:t xml:space="preserve"> </w:t>
      </w:r>
    </w:p>
    <w:p w14:paraId="70818813" w14:textId="77777777" w:rsidR="00D16CFE"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w:t>
      </w:r>
    </w:p>
    <w:p w14:paraId="0639114D" w14:textId="0DF7A4FF" w:rsidR="00BD08D4"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3E0AFE52" w14:textId="77777777" w:rsidR="00BD08D4" w:rsidRDefault="00BD08D4" w:rsidP="00BD08D4">
      <w:pPr>
        <w:pStyle w:val="NoSpacing"/>
        <w:rPr>
          <w:rFonts w:ascii="Arial" w:hAnsi="Arial" w:cs="Arial"/>
          <w:b/>
          <w:bCs/>
          <w:color w:val="00B050"/>
          <w:sz w:val="28"/>
          <w:szCs w:val="28"/>
        </w:rPr>
      </w:pPr>
      <w:r>
        <w:rPr>
          <w:rFonts w:ascii="Arial Black" w:hAnsi="Arial Black" w:cs="Arial"/>
          <w:b/>
          <w:bCs/>
          <w:color w:val="333333"/>
          <w:sz w:val="28"/>
          <w:szCs w:val="28"/>
          <w:shd w:val="clear" w:color="auto" w:fill="EBEBEB"/>
        </w:rPr>
        <w:lastRenderedPageBreak/>
        <w:t xml:space="preserve"> Copyright SAT, INC. All rights reserved 12/2016</w:t>
      </w:r>
      <w:r>
        <w:rPr>
          <w:rFonts w:ascii="Arial Black" w:hAnsi="Arial Black" w:cs="Arial"/>
          <w:b/>
          <w:bCs/>
          <w:color w:val="000000"/>
          <w:sz w:val="28"/>
          <w:szCs w:val="28"/>
        </w:rPr>
        <w:t> </w:t>
      </w:r>
    </w:p>
    <w:p w14:paraId="46CB76BE" w14:textId="77777777" w:rsidR="00BD08D4" w:rsidRDefault="00BD08D4" w:rsidP="00BD08D4">
      <w:pPr>
        <w:spacing w:before="100" w:beforeAutospacing="1" w:after="100" w:afterAutospacing="1"/>
        <w:rPr>
          <w:rFonts w:ascii="Calibri" w:hAnsi="Calibri" w:cs="Times New Roman"/>
        </w:rPr>
      </w:pPr>
    </w:p>
    <w:p w14:paraId="06972088" w14:textId="77777777" w:rsidR="00BD08D4" w:rsidRDefault="00BD08D4" w:rsidP="00BD08D4"/>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3816"/>
    <w:rsid w:val="000067F5"/>
    <w:rsid w:val="00007304"/>
    <w:rsid w:val="00011B2A"/>
    <w:rsid w:val="0001391A"/>
    <w:rsid w:val="00013D01"/>
    <w:rsid w:val="00014699"/>
    <w:rsid w:val="00014870"/>
    <w:rsid w:val="00014CCE"/>
    <w:rsid w:val="00015311"/>
    <w:rsid w:val="0001581D"/>
    <w:rsid w:val="00016918"/>
    <w:rsid w:val="000208A0"/>
    <w:rsid w:val="00021032"/>
    <w:rsid w:val="00022C37"/>
    <w:rsid w:val="00023569"/>
    <w:rsid w:val="0003116A"/>
    <w:rsid w:val="00031254"/>
    <w:rsid w:val="00032815"/>
    <w:rsid w:val="00032DE0"/>
    <w:rsid w:val="0003358A"/>
    <w:rsid w:val="00034276"/>
    <w:rsid w:val="000348D1"/>
    <w:rsid w:val="00034BC1"/>
    <w:rsid w:val="00034DB9"/>
    <w:rsid w:val="0003571E"/>
    <w:rsid w:val="00036740"/>
    <w:rsid w:val="00036D8D"/>
    <w:rsid w:val="000373F4"/>
    <w:rsid w:val="00037AD9"/>
    <w:rsid w:val="00037FCB"/>
    <w:rsid w:val="00040155"/>
    <w:rsid w:val="00042733"/>
    <w:rsid w:val="00042CE2"/>
    <w:rsid w:val="00044DDE"/>
    <w:rsid w:val="00044E35"/>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61DC"/>
    <w:rsid w:val="00066B56"/>
    <w:rsid w:val="000714B8"/>
    <w:rsid w:val="00072482"/>
    <w:rsid w:val="0007279E"/>
    <w:rsid w:val="000734E2"/>
    <w:rsid w:val="000738F3"/>
    <w:rsid w:val="0007456D"/>
    <w:rsid w:val="00075829"/>
    <w:rsid w:val="000813EA"/>
    <w:rsid w:val="00082B86"/>
    <w:rsid w:val="00082C00"/>
    <w:rsid w:val="0008365F"/>
    <w:rsid w:val="00084548"/>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C2"/>
    <w:rsid w:val="000A2ABA"/>
    <w:rsid w:val="000A35F1"/>
    <w:rsid w:val="000A451E"/>
    <w:rsid w:val="000A6B85"/>
    <w:rsid w:val="000A6CD4"/>
    <w:rsid w:val="000B2BE6"/>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78C"/>
    <w:rsid w:val="000C41F0"/>
    <w:rsid w:val="000C4485"/>
    <w:rsid w:val="000C4A03"/>
    <w:rsid w:val="000C5ED5"/>
    <w:rsid w:val="000C6004"/>
    <w:rsid w:val="000C6C07"/>
    <w:rsid w:val="000C7354"/>
    <w:rsid w:val="000D1016"/>
    <w:rsid w:val="000D12EA"/>
    <w:rsid w:val="000D235A"/>
    <w:rsid w:val="000D322B"/>
    <w:rsid w:val="000D51B0"/>
    <w:rsid w:val="000D54A2"/>
    <w:rsid w:val="000E050D"/>
    <w:rsid w:val="000E14AC"/>
    <w:rsid w:val="000E5B6C"/>
    <w:rsid w:val="000E5E37"/>
    <w:rsid w:val="000E663D"/>
    <w:rsid w:val="000E6E90"/>
    <w:rsid w:val="000F1CB5"/>
    <w:rsid w:val="000F1F43"/>
    <w:rsid w:val="000F2167"/>
    <w:rsid w:val="000F22E2"/>
    <w:rsid w:val="000F2F51"/>
    <w:rsid w:val="000F3246"/>
    <w:rsid w:val="000F3F0E"/>
    <w:rsid w:val="000F408E"/>
    <w:rsid w:val="000F4B3E"/>
    <w:rsid w:val="000F5D6A"/>
    <w:rsid w:val="00100091"/>
    <w:rsid w:val="001029FD"/>
    <w:rsid w:val="001039E9"/>
    <w:rsid w:val="001050AC"/>
    <w:rsid w:val="00106BFF"/>
    <w:rsid w:val="001077CF"/>
    <w:rsid w:val="001079C8"/>
    <w:rsid w:val="0011033D"/>
    <w:rsid w:val="00110679"/>
    <w:rsid w:val="00110FAF"/>
    <w:rsid w:val="001110AD"/>
    <w:rsid w:val="001148D1"/>
    <w:rsid w:val="00114AE0"/>
    <w:rsid w:val="00114D50"/>
    <w:rsid w:val="0011717C"/>
    <w:rsid w:val="0011799A"/>
    <w:rsid w:val="00121326"/>
    <w:rsid w:val="00121D93"/>
    <w:rsid w:val="00122D47"/>
    <w:rsid w:val="00122E4B"/>
    <w:rsid w:val="00122FB6"/>
    <w:rsid w:val="00123ECF"/>
    <w:rsid w:val="00125034"/>
    <w:rsid w:val="001251BD"/>
    <w:rsid w:val="00125397"/>
    <w:rsid w:val="00127082"/>
    <w:rsid w:val="0012731D"/>
    <w:rsid w:val="001277B8"/>
    <w:rsid w:val="00130120"/>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64E4"/>
    <w:rsid w:val="001479CA"/>
    <w:rsid w:val="00147C39"/>
    <w:rsid w:val="001506AB"/>
    <w:rsid w:val="00150D48"/>
    <w:rsid w:val="00150EE7"/>
    <w:rsid w:val="001518C4"/>
    <w:rsid w:val="00151F3F"/>
    <w:rsid w:val="0015302A"/>
    <w:rsid w:val="00153342"/>
    <w:rsid w:val="00154706"/>
    <w:rsid w:val="001551A1"/>
    <w:rsid w:val="00155D24"/>
    <w:rsid w:val="0015613B"/>
    <w:rsid w:val="0015674B"/>
    <w:rsid w:val="00161983"/>
    <w:rsid w:val="00161F4B"/>
    <w:rsid w:val="001622BF"/>
    <w:rsid w:val="00162F59"/>
    <w:rsid w:val="001631FC"/>
    <w:rsid w:val="00163321"/>
    <w:rsid w:val="00164C98"/>
    <w:rsid w:val="00165C00"/>
    <w:rsid w:val="0016720F"/>
    <w:rsid w:val="00167602"/>
    <w:rsid w:val="00167AFC"/>
    <w:rsid w:val="00171321"/>
    <w:rsid w:val="00171BED"/>
    <w:rsid w:val="00173304"/>
    <w:rsid w:val="001743F4"/>
    <w:rsid w:val="00174692"/>
    <w:rsid w:val="0017479F"/>
    <w:rsid w:val="00176652"/>
    <w:rsid w:val="00176AB4"/>
    <w:rsid w:val="001770E7"/>
    <w:rsid w:val="00177342"/>
    <w:rsid w:val="00177C26"/>
    <w:rsid w:val="001800D5"/>
    <w:rsid w:val="00180592"/>
    <w:rsid w:val="00184682"/>
    <w:rsid w:val="001865F2"/>
    <w:rsid w:val="00186BA0"/>
    <w:rsid w:val="00187075"/>
    <w:rsid w:val="001876B3"/>
    <w:rsid w:val="00187F7F"/>
    <w:rsid w:val="001905B9"/>
    <w:rsid w:val="00190ACC"/>
    <w:rsid w:val="00193699"/>
    <w:rsid w:val="00193D2C"/>
    <w:rsid w:val="00194257"/>
    <w:rsid w:val="00195544"/>
    <w:rsid w:val="001963AF"/>
    <w:rsid w:val="001A06E1"/>
    <w:rsid w:val="001A0A2D"/>
    <w:rsid w:val="001A0D60"/>
    <w:rsid w:val="001A2464"/>
    <w:rsid w:val="001A2D72"/>
    <w:rsid w:val="001A341D"/>
    <w:rsid w:val="001A36BC"/>
    <w:rsid w:val="001A38ED"/>
    <w:rsid w:val="001A41B9"/>
    <w:rsid w:val="001A4558"/>
    <w:rsid w:val="001A5AA8"/>
    <w:rsid w:val="001A5EDE"/>
    <w:rsid w:val="001B0305"/>
    <w:rsid w:val="001B3471"/>
    <w:rsid w:val="001B3939"/>
    <w:rsid w:val="001B3FEA"/>
    <w:rsid w:val="001B4955"/>
    <w:rsid w:val="001B5608"/>
    <w:rsid w:val="001B5B3F"/>
    <w:rsid w:val="001C1D45"/>
    <w:rsid w:val="001C3536"/>
    <w:rsid w:val="001C35E0"/>
    <w:rsid w:val="001C35FC"/>
    <w:rsid w:val="001C3A61"/>
    <w:rsid w:val="001C3E01"/>
    <w:rsid w:val="001C4EF9"/>
    <w:rsid w:val="001C559B"/>
    <w:rsid w:val="001C5E6B"/>
    <w:rsid w:val="001C690A"/>
    <w:rsid w:val="001C6967"/>
    <w:rsid w:val="001C7F5D"/>
    <w:rsid w:val="001D0485"/>
    <w:rsid w:val="001D0596"/>
    <w:rsid w:val="001D198A"/>
    <w:rsid w:val="001D207D"/>
    <w:rsid w:val="001D2307"/>
    <w:rsid w:val="001D3C6E"/>
    <w:rsid w:val="001D497F"/>
    <w:rsid w:val="001D65D1"/>
    <w:rsid w:val="001D74CA"/>
    <w:rsid w:val="001D7CB2"/>
    <w:rsid w:val="001D7E5D"/>
    <w:rsid w:val="001E1341"/>
    <w:rsid w:val="001E3492"/>
    <w:rsid w:val="001E3B72"/>
    <w:rsid w:val="001E4DF9"/>
    <w:rsid w:val="001E54C1"/>
    <w:rsid w:val="001E66F5"/>
    <w:rsid w:val="001E7CD6"/>
    <w:rsid w:val="001F032F"/>
    <w:rsid w:val="001F205A"/>
    <w:rsid w:val="001F2437"/>
    <w:rsid w:val="001F285A"/>
    <w:rsid w:val="001F2FDC"/>
    <w:rsid w:val="001F4958"/>
    <w:rsid w:val="001F546F"/>
    <w:rsid w:val="001F59D9"/>
    <w:rsid w:val="001F62B9"/>
    <w:rsid w:val="001F6CD3"/>
    <w:rsid w:val="001F6D9D"/>
    <w:rsid w:val="001F7E59"/>
    <w:rsid w:val="0020010F"/>
    <w:rsid w:val="002004BA"/>
    <w:rsid w:val="00201322"/>
    <w:rsid w:val="00202AEF"/>
    <w:rsid w:val="002036E4"/>
    <w:rsid w:val="00207023"/>
    <w:rsid w:val="002102D4"/>
    <w:rsid w:val="00210777"/>
    <w:rsid w:val="002107F3"/>
    <w:rsid w:val="00212202"/>
    <w:rsid w:val="00212C89"/>
    <w:rsid w:val="002158AE"/>
    <w:rsid w:val="00217D7A"/>
    <w:rsid w:val="00220077"/>
    <w:rsid w:val="0022072F"/>
    <w:rsid w:val="002216D3"/>
    <w:rsid w:val="00221D7B"/>
    <w:rsid w:val="00221E3F"/>
    <w:rsid w:val="002229EA"/>
    <w:rsid w:val="00222A15"/>
    <w:rsid w:val="00223CBF"/>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34A"/>
    <w:rsid w:val="00247A35"/>
    <w:rsid w:val="00247D75"/>
    <w:rsid w:val="0025071F"/>
    <w:rsid w:val="002511B4"/>
    <w:rsid w:val="00251A5B"/>
    <w:rsid w:val="00251AC0"/>
    <w:rsid w:val="002526CB"/>
    <w:rsid w:val="00252DE0"/>
    <w:rsid w:val="00252E8F"/>
    <w:rsid w:val="00253945"/>
    <w:rsid w:val="00254EB9"/>
    <w:rsid w:val="00255802"/>
    <w:rsid w:val="00255818"/>
    <w:rsid w:val="002562E6"/>
    <w:rsid w:val="002573C8"/>
    <w:rsid w:val="002574D5"/>
    <w:rsid w:val="00257622"/>
    <w:rsid w:val="00257B71"/>
    <w:rsid w:val="002616C5"/>
    <w:rsid w:val="00261782"/>
    <w:rsid w:val="00261CBC"/>
    <w:rsid w:val="00262919"/>
    <w:rsid w:val="0026324F"/>
    <w:rsid w:val="00264C8C"/>
    <w:rsid w:val="00266B88"/>
    <w:rsid w:val="002679F8"/>
    <w:rsid w:val="0027089B"/>
    <w:rsid w:val="00271AE8"/>
    <w:rsid w:val="00272805"/>
    <w:rsid w:val="00274079"/>
    <w:rsid w:val="002746A0"/>
    <w:rsid w:val="00274ECF"/>
    <w:rsid w:val="00281063"/>
    <w:rsid w:val="002819F8"/>
    <w:rsid w:val="002824B6"/>
    <w:rsid w:val="00284AEA"/>
    <w:rsid w:val="00285744"/>
    <w:rsid w:val="00285F9F"/>
    <w:rsid w:val="00287AF7"/>
    <w:rsid w:val="00287B13"/>
    <w:rsid w:val="002924FD"/>
    <w:rsid w:val="00293005"/>
    <w:rsid w:val="002947CF"/>
    <w:rsid w:val="0029544A"/>
    <w:rsid w:val="00297FE4"/>
    <w:rsid w:val="002A0316"/>
    <w:rsid w:val="002A1750"/>
    <w:rsid w:val="002A3EE0"/>
    <w:rsid w:val="002A51AB"/>
    <w:rsid w:val="002B0B8F"/>
    <w:rsid w:val="002B0FF4"/>
    <w:rsid w:val="002B25DC"/>
    <w:rsid w:val="002B2E8C"/>
    <w:rsid w:val="002B3136"/>
    <w:rsid w:val="002B3D45"/>
    <w:rsid w:val="002B4FC4"/>
    <w:rsid w:val="002B661F"/>
    <w:rsid w:val="002B6B1C"/>
    <w:rsid w:val="002B7F93"/>
    <w:rsid w:val="002C07C6"/>
    <w:rsid w:val="002C39C3"/>
    <w:rsid w:val="002C5820"/>
    <w:rsid w:val="002C7CF4"/>
    <w:rsid w:val="002D01A8"/>
    <w:rsid w:val="002D2012"/>
    <w:rsid w:val="002D2A7A"/>
    <w:rsid w:val="002D4CF8"/>
    <w:rsid w:val="002D4F21"/>
    <w:rsid w:val="002D6D19"/>
    <w:rsid w:val="002D748D"/>
    <w:rsid w:val="002E129E"/>
    <w:rsid w:val="002E3F67"/>
    <w:rsid w:val="002F05A1"/>
    <w:rsid w:val="002F16F9"/>
    <w:rsid w:val="002F2439"/>
    <w:rsid w:val="002F2A5D"/>
    <w:rsid w:val="002F3156"/>
    <w:rsid w:val="002F3D32"/>
    <w:rsid w:val="002F4940"/>
    <w:rsid w:val="002F4EDB"/>
    <w:rsid w:val="002F4FC9"/>
    <w:rsid w:val="002F53C2"/>
    <w:rsid w:val="002F5845"/>
    <w:rsid w:val="002F66AA"/>
    <w:rsid w:val="002F6D4A"/>
    <w:rsid w:val="002F7BBB"/>
    <w:rsid w:val="00303841"/>
    <w:rsid w:val="00303AB4"/>
    <w:rsid w:val="00304427"/>
    <w:rsid w:val="003048A0"/>
    <w:rsid w:val="003048F8"/>
    <w:rsid w:val="00304AD2"/>
    <w:rsid w:val="00305429"/>
    <w:rsid w:val="0031160C"/>
    <w:rsid w:val="00311C03"/>
    <w:rsid w:val="00313180"/>
    <w:rsid w:val="00313351"/>
    <w:rsid w:val="003148D0"/>
    <w:rsid w:val="00314AC4"/>
    <w:rsid w:val="00315805"/>
    <w:rsid w:val="003166E7"/>
    <w:rsid w:val="00316AE8"/>
    <w:rsid w:val="00320060"/>
    <w:rsid w:val="00320A73"/>
    <w:rsid w:val="0032119D"/>
    <w:rsid w:val="0032246D"/>
    <w:rsid w:val="00322ACF"/>
    <w:rsid w:val="00322C33"/>
    <w:rsid w:val="003238F2"/>
    <w:rsid w:val="00324ABB"/>
    <w:rsid w:val="003258AD"/>
    <w:rsid w:val="00326111"/>
    <w:rsid w:val="00326243"/>
    <w:rsid w:val="00326864"/>
    <w:rsid w:val="00326C7F"/>
    <w:rsid w:val="00327A5A"/>
    <w:rsid w:val="00333EDD"/>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500A"/>
    <w:rsid w:val="00346589"/>
    <w:rsid w:val="00346EA5"/>
    <w:rsid w:val="00346F85"/>
    <w:rsid w:val="00347603"/>
    <w:rsid w:val="003477D8"/>
    <w:rsid w:val="00347B9D"/>
    <w:rsid w:val="0035407C"/>
    <w:rsid w:val="00354B7C"/>
    <w:rsid w:val="00354EDD"/>
    <w:rsid w:val="00356453"/>
    <w:rsid w:val="0035724B"/>
    <w:rsid w:val="00361232"/>
    <w:rsid w:val="0036316F"/>
    <w:rsid w:val="0036383D"/>
    <w:rsid w:val="003641AB"/>
    <w:rsid w:val="0036460B"/>
    <w:rsid w:val="00365109"/>
    <w:rsid w:val="00365753"/>
    <w:rsid w:val="003662DE"/>
    <w:rsid w:val="00366338"/>
    <w:rsid w:val="00366BEB"/>
    <w:rsid w:val="00367D38"/>
    <w:rsid w:val="00370A1A"/>
    <w:rsid w:val="00372297"/>
    <w:rsid w:val="0037370B"/>
    <w:rsid w:val="003739EC"/>
    <w:rsid w:val="00374AB3"/>
    <w:rsid w:val="00374EFA"/>
    <w:rsid w:val="0037586D"/>
    <w:rsid w:val="00375F93"/>
    <w:rsid w:val="00376CB3"/>
    <w:rsid w:val="0038045C"/>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5A50"/>
    <w:rsid w:val="003961B6"/>
    <w:rsid w:val="00396F47"/>
    <w:rsid w:val="003976A1"/>
    <w:rsid w:val="00397FDB"/>
    <w:rsid w:val="003A03F8"/>
    <w:rsid w:val="003A052C"/>
    <w:rsid w:val="003A0EC6"/>
    <w:rsid w:val="003A1553"/>
    <w:rsid w:val="003A2820"/>
    <w:rsid w:val="003A2864"/>
    <w:rsid w:val="003A28BE"/>
    <w:rsid w:val="003A2E5D"/>
    <w:rsid w:val="003A31CA"/>
    <w:rsid w:val="003A36EA"/>
    <w:rsid w:val="003A4C09"/>
    <w:rsid w:val="003A5A0B"/>
    <w:rsid w:val="003A68C8"/>
    <w:rsid w:val="003A7681"/>
    <w:rsid w:val="003B0374"/>
    <w:rsid w:val="003B121C"/>
    <w:rsid w:val="003B20B1"/>
    <w:rsid w:val="003B21F0"/>
    <w:rsid w:val="003B5324"/>
    <w:rsid w:val="003B534D"/>
    <w:rsid w:val="003B5373"/>
    <w:rsid w:val="003B6A26"/>
    <w:rsid w:val="003B6FC1"/>
    <w:rsid w:val="003B6FC6"/>
    <w:rsid w:val="003B7027"/>
    <w:rsid w:val="003B7AE8"/>
    <w:rsid w:val="003C1E04"/>
    <w:rsid w:val="003C2CCF"/>
    <w:rsid w:val="003C2CEA"/>
    <w:rsid w:val="003C41BA"/>
    <w:rsid w:val="003C6FC7"/>
    <w:rsid w:val="003D2A33"/>
    <w:rsid w:val="003D3945"/>
    <w:rsid w:val="003D3C0A"/>
    <w:rsid w:val="003D3E65"/>
    <w:rsid w:val="003D5546"/>
    <w:rsid w:val="003D557D"/>
    <w:rsid w:val="003D5E11"/>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DBB"/>
    <w:rsid w:val="00400EC4"/>
    <w:rsid w:val="00402B77"/>
    <w:rsid w:val="00404501"/>
    <w:rsid w:val="004052B0"/>
    <w:rsid w:val="00405690"/>
    <w:rsid w:val="0040599A"/>
    <w:rsid w:val="00405DE5"/>
    <w:rsid w:val="00407295"/>
    <w:rsid w:val="004106F6"/>
    <w:rsid w:val="0041136B"/>
    <w:rsid w:val="004123D4"/>
    <w:rsid w:val="00412D23"/>
    <w:rsid w:val="00412DD3"/>
    <w:rsid w:val="004156E9"/>
    <w:rsid w:val="00420284"/>
    <w:rsid w:val="00420586"/>
    <w:rsid w:val="0042087F"/>
    <w:rsid w:val="00421B05"/>
    <w:rsid w:val="004255A1"/>
    <w:rsid w:val="004277BA"/>
    <w:rsid w:val="00431122"/>
    <w:rsid w:val="004316FA"/>
    <w:rsid w:val="00432AAE"/>
    <w:rsid w:val="00432C03"/>
    <w:rsid w:val="004330B7"/>
    <w:rsid w:val="004337E3"/>
    <w:rsid w:val="0043383B"/>
    <w:rsid w:val="00435377"/>
    <w:rsid w:val="00435905"/>
    <w:rsid w:val="00436154"/>
    <w:rsid w:val="0043634B"/>
    <w:rsid w:val="0043696D"/>
    <w:rsid w:val="004379BC"/>
    <w:rsid w:val="00443236"/>
    <w:rsid w:val="00443BF1"/>
    <w:rsid w:val="00444137"/>
    <w:rsid w:val="00445AFA"/>
    <w:rsid w:val="00445EE2"/>
    <w:rsid w:val="0044666E"/>
    <w:rsid w:val="00447334"/>
    <w:rsid w:val="004475F5"/>
    <w:rsid w:val="004477F1"/>
    <w:rsid w:val="00447B50"/>
    <w:rsid w:val="00447F29"/>
    <w:rsid w:val="004533C0"/>
    <w:rsid w:val="004534EB"/>
    <w:rsid w:val="00455731"/>
    <w:rsid w:val="00460BBE"/>
    <w:rsid w:val="004622D8"/>
    <w:rsid w:val="00464021"/>
    <w:rsid w:val="00465560"/>
    <w:rsid w:val="004657C4"/>
    <w:rsid w:val="004665A6"/>
    <w:rsid w:val="0046707F"/>
    <w:rsid w:val="00467589"/>
    <w:rsid w:val="00467B40"/>
    <w:rsid w:val="0047058D"/>
    <w:rsid w:val="004713D1"/>
    <w:rsid w:val="00471512"/>
    <w:rsid w:val="00471FE1"/>
    <w:rsid w:val="0047258A"/>
    <w:rsid w:val="004728E7"/>
    <w:rsid w:val="004729E7"/>
    <w:rsid w:val="00472B37"/>
    <w:rsid w:val="004750FD"/>
    <w:rsid w:val="00477726"/>
    <w:rsid w:val="00477DBB"/>
    <w:rsid w:val="00480FBF"/>
    <w:rsid w:val="0048171A"/>
    <w:rsid w:val="00481AAA"/>
    <w:rsid w:val="00483F08"/>
    <w:rsid w:val="00485177"/>
    <w:rsid w:val="00485D42"/>
    <w:rsid w:val="00487797"/>
    <w:rsid w:val="00490387"/>
    <w:rsid w:val="00493AAB"/>
    <w:rsid w:val="00493AE4"/>
    <w:rsid w:val="00493B04"/>
    <w:rsid w:val="00494AEA"/>
    <w:rsid w:val="004950A6"/>
    <w:rsid w:val="0049727F"/>
    <w:rsid w:val="004A240B"/>
    <w:rsid w:val="004A338C"/>
    <w:rsid w:val="004A3C68"/>
    <w:rsid w:val="004B2373"/>
    <w:rsid w:val="004B31C6"/>
    <w:rsid w:val="004B3AC3"/>
    <w:rsid w:val="004B5000"/>
    <w:rsid w:val="004B5267"/>
    <w:rsid w:val="004B6BC0"/>
    <w:rsid w:val="004B7682"/>
    <w:rsid w:val="004B797A"/>
    <w:rsid w:val="004B7AD7"/>
    <w:rsid w:val="004C04B4"/>
    <w:rsid w:val="004C1F8A"/>
    <w:rsid w:val="004C28F2"/>
    <w:rsid w:val="004C3CAC"/>
    <w:rsid w:val="004C41BE"/>
    <w:rsid w:val="004C4244"/>
    <w:rsid w:val="004C4267"/>
    <w:rsid w:val="004C42DE"/>
    <w:rsid w:val="004C4EAD"/>
    <w:rsid w:val="004C6C15"/>
    <w:rsid w:val="004C79B3"/>
    <w:rsid w:val="004D0408"/>
    <w:rsid w:val="004D15CF"/>
    <w:rsid w:val="004D1B7C"/>
    <w:rsid w:val="004D2650"/>
    <w:rsid w:val="004D29CF"/>
    <w:rsid w:val="004D4B9D"/>
    <w:rsid w:val="004D5ECC"/>
    <w:rsid w:val="004D6267"/>
    <w:rsid w:val="004D64A0"/>
    <w:rsid w:val="004D68AC"/>
    <w:rsid w:val="004D69F6"/>
    <w:rsid w:val="004D7045"/>
    <w:rsid w:val="004D7836"/>
    <w:rsid w:val="004E0277"/>
    <w:rsid w:val="004E1EE9"/>
    <w:rsid w:val="004E28A4"/>
    <w:rsid w:val="004E35CD"/>
    <w:rsid w:val="004E3D3A"/>
    <w:rsid w:val="004E5216"/>
    <w:rsid w:val="004E543A"/>
    <w:rsid w:val="004E5878"/>
    <w:rsid w:val="004E7FAF"/>
    <w:rsid w:val="004F051E"/>
    <w:rsid w:val="004F140C"/>
    <w:rsid w:val="004F2501"/>
    <w:rsid w:val="004F2F9D"/>
    <w:rsid w:val="004F3921"/>
    <w:rsid w:val="004F4318"/>
    <w:rsid w:val="004F485E"/>
    <w:rsid w:val="004F4ECF"/>
    <w:rsid w:val="004F6BD3"/>
    <w:rsid w:val="004F7C6B"/>
    <w:rsid w:val="005011F0"/>
    <w:rsid w:val="005019DF"/>
    <w:rsid w:val="005022E0"/>
    <w:rsid w:val="005024FA"/>
    <w:rsid w:val="0050252A"/>
    <w:rsid w:val="005027A3"/>
    <w:rsid w:val="00504AF0"/>
    <w:rsid w:val="0050750B"/>
    <w:rsid w:val="00512013"/>
    <w:rsid w:val="005145FD"/>
    <w:rsid w:val="00514625"/>
    <w:rsid w:val="0051470C"/>
    <w:rsid w:val="005152B0"/>
    <w:rsid w:val="005159A5"/>
    <w:rsid w:val="00517A69"/>
    <w:rsid w:val="00520193"/>
    <w:rsid w:val="00520316"/>
    <w:rsid w:val="0052052A"/>
    <w:rsid w:val="00522449"/>
    <w:rsid w:val="00522A76"/>
    <w:rsid w:val="00522F7F"/>
    <w:rsid w:val="005237E7"/>
    <w:rsid w:val="00523D2B"/>
    <w:rsid w:val="00525F20"/>
    <w:rsid w:val="00526BAE"/>
    <w:rsid w:val="00527222"/>
    <w:rsid w:val="005275CF"/>
    <w:rsid w:val="0053191D"/>
    <w:rsid w:val="00533F8F"/>
    <w:rsid w:val="00536852"/>
    <w:rsid w:val="00536DF8"/>
    <w:rsid w:val="00536F19"/>
    <w:rsid w:val="0053760B"/>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3B9E"/>
    <w:rsid w:val="005571B5"/>
    <w:rsid w:val="00560697"/>
    <w:rsid w:val="00561D55"/>
    <w:rsid w:val="00561D60"/>
    <w:rsid w:val="00562387"/>
    <w:rsid w:val="005652DA"/>
    <w:rsid w:val="0056619E"/>
    <w:rsid w:val="00570C1C"/>
    <w:rsid w:val="00571267"/>
    <w:rsid w:val="0057151A"/>
    <w:rsid w:val="00573B7E"/>
    <w:rsid w:val="00573FB0"/>
    <w:rsid w:val="00574927"/>
    <w:rsid w:val="00574F04"/>
    <w:rsid w:val="00575252"/>
    <w:rsid w:val="005766E3"/>
    <w:rsid w:val="00577643"/>
    <w:rsid w:val="005776D1"/>
    <w:rsid w:val="0058031F"/>
    <w:rsid w:val="0058106A"/>
    <w:rsid w:val="005816E8"/>
    <w:rsid w:val="00581828"/>
    <w:rsid w:val="005821F9"/>
    <w:rsid w:val="005842BF"/>
    <w:rsid w:val="00586392"/>
    <w:rsid w:val="00591962"/>
    <w:rsid w:val="005930AC"/>
    <w:rsid w:val="00595857"/>
    <w:rsid w:val="00595D5E"/>
    <w:rsid w:val="00597BCE"/>
    <w:rsid w:val="005A25AF"/>
    <w:rsid w:val="005A2BD1"/>
    <w:rsid w:val="005A480C"/>
    <w:rsid w:val="005A4FB0"/>
    <w:rsid w:val="005A5230"/>
    <w:rsid w:val="005B1E6B"/>
    <w:rsid w:val="005B29EC"/>
    <w:rsid w:val="005B34CE"/>
    <w:rsid w:val="005B4C1B"/>
    <w:rsid w:val="005B6747"/>
    <w:rsid w:val="005B6DCC"/>
    <w:rsid w:val="005B7083"/>
    <w:rsid w:val="005C101F"/>
    <w:rsid w:val="005C1C27"/>
    <w:rsid w:val="005C2F49"/>
    <w:rsid w:val="005C49B5"/>
    <w:rsid w:val="005C4BDD"/>
    <w:rsid w:val="005C4D45"/>
    <w:rsid w:val="005C6287"/>
    <w:rsid w:val="005C6642"/>
    <w:rsid w:val="005C6F4A"/>
    <w:rsid w:val="005C7D0C"/>
    <w:rsid w:val="005D0091"/>
    <w:rsid w:val="005D0520"/>
    <w:rsid w:val="005D06A8"/>
    <w:rsid w:val="005D0CC3"/>
    <w:rsid w:val="005D187E"/>
    <w:rsid w:val="005D30CD"/>
    <w:rsid w:val="005D463D"/>
    <w:rsid w:val="005D5AEB"/>
    <w:rsid w:val="005D67FD"/>
    <w:rsid w:val="005D725F"/>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C7A"/>
    <w:rsid w:val="005F6DBA"/>
    <w:rsid w:val="0060272C"/>
    <w:rsid w:val="0060464C"/>
    <w:rsid w:val="00610537"/>
    <w:rsid w:val="00612D66"/>
    <w:rsid w:val="006137CA"/>
    <w:rsid w:val="00614F9D"/>
    <w:rsid w:val="006150A3"/>
    <w:rsid w:val="006156A0"/>
    <w:rsid w:val="0061589D"/>
    <w:rsid w:val="00616D16"/>
    <w:rsid w:val="00616DEE"/>
    <w:rsid w:val="00617728"/>
    <w:rsid w:val="00617DA5"/>
    <w:rsid w:val="00621728"/>
    <w:rsid w:val="00621756"/>
    <w:rsid w:val="00621E72"/>
    <w:rsid w:val="0062351D"/>
    <w:rsid w:val="00623879"/>
    <w:rsid w:val="0062468B"/>
    <w:rsid w:val="00625043"/>
    <w:rsid w:val="006269B2"/>
    <w:rsid w:val="006301B8"/>
    <w:rsid w:val="006309F2"/>
    <w:rsid w:val="00630DDA"/>
    <w:rsid w:val="00631462"/>
    <w:rsid w:val="00631C56"/>
    <w:rsid w:val="00631EB1"/>
    <w:rsid w:val="00632C48"/>
    <w:rsid w:val="00633508"/>
    <w:rsid w:val="006340C4"/>
    <w:rsid w:val="00634433"/>
    <w:rsid w:val="0063501C"/>
    <w:rsid w:val="00635447"/>
    <w:rsid w:val="00636607"/>
    <w:rsid w:val="00637156"/>
    <w:rsid w:val="00637B04"/>
    <w:rsid w:val="006408E3"/>
    <w:rsid w:val="00641E4C"/>
    <w:rsid w:val="00641F67"/>
    <w:rsid w:val="006422CF"/>
    <w:rsid w:val="00642EF8"/>
    <w:rsid w:val="00644389"/>
    <w:rsid w:val="00645C0B"/>
    <w:rsid w:val="00645C29"/>
    <w:rsid w:val="00646923"/>
    <w:rsid w:val="00647D23"/>
    <w:rsid w:val="0065029F"/>
    <w:rsid w:val="00650D15"/>
    <w:rsid w:val="00650E9A"/>
    <w:rsid w:val="00653246"/>
    <w:rsid w:val="006546C4"/>
    <w:rsid w:val="006559D0"/>
    <w:rsid w:val="00655AEF"/>
    <w:rsid w:val="006563AB"/>
    <w:rsid w:val="006564CE"/>
    <w:rsid w:val="006565E0"/>
    <w:rsid w:val="00656A75"/>
    <w:rsid w:val="00656FE0"/>
    <w:rsid w:val="0065789A"/>
    <w:rsid w:val="00660B63"/>
    <w:rsid w:val="006638CB"/>
    <w:rsid w:val="00663F8D"/>
    <w:rsid w:val="0066403F"/>
    <w:rsid w:val="0066496A"/>
    <w:rsid w:val="00664A69"/>
    <w:rsid w:val="00664B89"/>
    <w:rsid w:val="00666AC4"/>
    <w:rsid w:val="00667722"/>
    <w:rsid w:val="006700FF"/>
    <w:rsid w:val="00671947"/>
    <w:rsid w:val="0067269E"/>
    <w:rsid w:val="00673BD2"/>
    <w:rsid w:val="00673E35"/>
    <w:rsid w:val="006741D0"/>
    <w:rsid w:val="00675968"/>
    <w:rsid w:val="00675A1B"/>
    <w:rsid w:val="006771D5"/>
    <w:rsid w:val="006774D4"/>
    <w:rsid w:val="006801EF"/>
    <w:rsid w:val="00680C20"/>
    <w:rsid w:val="00680F22"/>
    <w:rsid w:val="0068384D"/>
    <w:rsid w:val="006860CC"/>
    <w:rsid w:val="006879DB"/>
    <w:rsid w:val="006907BA"/>
    <w:rsid w:val="00692EFA"/>
    <w:rsid w:val="0069537B"/>
    <w:rsid w:val="00695E20"/>
    <w:rsid w:val="00696788"/>
    <w:rsid w:val="00696DEC"/>
    <w:rsid w:val="00696EE9"/>
    <w:rsid w:val="00697177"/>
    <w:rsid w:val="006976F1"/>
    <w:rsid w:val="006A02D2"/>
    <w:rsid w:val="006A0E9E"/>
    <w:rsid w:val="006A2DD8"/>
    <w:rsid w:val="006A3543"/>
    <w:rsid w:val="006A3B13"/>
    <w:rsid w:val="006A49D2"/>
    <w:rsid w:val="006A55F2"/>
    <w:rsid w:val="006A57F8"/>
    <w:rsid w:val="006A5885"/>
    <w:rsid w:val="006A5914"/>
    <w:rsid w:val="006A5B12"/>
    <w:rsid w:val="006A6F9C"/>
    <w:rsid w:val="006B2179"/>
    <w:rsid w:val="006B4153"/>
    <w:rsid w:val="006B7780"/>
    <w:rsid w:val="006C032E"/>
    <w:rsid w:val="006C1CA8"/>
    <w:rsid w:val="006C1ECB"/>
    <w:rsid w:val="006C2D53"/>
    <w:rsid w:val="006C378E"/>
    <w:rsid w:val="006C40D0"/>
    <w:rsid w:val="006C412C"/>
    <w:rsid w:val="006C4171"/>
    <w:rsid w:val="006C4676"/>
    <w:rsid w:val="006C49EB"/>
    <w:rsid w:val="006C648F"/>
    <w:rsid w:val="006C659A"/>
    <w:rsid w:val="006C71A4"/>
    <w:rsid w:val="006D0210"/>
    <w:rsid w:val="006D0260"/>
    <w:rsid w:val="006D2703"/>
    <w:rsid w:val="006D28A7"/>
    <w:rsid w:val="006D33EB"/>
    <w:rsid w:val="006D3C20"/>
    <w:rsid w:val="006D40FE"/>
    <w:rsid w:val="006D457E"/>
    <w:rsid w:val="006D5BB9"/>
    <w:rsid w:val="006D5BFB"/>
    <w:rsid w:val="006D6343"/>
    <w:rsid w:val="006D7859"/>
    <w:rsid w:val="006E045F"/>
    <w:rsid w:val="006E05E9"/>
    <w:rsid w:val="006E0775"/>
    <w:rsid w:val="006E0FE2"/>
    <w:rsid w:val="006E641B"/>
    <w:rsid w:val="006F098A"/>
    <w:rsid w:val="006F21A4"/>
    <w:rsid w:val="006F246D"/>
    <w:rsid w:val="006F2AF4"/>
    <w:rsid w:val="006F4A2D"/>
    <w:rsid w:val="006F5329"/>
    <w:rsid w:val="006F56FC"/>
    <w:rsid w:val="006F5D05"/>
    <w:rsid w:val="006F6394"/>
    <w:rsid w:val="006F660A"/>
    <w:rsid w:val="006F6E9E"/>
    <w:rsid w:val="006F6EC2"/>
    <w:rsid w:val="006F73CD"/>
    <w:rsid w:val="006F7A75"/>
    <w:rsid w:val="00700DA8"/>
    <w:rsid w:val="00701F28"/>
    <w:rsid w:val="007030F5"/>
    <w:rsid w:val="00704252"/>
    <w:rsid w:val="00704F55"/>
    <w:rsid w:val="007058A3"/>
    <w:rsid w:val="00705902"/>
    <w:rsid w:val="00705ED4"/>
    <w:rsid w:val="0070695C"/>
    <w:rsid w:val="00706980"/>
    <w:rsid w:val="00707AFF"/>
    <w:rsid w:val="00707D3E"/>
    <w:rsid w:val="0071000A"/>
    <w:rsid w:val="00710085"/>
    <w:rsid w:val="00710328"/>
    <w:rsid w:val="0071130C"/>
    <w:rsid w:val="00712032"/>
    <w:rsid w:val="00714969"/>
    <w:rsid w:val="007175D4"/>
    <w:rsid w:val="00720A58"/>
    <w:rsid w:val="007215C7"/>
    <w:rsid w:val="00722D08"/>
    <w:rsid w:val="00724209"/>
    <w:rsid w:val="00724551"/>
    <w:rsid w:val="00727366"/>
    <w:rsid w:val="0072758A"/>
    <w:rsid w:val="0073090C"/>
    <w:rsid w:val="007313BA"/>
    <w:rsid w:val="00731915"/>
    <w:rsid w:val="00732146"/>
    <w:rsid w:val="00733DF1"/>
    <w:rsid w:val="00733E13"/>
    <w:rsid w:val="007347B3"/>
    <w:rsid w:val="00736E11"/>
    <w:rsid w:val="007374B9"/>
    <w:rsid w:val="00737E3C"/>
    <w:rsid w:val="00737EBF"/>
    <w:rsid w:val="00740CC8"/>
    <w:rsid w:val="00742078"/>
    <w:rsid w:val="00743E79"/>
    <w:rsid w:val="007442D2"/>
    <w:rsid w:val="00747813"/>
    <w:rsid w:val="007478B2"/>
    <w:rsid w:val="00751293"/>
    <w:rsid w:val="00751CD5"/>
    <w:rsid w:val="0075268B"/>
    <w:rsid w:val="00752B37"/>
    <w:rsid w:val="00752CE2"/>
    <w:rsid w:val="00754943"/>
    <w:rsid w:val="00754C54"/>
    <w:rsid w:val="00754FF7"/>
    <w:rsid w:val="00755B7B"/>
    <w:rsid w:val="00755F01"/>
    <w:rsid w:val="007613E0"/>
    <w:rsid w:val="00761EC0"/>
    <w:rsid w:val="00762A85"/>
    <w:rsid w:val="00763263"/>
    <w:rsid w:val="00764174"/>
    <w:rsid w:val="0076492C"/>
    <w:rsid w:val="0076517F"/>
    <w:rsid w:val="007658C0"/>
    <w:rsid w:val="007658C4"/>
    <w:rsid w:val="00765F42"/>
    <w:rsid w:val="00767050"/>
    <w:rsid w:val="00767308"/>
    <w:rsid w:val="0076744F"/>
    <w:rsid w:val="00771838"/>
    <w:rsid w:val="00772C30"/>
    <w:rsid w:val="007748B4"/>
    <w:rsid w:val="007751F3"/>
    <w:rsid w:val="007768E9"/>
    <w:rsid w:val="007770EC"/>
    <w:rsid w:val="00777696"/>
    <w:rsid w:val="00777E09"/>
    <w:rsid w:val="00780170"/>
    <w:rsid w:val="007808BF"/>
    <w:rsid w:val="00781BEE"/>
    <w:rsid w:val="00781C40"/>
    <w:rsid w:val="007839D2"/>
    <w:rsid w:val="00784A00"/>
    <w:rsid w:val="00784EF1"/>
    <w:rsid w:val="00785F91"/>
    <w:rsid w:val="00786FCD"/>
    <w:rsid w:val="00792448"/>
    <w:rsid w:val="007927FC"/>
    <w:rsid w:val="00793650"/>
    <w:rsid w:val="007939EA"/>
    <w:rsid w:val="00794A7F"/>
    <w:rsid w:val="00795386"/>
    <w:rsid w:val="0079770C"/>
    <w:rsid w:val="00797A90"/>
    <w:rsid w:val="00797B89"/>
    <w:rsid w:val="00797CC8"/>
    <w:rsid w:val="007A193F"/>
    <w:rsid w:val="007A5465"/>
    <w:rsid w:val="007B091D"/>
    <w:rsid w:val="007B0FDA"/>
    <w:rsid w:val="007B1FD2"/>
    <w:rsid w:val="007B36F0"/>
    <w:rsid w:val="007B3B80"/>
    <w:rsid w:val="007B40B4"/>
    <w:rsid w:val="007B4503"/>
    <w:rsid w:val="007B45EB"/>
    <w:rsid w:val="007B4FE6"/>
    <w:rsid w:val="007B517A"/>
    <w:rsid w:val="007B640A"/>
    <w:rsid w:val="007B687B"/>
    <w:rsid w:val="007B6F43"/>
    <w:rsid w:val="007C1FB1"/>
    <w:rsid w:val="007C2CC7"/>
    <w:rsid w:val="007C32E4"/>
    <w:rsid w:val="007C3EF7"/>
    <w:rsid w:val="007C43EC"/>
    <w:rsid w:val="007C5C2C"/>
    <w:rsid w:val="007C6D4C"/>
    <w:rsid w:val="007D19DF"/>
    <w:rsid w:val="007D359B"/>
    <w:rsid w:val="007D4ECE"/>
    <w:rsid w:val="007D50C4"/>
    <w:rsid w:val="007D56DA"/>
    <w:rsid w:val="007D6684"/>
    <w:rsid w:val="007D67E9"/>
    <w:rsid w:val="007D6DEA"/>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2FB7"/>
    <w:rsid w:val="008130CC"/>
    <w:rsid w:val="00813492"/>
    <w:rsid w:val="00815D84"/>
    <w:rsid w:val="008167F8"/>
    <w:rsid w:val="00816899"/>
    <w:rsid w:val="0081752C"/>
    <w:rsid w:val="00820185"/>
    <w:rsid w:val="00820703"/>
    <w:rsid w:val="00820ABB"/>
    <w:rsid w:val="00820BFA"/>
    <w:rsid w:val="0082164D"/>
    <w:rsid w:val="0082243F"/>
    <w:rsid w:val="00822802"/>
    <w:rsid w:val="0082337A"/>
    <w:rsid w:val="00823426"/>
    <w:rsid w:val="00823CCE"/>
    <w:rsid w:val="008247EB"/>
    <w:rsid w:val="00824BDF"/>
    <w:rsid w:val="00825A66"/>
    <w:rsid w:val="00825EE3"/>
    <w:rsid w:val="00825F87"/>
    <w:rsid w:val="0082642E"/>
    <w:rsid w:val="0083025C"/>
    <w:rsid w:val="00830742"/>
    <w:rsid w:val="00830970"/>
    <w:rsid w:val="00830C61"/>
    <w:rsid w:val="00830CF9"/>
    <w:rsid w:val="00831A8E"/>
    <w:rsid w:val="0083304E"/>
    <w:rsid w:val="008350B0"/>
    <w:rsid w:val="008352C4"/>
    <w:rsid w:val="00835548"/>
    <w:rsid w:val="00835F04"/>
    <w:rsid w:val="008366CE"/>
    <w:rsid w:val="00844303"/>
    <w:rsid w:val="008451F4"/>
    <w:rsid w:val="0084540C"/>
    <w:rsid w:val="00845915"/>
    <w:rsid w:val="00846D32"/>
    <w:rsid w:val="008470A3"/>
    <w:rsid w:val="00850A4F"/>
    <w:rsid w:val="00850A77"/>
    <w:rsid w:val="00851B7D"/>
    <w:rsid w:val="00851E28"/>
    <w:rsid w:val="00853461"/>
    <w:rsid w:val="008552A2"/>
    <w:rsid w:val="0085704F"/>
    <w:rsid w:val="00857151"/>
    <w:rsid w:val="0085747D"/>
    <w:rsid w:val="00860A77"/>
    <w:rsid w:val="0086471C"/>
    <w:rsid w:val="008660B2"/>
    <w:rsid w:val="00866A20"/>
    <w:rsid w:val="008677B0"/>
    <w:rsid w:val="00867AE8"/>
    <w:rsid w:val="00870CB8"/>
    <w:rsid w:val="0087131D"/>
    <w:rsid w:val="008724BC"/>
    <w:rsid w:val="008730BF"/>
    <w:rsid w:val="0087439A"/>
    <w:rsid w:val="008747E4"/>
    <w:rsid w:val="008770DA"/>
    <w:rsid w:val="0087711B"/>
    <w:rsid w:val="0088088B"/>
    <w:rsid w:val="0088211B"/>
    <w:rsid w:val="00882F9C"/>
    <w:rsid w:val="008839FD"/>
    <w:rsid w:val="00883AC8"/>
    <w:rsid w:val="0088433A"/>
    <w:rsid w:val="0088446E"/>
    <w:rsid w:val="008850AA"/>
    <w:rsid w:val="00885B59"/>
    <w:rsid w:val="008867F0"/>
    <w:rsid w:val="00887AD0"/>
    <w:rsid w:val="00890591"/>
    <w:rsid w:val="00890C8C"/>
    <w:rsid w:val="00891523"/>
    <w:rsid w:val="008921A3"/>
    <w:rsid w:val="0089251A"/>
    <w:rsid w:val="0089254C"/>
    <w:rsid w:val="008938B8"/>
    <w:rsid w:val="008A1E97"/>
    <w:rsid w:val="008A342E"/>
    <w:rsid w:val="008A57C5"/>
    <w:rsid w:val="008A58D1"/>
    <w:rsid w:val="008A5C48"/>
    <w:rsid w:val="008A61BA"/>
    <w:rsid w:val="008A65E2"/>
    <w:rsid w:val="008A6CEF"/>
    <w:rsid w:val="008B05B9"/>
    <w:rsid w:val="008B120B"/>
    <w:rsid w:val="008B155B"/>
    <w:rsid w:val="008B1B05"/>
    <w:rsid w:val="008B1F38"/>
    <w:rsid w:val="008B3840"/>
    <w:rsid w:val="008B3CE4"/>
    <w:rsid w:val="008B4978"/>
    <w:rsid w:val="008B51F0"/>
    <w:rsid w:val="008B59FD"/>
    <w:rsid w:val="008C013D"/>
    <w:rsid w:val="008C1EF9"/>
    <w:rsid w:val="008C1F50"/>
    <w:rsid w:val="008C518C"/>
    <w:rsid w:val="008C55C5"/>
    <w:rsid w:val="008C6295"/>
    <w:rsid w:val="008C713C"/>
    <w:rsid w:val="008D047A"/>
    <w:rsid w:val="008D1F7D"/>
    <w:rsid w:val="008D25E0"/>
    <w:rsid w:val="008D26FD"/>
    <w:rsid w:val="008D2A26"/>
    <w:rsid w:val="008D3696"/>
    <w:rsid w:val="008D4150"/>
    <w:rsid w:val="008E1C4C"/>
    <w:rsid w:val="008E39EE"/>
    <w:rsid w:val="008E3AEF"/>
    <w:rsid w:val="008E424B"/>
    <w:rsid w:val="008E46ED"/>
    <w:rsid w:val="008E518E"/>
    <w:rsid w:val="008E5DEE"/>
    <w:rsid w:val="008F0160"/>
    <w:rsid w:val="008F33B2"/>
    <w:rsid w:val="008F568D"/>
    <w:rsid w:val="008F59FB"/>
    <w:rsid w:val="008F6AAC"/>
    <w:rsid w:val="00900BCE"/>
    <w:rsid w:val="00901D0A"/>
    <w:rsid w:val="00903330"/>
    <w:rsid w:val="00903E2B"/>
    <w:rsid w:val="009042B5"/>
    <w:rsid w:val="00904BBC"/>
    <w:rsid w:val="0090783E"/>
    <w:rsid w:val="00907852"/>
    <w:rsid w:val="00907F9E"/>
    <w:rsid w:val="00910C46"/>
    <w:rsid w:val="00911086"/>
    <w:rsid w:val="0091196F"/>
    <w:rsid w:val="00911B1B"/>
    <w:rsid w:val="00912BAB"/>
    <w:rsid w:val="00915473"/>
    <w:rsid w:val="00915A96"/>
    <w:rsid w:val="00916F2B"/>
    <w:rsid w:val="00916FB1"/>
    <w:rsid w:val="00917338"/>
    <w:rsid w:val="00920BC9"/>
    <w:rsid w:val="009210BB"/>
    <w:rsid w:val="00921E91"/>
    <w:rsid w:val="00922468"/>
    <w:rsid w:val="00922A8E"/>
    <w:rsid w:val="009230D0"/>
    <w:rsid w:val="00923CD9"/>
    <w:rsid w:val="0092513F"/>
    <w:rsid w:val="009262C7"/>
    <w:rsid w:val="0093073F"/>
    <w:rsid w:val="00931954"/>
    <w:rsid w:val="00933739"/>
    <w:rsid w:val="009337BA"/>
    <w:rsid w:val="00934D41"/>
    <w:rsid w:val="00936342"/>
    <w:rsid w:val="00936440"/>
    <w:rsid w:val="009367A2"/>
    <w:rsid w:val="0093719B"/>
    <w:rsid w:val="009401DB"/>
    <w:rsid w:val="00942088"/>
    <w:rsid w:val="00942A6F"/>
    <w:rsid w:val="0094422A"/>
    <w:rsid w:val="00944635"/>
    <w:rsid w:val="009454F2"/>
    <w:rsid w:val="0094588E"/>
    <w:rsid w:val="00947D85"/>
    <w:rsid w:val="00950391"/>
    <w:rsid w:val="0095082B"/>
    <w:rsid w:val="00950D8D"/>
    <w:rsid w:val="00951703"/>
    <w:rsid w:val="009518E9"/>
    <w:rsid w:val="00952B59"/>
    <w:rsid w:val="009540DE"/>
    <w:rsid w:val="00956515"/>
    <w:rsid w:val="009567DB"/>
    <w:rsid w:val="00960A90"/>
    <w:rsid w:val="00962BF3"/>
    <w:rsid w:val="0096419D"/>
    <w:rsid w:val="00965172"/>
    <w:rsid w:val="00965BB4"/>
    <w:rsid w:val="009661C0"/>
    <w:rsid w:val="0096659F"/>
    <w:rsid w:val="00966EEE"/>
    <w:rsid w:val="0097180F"/>
    <w:rsid w:val="0097257F"/>
    <w:rsid w:val="009729C1"/>
    <w:rsid w:val="00973EAD"/>
    <w:rsid w:val="0097562C"/>
    <w:rsid w:val="0098134C"/>
    <w:rsid w:val="00982DE4"/>
    <w:rsid w:val="00983852"/>
    <w:rsid w:val="00983D40"/>
    <w:rsid w:val="00990E86"/>
    <w:rsid w:val="0099199A"/>
    <w:rsid w:val="0099612E"/>
    <w:rsid w:val="009962F8"/>
    <w:rsid w:val="009967DE"/>
    <w:rsid w:val="00996A8E"/>
    <w:rsid w:val="0099730B"/>
    <w:rsid w:val="00997592"/>
    <w:rsid w:val="00997E57"/>
    <w:rsid w:val="009A0384"/>
    <w:rsid w:val="009A0C6B"/>
    <w:rsid w:val="009A0D15"/>
    <w:rsid w:val="009A397D"/>
    <w:rsid w:val="009A3AD8"/>
    <w:rsid w:val="009A3B51"/>
    <w:rsid w:val="009A3C32"/>
    <w:rsid w:val="009A40E7"/>
    <w:rsid w:val="009A41CD"/>
    <w:rsid w:val="009A4DF6"/>
    <w:rsid w:val="009A54CA"/>
    <w:rsid w:val="009A6D33"/>
    <w:rsid w:val="009A77DB"/>
    <w:rsid w:val="009A7A9D"/>
    <w:rsid w:val="009A7B7B"/>
    <w:rsid w:val="009B11A5"/>
    <w:rsid w:val="009B236C"/>
    <w:rsid w:val="009B2905"/>
    <w:rsid w:val="009B311A"/>
    <w:rsid w:val="009B5DEC"/>
    <w:rsid w:val="009B7713"/>
    <w:rsid w:val="009C0AC8"/>
    <w:rsid w:val="009C1042"/>
    <w:rsid w:val="009C1EAB"/>
    <w:rsid w:val="009C3E33"/>
    <w:rsid w:val="009C75AA"/>
    <w:rsid w:val="009C77D3"/>
    <w:rsid w:val="009C7EF0"/>
    <w:rsid w:val="009D1D62"/>
    <w:rsid w:val="009D24F8"/>
    <w:rsid w:val="009D2CF1"/>
    <w:rsid w:val="009D4E37"/>
    <w:rsid w:val="009D5205"/>
    <w:rsid w:val="009D59EF"/>
    <w:rsid w:val="009E113D"/>
    <w:rsid w:val="009E1475"/>
    <w:rsid w:val="009E1D8B"/>
    <w:rsid w:val="009E2AE3"/>
    <w:rsid w:val="009E2E8B"/>
    <w:rsid w:val="009E2F2E"/>
    <w:rsid w:val="009E3446"/>
    <w:rsid w:val="009E4923"/>
    <w:rsid w:val="009E4B14"/>
    <w:rsid w:val="009E507A"/>
    <w:rsid w:val="009E5134"/>
    <w:rsid w:val="009E7DA8"/>
    <w:rsid w:val="009F2526"/>
    <w:rsid w:val="009F3142"/>
    <w:rsid w:val="009F3431"/>
    <w:rsid w:val="009F47E8"/>
    <w:rsid w:val="009F508A"/>
    <w:rsid w:val="009F58FA"/>
    <w:rsid w:val="009F5DF8"/>
    <w:rsid w:val="009F6200"/>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E0"/>
    <w:rsid w:val="00A14BA1"/>
    <w:rsid w:val="00A15056"/>
    <w:rsid w:val="00A15DFC"/>
    <w:rsid w:val="00A15FE9"/>
    <w:rsid w:val="00A16C3B"/>
    <w:rsid w:val="00A16D9F"/>
    <w:rsid w:val="00A17AEC"/>
    <w:rsid w:val="00A17C28"/>
    <w:rsid w:val="00A217F2"/>
    <w:rsid w:val="00A2192F"/>
    <w:rsid w:val="00A224F3"/>
    <w:rsid w:val="00A23509"/>
    <w:rsid w:val="00A25DA5"/>
    <w:rsid w:val="00A2703A"/>
    <w:rsid w:val="00A30EB4"/>
    <w:rsid w:val="00A313D3"/>
    <w:rsid w:val="00A31658"/>
    <w:rsid w:val="00A32EF2"/>
    <w:rsid w:val="00A332C7"/>
    <w:rsid w:val="00A35C19"/>
    <w:rsid w:val="00A36D48"/>
    <w:rsid w:val="00A37224"/>
    <w:rsid w:val="00A37933"/>
    <w:rsid w:val="00A37FD0"/>
    <w:rsid w:val="00A40485"/>
    <w:rsid w:val="00A41A2B"/>
    <w:rsid w:val="00A41D0C"/>
    <w:rsid w:val="00A431DA"/>
    <w:rsid w:val="00A437F5"/>
    <w:rsid w:val="00A43C7A"/>
    <w:rsid w:val="00A43ECD"/>
    <w:rsid w:val="00A455E5"/>
    <w:rsid w:val="00A45D10"/>
    <w:rsid w:val="00A50E02"/>
    <w:rsid w:val="00A5118C"/>
    <w:rsid w:val="00A53313"/>
    <w:rsid w:val="00A536F1"/>
    <w:rsid w:val="00A53ABE"/>
    <w:rsid w:val="00A547A9"/>
    <w:rsid w:val="00A55ED2"/>
    <w:rsid w:val="00A5680C"/>
    <w:rsid w:val="00A5686D"/>
    <w:rsid w:val="00A601FE"/>
    <w:rsid w:val="00A60C20"/>
    <w:rsid w:val="00A6125B"/>
    <w:rsid w:val="00A614F9"/>
    <w:rsid w:val="00A61BA9"/>
    <w:rsid w:val="00A62D3C"/>
    <w:rsid w:val="00A63F1A"/>
    <w:rsid w:val="00A65907"/>
    <w:rsid w:val="00A65EFC"/>
    <w:rsid w:val="00A672E4"/>
    <w:rsid w:val="00A6740F"/>
    <w:rsid w:val="00A717FA"/>
    <w:rsid w:val="00A72358"/>
    <w:rsid w:val="00A768AB"/>
    <w:rsid w:val="00A76FB5"/>
    <w:rsid w:val="00A7704D"/>
    <w:rsid w:val="00A80AB8"/>
    <w:rsid w:val="00A810E1"/>
    <w:rsid w:val="00A815A5"/>
    <w:rsid w:val="00A818F3"/>
    <w:rsid w:val="00A829ED"/>
    <w:rsid w:val="00A82CA1"/>
    <w:rsid w:val="00A84AFD"/>
    <w:rsid w:val="00A84B83"/>
    <w:rsid w:val="00A86022"/>
    <w:rsid w:val="00A868A9"/>
    <w:rsid w:val="00A86EFF"/>
    <w:rsid w:val="00A912E0"/>
    <w:rsid w:val="00A92587"/>
    <w:rsid w:val="00A92C69"/>
    <w:rsid w:val="00A94F95"/>
    <w:rsid w:val="00A964A1"/>
    <w:rsid w:val="00A97BB6"/>
    <w:rsid w:val="00AA184F"/>
    <w:rsid w:val="00AA1BCD"/>
    <w:rsid w:val="00AA2910"/>
    <w:rsid w:val="00AA336F"/>
    <w:rsid w:val="00AA39E0"/>
    <w:rsid w:val="00AA4A97"/>
    <w:rsid w:val="00AA516B"/>
    <w:rsid w:val="00AA51FA"/>
    <w:rsid w:val="00AA6A6C"/>
    <w:rsid w:val="00AA7212"/>
    <w:rsid w:val="00AB05E5"/>
    <w:rsid w:val="00AB103E"/>
    <w:rsid w:val="00AB1055"/>
    <w:rsid w:val="00AB41C1"/>
    <w:rsid w:val="00AB6699"/>
    <w:rsid w:val="00AB7C58"/>
    <w:rsid w:val="00AC1820"/>
    <w:rsid w:val="00AC1D46"/>
    <w:rsid w:val="00AC45AC"/>
    <w:rsid w:val="00AC601B"/>
    <w:rsid w:val="00AC675D"/>
    <w:rsid w:val="00AC7371"/>
    <w:rsid w:val="00AC74D3"/>
    <w:rsid w:val="00AC7E39"/>
    <w:rsid w:val="00AD0201"/>
    <w:rsid w:val="00AD0A17"/>
    <w:rsid w:val="00AD0B32"/>
    <w:rsid w:val="00AD1727"/>
    <w:rsid w:val="00AD1C87"/>
    <w:rsid w:val="00AD25F5"/>
    <w:rsid w:val="00AD3E45"/>
    <w:rsid w:val="00AD3F69"/>
    <w:rsid w:val="00AD5D94"/>
    <w:rsid w:val="00AD5F42"/>
    <w:rsid w:val="00AD64E1"/>
    <w:rsid w:val="00AD683B"/>
    <w:rsid w:val="00AD6913"/>
    <w:rsid w:val="00AD6A3B"/>
    <w:rsid w:val="00AD6C9B"/>
    <w:rsid w:val="00AE0E9A"/>
    <w:rsid w:val="00AE36D6"/>
    <w:rsid w:val="00AE36F0"/>
    <w:rsid w:val="00AE3A33"/>
    <w:rsid w:val="00AE3C99"/>
    <w:rsid w:val="00AE4287"/>
    <w:rsid w:val="00AE5E65"/>
    <w:rsid w:val="00AE6538"/>
    <w:rsid w:val="00AE66D6"/>
    <w:rsid w:val="00AF53B4"/>
    <w:rsid w:val="00AF54FB"/>
    <w:rsid w:val="00AF55E4"/>
    <w:rsid w:val="00B00416"/>
    <w:rsid w:val="00B0065B"/>
    <w:rsid w:val="00B008ED"/>
    <w:rsid w:val="00B01077"/>
    <w:rsid w:val="00B014F6"/>
    <w:rsid w:val="00B01E86"/>
    <w:rsid w:val="00B0225B"/>
    <w:rsid w:val="00B05122"/>
    <w:rsid w:val="00B05772"/>
    <w:rsid w:val="00B05EFA"/>
    <w:rsid w:val="00B0661F"/>
    <w:rsid w:val="00B06860"/>
    <w:rsid w:val="00B06FB3"/>
    <w:rsid w:val="00B10166"/>
    <w:rsid w:val="00B10646"/>
    <w:rsid w:val="00B11597"/>
    <w:rsid w:val="00B12BC9"/>
    <w:rsid w:val="00B12F3F"/>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F2A"/>
    <w:rsid w:val="00B3720C"/>
    <w:rsid w:val="00B41AD4"/>
    <w:rsid w:val="00B4504E"/>
    <w:rsid w:val="00B4594A"/>
    <w:rsid w:val="00B47E9C"/>
    <w:rsid w:val="00B52906"/>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B94"/>
    <w:rsid w:val="00B662DF"/>
    <w:rsid w:val="00B67041"/>
    <w:rsid w:val="00B67581"/>
    <w:rsid w:val="00B704DB"/>
    <w:rsid w:val="00B70EC8"/>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00D"/>
    <w:rsid w:val="00B808AE"/>
    <w:rsid w:val="00B80A43"/>
    <w:rsid w:val="00B80E7D"/>
    <w:rsid w:val="00B80F31"/>
    <w:rsid w:val="00B81197"/>
    <w:rsid w:val="00B82470"/>
    <w:rsid w:val="00B82A1B"/>
    <w:rsid w:val="00B84710"/>
    <w:rsid w:val="00B84841"/>
    <w:rsid w:val="00B85B34"/>
    <w:rsid w:val="00B876FB"/>
    <w:rsid w:val="00B9117B"/>
    <w:rsid w:val="00B917D4"/>
    <w:rsid w:val="00B919CD"/>
    <w:rsid w:val="00B932A4"/>
    <w:rsid w:val="00B932E2"/>
    <w:rsid w:val="00B936BD"/>
    <w:rsid w:val="00B938AE"/>
    <w:rsid w:val="00B93EB4"/>
    <w:rsid w:val="00B944DB"/>
    <w:rsid w:val="00B94792"/>
    <w:rsid w:val="00B95035"/>
    <w:rsid w:val="00B978BD"/>
    <w:rsid w:val="00B97C34"/>
    <w:rsid w:val="00B97EFE"/>
    <w:rsid w:val="00BA081B"/>
    <w:rsid w:val="00BA124E"/>
    <w:rsid w:val="00BA29DE"/>
    <w:rsid w:val="00BA473C"/>
    <w:rsid w:val="00BA4C31"/>
    <w:rsid w:val="00BA5249"/>
    <w:rsid w:val="00BA61E0"/>
    <w:rsid w:val="00BA6EDE"/>
    <w:rsid w:val="00BA7061"/>
    <w:rsid w:val="00BB3A77"/>
    <w:rsid w:val="00BB3B85"/>
    <w:rsid w:val="00BB62AF"/>
    <w:rsid w:val="00BB6FF4"/>
    <w:rsid w:val="00BB760E"/>
    <w:rsid w:val="00BB7B23"/>
    <w:rsid w:val="00BC005F"/>
    <w:rsid w:val="00BC0294"/>
    <w:rsid w:val="00BC42A9"/>
    <w:rsid w:val="00BC55F2"/>
    <w:rsid w:val="00BC683F"/>
    <w:rsid w:val="00BC713F"/>
    <w:rsid w:val="00BC78D4"/>
    <w:rsid w:val="00BD08D4"/>
    <w:rsid w:val="00BD1B11"/>
    <w:rsid w:val="00BD2205"/>
    <w:rsid w:val="00BD2FF2"/>
    <w:rsid w:val="00BD4248"/>
    <w:rsid w:val="00BD43C1"/>
    <w:rsid w:val="00BD68B9"/>
    <w:rsid w:val="00BD722F"/>
    <w:rsid w:val="00BD7861"/>
    <w:rsid w:val="00BD7992"/>
    <w:rsid w:val="00BD7E8A"/>
    <w:rsid w:val="00BE1FED"/>
    <w:rsid w:val="00BE2783"/>
    <w:rsid w:val="00BE3928"/>
    <w:rsid w:val="00BE3B19"/>
    <w:rsid w:val="00BE42C5"/>
    <w:rsid w:val="00BE4878"/>
    <w:rsid w:val="00BF141C"/>
    <w:rsid w:val="00BF2734"/>
    <w:rsid w:val="00BF3CB9"/>
    <w:rsid w:val="00BF4BE0"/>
    <w:rsid w:val="00BF50EE"/>
    <w:rsid w:val="00BF60D0"/>
    <w:rsid w:val="00BF6658"/>
    <w:rsid w:val="00BF7CE9"/>
    <w:rsid w:val="00C0685D"/>
    <w:rsid w:val="00C108CE"/>
    <w:rsid w:val="00C11737"/>
    <w:rsid w:val="00C12C8F"/>
    <w:rsid w:val="00C13325"/>
    <w:rsid w:val="00C1352E"/>
    <w:rsid w:val="00C174EB"/>
    <w:rsid w:val="00C20CD5"/>
    <w:rsid w:val="00C2151D"/>
    <w:rsid w:val="00C227B3"/>
    <w:rsid w:val="00C2562F"/>
    <w:rsid w:val="00C26BBD"/>
    <w:rsid w:val="00C272F3"/>
    <w:rsid w:val="00C279BB"/>
    <w:rsid w:val="00C27E5D"/>
    <w:rsid w:val="00C31330"/>
    <w:rsid w:val="00C318C8"/>
    <w:rsid w:val="00C3244D"/>
    <w:rsid w:val="00C32E75"/>
    <w:rsid w:val="00C34BC5"/>
    <w:rsid w:val="00C35A82"/>
    <w:rsid w:val="00C40742"/>
    <w:rsid w:val="00C410A8"/>
    <w:rsid w:val="00C41CDD"/>
    <w:rsid w:val="00C4230C"/>
    <w:rsid w:val="00C43FB7"/>
    <w:rsid w:val="00C4519A"/>
    <w:rsid w:val="00C453B3"/>
    <w:rsid w:val="00C468ED"/>
    <w:rsid w:val="00C47440"/>
    <w:rsid w:val="00C476A6"/>
    <w:rsid w:val="00C47E7A"/>
    <w:rsid w:val="00C50E95"/>
    <w:rsid w:val="00C52403"/>
    <w:rsid w:val="00C53794"/>
    <w:rsid w:val="00C5384D"/>
    <w:rsid w:val="00C53CB5"/>
    <w:rsid w:val="00C53D9A"/>
    <w:rsid w:val="00C5427C"/>
    <w:rsid w:val="00C5441A"/>
    <w:rsid w:val="00C54F6D"/>
    <w:rsid w:val="00C552F0"/>
    <w:rsid w:val="00C5583F"/>
    <w:rsid w:val="00C55F20"/>
    <w:rsid w:val="00C560C1"/>
    <w:rsid w:val="00C568B7"/>
    <w:rsid w:val="00C57604"/>
    <w:rsid w:val="00C5765B"/>
    <w:rsid w:val="00C6027F"/>
    <w:rsid w:val="00C61AC3"/>
    <w:rsid w:val="00C61C5E"/>
    <w:rsid w:val="00C62CE4"/>
    <w:rsid w:val="00C62EFF"/>
    <w:rsid w:val="00C642C2"/>
    <w:rsid w:val="00C6524F"/>
    <w:rsid w:val="00C65B3F"/>
    <w:rsid w:val="00C662DE"/>
    <w:rsid w:val="00C6656C"/>
    <w:rsid w:val="00C669FF"/>
    <w:rsid w:val="00C67D06"/>
    <w:rsid w:val="00C67F50"/>
    <w:rsid w:val="00C727BA"/>
    <w:rsid w:val="00C7292F"/>
    <w:rsid w:val="00C72BFF"/>
    <w:rsid w:val="00C75495"/>
    <w:rsid w:val="00C77B47"/>
    <w:rsid w:val="00C80822"/>
    <w:rsid w:val="00C82705"/>
    <w:rsid w:val="00C82DBD"/>
    <w:rsid w:val="00C834AA"/>
    <w:rsid w:val="00C83B8D"/>
    <w:rsid w:val="00C84549"/>
    <w:rsid w:val="00C85140"/>
    <w:rsid w:val="00C85B39"/>
    <w:rsid w:val="00C85D5F"/>
    <w:rsid w:val="00C85FC4"/>
    <w:rsid w:val="00C918D3"/>
    <w:rsid w:val="00C93E44"/>
    <w:rsid w:val="00C94FC0"/>
    <w:rsid w:val="00C968E0"/>
    <w:rsid w:val="00C96B17"/>
    <w:rsid w:val="00C974C0"/>
    <w:rsid w:val="00C9779B"/>
    <w:rsid w:val="00CA07EE"/>
    <w:rsid w:val="00CA0B36"/>
    <w:rsid w:val="00CA2D62"/>
    <w:rsid w:val="00CA31B7"/>
    <w:rsid w:val="00CA3C3B"/>
    <w:rsid w:val="00CA421E"/>
    <w:rsid w:val="00CA5D5C"/>
    <w:rsid w:val="00CA6AD8"/>
    <w:rsid w:val="00CA7DBF"/>
    <w:rsid w:val="00CB082A"/>
    <w:rsid w:val="00CB0847"/>
    <w:rsid w:val="00CB2551"/>
    <w:rsid w:val="00CB2A2E"/>
    <w:rsid w:val="00CB4960"/>
    <w:rsid w:val="00CB4EC5"/>
    <w:rsid w:val="00CB5465"/>
    <w:rsid w:val="00CC0AD3"/>
    <w:rsid w:val="00CC115F"/>
    <w:rsid w:val="00CC14B0"/>
    <w:rsid w:val="00CC1B78"/>
    <w:rsid w:val="00CC1F47"/>
    <w:rsid w:val="00CC221D"/>
    <w:rsid w:val="00CC370F"/>
    <w:rsid w:val="00CC455D"/>
    <w:rsid w:val="00CC4E9C"/>
    <w:rsid w:val="00CC79B4"/>
    <w:rsid w:val="00CD146C"/>
    <w:rsid w:val="00CD234E"/>
    <w:rsid w:val="00CD2980"/>
    <w:rsid w:val="00CD39AD"/>
    <w:rsid w:val="00CD40E9"/>
    <w:rsid w:val="00CD5571"/>
    <w:rsid w:val="00CD75DB"/>
    <w:rsid w:val="00CD7C7E"/>
    <w:rsid w:val="00CD7EDB"/>
    <w:rsid w:val="00CE00A0"/>
    <w:rsid w:val="00CE0806"/>
    <w:rsid w:val="00CE1145"/>
    <w:rsid w:val="00CE12B4"/>
    <w:rsid w:val="00CE2918"/>
    <w:rsid w:val="00CE43EF"/>
    <w:rsid w:val="00CE6291"/>
    <w:rsid w:val="00CE6342"/>
    <w:rsid w:val="00CE6BA8"/>
    <w:rsid w:val="00CF080B"/>
    <w:rsid w:val="00CF2153"/>
    <w:rsid w:val="00CF41F6"/>
    <w:rsid w:val="00CF433A"/>
    <w:rsid w:val="00CF49BF"/>
    <w:rsid w:val="00CF6245"/>
    <w:rsid w:val="00CF7009"/>
    <w:rsid w:val="00D0217E"/>
    <w:rsid w:val="00D02EC6"/>
    <w:rsid w:val="00D03690"/>
    <w:rsid w:val="00D05088"/>
    <w:rsid w:val="00D06662"/>
    <w:rsid w:val="00D06695"/>
    <w:rsid w:val="00D0685E"/>
    <w:rsid w:val="00D06CCE"/>
    <w:rsid w:val="00D07B65"/>
    <w:rsid w:val="00D10D0D"/>
    <w:rsid w:val="00D133F0"/>
    <w:rsid w:val="00D13CAB"/>
    <w:rsid w:val="00D141B8"/>
    <w:rsid w:val="00D1550A"/>
    <w:rsid w:val="00D15C9F"/>
    <w:rsid w:val="00D16907"/>
    <w:rsid w:val="00D16CFE"/>
    <w:rsid w:val="00D17E86"/>
    <w:rsid w:val="00D21683"/>
    <w:rsid w:val="00D23106"/>
    <w:rsid w:val="00D2432E"/>
    <w:rsid w:val="00D2518C"/>
    <w:rsid w:val="00D251BB"/>
    <w:rsid w:val="00D25637"/>
    <w:rsid w:val="00D258A2"/>
    <w:rsid w:val="00D261F3"/>
    <w:rsid w:val="00D262C7"/>
    <w:rsid w:val="00D305F1"/>
    <w:rsid w:val="00D34212"/>
    <w:rsid w:val="00D34BAF"/>
    <w:rsid w:val="00D362BB"/>
    <w:rsid w:val="00D371F2"/>
    <w:rsid w:val="00D40792"/>
    <w:rsid w:val="00D417BE"/>
    <w:rsid w:val="00D41DAA"/>
    <w:rsid w:val="00D42528"/>
    <w:rsid w:val="00D42F6F"/>
    <w:rsid w:val="00D432CB"/>
    <w:rsid w:val="00D50171"/>
    <w:rsid w:val="00D50385"/>
    <w:rsid w:val="00D506E8"/>
    <w:rsid w:val="00D51E69"/>
    <w:rsid w:val="00D52F57"/>
    <w:rsid w:val="00D53163"/>
    <w:rsid w:val="00D531E9"/>
    <w:rsid w:val="00D551C0"/>
    <w:rsid w:val="00D55A6B"/>
    <w:rsid w:val="00D55DE9"/>
    <w:rsid w:val="00D5639A"/>
    <w:rsid w:val="00D56735"/>
    <w:rsid w:val="00D57A8E"/>
    <w:rsid w:val="00D60CC5"/>
    <w:rsid w:val="00D62748"/>
    <w:rsid w:val="00D632FF"/>
    <w:rsid w:val="00D63C28"/>
    <w:rsid w:val="00D63D71"/>
    <w:rsid w:val="00D64191"/>
    <w:rsid w:val="00D6435C"/>
    <w:rsid w:val="00D648DF"/>
    <w:rsid w:val="00D677C0"/>
    <w:rsid w:val="00D67E4A"/>
    <w:rsid w:val="00D70D6B"/>
    <w:rsid w:val="00D744EA"/>
    <w:rsid w:val="00D751AF"/>
    <w:rsid w:val="00D755CC"/>
    <w:rsid w:val="00D828BF"/>
    <w:rsid w:val="00D85313"/>
    <w:rsid w:val="00D854B9"/>
    <w:rsid w:val="00D870A4"/>
    <w:rsid w:val="00D870F0"/>
    <w:rsid w:val="00D872DB"/>
    <w:rsid w:val="00D87D86"/>
    <w:rsid w:val="00D900FC"/>
    <w:rsid w:val="00D923C5"/>
    <w:rsid w:val="00D92664"/>
    <w:rsid w:val="00D92B96"/>
    <w:rsid w:val="00D93672"/>
    <w:rsid w:val="00D94E0C"/>
    <w:rsid w:val="00D954EB"/>
    <w:rsid w:val="00D96138"/>
    <w:rsid w:val="00D962A0"/>
    <w:rsid w:val="00D97A29"/>
    <w:rsid w:val="00DA0A61"/>
    <w:rsid w:val="00DA0CF4"/>
    <w:rsid w:val="00DA1443"/>
    <w:rsid w:val="00DA2CE6"/>
    <w:rsid w:val="00DA3EF5"/>
    <w:rsid w:val="00DA4FC8"/>
    <w:rsid w:val="00DA5CE7"/>
    <w:rsid w:val="00DA5CF3"/>
    <w:rsid w:val="00DA6639"/>
    <w:rsid w:val="00DA7B0E"/>
    <w:rsid w:val="00DB0CD4"/>
    <w:rsid w:val="00DB1D4E"/>
    <w:rsid w:val="00DB21CE"/>
    <w:rsid w:val="00DB274A"/>
    <w:rsid w:val="00DB3A08"/>
    <w:rsid w:val="00DB4B47"/>
    <w:rsid w:val="00DB4BC1"/>
    <w:rsid w:val="00DB4EC6"/>
    <w:rsid w:val="00DB50B3"/>
    <w:rsid w:val="00DB550C"/>
    <w:rsid w:val="00DC03A0"/>
    <w:rsid w:val="00DC0D02"/>
    <w:rsid w:val="00DC13D4"/>
    <w:rsid w:val="00DC186E"/>
    <w:rsid w:val="00DC1F85"/>
    <w:rsid w:val="00DC306A"/>
    <w:rsid w:val="00DC4AB8"/>
    <w:rsid w:val="00DC7A39"/>
    <w:rsid w:val="00DD05EB"/>
    <w:rsid w:val="00DD3E94"/>
    <w:rsid w:val="00DD4608"/>
    <w:rsid w:val="00DD4675"/>
    <w:rsid w:val="00DD4A12"/>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442"/>
    <w:rsid w:val="00DF4921"/>
    <w:rsid w:val="00DF6799"/>
    <w:rsid w:val="00DF7C69"/>
    <w:rsid w:val="00E009D2"/>
    <w:rsid w:val="00E02889"/>
    <w:rsid w:val="00E02CBD"/>
    <w:rsid w:val="00E03D83"/>
    <w:rsid w:val="00E04AE9"/>
    <w:rsid w:val="00E063DB"/>
    <w:rsid w:val="00E06572"/>
    <w:rsid w:val="00E06F75"/>
    <w:rsid w:val="00E079ED"/>
    <w:rsid w:val="00E07A4E"/>
    <w:rsid w:val="00E07B00"/>
    <w:rsid w:val="00E1010B"/>
    <w:rsid w:val="00E107B4"/>
    <w:rsid w:val="00E12A18"/>
    <w:rsid w:val="00E12D1D"/>
    <w:rsid w:val="00E13005"/>
    <w:rsid w:val="00E13512"/>
    <w:rsid w:val="00E17233"/>
    <w:rsid w:val="00E20F87"/>
    <w:rsid w:val="00E221C3"/>
    <w:rsid w:val="00E223B5"/>
    <w:rsid w:val="00E22918"/>
    <w:rsid w:val="00E23702"/>
    <w:rsid w:val="00E23A8B"/>
    <w:rsid w:val="00E2704A"/>
    <w:rsid w:val="00E27AD3"/>
    <w:rsid w:val="00E30573"/>
    <w:rsid w:val="00E308B5"/>
    <w:rsid w:val="00E31F17"/>
    <w:rsid w:val="00E32B63"/>
    <w:rsid w:val="00E32C55"/>
    <w:rsid w:val="00E34D8E"/>
    <w:rsid w:val="00E34F49"/>
    <w:rsid w:val="00E35893"/>
    <w:rsid w:val="00E36517"/>
    <w:rsid w:val="00E41564"/>
    <w:rsid w:val="00E41BB8"/>
    <w:rsid w:val="00E420E8"/>
    <w:rsid w:val="00E42810"/>
    <w:rsid w:val="00E42A6D"/>
    <w:rsid w:val="00E42CCE"/>
    <w:rsid w:val="00E43EAE"/>
    <w:rsid w:val="00E44ECD"/>
    <w:rsid w:val="00E45421"/>
    <w:rsid w:val="00E4573C"/>
    <w:rsid w:val="00E45770"/>
    <w:rsid w:val="00E46883"/>
    <w:rsid w:val="00E507F0"/>
    <w:rsid w:val="00E50DA8"/>
    <w:rsid w:val="00E51779"/>
    <w:rsid w:val="00E536A9"/>
    <w:rsid w:val="00E54138"/>
    <w:rsid w:val="00E543A0"/>
    <w:rsid w:val="00E55B36"/>
    <w:rsid w:val="00E55B62"/>
    <w:rsid w:val="00E55D0B"/>
    <w:rsid w:val="00E567BD"/>
    <w:rsid w:val="00E56C50"/>
    <w:rsid w:val="00E6087B"/>
    <w:rsid w:val="00E61694"/>
    <w:rsid w:val="00E6351A"/>
    <w:rsid w:val="00E6494E"/>
    <w:rsid w:val="00E64D4F"/>
    <w:rsid w:val="00E65003"/>
    <w:rsid w:val="00E65D56"/>
    <w:rsid w:val="00E6758C"/>
    <w:rsid w:val="00E70A6E"/>
    <w:rsid w:val="00E71C61"/>
    <w:rsid w:val="00E71ED9"/>
    <w:rsid w:val="00E7307B"/>
    <w:rsid w:val="00E73758"/>
    <w:rsid w:val="00E741E5"/>
    <w:rsid w:val="00E74DAC"/>
    <w:rsid w:val="00E762AE"/>
    <w:rsid w:val="00E80872"/>
    <w:rsid w:val="00E816F6"/>
    <w:rsid w:val="00E82CCB"/>
    <w:rsid w:val="00E83344"/>
    <w:rsid w:val="00E83C88"/>
    <w:rsid w:val="00E861F1"/>
    <w:rsid w:val="00E87956"/>
    <w:rsid w:val="00E909B2"/>
    <w:rsid w:val="00E932FE"/>
    <w:rsid w:val="00E9390A"/>
    <w:rsid w:val="00E93DC3"/>
    <w:rsid w:val="00E948CC"/>
    <w:rsid w:val="00E95608"/>
    <w:rsid w:val="00E96410"/>
    <w:rsid w:val="00E97091"/>
    <w:rsid w:val="00E978E1"/>
    <w:rsid w:val="00EA0208"/>
    <w:rsid w:val="00EA0CB3"/>
    <w:rsid w:val="00EA114A"/>
    <w:rsid w:val="00EA3238"/>
    <w:rsid w:val="00EA3E33"/>
    <w:rsid w:val="00EA64AB"/>
    <w:rsid w:val="00EA6564"/>
    <w:rsid w:val="00EA7A7C"/>
    <w:rsid w:val="00EB0446"/>
    <w:rsid w:val="00EB0E24"/>
    <w:rsid w:val="00EB2A4A"/>
    <w:rsid w:val="00EB3262"/>
    <w:rsid w:val="00EB3C8D"/>
    <w:rsid w:val="00EB4E5F"/>
    <w:rsid w:val="00EB5234"/>
    <w:rsid w:val="00EB612C"/>
    <w:rsid w:val="00EB6FB8"/>
    <w:rsid w:val="00EB79AF"/>
    <w:rsid w:val="00EB7A2D"/>
    <w:rsid w:val="00EB7E0A"/>
    <w:rsid w:val="00EC08DB"/>
    <w:rsid w:val="00EC1E9B"/>
    <w:rsid w:val="00EC325C"/>
    <w:rsid w:val="00EC4ADC"/>
    <w:rsid w:val="00EC56C7"/>
    <w:rsid w:val="00EC5A4F"/>
    <w:rsid w:val="00EC69B1"/>
    <w:rsid w:val="00ED01AA"/>
    <w:rsid w:val="00ED0937"/>
    <w:rsid w:val="00ED09CE"/>
    <w:rsid w:val="00ED1AF3"/>
    <w:rsid w:val="00ED2A0F"/>
    <w:rsid w:val="00ED36D3"/>
    <w:rsid w:val="00ED4E0D"/>
    <w:rsid w:val="00ED4E1F"/>
    <w:rsid w:val="00ED5035"/>
    <w:rsid w:val="00ED6655"/>
    <w:rsid w:val="00ED68C7"/>
    <w:rsid w:val="00ED6B66"/>
    <w:rsid w:val="00ED75FE"/>
    <w:rsid w:val="00ED76F4"/>
    <w:rsid w:val="00ED7E0B"/>
    <w:rsid w:val="00EE04BE"/>
    <w:rsid w:val="00EE0C53"/>
    <w:rsid w:val="00EE0F7F"/>
    <w:rsid w:val="00EE24DE"/>
    <w:rsid w:val="00EE267B"/>
    <w:rsid w:val="00EE2A0C"/>
    <w:rsid w:val="00EE3317"/>
    <w:rsid w:val="00EE3D9F"/>
    <w:rsid w:val="00EE412B"/>
    <w:rsid w:val="00EE574E"/>
    <w:rsid w:val="00EE7A7F"/>
    <w:rsid w:val="00EF025C"/>
    <w:rsid w:val="00EF03B7"/>
    <w:rsid w:val="00EF1274"/>
    <w:rsid w:val="00EF12AB"/>
    <w:rsid w:val="00EF2C8F"/>
    <w:rsid w:val="00EF3B3C"/>
    <w:rsid w:val="00EF52DD"/>
    <w:rsid w:val="00EF6303"/>
    <w:rsid w:val="00EF73A7"/>
    <w:rsid w:val="00F00AD4"/>
    <w:rsid w:val="00F05912"/>
    <w:rsid w:val="00F102FD"/>
    <w:rsid w:val="00F10341"/>
    <w:rsid w:val="00F11B6E"/>
    <w:rsid w:val="00F11F01"/>
    <w:rsid w:val="00F1283A"/>
    <w:rsid w:val="00F12A34"/>
    <w:rsid w:val="00F13F78"/>
    <w:rsid w:val="00F14169"/>
    <w:rsid w:val="00F1561E"/>
    <w:rsid w:val="00F16127"/>
    <w:rsid w:val="00F16E20"/>
    <w:rsid w:val="00F1729D"/>
    <w:rsid w:val="00F203BA"/>
    <w:rsid w:val="00F206A6"/>
    <w:rsid w:val="00F258A2"/>
    <w:rsid w:val="00F25F1B"/>
    <w:rsid w:val="00F269B2"/>
    <w:rsid w:val="00F27175"/>
    <w:rsid w:val="00F31D24"/>
    <w:rsid w:val="00F32A05"/>
    <w:rsid w:val="00F33DF6"/>
    <w:rsid w:val="00F347A0"/>
    <w:rsid w:val="00F365E1"/>
    <w:rsid w:val="00F368BD"/>
    <w:rsid w:val="00F37032"/>
    <w:rsid w:val="00F37748"/>
    <w:rsid w:val="00F37DE6"/>
    <w:rsid w:val="00F406B6"/>
    <w:rsid w:val="00F41DC0"/>
    <w:rsid w:val="00F42197"/>
    <w:rsid w:val="00F42435"/>
    <w:rsid w:val="00F438C9"/>
    <w:rsid w:val="00F443D6"/>
    <w:rsid w:val="00F46BE5"/>
    <w:rsid w:val="00F46D76"/>
    <w:rsid w:val="00F50894"/>
    <w:rsid w:val="00F544DF"/>
    <w:rsid w:val="00F54592"/>
    <w:rsid w:val="00F556D1"/>
    <w:rsid w:val="00F557E8"/>
    <w:rsid w:val="00F56726"/>
    <w:rsid w:val="00F56758"/>
    <w:rsid w:val="00F60D88"/>
    <w:rsid w:val="00F6274F"/>
    <w:rsid w:val="00F6443F"/>
    <w:rsid w:val="00F650D6"/>
    <w:rsid w:val="00F660E0"/>
    <w:rsid w:val="00F6702A"/>
    <w:rsid w:val="00F67148"/>
    <w:rsid w:val="00F67A72"/>
    <w:rsid w:val="00F706DF"/>
    <w:rsid w:val="00F70C5C"/>
    <w:rsid w:val="00F71126"/>
    <w:rsid w:val="00F71B07"/>
    <w:rsid w:val="00F72E4A"/>
    <w:rsid w:val="00F74090"/>
    <w:rsid w:val="00F75571"/>
    <w:rsid w:val="00F7608D"/>
    <w:rsid w:val="00F76C9B"/>
    <w:rsid w:val="00F80422"/>
    <w:rsid w:val="00F8088C"/>
    <w:rsid w:val="00F810BF"/>
    <w:rsid w:val="00F81D3A"/>
    <w:rsid w:val="00F820C8"/>
    <w:rsid w:val="00F8271F"/>
    <w:rsid w:val="00F851FD"/>
    <w:rsid w:val="00F857E5"/>
    <w:rsid w:val="00F85C89"/>
    <w:rsid w:val="00F90841"/>
    <w:rsid w:val="00F92B6D"/>
    <w:rsid w:val="00F940AF"/>
    <w:rsid w:val="00F941BC"/>
    <w:rsid w:val="00F95066"/>
    <w:rsid w:val="00F9754A"/>
    <w:rsid w:val="00F975C8"/>
    <w:rsid w:val="00FA1345"/>
    <w:rsid w:val="00FA1DA0"/>
    <w:rsid w:val="00FA57CD"/>
    <w:rsid w:val="00FA6D1A"/>
    <w:rsid w:val="00FB1273"/>
    <w:rsid w:val="00FB19C0"/>
    <w:rsid w:val="00FB2214"/>
    <w:rsid w:val="00FB305D"/>
    <w:rsid w:val="00FB322C"/>
    <w:rsid w:val="00FB3E06"/>
    <w:rsid w:val="00FB4647"/>
    <w:rsid w:val="00FB53C9"/>
    <w:rsid w:val="00FB5891"/>
    <w:rsid w:val="00FB69AC"/>
    <w:rsid w:val="00FB6ECD"/>
    <w:rsid w:val="00FB7A68"/>
    <w:rsid w:val="00FB7F52"/>
    <w:rsid w:val="00FC0C3C"/>
    <w:rsid w:val="00FC3FCF"/>
    <w:rsid w:val="00FC6857"/>
    <w:rsid w:val="00FD012C"/>
    <w:rsid w:val="00FD0C77"/>
    <w:rsid w:val="00FD2214"/>
    <w:rsid w:val="00FD3150"/>
    <w:rsid w:val="00FD63E2"/>
    <w:rsid w:val="00FE1D15"/>
    <w:rsid w:val="00FE271C"/>
    <w:rsid w:val="00FE2CD3"/>
    <w:rsid w:val="00FE3226"/>
    <w:rsid w:val="00FE3E33"/>
    <w:rsid w:val="00FE42FB"/>
    <w:rsid w:val="00FE465B"/>
    <w:rsid w:val="00FE495F"/>
    <w:rsid w:val="00FE4FD7"/>
    <w:rsid w:val="00FE5D08"/>
    <w:rsid w:val="00FE5F8F"/>
    <w:rsid w:val="00FE7376"/>
    <w:rsid w:val="00FF070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75C6-C705-485E-8932-26989D51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2019-02-13T14:18:00Z</cp:lastPrinted>
  <dcterms:created xsi:type="dcterms:W3CDTF">2019-03-29T00:07:00Z</dcterms:created>
  <dcterms:modified xsi:type="dcterms:W3CDTF">2019-03-29T16:00:00Z</dcterms:modified>
</cp:coreProperties>
</file>