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FF651" w14:textId="0446FD4B" w:rsidR="00D34807" w:rsidRDefault="00D34807">
      <w:pPr>
        <w:rPr>
          <w:color w:val="00B050"/>
        </w:rPr>
      </w:pPr>
    </w:p>
    <w:p w14:paraId="754819AB" w14:textId="6C83175F" w:rsidR="0008181B" w:rsidRDefault="0008181B">
      <w:pPr>
        <w:rPr>
          <w:color w:val="00B050"/>
        </w:rPr>
      </w:pPr>
    </w:p>
    <w:p w14:paraId="14BD7032" w14:textId="4E8DE41B" w:rsidR="00D30F31" w:rsidRPr="006B3989" w:rsidRDefault="006B3989">
      <w:pPr>
        <w:rPr>
          <w:color w:val="FF0000"/>
        </w:rPr>
      </w:pPr>
      <w:r w:rsidRPr="00CC7CC3">
        <w:rPr>
          <w:color w:val="00B050"/>
        </w:rPr>
        <w:t xml:space="preserve">L </w:t>
      </w:r>
      <w:r w:rsidR="005A59DD">
        <w:rPr>
          <w:color w:val="00B050"/>
        </w:rPr>
        <w:t>^</w:t>
      </w:r>
      <w:r w:rsidRPr="00CC7CC3">
        <w:rPr>
          <w:color w:val="00B050"/>
        </w:rPr>
        <w:t xml:space="preserve"> </w:t>
      </w:r>
      <w:r w:rsidR="00CC7CC3" w:rsidRPr="00CC7CC3">
        <w:rPr>
          <w:color w:val="00B050"/>
        </w:rPr>
        <w:t>HIGHER</w:t>
      </w:r>
      <w:r w:rsidRPr="00CC7CC3">
        <w:rPr>
          <w:color w:val="00B050"/>
        </w:rPr>
        <w:tab/>
      </w:r>
      <w:r>
        <w:rPr>
          <w:color w:val="FF0000"/>
        </w:rPr>
        <w:t xml:space="preserve">  </w:t>
      </w:r>
      <w:r w:rsidR="00CC7CC3">
        <w:rPr>
          <w:color w:val="FF0000"/>
        </w:rPr>
        <w:t xml:space="preserve">  S</w:t>
      </w:r>
      <w:r>
        <w:rPr>
          <w:color w:val="FF0000"/>
        </w:rPr>
        <w:t xml:space="preserve"> </w:t>
      </w:r>
      <w:r w:rsidR="005A59DD">
        <w:rPr>
          <w:color w:val="FF0000"/>
        </w:rPr>
        <w:t>-</w:t>
      </w:r>
      <w:r>
        <w:rPr>
          <w:color w:val="FF0000"/>
        </w:rPr>
        <w:t xml:space="preserve"> </w:t>
      </w:r>
      <w:r w:rsidR="00CC7CC3">
        <w:rPr>
          <w:color w:val="FF0000"/>
        </w:rPr>
        <w:t>LOWER</w:t>
      </w:r>
      <w:r w:rsidR="004C4912">
        <w:rPr>
          <w:color w:val="FF0000"/>
        </w:rPr>
        <w:t xml:space="preserve">      </w:t>
      </w:r>
      <w:r w:rsidR="005A0321" w:rsidRPr="005A0321">
        <w:rPr>
          <w:color w:val="7030A0"/>
        </w:rPr>
        <w:t xml:space="preserve">No </w:t>
      </w:r>
      <w:r w:rsidR="005A59DD">
        <w:rPr>
          <w:color w:val="7030A0"/>
        </w:rPr>
        <w:t>^ or -</w:t>
      </w:r>
      <w:r w:rsidR="005A0321" w:rsidRPr="005A0321">
        <w:rPr>
          <w:color w:val="7030A0"/>
        </w:rPr>
        <w:t xml:space="preserve"> = NO TREND</w:t>
      </w:r>
      <w:r w:rsidR="0065323C">
        <w:rPr>
          <w:color w:val="7030A0"/>
        </w:rPr>
        <w:t xml:space="preserve">             </w:t>
      </w:r>
    </w:p>
    <w:tbl>
      <w:tblPr>
        <w:tblW w:w="981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170"/>
        <w:gridCol w:w="1170"/>
        <w:gridCol w:w="990"/>
        <w:gridCol w:w="990"/>
        <w:gridCol w:w="1710"/>
        <w:gridCol w:w="1620"/>
      </w:tblGrid>
      <w:tr w:rsidR="00A25319" w:rsidRPr="004B6D8B" w14:paraId="413A5A9C" w14:textId="42D8937F" w:rsidTr="00EE5C3D">
        <w:trPr>
          <w:trHeight w:val="917"/>
        </w:trPr>
        <w:tc>
          <w:tcPr>
            <w:tcW w:w="990" w:type="dxa"/>
            <w:tcBorders>
              <w:top w:val="outset" w:sz="6" w:space="0" w:color="auto"/>
              <w:left w:val="outset" w:sz="6" w:space="0" w:color="auto"/>
              <w:bottom w:val="outset" w:sz="6" w:space="0" w:color="auto"/>
              <w:right w:val="outset" w:sz="6" w:space="0" w:color="auto"/>
            </w:tcBorders>
            <w:vAlign w:val="center"/>
            <w:hideMark/>
          </w:tcPr>
          <w:p w14:paraId="2D8ECF0E" w14:textId="61DF4C7A" w:rsidR="00A25319" w:rsidRPr="0070791E" w:rsidRDefault="005E6642" w:rsidP="00E27AF5">
            <w:pPr>
              <w:rPr>
                <w:b/>
                <w:bCs/>
                <w:color w:val="000000" w:themeColor="text1"/>
              </w:rPr>
            </w:pPr>
            <w:r>
              <w:rPr>
                <w:b/>
                <w:bCs/>
                <w:color w:val="000000" w:themeColor="text1"/>
                <w:sz w:val="22"/>
                <w:szCs w:val="22"/>
              </w:rPr>
              <w:t>Date</w:t>
            </w:r>
            <w:r w:rsidR="00A25319" w:rsidRPr="00652445">
              <w:rPr>
                <w:b/>
                <w:bCs/>
                <w:color w:val="000000" w:themeColor="text1"/>
                <w:sz w:val="22"/>
                <w:szCs w:val="22"/>
              </w:rPr>
              <w:t xml:space="preserve">   </w:t>
            </w:r>
            <w:r w:rsidR="00AA061E">
              <w:rPr>
                <w:b/>
                <w:bCs/>
                <w:color w:val="000000" w:themeColor="text1"/>
              </w:rPr>
              <w:t>0</w:t>
            </w:r>
            <w:r w:rsidR="00CD3D60">
              <w:rPr>
                <w:b/>
                <w:bCs/>
                <w:color w:val="000000" w:themeColor="text1"/>
              </w:rPr>
              <w:t>5</w:t>
            </w:r>
            <w:r w:rsidR="002910CC">
              <w:rPr>
                <w:b/>
                <w:bCs/>
                <w:color w:val="000000" w:themeColor="text1"/>
              </w:rPr>
              <w:t>/</w:t>
            </w:r>
            <w:r w:rsidR="00224A90">
              <w:rPr>
                <w:b/>
                <w:bCs/>
                <w:color w:val="000000" w:themeColor="text1"/>
              </w:rPr>
              <w:t>2</w:t>
            </w:r>
            <w:r w:rsidR="002E751B">
              <w:rPr>
                <w:b/>
                <w:bCs/>
                <w:color w:val="000000" w:themeColor="text1"/>
              </w:rPr>
              <w:t>9</w:t>
            </w:r>
            <w:r w:rsidR="00D74EAF">
              <w:rPr>
                <w:b/>
                <w:bCs/>
                <w:color w:val="000000" w:themeColor="text1"/>
              </w:rPr>
              <w:t>/</w:t>
            </w:r>
            <w:r>
              <w:rPr>
                <w:b/>
                <w:bCs/>
                <w:color w:val="000000" w:themeColor="text1"/>
              </w:rPr>
              <w:t>2</w:t>
            </w:r>
            <w:r w:rsidR="00AA061E">
              <w:rPr>
                <w:b/>
                <w:bCs/>
                <w:color w:val="000000" w:themeColor="text1"/>
              </w:rPr>
              <w:t>6</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6ECE201" w14:textId="77777777" w:rsidR="00A25319" w:rsidRPr="00DB6FE2" w:rsidRDefault="00A25319" w:rsidP="00A25319">
            <w:pPr>
              <w:rPr>
                <w:b/>
                <w:bCs/>
                <w:color w:val="00B050"/>
              </w:rPr>
            </w:pPr>
            <w:r w:rsidRPr="00DB6FE2">
              <w:rPr>
                <w:b/>
                <w:bCs/>
                <w:color w:val="00B050"/>
                <w:sz w:val="22"/>
                <w:szCs w:val="22"/>
              </w:rPr>
              <w:t xml:space="preserve">   Buy/Long</w:t>
            </w:r>
          </w:p>
          <w:p w14:paraId="18A70DB1" w14:textId="77777777" w:rsidR="00A25319" w:rsidRPr="00DB6FE2" w:rsidRDefault="00A25319" w:rsidP="00A25319">
            <w:pPr>
              <w:rPr>
                <w:b/>
                <w:bCs/>
                <w:color w:val="666666"/>
              </w:rPr>
            </w:pPr>
          </w:p>
        </w:tc>
        <w:tc>
          <w:tcPr>
            <w:tcW w:w="1170" w:type="dxa"/>
            <w:tcBorders>
              <w:top w:val="outset" w:sz="6" w:space="0" w:color="auto"/>
              <w:left w:val="outset" w:sz="6" w:space="0" w:color="auto"/>
              <w:bottom w:val="outset" w:sz="6" w:space="0" w:color="auto"/>
              <w:right w:val="outset" w:sz="6" w:space="0" w:color="auto"/>
            </w:tcBorders>
            <w:vAlign w:val="center"/>
            <w:hideMark/>
          </w:tcPr>
          <w:p w14:paraId="5BC50429" w14:textId="77777777" w:rsidR="00A25319" w:rsidRPr="00DB6FE2" w:rsidRDefault="00A25319" w:rsidP="00A25319">
            <w:pPr>
              <w:rPr>
                <w:b/>
                <w:bCs/>
                <w:color w:val="C00000"/>
              </w:rPr>
            </w:pPr>
            <w:r w:rsidRPr="00DB6FE2">
              <w:rPr>
                <w:b/>
                <w:bCs/>
                <w:color w:val="C00000"/>
                <w:sz w:val="22"/>
                <w:szCs w:val="22"/>
              </w:rPr>
              <w:t xml:space="preserve">  Sell/Short</w:t>
            </w:r>
          </w:p>
          <w:p w14:paraId="303D6FF6" w14:textId="77777777" w:rsidR="00A25319" w:rsidRPr="00DB6FE2" w:rsidRDefault="00A25319" w:rsidP="00A25319">
            <w:pPr>
              <w:rPr>
                <w:b/>
                <w:bCs/>
                <w:color w:val="00B050"/>
              </w:rPr>
            </w:pPr>
          </w:p>
        </w:tc>
        <w:tc>
          <w:tcPr>
            <w:tcW w:w="1170" w:type="dxa"/>
            <w:tcBorders>
              <w:top w:val="outset" w:sz="6" w:space="0" w:color="auto"/>
              <w:left w:val="outset" w:sz="6" w:space="0" w:color="auto"/>
              <w:bottom w:val="outset" w:sz="6" w:space="0" w:color="auto"/>
              <w:right w:val="outset" w:sz="6" w:space="0" w:color="auto"/>
            </w:tcBorders>
          </w:tcPr>
          <w:p w14:paraId="14AEDCEB" w14:textId="77777777" w:rsidR="00331925" w:rsidRDefault="00A25319" w:rsidP="003F40D5">
            <w:pPr>
              <w:rPr>
                <w:b/>
                <w:bCs/>
                <w:color w:val="666666"/>
              </w:rPr>
            </w:pPr>
            <w:r w:rsidRPr="00DB6FE2">
              <w:rPr>
                <w:b/>
                <w:bCs/>
                <w:color w:val="666666"/>
                <w:sz w:val="22"/>
                <w:szCs w:val="22"/>
              </w:rPr>
              <w:t xml:space="preserve">  </w:t>
            </w:r>
            <w:r>
              <w:rPr>
                <w:b/>
                <w:bCs/>
                <w:color w:val="666666"/>
                <w:sz w:val="22"/>
                <w:szCs w:val="22"/>
              </w:rPr>
              <w:t xml:space="preserve"> </w:t>
            </w:r>
          </w:p>
          <w:p w14:paraId="15CB092F" w14:textId="77777777" w:rsidR="00331925" w:rsidRDefault="00331925" w:rsidP="003F40D5">
            <w:pPr>
              <w:rPr>
                <w:b/>
                <w:bCs/>
                <w:color w:val="666666"/>
              </w:rPr>
            </w:pPr>
          </w:p>
          <w:p w14:paraId="67819183" w14:textId="135DEFF3" w:rsidR="00A25319" w:rsidRPr="00DB6FE2" w:rsidRDefault="00A25319" w:rsidP="003F40D5">
            <w:pPr>
              <w:rPr>
                <w:b/>
                <w:bCs/>
                <w:color w:val="666666"/>
              </w:rPr>
            </w:pPr>
            <w:r>
              <w:rPr>
                <w:b/>
                <w:bCs/>
                <w:color w:val="666666"/>
                <w:sz w:val="22"/>
                <w:szCs w:val="22"/>
              </w:rPr>
              <w:t xml:space="preserve">  </w:t>
            </w:r>
            <w:r w:rsidRPr="00652445">
              <w:rPr>
                <w:b/>
                <w:bCs/>
                <w:color w:val="000000" w:themeColor="text1"/>
                <w:sz w:val="22"/>
                <w:szCs w:val="22"/>
              </w:rPr>
              <w:t xml:space="preserve"> ALT     </w:t>
            </w:r>
          </w:p>
        </w:tc>
        <w:tc>
          <w:tcPr>
            <w:tcW w:w="990" w:type="dxa"/>
            <w:tcBorders>
              <w:top w:val="outset" w:sz="6" w:space="0" w:color="auto"/>
              <w:left w:val="outset" w:sz="6" w:space="0" w:color="auto"/>
              <w:bottom w:val="outset" w:sz="6" w:space="0" w:color="auto"/>
              <w:right w:val="outset" w:sz="6" w:space="0" w:color="auto"/>
            </w:tcBorders>
          </w:tcPr>
          <w:p w14:paraId="2F73A5D2" w14:textId="77777777" w:rsidR="007F180C" w:rsidRDefault="007F180C" w:rsidP="00A25319">
            <w:pPr>
              <w:jc w:val="center"/>
              <w:rPr>
                <w:rFonts w:ascii="Arial Black" w:hAnsi="Arial Black"/>
                <w:b/>
                <w:bCs/>
                <w:color w:val="00B050"/>
                <w:sz w:val="28"/>
                <w:szCs w:val="28"/>
              </w:rPr>
            </w:pPr>
          </w:p>
          <w:p w14:paraId="6282A338" w14:textId="333911FB" w:rsidR="00A25319" w:rsidRPr="00C7627A" w:rsidRDefault="00A25319" w:rsidP="00A25319">
            <w:pPr>
              <w:jc w:val="center"/>
              <w:rPr>
                <w:rFonts w:ascii="Arial Black" w:hAnsi="Arial Black"/>
                <w:b/>
                <w:bCs/>
                <w:color w:val="00B050"/>
                <w:sz w:val="28"/>
                <w:szCs w:val="28"/>
              </w:rPr>
            </w:pPr>
            <w:r w:rsidRPr="00C7627A">
              <w:rPr>
                <w:rFonts w:ascii="Arial Black" w:hAnsi="Arial Black"/>
                <w:b/>
                <w:bCs/>
                <w:color w:val="00B050"/>
                <w:sz w:val="28"/>
                <w:szCs w:val="28"/>
              </w:rPr>
              <w:t>50</w:t>
            </w:r>
          </w:p>
          <w:p w14:paraId="3F6D5637" w14:textId="569F8163" w:rsidR="00A25319" w:rsidRPr="0073463D" w:rsidRDefault="00A25319" w:rsidP="00A25319">
            <w:pPr>
              <w:jc w:val="center"/>
              <w:rPr>
                <w:rFonts w:ascii="Arial Black" w:hAnsi="Arial Black"/>
                <w:b/>
                <w:bCs/>
                <w:color w:val="000000" w:themeColor="text1"/>
                <w:sz w:val="28"/>
                <w:szCs w:val="28"/>
              </w:rPr>
            </w:pPr>
          </w:p>
        </w:tc>
        <w:tc>
          <w:tcPr>
            <w:tcW w:w="990" w:type="dxa"/>
            <w:tcBorders>
              <w:top w:val="outset" w:sz="6" w:space="0" w:color="auto"/>
              <w:left w:val="outset" w:sz="6" w:space="0" w:color="auto"/>
              <w:bottom w:val="outset" w:sz="6" w:space="0" w:color="auto"/>
              <w:right w:val="outset" w:sz="6" w:space="0" w:color="auto"/>
            </w:tcBorders>
          </w:tcPr>
          <w:p w14:paraId="0C060ADE" w14:textId="77777777" w:rsidR="007F180C" w:rsidRDefault="007F180C" w:rsidP="00F3131A">
            <w:pPr>
              <w:rPr>
                <w:rFonts w:ascii="Arial Black" w:hAnsi="Arial Black"/>
                <w:b/>
                <w:bCs/>
                <w:color w:val="FF0000"/>
                <w:sz w:val="28"/>
                <w:szCs w:val="28"/>
              </w:rPr>
            </w:pPr>
          </w:p>
          <w:p w14:paraId="07B58EA6" w14:textId="18F8634C" w:rsidR="009A4AA9" w:rsidRPr="00652445" w:rsidRDefault="009A4AA9" w:rsidP="00F3131A">
            <w:pPr>
              <w:rPr>
                <w:b/>
                <w:bCs/>
                <w:color w:val="666666"/>
                <w:highlight w:val="darkGray"/>
              </w:rPr>
            </w:pPr>
            <w:r w:rsidRPr="00C7627A">
              <w:rPr>
                <w:rFonts w:ascii="Arial Black" w:hAnsi="Arial Black"/>
                <w:b/>
                <w:bCs/>
                <w:color w:val="FF0000"/>
                <w:sz w:val="28"/>
                <w:szCs w:val="28"/>
              </w:rPr>
              <w:t>200</w:t>
            </w:r>
          </w:p>
        </w:tc>
        <w:tc>
          <w:tcPr>
            <w:tcW w:w="1710" w:type="dxa"/>
            <w:tcBorders>
              <w:top w:val="outset" w:sz="6" w:space="0" w:color="auto"/>
              <w:left w:val="outset" w:sz="6" w:space="0" w:color="auto"/>
              <w:bottom w:val="outset" w:sz="6" w:space="0" w:color="auto"/>
              <w:right w:val="outset" w:sz="6" w:space="0" w:color="auto"/>
            </w:tcBorders>
          </w:tcPr>
          <w:p w14:paraId="299210DA" w14:textId="77777777" w:rsidR="007F180C" w:rsidRDefault="007F180C" w:rsidP="005E501A">
            <w:pPr>
              <w:rPr>
                <w:rFonts w:ascii="Arial Black" w:hAnsi="Arial Black"/>
                <w:b/>
                <w:bCs/>
                <w:color w:val="00B050"/>
              </w:rPr>
            </w:pPr>
          </w:p>
          <w:p w14:paraId="60914CC0" w14:textId="7BAC7B51" w:rsidR="00A25319" w:rsidRPr="006B460F" w:rsidRDefault="006B460F" w:rsidP="005E501A">
            <w:pPr>
              <w:rPr>
                <w:rFonts w:ascii="Arial Black" w:hAnsi="Arial Black"/>
                <w:b/>
                <w:bCs/>
                <w:color w:val="666666"/>
                <w:highlight w:val="darkGray"/>
              </w:rPr>
            </w:pPr>
            <w:r w:rsidRPr="00D75E09">
              <w:rPr>
                <w:rFonts w:ascii="Arial Black" w:hAnsi="Arial Black"/>
                <w:b/>
                <w:bCs/>
                <w:color w:val="00B050"/>
              </w:rPr>
              <w:t>BUY</w:t>
            </w:r>
            <w:r w:rsidR="005E501A" w:rsidRPr="006B460F">
              <w:rPr>
                <w:rFonts w:ascii="Arial Black" w:hAnsi="Arial Black"/>
                <w:b/>
                <w:bCs/>
                <w:color w:val="C00000"/>
              </w:rPr>
              <w:t xml:space="preserve">     </w:t>
            </w:r>
          </w:p>
        </w:tc>
        <w:tc>
          <w:tcPr>
            <w:tcW w:w="1620" w:type="dxa"/>
            <w:tcBorders>
              <w:top w:val="outset" w:sz="6" w:space="0" w:color="auto"/>
              <w:left w:val="outset" w:sz="6" w:space="0" w:color="auto"/>
              <w:bottom w:val="outset" w:sz="6" w:space="0" w:color="auto"/>
              <w:right w:val="outset" w:sz="6" w:space="0" w:color="auto"/>
            </w:tcBorders>
          </w:tcPr>
          <w:p w14:paraId="33DDC09C" w14:textId="02699B17" w:rsidR="00A25319" w:rsidRDefault="00A25319" w:rsidP="00A25319">
            <w:pPr>
              <w:rPr>
                <w:b/>
                <w:bCs/>
                <w:color w:val="000000" w:themeColor="text1"/>
              </w:rPr>
            </w:pPr>
            <w:r w:rsidRPr="00652445">
              <w:rPr>
                <w:b/>
                <w:bCs/>
                <w:color w:val="000000" w:themeColor="text1"/>
              </w:rPr>
              <w:t xml:space="preserve">Stop is </w:t>
            </w:r>
            <w:r w:rsidR="00F67343">
              <w:rPr>
                <w:b/>
                <w:bCs/>
                <w:color w:val="000000" w:themeColor="text1"/>
              </w:rPr>
              <w:t>$</w:t>
            </w:r>
            <w:r w:rsidRPr="00652445">
              <w:rPr>
                <w:b/>
                <w:bCs/>
                <w:color w:val="000000" w:themeColor="text1"/>
              </w:rPr>
              <w:t>1</w:t>
            </w:r>
            <w:r w:rsidR="00F67343">
              <w:rPr>
                <w:b/>
                <w:bCs/>
                <w:color w:val="000000" w:themeColor="text1"/>
              </w:rPr>
              <w:t>.00</w:t>
            </w:r>
          </w:p>
          <w:p w14:paraId="5D32F6C3" w14:textId="77777777" w:rsidR="00A25319" w:rsidRDefault="00A25319" w:rsidP="00A25319">
            <w:pPr>
              <w:rPr>
                <w:b/>
                <w:bCs/>
                <w:color w:val="000000" w:themeColor="text1"/>
              </w:rPr>
            </w:pPr>
            <w:r w:rsidRPr="00652445">
              <w:rPr>
                <w:b/>
                <w:bCs/>
                <w:color w:val="000000" w:themeColor="text1"/>
              </w:rPr>
              <w:t xml:space="preserve">below the low </w:t>
            </w:r>
          </w:p>
          <w:p w14:paraId="07318BBB" w14:textId="286F83E5" w:rsidR="00A25319" w:rsidRPr="00652445" w:rsidRDefault="00A25319" w:rsidP="00A25319">
            <w:pPr>
              <w:rPr>
                <w:b/>
                <w:bCs/>
                <w:color w:val="000000" w:themeColor="text1"/>
                <w:highlight w:val="darkGray"/>
              </w:rPr>
            </w:pPr>
            <w:r w:rsidRPr="00652445">
              <w:rPr>
                <w:b/>
                <w:bCs/>
                <w:color w:val="000000" w:themeColor="text1"/>
              </w:rPr>
              <w:t xml:space="preserve">of the day </w:t>
            </w:r>
            <w:r w:rsidR="00F67343">
              <w:rPr>
                <w:b/>
                <w:bCs/>
                <w:color w:val="000000" w:themeColor="text1"/>
              </w:rPr>
              <w:t>10a</w:t>
            </w:r>
          </w:p>
          <w:p w14:paraId="099F545E" w14:textId="4A8FB626" w:rsidR="00A25319" w:rsidRPr="00D75E09" w:rsidRDefault="006B460F" w:rsidP="00A25319">
            <w:pPr>
              <w:rPr>
                <w:rFonts w:ascii="Arial Black" w:hAnsi="Arial Black"/>
                <w:b/>
                <w:bCs/>
                <w:color w:val="000000" w:themeColor="text1"/>
              </w:rPr>
            </w:pPr>
            <w:r w:rsidRPr="00D75E09">
              <w:rPr>
                <w:rFonts w:ascii="Arial Black" w:hAnsi="Arial Black"/>
                <w:b/>
                <w:bCs/>
                <w:color w:val="EE0000"/>
              </w:rPr>
              <w:t>SELL</w:t>
            </w:r>
          </w:p>
        </w:tc>
      </w:tr>
      <w:tr w:rsidR="00A25319" w:rsidRPr="004B6D8B" w14:paraId="77FD55B0" w14:textId="40745CD6" w:rsidTr="00EE5C3D">
        <w:trPr>
          <w:trHeight w:val="327"/>
        </w:trPr>
        <w:tc>
          <w:tcPr>
            <w:tcW w:w="990" w:type="dxa"/>
            <w:tcBorders>
              <w:top w:val="outset" w:sz="6" w:space="0" w:color="auto"/>
              <w:left w:val="outset" w:sz="6" w:space="0" w:color="auto"/>
              <w:bottom w:val="outset" w:sz="6" w:space="0" w:color="auto"/>
              <w:right w:val="outset" w:sz="6" w:space="0" w:color="auto"/>
            </w:tcBorders>
            <w:vAlign w:val="center"/>
          </w:tcPr>
          <w:p w14:paraId="04C4BD03" w14:textId="4DE89387" w:rsidR="00A25319" w:rsidRPr="00EF630D" w:rsidRDefault="00837233" w:rsidP="00A25319">
            <w:pPr>
              <w:rPr>
                <w:rFonts w:ascii="Arial Black" w:hAnsi="Arial Black" w:cs="Tahoma"/>
              </w:rPr>
            </w:pPr>
            <w:r>
              <w:rPr>
                <w:rFonts w:ascii="Arial Black" w:hAnsi="Arial Black" w:cs="Tahoma"/>
                <w:sz w:val="22"/>
                <w:szCs w:val="22"/>
              </w:rPr>
              <w:t>AAPL</w:t>
            </w:r>
          </w:p>
        </w:tc>
        <w:tc>
          <w:tcPr>
            <w:tcW w:w="1170" w:type="dxa"/>
            <w:tcBorders>
              <w:top w:val="outset" w:sz="6" w:space="0" w:color="auto"/>
              <w:left w:val="outset" w:sz="6" w:space="0" w:color="auto"/>
              <w:bottom w:val="outset" w:sz="6" w:space="0" w:color="auto"/>
              <w:right w:val="outset" w:sz="6" w:space="0" w:color="auto"/>
            </w:tcBorders>
            <w:vAlign w:val="center"/>
          </w:tcPr>
          <w:p w14:paraId="3F1CCF39" w14:textId="7313CB12" w:rsidR="001F53CF" w:rsidRPr="0040037E" w:rsidRDefault="007B429F" w:rsidP="00A25319">
            <w:pPr>
              <w:rPr>
                <w:rFonts w:ascii="Tahoma" w:hAnsi="Tahoma" w:cs="Tahoma"/>
                <w:b/>
              </w:rPr>
            </w:pPr>
            <w:r>
              <w:rPr>
                <w:rFonts w:ascii="Tahoma" w:hAnsi="Tahoma" w:cs="Tahoma"/>
                <w:b/>
              </w:rPr>
              <w:t>311.34</w:t>
            </w:r>
          </w:p>
        </w:tc>
        <w:tc>
          <w:tcPr>
            <w:tcW w:w="1170" w:type="dxa"/>
            <w:tcBorders>
              <w:top w:val="outset" w:sz="6" w:space="0" w:color="auto"/>
              <w:left w:val="outset" w:sz="6" w:space="0" w:color="auto"/>
              <w:bottom w:val="outset" w:sz="6" w:space="0" w:color="auto"/>
              <w:right w:val="outset" w:sz="6" w:space="0" w:color="auto"/>
            </w:tcBorders>
            <w:vAlign w:val="center"/>
          </w:tcPr>
          <w:p w14:paraId="4F4697EC" w14:textId="6F4A418C" w:rsidR="00AB0FA3" w:rsidRPr="0040037E" w:rsidRDefault="007B429F" w:rsidP="00A25319">
            <w:pPr>
              <w:rPr>
                <w:rFonts w:ascii="Tahoma" w:hAnsi="Tahoma" w:cs="Tahoma"/>
                <w:b/>
              </w:rPr>
            </w:pPr>
            <w:r>
              <w:rPr>
                <w:rFonts w:ascii="Tahoma" w:hAnsi="Tahoma" w:cs="Tahoma"/>
                <w:b/>
              </w:rPr>
              <w:t>314.10</w:t>
            </w:r>
          </w:p>
        </w:tc>
        <w:tc>
          <w:tcPr>
            <w:tcW w:w="1170" w:type="dxa"/>
            <w:tcBorders>
              <w:top w:val="outset" w:sz="6" w:space="0" w:color="auto"/>
              <w:left w:val="outset" w:sz="6" w:space="0" w:color="auto"/>
              <w:bottom w:val="single" w:sz="4" w:space="0" w:color="auto"/>
              <w:right w:val="outset" w:sz="6" w:space="0" w:color="auto"/>
            </w:tcBorders>
          </w:tcPr>
          <w:p w14:paraId="11D5225A" w14:textId="7BEA2435" w:rsidR="00C53073" w:rsidRPr="0040037E" w:rsidRDefault="005567C3" w:rsidP="00A25319">
            <w:pPr>
              <w:rPr>
                <w:rFonts w:ascii="Tahoma" w:hAnsi="Tahoma" w:cs="Tahoma"/>
                <w:b/>
              </w:rPr>
            </w:pPr>
            <w:r>
              <w:rPr>
                <w:rFonts w:ascii="Tahoma" w:hAnsi="Tahoma" w:cs="Tahoma"/>
                <w:b/>
              </w:rPr>
              <w:t>310.80</w:t>
            </w:r>
          </w:p>
        </w:tc>
        <w:tc>
          <w:tcPr>
            <w:tcW w:w="990" w:type="dxa"/>
            <w:tcBorders>
              <w:top w:val="outset" w:sz="6" w:space="0" w:color="auto"/>
              <w:left w:val="outset" w:sz="6" w:space="0" w:color="auto"/>
              <w:bottom w:val="outset" w:sz="6" w:space="0" w:color="auto"/>
              <w:right w:val="outset" w:sz="6" w:space="0" w:color="auto"/>
            </w:tcBorders>
          </w:tcPr>
          <w:p w14:paraId="389390D7" w14:textId="06D0CC0D" w:rsidR="00A25319" w:rsidRPr="005F0F54" w:rsidRDefault="00A25319" w:rsidP="00A2531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26DAD35" w14:textId="45F31F63" w:rsidR="00A25319" w:rsidRPr="005F0F54" w:rsidRDefault="00A25319" w:rsidP="00A2531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0286026" w14:textId="77C3D01F" w:rsidR="00A25319" w:rsidRPr="00601E1E" w:rsidRDefault="007B429F" w:rsidP="00601E1E">
            <w:pPr>
              <w:rPr>
                <w:rFonts w:ascii="Arial Black" w:hAnsi="Arial Black" w:cs="Tahoma"/>
                <w:b/>
                <w:color w:val="00B050"/>
              </w:rPr>
            </w:pPr>
            <w:r>
              <w:rPr>
                <w:rFonts w:ascii="Arial Black" w:hAnsi="Arial Black"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4B1A4A8B" w14:textId="4DF76D99" w:rsidR="00A25319" w:rsidRPr="00CE4EFC" w:rsidRDefault="00A25319" w:rsidP="00A25319">
            <w:pPr>
              <w:rPr>
                <w:rFonts w:ascii="Arial Black" w:hAnsi="Arial Black" w:cs="Tahoma"/>
                <w:b/>
                <w:color w:val="FF0000"/>
              </w:rPr>
            </w:pPr>
          </w:p>
        </w:tc>
      </w:tr>
      <w:tr w:rsidR="00012AD8" w:rsidRPr="004B6D8B" w14:paraId="6969D3B2"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47A8742" w14:textId="10017BC4" w:rsidR="00012AD8" w:rsidRPr="00EF630D" w:rsidRDefault="00012AD8" w:rsidP="00012AD8">
            <w:pPr>
              <w:rPr>
                <w:rFonts w:ascii="Tahoma" w:hAnsi="Tahoma" w:cs="Tahoma"/>
                <w:b/>
                <w:sz w:val="22"/>
                <w:szCs w:val="22"/>
              </w:rPr>
            </w:pPr>
            <w:r>
              <w:rPr>
                <w:rFonts w:ascii="Tahoma" w:hAnsi="Tahoma" w:cs="Tahoma"/>
                <w:b/>
                <w:sz w:val="22"/>
                <w:szCs w:val="22"/>
              </w:rPr>
              <w:t>AMZN</w:t>
            </w:r>
          </w:p>
        </w:tc>
        <w:tc>
          <w:tcPr>
            <w:tcW w:w="1170" w:type="dxa"/>
            <w:tcBorders>
              <w:top w:val="outset" w:sz="6" w:space="0" w:color="auto"/>
              <w:left w:val="outset" w:sz="6" w:space="0" w:color="auto"/>
              <w:bottom w:val="outset" w:sz="6" w:space="0" w:color="auto"/>
              <w:right w:val="outset" w:sz="6" w:space="0" w:color="auto"/>
            </w:tcBorders>
            <w:vAlign w:val="center"/>
          </w:tcPr>
          <w:p w14:paraId="3BA3B243" w14:textId="66EAED0A" w:rsidR="00012AD8" w:rsidRPr="0040037E" w:rsidRDefault="007B429F" w:rsidP="00012AD8">
            <w:pPr>
              <w:rPr>
                <w:rFonts w:ascii="Tahoma" w:hAnsi="Tahoma" w:cs="Tahoma"/>
                <w:b/>
              </w:rPr>
            </w:pPr>
            <w:r>
              <w:rPr>
                <w:rFonts w:ascii="Tahoma" w:hAnsi="Tahoma" w:cs="Tahoma"/>
                <w:b/>
              </w:rPr>
              <w:t>265.54</w:t>
            </w:r>
          </w:p>
        </w:tc>
        <w:tc>
          <w:tcPr>
            <w:tcW w:w="1170" w:type="dxa"/>
            <w:tcBorders>
              <w:top w:val="outset" w:sz="6" w:space="0" w:color="auto"/>
              <w:left w:val="outset" w:sz="6" w:space="0" w:color="auto"/>
              <w:bottom w:val="outset" w:sz="6" w:space="0" w:color="auto"/>
              <w:right w:val="outset" w:sz="6" w:space="0" w:color="auto"/>
            </w:tcBorders>
            <w:vAlign w:val="center"/>
          </w:tcPr>
          <w:p w14:paraId="11FA9287" w14:textId="28963E69" w:rsidR="00012AD8" w:rsidRPr="0040037E" w:rsidRDefault="007B429F" w:rsidP="00012AD8">
            <w:pPr>
              <w:rPr>
                <w:rFonts w:ascii="Tahoma" w:hAnsi="Tahoma" w:cs="Tahoma"/>
                <w:b/>
              </w:rPr>
            </w:pPr>
            <w:r>
              <w:rPr>
                <w:rFonts w:ascii="Tahoma" w:hAnsi="Tahoma" w:cs="Tahoma"/>
                <w:b/>
              </w:rPr>
              <w:t>274.48</w:t>
            </w:r>
          </w:p>
        </w:tc>
        <w:tc>
          <w:tcPr>
            <w:tcW w:w="1170" w:type="dxa"/>
            <w:tcBorders>
              <w:top w:val="outset" w:sz="6" w:space="0" w:color="auto"/>
              <w:left w:val="outset" w:sz="6" w:space="0" w:color="auto"/>
              <w:bottom w:val="outset" w:sz="6" w:space="0" w:color="auto"/>
              <w:right w:val="outset" w:sz="6" w:space="0" w:color="auto"/>
            </w:tcBorders>
          </w:tcPr>
          <w:p w14:paraId="54D404E2" w14:textId="305E42E7" w:rsidR="00012AD8" w:rsidRDefault="005567C3" w:rsidP="00012AD8">
            <w:pPr>
              <w:rPr>
                <w:rFonts w:ascii="Tahoma" w:hAnsi="Tahoma" w:cs="Tahoma"/>
                <w:b/>
              </w:rPr>
            </w:pPr>
            <w:r>
              <w:rPr>
                <w:rFonts w:ascii="Tahoma" w:hAnsi="Tahoma" w:cs="Tahoma"/>
                <w:b/>
              </w:rPr>
              <w:t>271.91</w:t>
            </w:r>
          </w:p>
        </w:tc>
        <w:tc>
          <w:tcPr>
            <w:tcW w:w="990" w:type="dxa"/>
            <w:tcBorders>
              <w:top w:val="outset" w:sz="6" w:space="0" w:color="auto"/>
              <w:left w:val="outset" w:sz="6" w:space="0" w:color="auto"/>
              <w:bottom w:val="outset" w:sz="6" w:space="0" w:color="auto"/>
              <w:right w:val="outset" w:sz="6" w:space="0" w:color="auto"/>
            </w:tcBorders>
          </w:tcPr>
          <w:p w14:paraId="64CC22A6"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65A1E43" w14:textId="7D76CC83"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A47AFA7" w14:textId="7C4718C8" w:rsidR="00012AD8" w:rsidRPr="00624CB8"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B2A862A" w14:textId="4FD9B3DF" w:rsidR="00012AD8" w:rsidRPr="00643444" w:rsidRDefault="007B429F" w:rsidP="00012AD8">
            <w:pPr>
              <w:rPr>
                <w:rFonts w:ascii="Tahoma" w:hAnsi="Tahoma" w:cs="Tahoma"/>
                <w:b/>
                <w:color w:val="FF0000"/>
              </w:rPr>
            </w:pPr>
            <w:r>
              <w:rPr>
                <w:rFonts w:ascii="Tahoma" w:hAnsi="Tahoma" w:cs="Tahoma"/>
                <w:b/>
                <w:color w:val="FF0000"/>
              </w:rPr>
              <w:t>---</w:t>
            </w:r>
          </w:p>
        </w:tc>
      </w:tr>
      <w:tr w:rsidR="00012AD8" w:rsidRPr="004B6D8B" w14:paraId="42BCF637"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EA9890C" w14:textId="264476A3" w:rsidR="00012AD8" w:rsidRDefault="00012AD8" w:rsidP="00012AD8">
            <w:pPr>
              <w:rPr>
                <w:rFonts w:ascii="Tahoma" w:hAnsi="Tahoma" w:cs="Tahoma"/>
                <w:b/>
                <w:sz w:val="22"/>
                <w:szCs w:val="22"/>
              </w:rPr>
            </w:pPr>
            <w:r>
              <w:rPr>
                <w:rFonts w:ascii="Tahoma" w:hAnsi="Tahoma" w:cs="Tahoma"/>
                <w:b/>
                <w:sz w:val="22"/>
                <w:szCs w:val="22"/>
              </w:rPr>
              <w:t>BMNR</w:t>
            </w:r>
          </w:p>
        </w:tc>
        <w:tc>
          <w:tcPr>
            <w:tcW w:w="1170" w:type="dxa"/>
            <w:tcBorders>
              <w:top w:val="outset" w:sz="6" w:space="0" w:color="auto"/>
              <w:left w:val="outset" w:sz="6" w:space="0" w:color="auto"/>
              <w:bottom w:val="outset" w:sz="6" w:space="0" w:color="auto"/>
              <w:right w:val="outset" w:sz="6" w:space="0" w:color="auto"/>
            </w:tcBorders>
            <w:vAlign w:val="center"/>
          </w:tcPr>
          <w:p w14:paraId="28FB86D9" w14:textId="0ED53B9B" w:rsidR="00012AD8" w:rsidRDefault="007B429F" w:rsidP="00012AD8">
            <w:pPr>
              <w:rPr>
                <w:rFonts w:ascii="Tahoma" w:hAnsi="Tahoma" w:cs="Tahoma"/>
                <w:b/>
              </w:rPr>
            </w:pPr>
            <w:r>
              <w:rPr>
                <w:rFonts w:ascii="Tahoma" w:hAnsi="Tahoma" w:cs="Tahoma"/>
                <w:b/>
              </w:rPr>
              <w:t>18.25</w:t>
            </w:r>
          </w:p>
        </w:tc>
        <w:tc>
          <w:tcPr>
            <w:tcW w:w="1170" w:type="dxa"/>
            <w:tcBorders>
              <w:top w:val="outset" w:sz="6" w:space="0" w:color="auto"/>
              <w:left w:val="outset" w:sz="6" w:space="0" w:color="auto"/>
              <w:bottom w:val="outset" w:sz="6" w:space="0" w:color="auto"/>
              <w:right w:val="outset" w:sz="6" w:space="0" w:color="auto"/>
            </w:tcBorders>
            <w:vAlign w:val="center"/>
          </w:tcPr>
          <w:p w14:paraId="5471057A" w14:textId="7E8CB8F2" w:rsidR="00012AD8" w:rsidRDefault="007B429F" w:rsidP="00012AD8">
            <w:pPr>
              <w:rPr>
                <w:rFonts w:ascii="Tahoma" w:hAnsi="Tahoma" w:cs="Tahoma"/>
                <w:b/>
              </w:rPr>
            </w:pPr>
            <w:r>
              <w:rPr>
                <w:rFonts w:ascii="Tahoma" w:hAnsi="Tahoma" w:cs="Tahoma"/>
                <w:b/>
              </w:rPr>
              <w:t>20.13</w:t>
            </w:r>
          </w:p>
        </w:tc>
        <w:tc>
          <w:tcPr>
            <w:tcW w:w="1170" w:type="dxa"/>
            <w:tcBorders>
              <w:top w:val="outset" w:sz="6" w:space="0" w:color="auto"/>
              <w:left w:val="outset" w:sz="6" w:space="0" w:color="auto"/>
              <w:bottom w:val="outset" w:sz="6" w:space="0" w:color="auto"/>
              <w:right w:val="outset" w:sz="6" w:space="0" w:color="auto"/>
            </w:tcBorders>
          </w:tcPr>
          <w:p w14:paraId="0EEC0093" w14:textId="76B1E616" w:rsidR="00012AD8" w:rsidRDefault="005567C3" w:rsidP="00012AD8">
            <w:pPr>
              <w:rPr>
                <w:rFonts w:ascii="Tahoma" w:hAnsi="Tahoma" w:cs="Tahoma"/>
                <w:b/>
              </w:rPr>
            </w:pPr>
            <w:r>
              <w:rPr>
                <w:rFonts w:ascii="Tahoma" w:hAnsi="Tahoma" w:cs="Tahoma"/>
                <w:b/>
              </w:rPr>
              <w:t>19.14</w:t>
            </w:r>
          </w:p>
        </w:tc>
        <w:tc>
          <w:tcPr>
            <w:tcW w:w="990" w:type="dxa"/>
            <w:tcBorders>
              <w:top w:val="outset" w:sz="6" w:space="0" w:color="auto"/>
              <w:left w:val="outset" w:sz="6" w:space="0" w:color="auto"/>
              <w:bottom w:val="single" w:sz="4" w:space="0" w:color="auto"/>
              <w:right w:val="outset" w:sz="6" w:space="0" w:color="auto"/>
            </w:tcBorders>
          </w:tcPr>
          <w:p w14:paraId="0EDEC66C" w14:textId="3F1B3F86"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6EC77F" w14:textId="2B7E376C"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BE817B3" w14:textId="095A503A" w:rsidR="00012AD8"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1E1E939" w14:textId="485F1076" w:rsidR="00012AD8" w:rsidRPr="0016681D" w:rsidRDefault="00012AD8" w:rsidP="00012AD8">
            <w:pPr>
              <w:rPr>
                <w:rFonts w:ascii="Tahoma" w:hAnsi="Tahoma" w:cs="Tahoma"/>
                <w:b/>
                <w:color w:val="FF0000"/>
              </w:rPr>
            </w:pPr>
          </w:p>
        </w:tc>
      </w:tr>
      <w:tr w:rsidR="00012AD8" w:rsidRPr="004B6D8B" w14:paraId="327C2A85"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89A2D4E" w14:textId="09F9B47A" w:rsidR="00012AD8" w:rsidRDefault="00012AD8" w:rsidP="00012AD8">
            <w:pPr>
              <w:rPr>
                <w:rFonts w:ascii="Tahoma" w:hAnsi="Tahoma" w:cs="Tahoma"/>
                <w:b/>
                <w:sz w:val="22"/>
                <w:szCs w:val="22"/>
              </w:rPr>
            </w:pPr>
            <w:r>
              <w:rPr>
                <w:rFonts w:ascii="Tahoma" w:hAnsi="Tahoma" w:cs="Tahoma"/>
                <w:b/>
                <w:sz w:val="22"/>
                <w:szCs w:val="22"/>
              </w:rPr>
              <w:t>CORD</w:t>
            </w:r>
          </w:p>
        </w:tc>
        <w:tc>
          <w:tcPr>
            <w:tcW w:w="1170" w:type="dxa"/>
            <w:tcBorders>
              <w:top w:val="outset" w:sz="6" w:space="0" w:color="auto"/>
              <w:left w:val="outset" w:sz="6" w:space="0" w:color="auto"/>
              <w:bottom w:val="outset" w:sz="6" w:space="0" w:color="auto"/>
              <w:right w:val="outset" w:sz="6" w:space="0" w:color="auto"/>
            </w:tcBorders>
            <w:vAlign w:val="center"/>
          </w:tcPr>
          <w:p w14:paraId="4DC900FF" w14:textId="135FDB18" w:rsidR="00012AD8" w:rsidRDefault="007B429F" w:rsidP="00012AD8">
            <w:pPr>
              <w:rPr>
                <w:rFonts w:ascii="Tahoma" w:hAnsi="Tahoma" w:cs="Tahoma"/>
                <w:b/>
              </w:rPr>
            </w:pPr>
            <w:r>
              <w:rPr>
                <w:rFonts w:ascii="Tahoma" w:hAnsi="Tahoma" w:cs="Tahoma"/>
                <w:b/>
              </w:rPr>
              <w:t>5.10</w:t>
            </w:r>
          </w:p>
        </w:tc>
        <w:tc>
          <w:tcPr>
            <w:tcW w:w="1170" w:type="dxa"/>
            <w:tcBorders>
              <w:top w:val="outset" w:sz="6" w:space="0" w:color="auto"/>
              <w:left w:val="outset" w:sz="6" w:space="0" w:color="auto"/>
              <w:bottom w:val="outset" w:sz="6" w:space="0" w:color="auto"/>
              <w:right w:val="outset" w:sz="6" w:space="0" w:color="auto"/>
            </w:tcBorders>
            <w:vAlign w:val="center"/>
          </w:tcPr>
          <w:p w14:paraId="333813A0" w14:textId="3353B66F" w:rsidR="00012AD8" w:rsidRDefault="007B429F" w:rsidP="00012AD8">
            <w:pPr>
              <w:rPr>
                <w:rFonts w:ascii="Tahoma" w:hAnsi="Tahoma" w:cs="Tahoma"/>
                <w:b/>
              </w:rPr>
            </w:pPr>
            <w:r>
              <w:rPr>
                <w:rFonts w:ascii="Tahoma" w:hAnsi="Tahoma" w:cs="Tahoma"/>
                <w:b/>
              </w:rPr>
              <w:t>6.56</w:t>
            </w:r>
          </w:p>
        </w:tc>
        <w:tc>
          <w:tcPr>
            <w:tcW w:w="1170" w:type="dxa"/>
            <w:tcBorders>
              <w:top w:val="outset" w:sz="6" w:space="0" w:color="auto"/>
              <w:left w:val="outset" w:sz="6" w:space="0" w:color="auto"/>
              <w:bottom w:val="outset" w:sz="6" w:space="0" w:color="auto"/>
              <w:right w:val="outset" w:sz="6" w:space="0" w:color="auto"/>
            </w:tcBorders>
          </w:tcPr>
          <w:p w14:paraId="0955A490" w14:textId="7F2F0553" w:rsidR="00012AD8" w:rsidRDefault="005567C3" w:rsidP="00012AD8">
            <w:pPr>
              <w:rPr>
                <w:rFonts w:ascii="Tahoma" w:hAnsi="Tahoma" w:cs="Tahoma"/>
                <w:b/>
              </w:rPr>
            </w:pPr>
            <w:r>
              <w:rPr>
                <w:rFonts w:ascii="Tahoma" w:hAnsi="Tahoma" w:cs="Tahoma"/>
                <w:b/>
              </w:rPr>
              <w:t>5.81</w:t>
            </w:r>
          </w:p>
        </w:tc>
        <w:tc>
          <w:tcPr>
            <w:tcW w:w="990" w:type="dxa"/>
            <w:tcBorders>
              <w:top w:val="outset" w:sz="6" w:space="0" w:color="auto"/>
              <w:left w:val="outset" w:sz="6" w:space="0" w:color="auto"/>
              <w:bottom w:val="single" w:sz="4" w:space="0" w:color="auto"/>
              <w:right w:val="outset" w:sz="6" w:space="0" w:color="auto"/>
            </w:tcBorders>
          </w:tcPr>
          <w:p w14:paraId="3596EE12"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A38067F" w14:textId="3BE7FF33"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25E2DCC" w14:textId="5E48DE7E" w:rsidR="00012AD8"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20FC819" w14:textId="51B5FF0B" w:rsidR="00012AD8" w:rsidRPr="0016681D" w:rsidRDefault="00012AD8" w:rsidP="00012AD8">
            <w:pPr>
              <w:rPr>
                <w:rFonts w:ascii="Tahoma" w:hAnsi="Tahoma" w:cs="Tahoma"/>
                <w:b/>
                <w:color w:val="FF0000"/>
              </w:rPr>
            </w:pPr>
          </w:p>
        </w:tc>
      </w:tr>
      <w:tr w:rsidR="00012AD8" w:rsidRPr="004B6D8B" w14:paraId="71F93397"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179518" w14:textId="5D2A744F" w:rsidR="00012AD8" w:rsidRDefault="00012AD8" w:rsidP="00012AD8">
            <w:pPr>
              <w:rPr>
                <w:rFonts w:ascii="Tahoma" w:hAnsi="Tahoma" w:cs="Tahoma"/>
                <w:b/>
                <w:sz w:val="22"/>
                <w:szCs w:val="22"/>
              </w:rPr>
            </w:pPr>
            <w:r>
              <w:rPr>
                <w:rFonts w:ascii="Tahoma" w:hAnsi="Tahoma" w:cs="Tahoma"/>
                <w:b/>
                <w:sz w:val="22"/>
                <w:szCs w:val="22"/>
              </w:rPr>
              <w:t>CRWV</w:t>
            </w:r>
          </w:p>
        </w:tc>
        <w:tc>
          <w:tcPr>
            <w:tcW w:w="1170" w:type="dxa"/>
            <w:tcBorders>
              <w:top w:val="outset" w:sz="6" w:space="0" w:color="auto"/>
              <w:left w:val="outset" w:sz="6" w:space="0" w:color="auto"/>
              <w:bottom w:val="outset" w:sz="6" w:space="0" w:color="auto"/>
              <w:right w:val="outset" w:sz="6" w:space="0" w:color="auto"/>
            </w:tcBorders>
            <w:vAlign w:val="center"/>
          </w:tcPr>
          <w:p w14:paraId="1FBF8673" w14:textId="08E1E216" w:rsidR="00012AD8" w:rsidRDefault="007B429F" w:rsidP="00012AD8">
            <w:pPr>
              <w:rPr>
                <w:rFonts w:ascii="Tahoma" w:hAnsi="Tahoma" w:cs="Tahoma"/>
                <w:b/>
              </w:rPr>
            </w:pPr>
            <w:r>
              <w:rPr>
                <w:rFonts w:ascii="Tahoma" w:hAnsi="Tahoma" w:cs="Tahoma"/>
                <w:b/>
              </w:rPr>
              <w:t>97.69</w:t>
            </w:r>
          </w:p>
        </w:tc>
        <w:tc>
          <w:tcPr>
            <w:tcW w:w="1170" w:type="dxa"/>
            <w:tcBorders>
              <w:top w:val="outset" w:sz="6" w:space="0" w:color="auto"/>
              <w:left w:val="outset" w:sz="6" w:space="0" w:color="auto"/>
              <w:bottom w:val="outset" w:sz="6" w:space="0" w:color="auto"/>
              <w:right w:val="outset" w:sz="6" w:space="0" w:color="auto"/>
            </w:tcBorders>
            <w:vAlign w:val="center"/>
          </w:tcPr>
          <w:p w14:paraId="11959D42" w14:textId="5B24A5C8" w:rsidR="00012AD8" w:rsidRDefault="007B429F" w:rsidP="00012AD8">
            <w:pPr>
              <w:rPr>
                <w:rFonts w:ascii="Tahoma" w:hAnsi="Tahoma" w:cs="Tahoma"/>
                <w:b/>
              </w:rPr>
            </w:pPr>
            <w:r>
              <w:rPr>
                <w:rFonts w:ascii="Tahoma" w:hAnsi="Tahoma" w:cs="Tahoma"/>
                <w:b/>
              </w:rPr>
              <w:t>111.76</w:t>
            </w:r>
          </w:p>
        </w:tc>
        <w:tc>
          <w:tcPr>
            <w:tcW w:w="1170" w:type="dxa"/>
            <w:tcBorders>
              <w:top w:val="outset" w:sz="6" w:space="0" w:color="auto"/>
              <w:left w:val="outset" w:sz="6" w:space="0" w:color="auto"/>
              <w:bottom w:val="outset" w:sz="6" w:space="0" w:color="auto"/>
              <w:right w:val="outset" w:sz="6" w:space="0" w:color="auto"/>
            </w:tcBorders>
          </w:tcPr>
          <w:p w14:paraId="33BE9849" w14:textId="55997EB3" w:rsidR="00012AD8" w:rsidRDefault="005567C3" w:rsidP="00012AD8">
            <w:pPr>
              <w:rPr>
                <w:rFonts w:ascii="Tahoma" w:hAnsi="Tahoma" w:cs="Tahoma"/>
                <w:b/>
              </w:rPr>
            </w:pPr>
            <w:r>
              <w:rPr>
                <w:rFonts w:ascii="Tahoma" w:hAnsi="Tahoma" w:cs="Tahoma"/>
                <w:b/>
              </w:rPr>
              <w:t>106.90</w:t>
            </w:r>
          </w:p>
        </w:tc>
        <w:tc>
          <w:tcPr>
            <w:tcW w:w="990" w:type="dxa"/>
            <w:tcBorders>
              <w:top w:val="outset" w:sz="6" w:space="0" w:color="auto"/>
              <w:left w:val="outset" w:sz="6" w:space="0" w:color="auto"/>
              <w:bottom w:val="single" w:sz="4" w:space="0" w:color="auto"/>
              <w:right w:val="outset" w:sz="6" w:space="0" w:color="auto"/>
            </w:tcBorders>
          </w:tcPr>
          <w:p w14:paraId="31E501E9"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98715DF" w14:textId="5960C88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E5ED7C5" w14:textId="1CEDD6FF" w:rsidR="00012AD8"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788462E" w14:textId="5BF3EBB1" w:rsidR="00012AD8" w:rsidRPr="0016681D" w:rsidRDefault="00012AD8" w:rsidP="00012AD8">
            <w:pPr>
              <w:rPr>
                <w:rFonts w:ascii="Tahoma" w:hAnsi="Tahoma" w:cs="Tahoma"/>
                <w:b/>
                <w:color w:val="FF0000"/>
              </w:rPr>
            </w:pPr>
          </w:p>
        </w:tc>
      </w:tr>
      <w:tr w:rsidR="00012AD8" w:rsidRPr="004B6D8B" w14:paraId="3ACE6029"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044114" w14:textId="2CF55210" w:rsidR="00012AD8" w:rsidRDefault="00012AD8" w:rsidP="00012AD8">
            <w:pPr>
              <w:rPr>
                <w:rFonts w:ascii="Tahoma" w:hAnsi="Tahoma" w:cs="Tahoma"/>
                <w:b/>
                <w:sz w:val="22"/>
                <w:szCs w:val="22"/>
              </w:rPr>
            </w:pPr>
            <w:r>
              <w:rPr>
                <w:rFonts w:ascii="Tahoma" w:hAnsi="Tahoma" w:cs="Tahoma"/>
                <w:b/>
                <w:sz w:val="22"/>
                <w:szCs w:val="22"/>
              </w:rPr>
              <w:t>CRWG</w:t>
            </w:r>
          </w:p>
        </w:tc>
        <w:tc>
          <w:tcPr>
            <w:tcW w:w="1170" w:type="dxa"/>
            <w:tcBorders>
              <w:top w:val="outset" w:sz="6" w:space="0" w:color="auto"/>
              <w:left w:val="outset" w:sz="6" w:space="0" w:color="auto"/>
              <w:bottom w:val="outset" w:sz="6" w:space="0" w:color="auto"/>
              <w:right w:val="outset" w:sz="6" w:space="0" w:color="auto"/>
            </w:tcBorders>
            <w:vAlign w:val="center"/>
          </w:tcPr>
          <w:p w14:paraId="2E417A74" w14:textId="1FFEC4F4" w:rsidR="00012AD8" w:rsidRPr="0040037E" w:rsidRDefault="007B429F" w:rsidP="00012AD8">
            <w:pPr>
              <w:rPr>
                <w:rFonts w:ascii="Tahoma" w:hAnsi="Tahoma" w:cs="Tahoma"/>
                <w:b/>
              </w:rPr>
            </w:pPr>
            <w:r>
              <w:rPr>
                <w:rFonts w:ascii="Tahoma" w:hAnsi="Tahoma" w:cs="Tahoma"/>
                <w:b/>
              </w:rPr>
              <w:t>35.96</w:t>
            </w:r>
          </w:p>
        </w:tc>
        <w:tc>
          <w:tcPr>
            <w:tcW w:w="1170" w:type="dxa"/>
            <w:tcBorders>
              <w:top w:val="outset" w:sz="6" w:space="0" w:color="auto"/>
              <w:left w:val="outset" w:sz="6" w:space="0" w:color="auto"/>
              <w:bottom w:val="outset" w:sz="6" w:space="0" w:color="auto"/>
              <w:right w:val="outset" w:sz="6" w:space="0" w:color="auto"/>
            </w:tcBorders>
            <w:vAlign w:val="center"/>
          </w:tcPr>
          <w:p w14:paraId="210373FB" w14:textId="2F78C6F0" w:rsidR="00012AD8" w:rsidRPr="0040037E" w:rsidRDefault="007B429F" w:rsidP="00012AD8">
            <w:pPr>
              <w:rPr>
                <w:rFonts w:ascii="Tahoma" w:hAnsi="Tahoma" w:cs="Tahoma"/>
                <w:b/>
              </w:rPr>
            </w:pPr>
            <w:r>
              <w:rPr>
                <w:rFonts w:ascii="Tahoma" w:hAnsi="Tahoma" w:cs="Tahoma"/>
                <w:b/>
              </w:rPr>
              <w:t>40.05</w:t>
            </w:r>
          </w:p>
        </w:tc>
        <w:tc>
          <w:tcPr>
            <w:tcW w:w="1170" w:type="dxa"/>
            <w:tcBorders>
              <w:top w:val="outset" w:sz="6" w:space="0" w:color="auto"/>
              <w:left w:val="outset" w:sz="6" w:space="0" w:color="auto"/>
              <w:bottom w:val="outset" w:sz="6" w:space="0" w:color="auto"/>
              <w:right w:val="outset" w:sz="6" w:space="0" w:color="auto"/>
            </w:tcBorders>
          </w:tcPr>
          <w:p w14:paraId="1C8534BC" w14:textId="0A2685FF" w:rsidR="00012AD8" w:rsidRDefault="005567C3" w:rsidP="00012AD8">
            <w:pPr>
              <w:rPr>
                <w:rFonts w:ascii="Tahoma" w:hAnsi="Tahoma" w:cs="Tahoma"/>
                <w:b/>
              </w:rPr>
            </w:pPr>
            <w:r>
              <w:rPr>
                <w:rFonts w:ascii="Tahoma" w:hAnsi="Tahoma" w:cs="Tahoma"/>
                <w:b/>
              </w:rPr>
              <w:t>39.76</w:t>
            </w:r>
          </w:p>
        </w:tc>
        <w:tc>
          <w:tcPr>
            <w:tcW w:w="990" w:type="dxa"/>
            <w:tcBorders>
              <w:top w:val="single" w:sz="4" w:space="0" w:color="auto"/>
              <w:left w:val="outset" w:sz="6" w:space="0" w:color="auto"/>
              <w:bottom w:val="outset" w:sz="6" w:space="0" w:color="auto"/>
              <w:right w:val="outset" w:sz="6" w:space="0" w:color="auto"/>
            </w:tcBorders>
          </w:tcPr>
          <w:p w14:paraId="3D44CDE3" w14:textId="4F91B51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9B6325" w14:textId="3B75F7F5"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B374893" w14:textId="237E8ACA"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2E809D8" w14:textId="11D45A0E" w:rsidR="00012AD8" w:rsidRPr="00643444" w:rsidRDefault="007B429F" w:rsidP="00012AD8">
            <w:pPr>
              <w:rPr>
                <w:rFonts w:ascii="Tahoma" w:hAnsi="Tahoma" w:cs="Tahoma"/>
                <w:b/>
                <w:color w:val="FF0000"/>
              </w:rPr>
            </w:pPr>
            <w:r>
              <w:rPr>
                <w:rFonts w:ascii="Tahoma" w:hAnsi="Tahoma" w:cs="Tahoma"/>
                <w:b/>
                <w:color w:val="FF0000"/>
              </w:rPr>
              <w:t>**-</w:t>
            </w:r>
          </w:p>
        </w:tc>
      </w:tr>
      <w:tr w:rsidR="00012AD8" w:rsidRPr="004B6D8B" w14:paraId="65C29ED1" w14:textId="77777777" w:rsidTr="00EE5C3D">
        <w:trPr>
          <w:trHeight w:val="179"/>
        </w:trPr>
        <w:tc>
          <w:tcPr>
            <w:tcW w:w="990" w:type="dxa"/>
            <w:tcBorders>
              <w:top w:val="outset" w:sz="6" w:space="0" w:color="auto"/>
              <w:left w:val="outset" w:sz="6" w:space="0" w:color="auto"/>
              <w:bottom w:val="outset" w:sz="6" w:space="0" w:color="auto"/>
              <w:right w:val="outset" w:sz="6" w:space="0" w:color="auto"/>
            </w:tcBorders>
            <w:vAlign w:val="center"/>
          </w:tcPr>
          <w:p w14:paraId="6C2A0A1F" w14:textId="0433AAC3" w:rsidR="00012AD8" w:rsidRPr="00EF630D" w:rsidRDefault="00012AD8" w:rsidP="00012AD8">
            <w:pPr>
              <w:rPr>
                <w:rFonts w:ascii="Tahoma" w:hAnsi="Tahoma" w:cs="Tahoma"/>
                <w:b/>
              </w:rPr>
            </w:pPr>
            <w:r>
              <w:rPr>
                <w:rFonts w:ascii="Tahoma" w:hAnsi="Tahoma" w:cs="Tahoma"/>
                <w:b/>
                <w:sz w:val="22"/>
                <w:szCs w:val="22"/>
              </w:rPr>
              <w:t>GOOGL</w:t>
            </w:r>
          </w:p>
        </w:tc>
        <w:tc>
          <w:tcPr>
            <w:tcW w:w="1170" w:type="dxa"/>
            <w:tcBorders>
              <w:top w:val="outset" w:sz="6" w:space="0" w:color="auto"/>
              <w:left w:val="outset" w:sz="6" w:space="0" w:color="auto"/>
              <w:bottom w:val="outset" w:sz="6" w:space="0" w:color="auto"/>
              <w:right w:val="outset" w:sz="6" w:space="0" w:color="auto"/>
            </w:tcBorders>
            <w:vAlign w:val="center"/>
          </w:tcPr>
          <w:p w14:paraId="23D339D4" w14:textId="203F97B7" w:rsidR="00012AD8" w:rsidRPr="0040037E" w:rsidRDefault="007B429F" w:rsidP="00012AD8">
            <w:pPr>
              <w:rPr>
                <w:rFonts w:ascii="Tahoma" w:hAnsi="Tahoma" w:cs="Tahoma"/>
                <w:b/>
              </w:rPr>
            </w:pPr>
            <w:r>
              <w:rPr>
                <w:rFonts w:ascii="Tahoma" w:hAnsi="Tahoma" w:cs="Tahoma"/>
                <w:b/>
              </w:rPr>
              <w:t>378.60</w:t>
            </w:r>
          </w:p>
        </w:tc>
        <w:tc>
          <w:tcPr>
            <w:tcW w:w="1170" w:type="dxa"/>
            <w:tcBorders>
              <w:top w:val="outset" w:sz="6" w:space="0" w:color="auto"/>
              <w:left w:val="outset" w:sz="6" w:space="0" w:color="auto"/>
              <w:bottom w:val="outset" w:sz="6" w:space="0" w:color="auto"/>
              <w:right w:val="outset" w:sz="6" w:space="0" w:color="auto"/>
            </w:tcBorders>
            <w:vAlign w:val="center"/>
          </w:tcPr>
          <w:p w14:paraId="795E4983" w14:textId="208C6329" w:rsidR="00012AD8" w:rsidRPr="0040037E" w:rsidRDefault="007B429F" w:rsidP="00012AD8">
            <w:pPr>
              <w:rPr>
                <w:rFonts w:ascii="Tahoma" w:hAnsi="Tahoma" w:cs="Tahoma"/>
                <w:b/>
              </w:rPr>
            </w:pPr>
            <w:r>
              <w:rPr>
                <w:rFonts w:ascii="Tahoma" w:hAnsi="Tahoma" w:cs="Tahoma"/>
                <w:b/>
              </w:rPr>
              <w:t>390.13</w:t>
            </w:r>
          </w:p>
        </w:tc>
        <w:tc>
          <w:tcPr>
            <w:tcW w:w="1170" w:type="dxa"/>
            <w:tcBorders>
              <w:top w:val="outset" w:sz="6" w:space="0" w:color="auto"/>
              <w:left w:val="outset" w:sz="6" w:space="0" w:color="auto"/>
              <w:bottom w:val="outset" w:sz="6" w:space="0" w:color="auto"/>
              <w:right w:val="outset" w:sz="6" w:space="0" w:color="auto"/>
            </w:tcBorders>
          </w:tcPr>
          <w:p w14:paraId="31371C14" w14:textId="4F680BB0" w:rsidR="00012AD8" w:rsidRPr="0040037E" w:rsidRDefault="005567C3" w:rsidP="00012AD8">
            <w:pPr>
              <w:rPr>
                <w:rFonts w:ascii="Arial Black" w:hAnsi="Arial Black" w:cs="Tahoma"/>
                <w:b/>
              </w:rPr>
            </w:pPr>
            <w:r>
              <w:rPr>
                <w:rFonts w:ascii="Arial Black" w:hAnsi="Arial Black" w:cs="Tahoma"/>
                <w:b/>
              </w:rPr>
              <w:t>390.25</w:t>
            </w:r>
          </w:p>
        </w:tc>
        <w:tc>
          <w:tcPr>
            <w:tcW w:w="990" w:type="dxa"/>
            <w:tcBorders>
              <w:top w:val="outset" w:sz="6" w:space="0" w:color="auto"/>
              <w:left w:val="outset" w:sz="6" w:space="0" w:color="auto"/>
              <w:bottom w:val="outset" w:sz="6" w:space="0" w:color="auto"/>
              <w:right w:val="outset" w:sz="6" w:space="0" w:color="auto"/>
            </w:tcBorders>
          </w:tcPr>
          <w:p w14:paraId="2A3CFDEA" w14:textId="781B4E6C"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E5BAE6" w14:textId="000882B9" w:rsidR="00012AD8" w:rsidRPr="005F0F54" w:rsidRDefault="00012AD8" w:rsidP="00012AD8">
            <w:pPr>
              <w:jc w:val="both"/>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83FC893" w14:textId="23FB4015" w:rsidR="00012AD8" w:rsidRPr="007C200E"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1FE59AB" w14:textId="23BD7D37" w:rsidR="00012AD8" w:rsidRPr="00643444" w:rsidRDefault="007B429F" w:rsidP="00012AD8">
            <w:pPr>
              <w:rPr>
                <w:rFonts w:ascii="Tahoma" w:hAnsi="Tahoma" w:cs="Tahoma"/>
                <w:b/>
                <w:color w:val="FF0000"/>
              </w:rPr>
            </w:pPr>
            <w:r>
              <w:rPr>
                <w:rFonts w:ascii="Tahoma" w:hAnsi="Tahoma" w:cs="Tahoma"/>
                <w:b/>
                <w:color w:val="FF0000"/>
              </w:rPr>
              <w:t>**ST 384.45</w:t>
            </w:r>
          </w:p>
        </w:tc>
      </w:tr>
      <w:tr w:rsidR="00012AD8" w:rsidRPr="004B6D8B" w14:paraId="3912E449" w14:textId="23F2A43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BDC183D" w14:textId="669E7854" w:rsidR="00012AD8" w:rsidRPr="00EF630D" w:rsidRDefault="00012AD8" w:rsidP="00012AD8">
            <w:pPr>
              <w:rPr>
                <w:rFonts w:ascii="Tahoma" w:hAnsi="Tahoma" w:cs="Tahoma"/>
                <w:b/>
              </w:rPr>
            </w:pPr>
            <w:r>
              <w:rPr>
                <w:rFonts w:ascii="Tahoma" w:hAnsi="Tahoma" w:cs="Tahoma"/>
                <w:b/>
                <w:sz w:val="22"/>
                <w:szCs w:val="22"/>
              </w:rPr>
              <w:t>GGLL</w:t>
            </w:r>
          </w:p>
        </w:tc>
        <w:tc>
          <w:tcPr>
            <w:tcW w:w="1170" w:type="dxa"/>
            <w:tcBorders>
              <w:top w:val="outset" w:sz="6" w:space="0" w:color="auto"/>
              <w:left w:val="outset" w:sz="6" w:space="0" w:color="auto"/>
              <w:bottom w:val="outset" w:sz="6" w:space="0" w:color="auto"/>
              <w:right w:val="outset" w:sz="6" w:space="0" w:color="auto"/>
            </w:tcBorders>
            <w:vAlign w:val="center"/>
          </w:tcPr>
          <w:p w14:paraId="159A9230" w14:textId="05D81E47" w:rsidR="00012AD8" w:rsidRPr="0040037E" w:rsidRDefault="007B429F" w:rsidP="00012AD8">
            <w:pPr>
              <w:rPr>
                <w:rFonts w:ascii="Tahoma" w:hAnsi="Tahoma" w:cs="Tahoma"/>
                <w:b/>
              </w:rPr>
            </w:pPr>
            <w:r>
              <w:rPr>
                <w:rFonts w:ascii="Tahoma" w:hAnsi="Tahoma" w:cs="Tahoma"/>
                <w:b/>
              </w:rPr>
              <w:t>133.58</w:t>
            </w:r>
          </w:p>
        </w:tc>
        <w:tc>
          <w:tcPr>
            <w:tcW w:w="1170" w:type="dxa"/>
            <w:tcBorders>
              <w:top w:val="outset" w:sz="6" w:space="0" w:color="auto"/>
              <w:left w:val="outset" w:sz="6" w:space="0" w:color="auto"/>
              <w:bottom w:val="outset" w:sz="6" w:space="0" w:color="auto"/>
              <w:right w:val="outset" w:sz="6" w:space="0" w:color="auto"/>
            </w:tcBorders>
            <w:vAlign w:val="center"/>
          </w:tcPr>
          <w:p w14:paraId="65E6ED7D" w14:textId="193DFE9B" w:rsidR="00012AD8" w:rsidRPr="0040037E" w:rsidRDefault="007B429F" w:rsidP="00012AD8">
            <w:pPr>
              <w:rPr>
                <w:rFonts w:ascii="Tahoma" w:hAnsi="Tahoma" w:cs="Tahoma"/>
                <w:b/>
              </w:rPr>
            </w:pPr>
            <w:r>
              <w:rPr>
                <w:rFonts w:ascii="Tahoma" w:hAnsi="Tahoma" w:cs="Tahoma"/>
                <w:b/>
              </w:rPr>
              <w:t>139.03</w:t>
            </w:r>
          </w:p>
        </w:tc>
        <w:tc>
          <w:tcPr>
            <w:tcW w:w="1170" w:type="dxa"/>
            <w:tcBorders>
              <w:top w:val="outset" w:sz="6" w:space="0" w:color="auto"/>
              <w:left w:val="outset" w:sz="6" w:space="0" w:color="auto"/>
              <w:bottom w:val="outset" w:sz="6" w:space="0" w:color="auto"/>
              <w:right w:val="outset" w:sz="6" w:space="0" w:color="auto"/>
            </w:tcBorders>
          </w:tcPr>
          <w:p w14:paraId="6731BB23" w14:textId="2855C5CB" w:rsidR="00012AD8" w:rsidRPr="0040037E" w:rsidRDefault="005567C3" w:rsidP="00012AD8">
            <w:pPr>
              <w:rPr>
                <w:rFonts w:ascii="Tahoma" w:hAnsi="Tahoma" w:cs="Tahoma"/>
                <w:b/>
              </w:rPr>
            </w:pPr>
            <w:r>
              <w:rPr>
                <w:rFonts w:ascii="Tahoma" w:hAnsi="Tahoma" w:cs="Tahoma"/>
                <w:b/>
              </w:rPr>
              <w:t>139.15</w:t>
            </w:r>
          </w:p>
        </w:tc>
        <w:tc>
          <w:tcPr>
            <w:tcW w:w="990" w:type="dxa"/>
            <w:tcBorders>
              <w:top w:val="outset" w:sz="6" w:space="0" w:color="auto"/>
              <w:left w:val="outset" w:sz="6" w:space="0" w:color="auto"/>
              <w:bottom w:val="outset" w:sz="6" w:space="0" w:color="auto"/>
              <w:right w:val="outset" w:sz="6" w:space="0" w:color="auto"/>
            </w:tcBorders>
          </w:tcPr>
          <w:p w14:paraId="79E508AD" w14:textId="20244BC5"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28AC251" w14:textId="1F3C000D"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04D85CE" w14:textId="00551CCF"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2E92A6E0" w14:textId="39CF33F0" w:rsidR="00012AD8" w:rsidRPr="00643444" w:rsidRDefault="007B429F" w:rsidP="00012AD8">
            <w:pPr>
              <w:rPr>
                <w:rFonts w:ascii="Tahoma" w:hAnsi="Tahoma" w:cs="Tahoma"/>
                <w:b/>
                <w:color w:val="FF0000"/>
              </w:rPr>
            </w:pPr>
            <w:r>
              <w:rPr>
                <w:rFonts w:ascii="Tahoma" w:hAnsi="Tahoma" w:cs="Tahoma"/>
                <w:b/>
                <w:color w:val="FF0000"/>
              </w:rPr>
              <w:t>**ST 137.95</w:t>
            </w:r>
          </w:p>
        </w:tc>
      </w:tr>
      <w:tr w:rsidR="00012AD8" w:rsidRPr="004B6D8B" w14:paraId="5C69F427"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581CD595" w14:textId="7520BD86" w:rsidR="00012AD8" w:rsidRDefault="00012AD8" w:rsidP="00012AD8">
            <w:pPr>
              <w:rPr>
                <w:rFonts w:ascii="Tahoma" w:hAnsi="Tahoma" w:cs="Tahoma"/>
                <w:b/>
                <w:sz w:val="22"/>
                <w:szCs w:val="22"/>
              </w:rPr>
            </w:pPr>
            <w:r>
              <w:rPr>
                <w:rFonts w:ascii="Tahoma" w:hAnsi="Tahoma" w:cs="Tahoma"/>
                <w:b/>
                <w:sz w:val="22"/>
                <w:szCs w:val="22"/>
              </w:rPr>
              <w:t>HOOD</w:t>
            </w:r>
          </w:p>
        </w:tc>
        <w:tc>
          <w:tcPr>
            <w:tcW w:w="1170" w:type="dxa"/>
            <w:tcBorders>
              <w:top w:val="outset" w:sz="6" w:space="0" w:color="auto"/>
              <w:left w:val="outset" w:sz="6" w:space="0" w:color="auto"/>
              <w:bottom w:val="outset" w:sz="6" w:space="0" w:color="auto"/>
              <w:right w:val="outset" w:sz="6" w:space="0" w:color="auto"/>
            </w:tcBorders>
            <w:vAlign w:val="center"/>
          </w:tcPr>
          <w:p w14:paraId="653AA8AB" w14:textId="1B6A02B9" w:rsidR="00012AD8" w:rsidRPr="0040037E" w:rsidRDefault="007B429F" w:rsidP="00012AD8">
            <w:pPr>
              <w:rPr>
                <w:rFonts w:ascii="Tahoma" w:hAnsi="Tahoma" w:cs="Tahoma"/>
                <w:b/>
              </w:rPr>
            </w:pPr>
            <w:r>
              <w:rPr>
                <w:rFonts w:ascii="Tahoma" w:hAnsi="Tahoma" w:cs="Tahoma"/>
                <w:b/>
              </w:rPr>
              <w:t>73.81</w:t>
            </w:r>
          </w:p>
        </w:tc>
        <w:tc>
          <w:tcPr>
            <w:tcW w:w="1170" w:type="dxa"/>
            <w:tcBorders>
              <w:top w:val="outset" w:sz="6" w:space="0" w:color="auto"/>
              <w:left w:val="outset" w:sz="6" w:space="0" w:color="auto"/>
              <w:bottom w:val="outset" w:sz="6" w:space="0" w:color="auto"/>
              <w:right w:val="outset" w:sz="6" w:space="0" w:color="auto"/>
            </w:tcBorders>
            <w:vAlign w:val="center"/>
          </w:tcPr>
          <w:p w14:paraId="16658569" w14:textId="7A6C13FA" w:rsidR="00012AD8" w:rsidRPr="0040037E" w:rsidRDefault="007B429F" w:rsidP="00012AD8">
            <w:pPr>
              <w:rPr>
                <w:rFonts w:ascii="Tahoma" w:hAnsi="Tahoma" w:cs="Tahoma"/>
                <w:b/>
              </w:rPr>
            </w:pPr>
            <w:r>
              <w:rPr>
                <w:rFonts w:ascii="Tahoma" w:hAnsi="Tahoma" w:cs="Tahoma"/>
                <w:b/>
              </w:rPr>
              <w:t>84.84</w:t>
            </w:r>
          </w:p>
        </w:tc>
        <w:tc>
          <w:tcPr>
            <w:tcW w:w="1170" w:type="dxa"/>
            <w:tcBorders>
              <w:top w:val="outset" w:sz="6" w:space="0" w:color="auto"/>
              <w:left w:val="outset" w:sz="6" w:space="0" w:color="auto"/>
              <w:bottom w:val="outset" w:sz="6" w:space="0" w:color="auto"/>
              <w:right w:val="outset" w:sz="6" w:space="0" w:color="auto"/>
            </w:tcBorders>
          </w:tcPr>
          <w:p w14:paraId="4FBBC617" w14:textId="11B31DD2" w:rsidR="00012AD8" w:rsidRPr="0040037E" w:rsidRDefault="005567C3" w:rsidP="00012AD8">
            <w:pPr>
              <w:rPr>
                <w:rFonts w:ascii="Tahoma" w:hAnsi="Tahoma" w:cs="Tahoma"/>
                <w:b/>
              </w:rPr>
            </w:pPr>
            <w:r>
              <w:rPr>
                <w:rFonts w:ascii="Tahoma" w:hAnsi="Tahoma" w:cs="Tahoma"/>
                <w:b/>
              </w:rPr>
              <w:t>82.33</w:t>
            </w:r>
          </w:p>
        </w:tc>
        <w:tc>
          <w:tcPr>
            <w:tcW w:w="990" w:type="dxa"/>
            <w:tcBorders>
              <w:top w:val="outset" w:sz="6" w:space="0" w:color="auto"/>
              <w:left w:val="outset" w:sz="6" w:space="0" w:color="auto"/>
              <w:bottom w:val="outset" w:sz="6" w:space="0" w:color="auto"/>
              <w:right w:val="outset" w:sz="6" w:space="0" w:color="auto"/>
            </w:tcBorders>
          </w:tcPr>
          <w:p w14:paraId="71AB3BFD" w14:textId="3E176623"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1295EBB" w14:textId="0FB18945"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B2415A8" w14:textId="7A552D7E"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25FB32F" w14:textId="4389FE34" w:rsidR="00012AD8" w:rsidRPr="00DB4798" w:rsidRDefault="007B429F" w:rsidP="00012AD8">
            <w:pPr>
              <w:rPr>
                <w:rFonts w:ascii="Tahoma" w:hAnsi="Tahoma" w:cs="Tahoma"/>
                <w:b/>
                <w:color w:val="FF0000"/>
                <w:u w:val="double"/>
              </w:rPr>
            </w:pPr>
            <w:r>
              <w:rPr>
                <w:rFonts w:ascii="Tahoma" w:hAnsi="Tahoma" w:cs="Tahoma"/>
                <w:b/>
                <w:color w:val="FF0000"/>
                <w:u w:val="double"/>
              </w:rPr>
              <w:t>*81.99</w:t>
            </w:r>
          </w:p>
        </w:tc>
      </w:tr>
      <w:tr w:rsidR="00012AD8" w:rsidRPr="004B6D8B" w14:paraId="7E453500"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37A6E8C" w14:textId="185F9395" w:rsidR="00012AD8" w:rsidRDefault="00012AD8" w:rsidP="00012AD8">
            <w:pPr>
              <w:rPr>
                <w:rFonts w:ascii="Tahoma" w:hAnsi="Tahoma" w:cs="Tahoma"/>
                <w:b/>
                <w:sz w:val="22"/>
                <w:szCs w:val="22"/>
              </w:rPr>
            </w:pPr>
            <w:r>
              <w:rPr>
                <w:rFonts w:ascii="Tahoma" w:hAnsi="Tahoma" w:cs="Tahoma"/>
                <w:b/>
                <w:sz w:val="22"/>
                <w:szCs w:val="22"/>
              </w:rPr>
              <w:t>LABU</w:t>
            </w:r>
          </w:p>
        </w:tc>
        <w:tc>
          <w:tcPr>
            <w:tcW w:w="1170" w:type="dxa"/>
            <w:tcBorders>
              <w:top w:val="outset" w:sz="6" w:space="0" w:color="auto"/>
              <w:left w:val="outset" w:sz="6" w:space="0" w:color="auto"/>
              <w:bottom w:val="outset" w:sz="6" w:space="0" w:color="auto"/>
              <w:right w:val="outset" w:sz="6" w:space="0" w:color="auto"/>
            </w:tcBorders>
            <w:vAlign w:val="center"/>
          </w:tcPr>
          <w:p w14:paraId="0AEFB56C" w14:textId="50AE8FF7" w:rsidR="00012AD8" w:rsidRPr="0040037E" w:rsidRDefault="007B429F" w:rsidP="00012AD8">
            <w:pPr>
              <w:rPr>
                <w:rFonts w:ascii="Tahoma" w:hAnsi="Tahoma" w:cs="Tahoma"/>
                <w:b/>
              </w:rPr>
            </w:pPr>
            <w:r>
              <w:rPr>
                <w:rFonts w:ascii="Tahoma" w:hAnsi="Tahoma" w:cs="Tahoma"/>
                <w:b/>
              </w:rPr>
              <w:t>175.68</w:t>
            </w:r>
          </w:p>
        </w:tc>
        <w:tc>
          <w:tcPr>
            <w:tcW w:w="1170" w:type="dxa"/>
            <w:tcBorders>
              <w:top w:val="outset" w:sz="6" w:space="0" w:color="auto"/>
              <w:left w:val="outset" w:sz="6" w:space="0" w:color="auto"/>
              <w:bottom w:val="outset" w:sz="6" w:space="0" w:color="auto"/>
              <w:right w:val="outset" w:sz="6" w:space="0" w:color="auto"/>
            </w:tcBorders>
            <w:vAlign w:val="center"/>
          </w:tcPr>
          <w:p w14:paraId="290FAB6E" w14:textId="5CBD95DB" w:rsidR="00012AD8" w:rsidRPr="0040037E" w:rsidRDefault="007B429F" w:rsidP="00012AD8">
            <w:pPr>
              <w:rPr>
                <w:rFonts w:ascii="Tahoma" w:hAnsi="Tahoma" w:cs="Tahoma"/>
                <w:b/>
              </w:rPr>
            </w:pPr>
            <w:r>
              <w:rPr>
                <w:rFonts w:ascii="Tahoma" w:hAnsi="Tahoma" w:cs="Tahoma"/>
                <w:b/>
              </w:rPr>
              <w:t>191.66</w:t>
            </w:r>
          </w:p>
        </w:tc>
        <w:tc>
          <w:tcPr>
            <w:tcW w:w="1170" w:type="dxa"/>
            <w:tcBorders>
              <w:top w:val="outset" w:sz="6" w:space="0" w:color="auto"/>
              <w:left w:val="outset" w:sz="6" w:space="0" w:color="auto"/>
              <w:bottom w:val="outset" w:sz="6" w:space="0" w:color="auto"/>
              <w:right w:val="outset" w:sz="6" w:space="0" w:color="auto"/>
            </w:tcBorders>
          </w:tcPr>
          <w:p w14:paraId="59306178" w14:textId="139C611B" w:rsidR="009B01DA" w:rsidRPr="0040037E" w:rsidRDefault="005567C3" w:rsidP="00012AD8">
            <w:pPr>
              <w:rPr>
                <w:rFonts w:ascii="Tahoma" w:hAnsi="Tahoma" w:cs="Tahoma"/>
                <w:b/>
              </w:rPr>
            </w:pPr>
            <w:r>
              <w:rPr>
                <w:rFonts w:ascii="Tahoma" w:hAnsi="Tahoma" w:cs="Tahoma"/>
                <w:b/>
              </w:rPr>
              <w:t>191.32</w:t>
            </w:r>
          </w:p>
        </w:tc>
        <w:tc>
          <w:tcPr>
            <w:tcW w:w="990" w:type="dxa"/>
            <w:tcBorders>
              <w:top w:val="outset" w:sz="6" w:space="0" w:color="auto"/>
              <w:left w:val="outset" w:sz="6" w:space="0" w:color="auto"/>
              <w:bottom w:val="outset" w:sz="6" w:space="0" w:color="auto"/>
              <w:right w:val="outset" w:sz="6" w:space="0" w:color="auto"/>
            </w:tcBorders>
          </w:tcPr>
          <w:p w14:paraId="30180F83"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617E30B"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D6DD749" w14:textId="0EC7D984"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9E917DB" w14:textId="1021EF74" w:rsidR="00012AD8" w:rsidRPr="00DB4798" w:rsidRDefault="007B429F" w:rsidP="00012AD8">
            <w:pPr>
              <w:rPr>
                <w:rFonts w:ascii="Tahoma" w:hAnsi="Tahoma" w:cs="Tahoma"/>
                <w:b/>
                <w:color w:val="FF0000"/>
                <w:u w:val="double"/>
              </w:rPr>
            </w:pPr>
            <w:r>
              <w:rPr>
                <w:rFonts w:ascii="Tahoma" w:hAnsi="Tahoma" w:cs="Tahoma"/>
                <w:b/>
                <w:color w:val="FF0000"/>
                <w:u w:val="double"/>
              </w:rPr>
              <w:t>**ST 186.97</w:t>
            </w:r>
          </w:p>
        </w:tc>
      </w:tr>
      <w:tr w:rsidR="00012AD8" w:rsidRPr="004B6D8B" w14:paraId="522948D5" w14:textId="77777777" w:rsidTr="00EE5C3D">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44C5B3A" w14:textId="66BA26D6" w:rsidR="00012AD8" w:rsidRDefault="00012AD8" w:rsidP="00012AD8">
            <w:pPr>
              <w:rPr>
                <w:rFonts w:ascii="Tahoma" w:hAnsi="Tahoma" w:cs="Tahoma"/>
                <w:b/>
                <w:sz w:val="22"/>
                <w:szCs w:val="22"/>
              </w:rPr>
            </w:pPr>
            <w:r>
              <w:rPr>
                <w:rFonts w:ascii="Tahoma" w:hAnsi="Tahoma" w:cs="Tahoma"/>
                <w:b/>
                <w:sz w:val="22"/>
                <w:szCs w:val="22"/>
              </w:rPr>
              <w:t>ROBN</w:t>
            </w:r>
          </w:p>
        </w:tc>
        <w:tc>
          <w:tcPr>
            <w:tcW w:w="1170" w:type="dxa"/>
            <w:tcBorders>
              <w:top w:val="outset" w:sz="6" w:space="0" w:color="auto"/>
              <w:left w:val="outset" w:sz="6" w:space="0" w:color="auto"/>
              <w:bottom w:val="outset" w:sz="6" w:space="0" w:color="auto"/>
              <w:right w:val="outset" w:sz="6" w:space="0" w:color="auto"/>
            </w:tcBorders>
            <w:vAlign w:val="center"/>
          </w:tcPr>
          <w:p w14:paraId="3054AA2C" w14:textId="38B84D40" w:rsidR="00012AD8" w:rsidRDefault="007B429F" w:rsidP="00012AD8">
            <w:pPr>
              <w:rPr>
                <w:rFonts w:ascii="Tahoma" w:hAnsi="Tahoma" w:cs="Tahoma"/>
                <w:b/>
              </w:rPr>
            </w:pPr>
            <w:r>
              <w:rPr>
                <w:rFonts w:ascii="Tahoma" w:hAnsi="Tahoma" w:cs="Tahoma"/>
                <w:b/>
              </w:rPr>
              <w:t>19.24</w:t>
            </w:r>
          </w:p>
        </w:tc>
        <w:tc>
          <w:tcPr>
            <w:tcW w:w="1170" w:type="dxa"/>
            <w:tcBorders>
              <w:top w:val="outset" w:sz="6" w:space="0" w:color="auto"/>
              <w:left w:val="outset" w:sz="6" w:space="0" w:color="auto"/>
              <w:bottom w:val="outset" w:sz="6" w:space="0" w:color="auto"/>
              <w:right w:val="outset" w:sz="6" w:space="0" w:color="auto"/>
            </w:tcBorders>
            <w:vAlign w:val="center"/>
          </w:tcPr>
          <w:p w14:paraId="3B111541" w14:textId="511F0AD6" w:rsidR="00012AD8" w:rsidRDefault="007B429F" w:rsidP="00012AD8">
            <w:pPr>
              <w:rPr>
                <w:rFonts w:ascii="Tahoma" w:hAnsi="Tahoma" w:cs="Tahoma"/>
                <w:b/>
              </w:rPr>
            </w:pPr>
            <w:r>
              <w:rPr>
                <w:rFonts w:ascii="Tahoma" w:hAnsi="Tahoma" w:cs="Tahoma"/>
                <w:b/>
              </w:rPr>
              <w:t>23.13</w:t>
            </w:r>
          </w:p>
        </w:tc>
        <w:tc>
          <w:tcPr>
            <w:tcW w:w="1170" w:type="dxa"/>
            <w:tcBorders>
              <w:top w:val="outset" w:sz="6" w:space="0" w:color="auto"/>
              <w:left w:val="outset" w:sz="6" w:space="0" w:color="auto"/>
              <w:bottom w:val="outset" w:sz="6" w:space="0" w:color="auto"/>
              <w:right w:val="outset" w:sz="6" w:space="0" w:color="auto"/>
            </w:tcBorders>
          </w:tcPr>
          <w:p w14:paraId="19692C18" w14:textId="29F53FD8" w:rsidR="00933C2F" w:rsidRDefault="005567C3" w:rsidP="00012AD8">
            <w:pPr>
              <w:rPr>
                <w:rFonts w:ascii="Tahoma" w:hAnsi="Tahoma" w:cs="Tahoma"/>
                <w:b/>
              </w:rPr>
            </w:pPr>
            <w:r>
              <w:rPr>
                <w:rFonts w:ascii="Tahoma" w:hAnsi="Tahoma" w:cs="Tahoma"/>
                <w:b/>
              </w:rPr>
              <w:t>21.87</w:t>
            </w:r>
          </w:p>
        </w:tc>
        <w:tc>
          <w:tcPr>
            <w:tcW w:w="990" w:type="dxa"/>
            <w:tcBorders>
              <w:top w:val="outset" w:sz="6" w:space="0" w:color="auto"/>
              <w:left w:val="outset" w:sz="6" w:space="0" w:color="auto"/>
              <w:bottom w:val="outset" w:sz="6" w:space="0" w:color="auto"/>
              <w:right w:val="outset" w:sz="6" w:space="0" w:color="auto"/>
            </w:tcBorders>
          </w:tcPr>
          <w:p w14:paraId="72CD4126" w14:textId="37241DA0"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74943FE" w14:textId="5F9481D3"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0C24468" w14:textId="2EEF8856" w:rsidR="00012AD8" w:rsidRPr="00EA08B3"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C74185" w14:textId="7B262091" w:rsidR="00012AD8" w:rsidRDefault="00012AD8" w:rsidP="00012AD8">
            <w:pPr>
              <w:rPr>
                <w:rFonts w:ascii="Tahoma" w:hAnsi="Tahoma" w:cs="Tahoma"/>
                <w:b/>
                <w:color w:val="FF0000"/>
              </w:rPr>
            </w:pPr>
          </w:p>
        </w:tc>
      </w:tr>
      <w:tr w:rsidR="00012AD8" w:rsidRPr="004B6D8B" w14:paraId="37E8833D" w14:textId="77777777" w:rsidTr="00EE5C3D">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517BEDA2" w14:textId="79A94801" w:rsidR="00012AD8" w:rsidRDefault="00012AD8" w:rsidP="00012AD8">
            <w:pPr>
              <w:rPr>
                <w:rFonts w:ascii="Tahoma" w:hAnsi="Tahoma" w:cs="Tahoma"/>
                <w:b/>
                <w:sz w:val="22"/>
                <w:szCs w:val="22"/>
              </w:rPr>
            </w:pPr>
            <w:r>
              <w:rPr>
                <w:rFonts w:ascii="Tahoma" w:hAnsi="Tahoma" w:cs="Tahoma"/>
                <w:b/>
                <w:sz w:val="22"/>
                <w:szCs w:val="22"/>
              </w:rPr>
              <w:t>IBIT</w:t>
            </w:r>
          </w:p>
        </w:tc>
        <w:tc>
          <w:tcPr>
            <w:tcW w:w="1170" w:type="dxa"/>
            <w:tcBorders>
              <w:top w:val="outset" w:sz="6" w:space="0" w:color="auto"/>
              <w:left w:val="outset" w:sz="6" w:space="0" w:color="auto"/>
              <w:bottom w:val="outset" w:sz="6" w:space="0" w:color="auto"/>
              <w:right w:val="outset" w:sz="6" w:space="0" w:color="auto"/>
            </w:tcBorders>
            <w:vAlign w:val="center"/>
          </w:tcPr>
          <w:p w14:paraId="1A584190" w14:textId="31B6418E" w:rsidR="00012AD8" w:rsidRDefault="00D1688F" w:rsidP="00012AD8">
            <w:pPr>
              <w:rPr>
                <w:rFonts w:ascii="Tahoma" w:hAnsi="Tahoma" w:cs="Tahoma"/>
                <w:b/>
              </w:rPr>
            </w:pPr>
            <w:r>
              <w:rPr>
                <w:rFonts w:ascii="Tahoma" w:hAnsi="Tahoma" w:cs="Tahoma"/>
                <w:b/>
              </w:rPr>
              <w:t>40.83</w:t>
            </w:r>
          </w:p>
        </w:tc>
        <w:tc>
          <w:tcPr>
            <w:tcW w:w="1170" w:type="dxa"/>
            <w:tcBorders>
              <w:top w:val="outset" w:sz="6" w:space="0" w:color="auto"/>
              <w:left w:val="outset" w:sz="6" w:space="0" w:color="auto"/>
              <w:bottom w:val="outset" w:sz="6" w:space="0" w:color="auto"/>
              <w:right w:val="outset" w:sz="6" w:space="0" w:color="auto"/>
            </w:tcBorders>
            <w:vAlign w:val="center"/>
          </w:tcPr>
          <w:p w14:paraId="46D7DF65" w14:textId="79A0C417" w:rsidR="00012AD8" w:rsidRDefault="00D1688F" w:rsidP="00012AD8">
            <w:pPr>
              <w:rPr>
                <w:rFonts w:ascii="Tahoma" w:hAnsi="Tahoma" w:cs="Tahoma"/>
                <w:b/>
              </w:rPr>
            </w:pPr>
            <w:r>
              <w:rPr>
                <w:rFonts w:ascii="Tahoma" w:hAnsi="Tahoma" w:cs="Tahoma"/>
                <w:b/>
              </w:rPr>
              <w:t>41.56</w:t>
            </w:r>
          </w:p>
        </w:tc>
        <w:tc>
          <w:tcPr>
            <w:tcW w:w="1170" w:type="dxa"/>
            <w:tcBorders>
              <w:top w:val="outset" w:sz="6" w:space="0" w:color="auto"/>
              <w:left w:val="outset" w:sz="6" w:space="0" w:color="auto"/>
              <w:bottom w:val="outset" w:sz="6" w:space="0" w:color="auto"/>
              <w:right w:val="outset" w:sz="6" w:space="0" w:color="auto"/>
            </w:tcBorders>
          </w:tcPr>
          <w:p w14:paraId="62A1F45D" w14:textId="1D2A047D" w:rsidR="00012AD8" w:rsidRDefault="005567C3" w:rsidP="00012AD8">
            <w:pPr>
              <w:rPr>
                <w:rFonts w:ascii="Tahoma" w:hAnsi="Tahoma" w:cs="Tahoma"/>
                <w:b/>
              </w:rPr>
            </w:pPr>
            <w:r>
              <w:rPr>
                <w:rFonts w:ascii="Tahoma" w:hAnsi="Tahoma" w:cs="Tahoma"/>
                <w:b/>
              </w:rPr>
              <w:t>41.53</w:t>
            </w:r>
          </w:p>
        </w:tc>
        <w:tc>
          <w:tcPr>
            <w:tcW w:w="990" w:type="dxa"/>
            <w:tcBorders>
              <w:top w:val="outset" w:sz="6" w:space="0" w:color="auto"/>
              <w:left w:val="outset" w:sz="6" w:space="0" w:color="auto"/>
              <w:bottom w:val="outset" w:sz="6" w:space="0" w:color="auto"/>
              <w:right w:val="outset" w:sz="6" w:space="0" w:color="auto"/>
            </w:tcBorders>
          </w:tcPr>
          <w:p w14:paraId="7A288958" w14:textId="3F243C2D"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029F4F3"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4A6CB0B" w14:textId="633D77A8"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DC84ABF" w14:textId="4953D527" w:rsidR="00012AD8" w:rsidRDefault="00D1688F" w:rsidP="00012AD8">
            <w:pPr>
              <w:rPr>
                <w:rFonts w:ascii="Tahoma" w:hAnsi="Tahoma" w:cs="Tahoma"/>
                <w:b/>
                <w:color w:val="FF0000"/>
              </w:rPr>
            </w:pPr>
            <w:r>
              <w:rPr>
                <w:rFonts w:ascii="Tahoma" w:hAnsi="Tahoma" w:cs="Tahoma"/>
                <w:b/>
                <w:color w:val="FF0000"/>
              </w:rPr>
              <w:t>**ST 41.13</w:t>
            </w:r>
          </w:p>
        </w:tc>
      </w:tr>
      <w:tr w:rsidR="00012AD8" w:rsidRPr="004B6D8B" w14:paraId="5850F508"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056915F" w14:textId="02BF882E" w:rsidR="00012AD8" w:rsidRDefault="00012AD8" w:rsidP="00012AD8">
            <w:pPr>
              <w:rPr>
                <w:rFonts w:ascii="Tahoma" w:hAnsi="Tahoma" w:cs="Tahoma"/>
                <w:b/>
              </w:rPr>
            </w:pPr>
            <w:r>
              <w:rPr>
                <w:rFonts w:ascii="Tahoma" w:hAnsi="Tahoma" w:cs="Tahoma"/>
                <w:b/>
                <w:sz w:val="22"/>
                <w:szCs w:val="22"/>
              </w:rPr>
              <w:t>IWM</w:t>
            </w:r>
          </w:p>
        </w:tc>
        <w:tc>
          <w:tcPr>
            <w:tcW w:w="1170" w:type="dxa"/>
            <w:tcBorders>
              <w:top w:val="outset" w:sz="6" w:space="0" w:color="auto"/>
              <w:left w:val="outset" w:sz="6" w:space="0" w:color="auto"/>
              <w:bottom w:val="outset" w:sz="6" w:space="0" w:color="auto"/>
              <w:right w:val="outset" w:sz="6" w:space="0" w:color="auto"/>
            </w:tcBorders>
            <w:vAlign w:val="center"/>
          </w:tcPr>
          <w:p w14:paraId="4413E751" w14:textId="5E3645EA" w:rsidR="00012AD8" w:rsidRPr="0040037E" w:rsidRDefault="00D1688F" w:rsidP="00012AD8">
            <w:pPr>
              <w:rPr>
                <w:rFonts w:ascii="Tahoma" w:hAnsi="Tahoma" w:cs="Tahoma"/>
                <w:b/>
              </w:rPr>
            </w:pPr>
            <w:r>
              <w:rPr>
                <w:rFonts w:ascii="Tahoma" w:hAnsi="Tahoma" w:cs="Tahoma"/>
                <w:b/>
              </w:rPr>
              <w:t>289.60</w:t>
            </w:r>
          </w:p>
        </w:tc>
        <w:tc>
          <w:tcPr>
            <w:tcW w:w="1170" w:type="dxa"/>
            <w:tcBorders>
              <w:top w:val="outset" w:sz="6" w:space="0" w:color="auto"/>
              <w:left w:val="outset" w:sz="6" w:space="0" w:color="auto"/>
              <w:bottom w:val="outset" w:sz="6" w:space="0" w:color="auto"/>
              <w:right w:val="outset" w:sz="6" w:space="0" w:color="auto"/>
            </w:tcBorders>
            <w:vAlign w:val="center"/>
          </w:tcPr>
          <w:p w14:paraId="4A9DE75E" w14:textId="7E9EA0F9" w:rsidR="00012AD8" w:rsidRPr="0040037E" w:rsidRDefault="00D1688F" w:rsidP="00012AD8">
            <w:pPr>
              <w:rPr>
                <w:rFonts w:ascii="Tahoma" w:hAnsi="Tahoma" w:cs="Tahoma"/>
                <w:b/>
              </w:rPr>
            </w:pPr>
            <w:r>
              <w:rPr>
                <w:rFonts w:ascii="Tahoma" w:hAnsi="Tahoma" w:cs="Tahoma"/>
                <w:b/>
              </w:rPr>
              <w:t>294.51</w:t>
            </w:r>
          </w:p>
        </w:tc>
        <w:tc>
          <w:tcPr>
            <w:tcW w:w="1170" w:type="dxa"/>
            <w:tcBorders>
              <w:top w:val="outset" w:sz="6" w:space="0" w:color="auto"/>
              <w:left w:val="outset" w:sz="6" w:space="0" w:color="auto"/>
              <w:bottom w:val="outset" w:sz="6" w:space="0" w:color="auto"/>
              <w:right w:val="outset" w:sz="6" w:space="0" w:color="auto"/>
            </w:tcBorders>
            <w:vAlign w:val="center"/>
          </w:tcPr>
          <w:p w14:paraId="26C1CBEE" w14:textId="76D4DD85" w:rsidR="00012AD8" w:rsidRDefault="005567C3" w:rsidP="00012AD8">
            <w:pPr>
              <w:rPr>
                <w:rFonts w:ascii="Tahoma" w:hAnsi="Tahoma" w:cs="Tahoma"/>
                <w:b/>
              </w:rPr>
            </w:pPr>
            <w:r>
              <w:rPr>
                <w:rFonts w:ascii="Tahoma" w:hAnsi="Tahoma" w:cs="Tahoma"/>
                <w:b/>
              </w:rPr>
              <w:t>292.22</w:t>
            </w:r>
          </w:p>
        </w:tc>
        <w:tc>
          <w:tcPr>
            <w:tcW w:w="990" w:type="dxa"/>
            <w:tcBorders>
              <w:top w:val="outset" w:sz="6" w:space="0" w:color="auto"/>
              <w:left w:val="outset" w:sz="6" w:space="0" w:color="auto"/>
              <w:bottom w:val="outset" w:sz="6" w:space="0" w:color="auto"/>
              <w:right w:val="outset" w:sz="6" w:space="0" w:color="auto"/>
            </w:tcBorders>
          </w:tcPr>
          <w:p w14:paraId="73B92793" w14:textId="1D8BC60B"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130227F" w14:textId="7ABA817F"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EA831C9" w14:textId="126D2687" w:rsidR="00012AD8" w:rsidRPr="00EA08B3" w:rsidRDefault="00D1688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58AC915" w14:textId="63CB97C6" w:rsidR="00012AD8" w:rsidRPr="00643444" w:rsidRDefault="00012AD8" w:rsidP="00012AD8">
            <w:pPr>
              <w:rPr>
                <w:rFonts w:ascii="Tahoma" w:hAnsi="Tahoma" w:cs="Tahoma"/>
                <w:b/>
                <w:color w:val="FF0000"/>
              </w:rPr>
            </w:pPr>
          </w:p>
        </w:tc>
      </w:tr>
      <w:tr w:rsidR="00012AD8" w:rsidRPr="004B6D8B" w14:paraId="77FC8B5C"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E740367" w14:textId="478ED154" w:rsidR="00012AD8" w:rsidRDefault="00012AD8" w:rsidP="00012AD8">
            <w:pPr>
              <w:rPr>
                <w:rFonts w:ascii="Tahoma" w:hAnsi="Tahoma" w:cs="Tahoma"/>
                <w:b/>
                <w:sz w:val="22"/>
                <w:szCs w:val="22"/>
              </w:rPr>
            </w:pPr>
            <w:r>
              <w:rPr>
                <w:rFonts w:ascii="Tahoma" w:hAnsi="Tahoma" w:cs="Tahoma"/>
                <w:b/>
                <w:sz w:val="22"/>
                <w:szCs w:val="22"/>
              </w:rPr>
              <w:t>IREN</w:t>
            </w:r>
          </w:p>
        </w:tc>
        <w:tc>
          <w:tcPr>
            <w:tcW w:w="1170" w:type="dxa"/>
            <w:tcBorders>
              <w:top w:val="outset" w:sz="6" w:space="0" w:color="auto"/>
              <w:left w:val="outset" w:sz="6" w:space="0" w:color="auto"/>
              <w:bottom w:val="outset" w:sz="6" w:space="0" w:color="auto"/>
              <w:right w:val="outset" w:sz="6" w:space="0" w:color="auto"/>
            </w:tcBorders>
            <w:vAlign w:val="center"/>
          </w:tcPr>
          <w:p w14:paraId="03B3491C" w14:textId="32C8DBA4" w:rsidR="00012AD8" w:rsidRPr="0040037E" w:rsidRDefault="00784CD7" w:rsidP="00012AD8">
            <w:pPr>
              <w:rPr>
                <w:rFonts w:ascii="Tahoma" w:hAnsi="Tahoma" w:cs="Tahoma"/>
                <w:b/>
              </w:rPr>
            </w:pPr>
            <w:r>
              <w:rPr>
                <w:rFonts w:ascii="Tahoma" w:hAnsi="Tahoma" w:cs="Tahoma"/>
                <w:b/>
              </w:rPr>
              <w:t>58.57</w:t>
            </w:r>
          </w:p>
        </w:tc>
        <w:tc>
          <w:tcPr>
            <w:tcW w:w="1170" w:type="dxa"/>
            <w:tcBorders>
              <w:top w:val="outset" w:sz="6" w:space="0" w:color="auto"/>
              <w:left w:val="outset" w:sz="6" w:space="0" w:color="auto"/>
              <w:bottom w:val="outset" w:sz="6" w:space="0" w:color="auto"/>
              <w:right w:val="outset" w:sz="6" w:space="0" w:color="auto"/>
            </w:tcBorders>
            <w:vAlign w:val="center"/>
          </w:tcPr>
          <w:p w14:paraId="10085D9D" w14:textId="1EBC3D76" w:rsidR="00012AD8" w:rsidRPr="0040037E" w:rsidRDefault="00784CD7" w:rsidP="00012AD8">
            <w:pPr>
              <w:rPr>
                <w:rFonts w:ascii="Tahoma" w:hAnsi="Tahoma" w:cs="Tahoma"/>
                <w:b/>
              </w:rPr>
            </w:pPr>
            <w:r>
              <w:rPr>
                <w:rFonts w:ascii="Tahoma" w:hAnsi="Tahoma" w:cs="Tahoma"/>
                <w:b/>
              </w:rPr>
              <w:t>66.28</w:t>
            </w:r>
          </w:p>
        </w:tc>
        <w:tc>
          <w:tcPr>
            <w:tcW w:w="1170" w:type="dxa"/>
            <w:tcBorders>
              <w:top w:val="outset" w:sz="6" w:space="0" w:color="auto"/>
              <w:left w:val="outset" w:sz="6" w:space="0" w:color="auto"/>
              <w:bottom w:val="outset" w:sz="6" w:space="0" w:color="auto"/>
              <w:right w:val="outset" w:sz="6" w:space="0" w:color="auto"/>
            </w:tcBorders>
            <w:vAlign w:val="center"/>
          </w:tcPr>
          <w:p w14:paraId="2BFC0A7B" w14:textId="650D84F2" w:rsidR="00012AD8" w:rsidRDefault="005567C3" w:rsidP="00012AD8">
            <w:pPr>
              <w:rPr>
                <w:rFonts w:ascii="Tahoma" w:hAnsi="Tahoma" w:cs="Tahoma"/>
                <w:b/>
              </w:rPr>
            </w:pPr>
            <w:r>
              <w:rPr>
                <w:rFonts w:ascii="Tahoma" w:hAnsi="Tahoma" w:cs="Tahoma"/>
                <w:b/>
              </w:rPr>
              <w:t>64.49</w:t>
            </w:r>
          </w:p>
        </w:tc>
        <w:tc>
          <w:tcPr>
            <w:tcW w:w="990" w:type="dxa"/>
            <w:tcBorders>
              <w:top w:val="outset" w:sz="6" w:space="0" w:color="auto"/>
              <w:left w:val="outset" w:sz="6" w:space="0" w:color="auto"/>
              <w:bottom w:val="outset" w:sz="6" w:space="0" w:color="auto"/>
              <w:right w:val="outset" w:sz="6" w:space="0" w:color="auto"/>
            </w:tcBorders>
          </w:tcPr>
          <w:p w14:paraId="7F2ADE3B" w14:textId="16BD1539"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A9C7D90" w14:textId="5DA6DE3A"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089C82A" w14:textId="711A3AB7"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0D0DEB4" w14:textId="05E998C9" w:rsidR="00012AD8" w:rsidRPr="00643444" w:rsidRDefault="00784CD7" w:rsidP="00012AD8">
            <w:pPr>
              <w:rPr>
                <w:rFonts w:ascii="Tahoma" w:hAnsi="Tahoma" w:cs="Tahoma"/>
                <w:b/>
                <w:color w:val="FF0000"/>
              </w:rPr>
            </w:pPr>
            <w:r>
              <w:rPr>
                <w:rFonts w:ascii="Tahoma" w:hAnsi="Tahoma" w:cs="Tahoma"/>
                <w:b/>
                <w:color w:val="FF0000"/>
              </w:rPr>
              <w:t>**--</w:t>
            </w:r>
          </w:p>
        </w:tc>
      </w:tr>
      <w:tr w:rsidR="00012AD8" w:rsidRPr="004B6D8B" w14:paraId="6B28672B"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F21E265" w14:textId="49A89E31" w:rsidR="00012AD8" w:rsidRPr="00EF630D" w:rsidRDefault="00012AD8" w:rsidP="00012AD8">
            <w:pPr>
              <w:rPr>
                <w:rFonts w:ascii="Tahoma" w:hAnsi="Tahoma" w:cs="Tahoma"/>
                <w:b/>
                <w:sz w:val="22"/>
                <w:szCs w:val="22"/>
              </w:rPr>
            </w:pPr>
            <w:r>
              <w:rPr>
                <w:rFonts w:ascii="Tahoma" w:hAnsi="Tahoma" w:cs="Tahoma"/>
                <w:b/>
                <w:sz w:val="22"/>
                <w:szCs w:val="22"/>
              </w:rPr>
              <w:t>IRE</w:t>
            </w:r>
          </w:p>
        </w:tc>
        <w:tc>
          <w:tcPr>
            <w:tcW w:w="1170" w:type="dxa"/>
            <w:tcBorders>
              <w:top w:val="outset" w:sz="6" w:space="0" w:color="auto"/>
              <w:left w:val="outset" w:sz="6" w:space="0" w:color="auto"/>
              <w:bottom w:val="outset" w:sz="6" w:space="0" w:color="auto"/>
              <w:right w:val="outset" w:sz="6" w:space="0" w:color="auto"/>
            </w:tcBorders>
            <w:vAlign w:val="center"/>
          </w:tcPr>
          <w:p w14:paraId="11F70081" w14:textId="34D66652" w:rsidR="00012AD8" w:rsidRPr="0040037E" w:rsidRDefault="00784CD7" w:rsidP="00012AD8">
            <w:pPr>
              <w:rPr>
                <w:rFonts w:ascii="Tahoma" w:hAnsi="Tahoma" w:cs="Tahoma"/>
                <w:b/>
              </w:rPr>
            </w:pPr>
            <w:r>
              <w:rPr>
                <w:rFonts w:ascii="Tahoma" w:hAnsi="Tahoma" w:cs="Tahoma"/>
                <w:b/>
              </w:rPr>
              <w:t>35.03</w:t>
            </w:r>
          </w:p>
        </w:tc>
        <w:tc>
          <w:tcPr>
            <w:tcW w:w="1170" w:type="dxa"/>
            <w:tcBorders>
              <w:top w:val="outset" w:sz="6" w:space="0" w:color="auto"/>
              <w:left w:val="outset" w:sz="6" w:space="0" w:color="auto"/>
              <w:bottom w:val="outset" w:sz="6" w:space="0" w:color="auto"/>
              <w:right w:val="outset" w:sz="6" w:space="0" w:color="auto"/>
            </w:tcBorders>
            <w:vAlign w:val="center"/>
          </w:tcPr>
          <w:p w14:paraId="4BDB1719" w14:textId="3CCEB6A2" w:rsidR="00012AD8" w:rsidRPr="0040037E" w:rsidRDefault="00784CD7" w:rsidP="00012AD8">
            <w:pPr>
              <w:rPr>
                <w:rFonts w:ascii="Tahoma" w:hAnsi="Tahoma" w:cs="Tahoma"/>
                <w:b/>
              </w:rPr>
            </w:pPr>
            <w:r>
              <w:rPr>
                <w:rFonts w:ascii="Tahoma" w:hAnsi="Tahoma" w:cs="Tahoma"/>
                <w:b/>
              </w:rPr>
              <w:t>40.10</w:t>
            </w:r>
          </w:p>
        </w:tc>
        <w:tc>
          <w:tcPr>
            <w:tcW w:w="1170" w:type="dxa"/>
            <w:tcBorders>
              <w:top w:val="outset" w:sz="6" w:space="0" w:color="auto"/>
              <w:left w:val="outset" w:sz="6" w:space="0" w:color="auto"/>
              <w:bottom w:val="outset" w:sz="6" w:space="0" w:color="auto"/>
              <w:right w:val="outset" w:sz="6" w:space="0" w:color="auto"/>
            </w:tcBorders>
          </w:tcPr>
          <w:p w14:paraId="2F1209CD" w14:textId="0B4BF663" w:rsidR="00012AD8" w:rsidRDefault="005567C3" w:rsidP="00012AD8">
            <w:pPr>
              <w:rPr>
                <w:rFonts w:ascii="Tahoma" w:hAnsi="Tahoma" w:cs="Tahoma"/>
                <w:b/>
              </w:rPr>
            </w:pPr>
            <w:r>
              <w:rPr>
                <w:rFonts w:ascii="Tahoma" w:hAnsi="Tahoma" w:cs="Tahoma"/>
                <w:b/>
              </w:rPr>
              <w:t>37.51</w:t>
            </w:r>
          </w:p>
        </w:tc>
        <w:tc>
          <w:tcPr>
            <w:tcW w:w="990" w:type="dxa"/>
            <w:tcBorders>
              <w:top w:val="outset" w:sz="6" w:space="0" w:color="auto"/>
              <w:left w:val="outset" w:sz="6" w:space="0" w:color="auto"/>
              <w:bottom w:val="outset" w:sz="6" w:space="0" w:color="auto"/>
              <w:right w:val="outset" w:sz="6" w:space="0" w:color="auto"/>
            </w:tcBorders>
          </w:tcPr>
          <w:p w14:paraId="620ED0A4" w14:textId="2DA67219"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67153E" w14:textId="61D659E1"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6A6DA6B" w14:textId="6B85B1AA" w:rsidR="00012AD8" w:rsidRPr="00E55A9F" w:rsidRDefault="00784CD7"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A160E1D" w14:textId="357583F3" w:rsidR="00012AD8" w:rsidRPr="00643444" w:rsidRDefault="00012AD8" w:rsidP="00012AD8">
            <w:pPr>
              <w:rPr>
                <w:rFonts w:ascii="Tahoma" w:hAnsi="Tahoma" w:cs="Tahoma"/>
                <w:b/>
                <w:color w:val="FF0000"/>
              </w:rPr>
            </w:pPr>
          </w:p>
        </w:tc>
      </w:tr>
      <w:tr w:rsidR="00012AD8" w:rsidRPr="004B6D8B" w14:paraId="7C473116"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79D4FEE" w14:textId="6DF0D3DF" w:rsidR="00012AD8" w:rsidRDefault="00012AD8" w:rsidP="00012AD8">
            <w:pPr>
              <w:rPr>
                <w:rFonts w:ascii="Tahoma" w:hAnsi="Tahoma" w:cs="Tahoma"/>
                <w:b/>
                <w:sz w:val="22"/>
                <w:szCs w:val="22"/>
              </w:rPr>
            </w:pPr>
            <w:r>
              <w:rPr>
                <w:rFonts w:ascii="Tahoma" w:hAnsi="Tahoma" w:cs="Tahoma"/>
                <w:b/>
                <w:sz w:val="22"/>
                <w:szCs w:val="22"/>
              </w:rPr>
              <w:t>IREZ</w:t>
            </w:r>
          </w:p>
        </w:tc>
        <w:tc>
          <w:tcPr>
            <w:tcW w:w="1170" w:type="dxa"/>
            <w:tcBorders>
              <w:top w:val="outset" w:sz="6" w:space="0" w:color="auto"/>
              <w:left w:val="outset" w:sz="6" w:space="0" w:color="auto"/>
              <w:bottom w:val="outset" w:sz="6" w:space="0" w:color="auto"/>
              <w:right w:val="outset" w:sz="6" w:space="0" w:color="auto"/>
            </w:tcBorders>
            <w:vAlign w:val="center"/>
          </w:tcPr>
          <w:p w14:paraId="29103368" w14:textId="574EE446" w:rsidR="00012AD8" w:rsidRPr="0040037E" w:rsidRDefault="00784CD7" w:rsidP="00012AD8">
            <w:pPr>
              <w:rPr>
                <w:rFonts w:ascii="Tahoma" w:hAnsi="Tahoma" w:cs="Tahoma"/>
                <w:b/>
              </w:rPr>
            </w:pPr>
            <w:r>
              <w:rPr>
                <w:rFonts w:ascii="Tahoma" w:hAnsi="Tahoma" w:cs="Tahoma"/>
                <w:b/>
              </w:rPr>
              <w:t>5.02</w:t>
            </w:r>
          </w:p>
        </w:tc>
        <w:tc>
          <w:tcPr>
            <w:tcW w:w="1170" w:type="dxa"/>
            <w:tcBorders>
              <w:top w:val="outset" w:sz="6" w:space="0" w:color="auto"/>
              <w:left w:val="outset" w:sz="6" w:space="0" w:color="auto"/>
              <w:bottom w:val="outset" w:sz="6" w:space="0" w:color="auto"/>
              <w:right w:val="outset" w:sz="6" w:space="0" w:color="auto"/>
            </w:tcBorders>
            <w:vAlign w:val="center"/>
          </w:tcPr>
          <w:p w14:paraId="6D90DD5E" w14:textId="3B768279" w:rsidR="00012AD8" w:rsidRPr="0040037E" w:rsidRDefault="00784CD7" w:rsidP="00012AD8">
            <w:pPr>
              <w:rPr>
                <w:rFonts w:ascii="Tahoma" w:hAnsi="Tahoma" w:cs="Tahoma"/>
                <w:b/>
              </w:rPr>
            </w:pPr>
            <w:r>
              <w:rPr>
                <w:rFonts w:ascii="Tahoma" w:hAnsi="Tahoma" w:cs="Tahoma"/>
                <w:b/>
              </w:rPr>
              <w:t>5.74</w:t>
            </w:r>
          </w:p>
        </w:tc>
        <w:tc>
          <w:tcPr>
            <w:tcW w:w="1170" w:type="dxa"/>
            <w:tcBorders>
              <w:top w:val="outset" w:sz="6" w:space="0" w:color="auto"/>
              <w:left w:val="outset" w:sz="6" w:space="0" w:color="auto"/>
              <w:bottom w:val="outset" w:sz="6" w:space="0" w:color="auto"/>
              <w:right w:val="outset" w:sz="6" w:space="0" w:color="auto"/>
            </w:tcBorders>
          </w:tcPr>
          <w:p w14:paraId="69894F04" w14:textId="521A663A" w:rsidR="00012AD8" w:rsidRDefault="005567C3" w:rsidP="00012AD8">
            <w:pPr>
              <w:rPr>
                <w:rFonts w:ascii="Tahoma" w:hAnsi="Tahoma" w:cs="Tahoma"/>
                <w:b/>
              </w:rPr>
            </w:pPr>
            <w:r>
              <w:rPr>
                <w:rFonts w:ascii="Tahoma" w:hAnsi="Tahoma" w:cs="Tahoma"/>
                <w:b/>
              </w:rPr>
              <w:t>4.96</w:t>
            </w:r>
          </w:p>
        </w:tc>
        <w:tc>
          <w:tcPr>
            <w:tcW w:w="990" w:type="dxa"/>
            <w:tcBorders>
              <w:top w:val="outset" w:sz="6" w:space="0" w:color="auto"/>
              <w:left w:val="outset" w:sz="6" w:space="0" w:color="auto"/>
              <w:bottom w:val="outset" w:sz="6" w:space="0" w:color="auto"/>
              <w:right w:val="outset" w:sz="6" w:space="0" w:color="auto"/>
            </w:tcBorders>
          </w:tcPr>
          <w:p w14:paraId="53A92DA2"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C48903F"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6D2860C" w14:textId="3BCE581C" w:rsidR="00012AD8" w:rsidRPr="00E55A9F" w:rsidRDefault="00784CD7"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56D46EF" w14:textId="346E7707" w:rsidR="00012AD8" w:rsidRPr="00643444" w:rsidRDefault="00012AD8" w:rsidP="00012AD8">
            <w:pPr>
              <w:rPr>
                <w:rFonts w:ascii="Tahoma" w:hAnsi="Tahoma" w:cs="Tahoma"/>
                <w:b/>
                <w:color w:val="FF0000"/>
              </w:rPr>
            </w:pPr>
          </w:p>
        </w:tc>
      </w:tr>
      <w:tr w:rsidR="00012AD8" w:rsidRPr="004B6D8B" w14:paraId="66888ADA"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6AD3DF2" w14:textId="281FF166" w:rsidR="00012AD8" w:rsidRDefault="00012AD8" w:rsidP="00012AD8">
            <w:pPr>
              <w:rPr>
                <w:rFonts w:ascii="Tahoma" w:hAnsi="Tahoma" w:cs="Tahoma"/>
                <w:b/>
                <w:sz w:val="22"/>
                <w:szCs w:val="22"/>
              </w:rPr>
            </w:pPr>
            <w:r>
              <w:rPr>
                <w:rFonts w:ascii="Tahoma" w:hAnsi="Tahoma" w:cs="Tahoma"/>
                <w:b/>
                <w:sz w:val="22"/>
                <w:szCs w:val="22"/>
              </w:rPr>
              <w:t>NVDA</w:t>
            </w:r>
          </w:p>
        </w:tc>
        <w:tc>
          <w:tcPr>
            <w:tcW w:w="1170" w:type="dxa"/>
            <w:tcBorders>
              <w:top w:val="outset" w:sz="6" w:space="0" w:color="auto"/>
              <w:left w:val="outset" w:sz="6" w:space="0" w:color="auto"/>
              <w:bottom w:val="outset" w:sz="6" w:space="0" w:color="auto"/>
              <w:right w:val="outset" w:sz="6" w:space="0" w:color="auto"/>
            </w:tcBorders>
            <w:vAlign w:val="center"/>
          </w:tcPr>
          <w:p w14:paraId="6F2E7402" w14:textId="0CFF5E03" w:rsidR="00012AD8" w:rsidRDefault="00784CD7" w:rsidP="00012AD8">
            <w:pPr>
              <w:rPr>
                <w:rFonts w:ascii="Tahoma" w:hAnsi="Tahoma" w:cs="Tahoma"/>
                <w:b/>
              </w:rPr>
            </w:pPr>
            <w:r>
              <w:rPr>
                <w:rFonts w:ascii="Tahoma" w:hAnsi="Tahoma" w:cs="Tahoma"/>
                <w:b/>
              </w:rPr>
              <w:t>205.62</w:t>
            </w:r>
          </w:p>
        </w:tc>
        <w:tc>
          <w:tcPr>
            <w:tcW w:w="1170" w:type="dxa"/>
            <w:tcBorders>
              <w:top w:val="outset" w:sz="6" w:space="0" w:color="auto"/>
              <w:left w:val="outset" w:sz="6" w:space="0" w:color="auto"/>
              <w:bottom w:val="outset" w:sz="6" w:space="0" w:color="auto"/>
              <w:right w:val="outset" w:sz="6" w:space="0" w:color="auto"/>
            </w:tcBorders>
            <w:vAlign w:val="center"/>
          </w:tcPr>
          <w:p w14:paraId="64255DBF" w14:textId="7AC75E2A" w:rsidR="00012AD8" w:rsidRDefault="00784CD7" w:rsidP="00012AD8">
            <w:pPr>
              <w:rPr>
                <w:rFonts w:ascii="Tahoma" w:hAnsi="Tahoma" w:cs="Tahoma"/>
                <w:b/>
              </w:rPr>
            </w:pPr>
            <w:r>
              <w:rPr>
                <w:rFonts w:ascii="Tahoma" w:hAnsi="Tahoma" w:cs="Tahoma"/>
                <w:b/>
              </w:rPr>
              <w:t>217.27</w:t>
            </w:r>
          </w:p>
        </w:tc>
        <w:tc>
          <w:tcPr>
            <w:tcW w:w="1170" w:type="dxa"/>
            <w:tcBorders>
              <w:top w:val="outset" w:sz="6" w:space="0" w:color="auto"/>
              <w:left w:val="outset" w:sz="6" w:space="0" w:color="auto"/>
              <w:bottom w:val="outset" w:sz="6" w:space="0" w:color="auto"/>
              <w:right w:val="outset" w:sz="6" w:space="0" w:color="auto"/>
            </w:tcBorders>
          </w:tcPr>
          <w:p w14:paraId="088A4D52" w14:textId="425E6C83" w:rsidR="00012AD8" w:rsidRDefault="005567C3" w:rsidP="00012AD8">
            <w:pPr>
              <w:rPr>
                <w:rFonts w:ascii="Tahoma" w:hAnsi="Tahoma" w:cs="Tahoma"/>
                <w:b/>
              </w:rPr>
            </w:pPr>
            <w:r>
              <w:rPr>
                <w:rFonts w:ascii="Tahoma" w:hAnsi="Tahoma" w:cs="Tahoma"/>
                <w:b/>
              </w:rPr>
              <w:t>213.84</w:t>
            </w:r>
          </w:p>
        </w:tc>
        <w:tc>
          <w:tcPr>
            <w:tcW w:w="990" w:type="dxa"/>
            <w:tcBorders>
              <w:top w:val="outset" w:sz="6" w:space="0" w:color="auto"/>
              <w:left w:val="outset" w:sz="6" w:space="0" w:color="auto"/>
              <w:bottom w:val="outset" w:sz="6" w:space="0" w:color="auto"/>
              <w:right w:val="outset" w:sz="6" w:space="0" w:color="auto"/>
            </w:tcBorders>
          </w:tcPr>
          <w:p w14:paraId="3CC4E99A" w14:textId="2367D8E6"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942963B" w14:textId="68D9F30E"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A8A34BE" w14:textId="6863BDC1" w:rsidR="00012AD8"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31638A9" w14:textId="0507B54F" w:rsidR="00012AD8" w:rsidRDefault="00784CD7" w:rsidP="00012AD8">
            <w:pPr>
              <w:rPr>
                <w:rFonts w:ascii="Tahoma" w:hAnsi="Tahoma" w:cs="Tahoma"/>
                <w:b/>
                <w:color w:val="FF0000"/>
              </w:rPr>
            </w:pPr>
            <w:r>
              <w:rPr>
                <w:rFonts w:ascii="Tahoma" w:hAnsi="Tahoma" w:cs="Tahoma"/>
                <w:b/>
                <w:color w:val="FF0000"/>
              </w:rPr>
              <w:t>**^</w:t>
            </w:r>
          </w:p>
        </w:tc>
      </w:tr>
      <w:tr w:rsidR="00012AD8" w:rsidRPr="004B6D8B" w14:paraId="02165569"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EDE6B1E" w14:textId="2F341DFD" w:rsidR="00012AD8" w:rsidRDefault="00012AD8" w:rsidP="00012AD8">
            <w:pPr>
              <w:rPr>
                <w:rFonts w:ascii="Tahoma" w:hAnsi="Tahoma" w:cs="Tahoma"/>
                <w:b/>
                <w:sz w:val="22"/>
                <w:szCs w:val="22"/>
              </w:rPr>
            </w:pPr>
            <w:bookmarkStart w:id="0" w:name="_Hlk187779830"/>
            <w:r>
              <w:rPr>
                <w:rFonts w:ascii="Tahoma" w:hAnsi="Tahoma" w:cs="Tahoma"/>
                <w:b/>
                <w:sz w:val="22"/>
                <w:szCs w:val="22"/>
              </w:rPr>
              <w:t>NVDL</w:t>
            </w:r>
          </w:p>
        </w:tc>
        <w:tc>
          <w:tcPr>
            <w:tcW w:w="1170" w:type="dxa"/>
            <w:tcBorders>
              <w:top w:val="outset" w:sz="6" w:space="0" w:color="auto"/>
              <w:left w:val="outset" w:sz="6" w:space="0" w:color="auto"/>
              <w:bottom w:val="outset" w:sz="6" w:space="0" w:color="auto"/>
              <w:right w:val="outset" w:sz="6" w:space="0" w:color="auto"/>
            </w:tcBorders>
            <w:vAlign w:val="center"/>
          </w:tcPr>
          <w:p w14:paraId="25C01FC3" w14:textId="3608DDA1" w:rsidR="00012AD8" w:rsidRDefault="00784CD7" w:rsidP="00012AD8">
            <w:pPr>
              <w:rPr>
                <w:rFonts w:ascii="Tahoma" w:hAnsi="Tahoma" w:cs="Tahoma"/>
                <w:b/>
              </w:rPr>
            </w:pPr>
            <w:r>
              <w:rPr>
                <w:rFonts w:ascii="Tahoma" w:hAnsi="Tahoma" w:cs="Tahoma"/>
                <w:b/>
              </w:rPr>
              <w:t>94.19</w:t>
            </w:r>
          </w:p>
        </w:tc>
        <w:tc>
          <w:tcPr>
            <w:tcW w:w="1170" w:type="dxa"/>
            <w:tcBorders>
              <w:top w:val="outset" w:sz="6" w:space="0" w:color="auto"/>
              <w:left w:val="outset" w:sz="6" w:space="0" w:color="auto"/>
              <w:bottom w:val="outset" w:sz="6" w:space="0" w:color="auto"/>
              <w:right w:val="outset" w:sz="6" w:space="0" w:color="auto"/>
            </w:tcBorders>
            <w:vAlign w:val="center"/>
          </w:tcPr>
          <w:p w14:paraId="568F48B7" w14:textId="07CBFA02" w:rsidR="00012AD8" w:rsidRDefault="00784CD7" w:rsidP="00012AD8">
            <w:pPr>
              <w:rPr>
                <w:rFonts w:ascii="Tahoma" w:hAnsi="Tahoma" w:cs="Tahoma"/>
                <w:b/>
              </w:rPr>
            </w:pPr>
            <w:r>
              <w:rPr>
                <w:rFonts w:ascii="Tahoma" w:hAnsi="Tahoma" w:cs="Tahoma"/>
                <w:b/>
              </w:rPr>
              <w:t>105.72</w:t>
            </w:r>
          </w:p>
        </w:tc>
        <w:tc>
          <w:tcPr>
            <w:tcW w:w="1170" w:type="dxa"/>
            <w:tcBorders>
              <w:top w:val="outset" w:sz="6" w:space="0" w:color="auto"/>
              <w:left w:val="outset" w:sz="6" w:space="0" w:color="auto"/>
              <w:bottom w:val="outset" w:sz="6" w:space="0" w:color="auto"/>
              <w:right w:val="outset" w:sz="6" w:space="0" w:color="auto"/>
            </w:tcBorders>
          </w:tcPr>
          <w:p w14:paraId="51E57C41" w14:textId="16C4765C" w:rsidR="00012AD8" w:rsidRDefault="005567C3" w:rsidP="00012AD8">
            <w:pPr>
              <w:rPr>
                <w:rFonts w:ascii="Tahoma" w:hAnsi="Tahoma" w:cs="Tahoma"/>
                <w:b/>
              </w:rPr>
            </w:pPr>
            <w:r>
              <w:rPr>
                <w:rFonts w:ascii="Tahoma" w:hAnsi="Tahoma" w:cs="Tahoma"/>
                <w:b/>
              </w:rPr>
              <w:t>213.84</w:t>
            </w:r>
          </w:p>
        </w:tc>
        <w:tc>
          <w:tcPr>
            <w:tcW w:w="990" w:type="dxa"/>
            <w:tcBorders>
              <w:top w:val="outset" w:sz="6" w:space="0" w:color="auto"/>
              <w:left w:val="outset" w:sz="6" w:space="0" w:color="auto"/>
              <w:bottom w:val="outset" w:sz="6" w:space="0" w:color="auto"/>
              <w:right w:val="outset" w:sz="6" w:space="0" w:color="auto"/>
            </w:tcBorders>
          </w:tcPr>
          <w:p w14:paraId="6BDCB967" w14:textId="627AAC6A"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DC1A4EC" w14:textId="53A63169"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8E0B8FD" w14:textId="6602CEEF" w:rsidR="00012AD8"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025B826" w14:textId="47E0D1D3" w:rsidR="00012AD8" w:rsidRDefault="00784CD7" w:rsidP="00012AD8">
            <w:pPr>
              <w:rPr>
                <w:rFonts w:ascii="Tahoma" w:hAnsi="Tahoma" w:cs="Tahoma"/>
                <w:b/>
                <w:color w:val="FF0000"/>
              </w:rPr>
            </w:pPr>
            <w:r>
              <w:rPr>
                <w:rFonts w:ascii="Tahoma" w:hAnsi="Tahoma" w:cs="Tahoma"/>
                <w:b/>
                <w:color w:val="FF0000"/>
              </w:rPr>
              <w:t>**-</w:t>
            </w:r>
          </w:p>
        </w:tc>
      </w:tr>
      <w:tr w:rsidR="00012AD8" w:rsidRPr="004B6D8B" w14:paraId="3FD3EC54"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F7F7CF7" w14:textId="3FC2A623" w:rsidR="00012AD8" w:rsidRDefault="00012AD8" w:rsidP="00012AD8">
            <w:pPr>
              <w:rPr>
                <w:rFonts w:ascii="Tahoma" w:hAnsi="Tahoma" w:cs="Tahoma"/>
                <w:b/>
                <w:sz w:val="22"/>
                <w:szCs w:val="22"/>
              </w:rPr>
            </w:pPr>
            <w:r>
              <w:rPr>
                <w:rFonts w:ascii="Tahoma" w:hAnsi="Tahoma" w:cs="Tahoma"/>
                <w:b/>
                <w:sz w:val="22"/>
                <w:szCs w:val="22"/>
              </w:rPr>
              <w:t>NBIS</w:t>
            </w:r>
          </w:p>
        </w:tc>
        <w:tc>
          <w:tcPr>
            <w:tcW w:w="1170" w:type="dxa"/>
            <w:tcBorders>
              <w:top w:val="outset" w:sz="6" w:space="0" w:color="auto"/>
              <w:left w:val="outset" w:sz="6" w:space="0" w:color="auto"/>
              <w:bottom w:val="outset" w:sz="6" w:space="0" w:color="auto"/>
              <w:right w:val="outset" w:sz="6" w:space="0" w:color="auto"/>
            </w:tcBorders>
            <w:vAlign w:val="center"/>
          </w:tcPr>
          <w:p w14:paraId="48E9E6A6" w14:textId="78BB663A" w:rsidR="00012AD8" w:rsidRDefault="00784CD7" w:rsidP="00012AD8">
            <w:pPr>
              <w:rPr>
                <w:rFonts w:ascii="Tahoma" w:hAnsi="Tahoma" w:cs="Tahoma"/>
                <w:b/>
              </w:rPr>
            </w:pPr>
            <w:r>
              <w:rPr>
                <w:rFonts w:ascii="Tahoma" w:hAnsi="Tahoma" w:cs="Tahoma"/>
                <w:b/>
              </w:rPr>
              <w:t>215.44</w:t>
            </w:r>
          </w:p>
        </w:tc>
        <w:tc>
          <w:tcPr>
            <w:tcW w:w="1170" w:type="dxa"/>
            <w:tcBorders>
              <w:top w:val="outset" w:sz="6" w:space="0" w:color="auto"/>
              <w:left w:val="outset" w:sz="6" w:space="0" w:color="auto"/>
              <w:bottom w:val="outset" w:sz="6" w:space="0" w:color="auto"/>
              <w:right w:val="outset" w:sz="6" w:space="0" w:color="auto"/>
            </w:tcBorders>
            <w:vAlign w:val="center"/>
          </w:tcPr>
          <w:p w14:paraId="50423CC1" w14:textId="4DCA7996" w:rsidR="00012AD8" w:rsidRDefault="00784CD7" w:rsidP="00012AD8">
            <w:pPr>
              <w:rPr>
                <w:rFonts w:ascii="Tahoma" w:hAnsi="Tahoma" w:cs="Tahoma"/>
                <w:b/>
              </w:rPr>
            </w:pPr>
            <w:r>
              <w:rPr>
                <w:rFonts w:ascii="Tahoma" w:hAnsi="Tahoma" w:cs="Tahoma"/>
                <w:b/>
              </w:rPr>
              <w:t>233.88</w:t>
            </w:r>
          </w:p>
        </w:tc>
        <w:tc>
          <w:tcPr>
            <w:tcW w:w="1170" w:type="dxa"/>
            <w:tcBorders>
              <w:top w:val="outset" w:sz="6" w:space="0" w:color="auto"/>
              <w:left w:val="outset" w:sz="6" w:space="0" w:color="auto"/>
              <w:bottom w:val="outset" w:sz="6" w:space="0" w:color="auto"/>
              <w:right w:val="outset" w:sz="6" w:space="0" w:color="auto"/>
            </w:tcBorders>
          </w:tcPr>
          <w:p w14:paraId="182198C6" w14:textId="5C5E09A1" w:rsidR="00012AD8" w:rsidRDefault="005567C3" w:rsidP="00012AD8">
            <w:pPr>
              <w:rPr>
                <w:rFonts w:ascii="Tahoma" w:hAnsi="Tahoma" w:cs="Tahoma"/>
                <w:b/>
              </w:rPr>
            </w:pPr>
            <w:r>
              <w:rPr>
                <w:rFonts w:ascii="Tahoma" w:hAnsi="Tahoma" w:cs="Tahoma"/>
                <w:b/>
              </w:rPr>
              <w:t>227.73</w:t>
            </w:r>
          </w:p>
        </w:tc>
        <w:tc>
          <w:tcPr>
            <w:tcW w:w="990" w:type="dxa"/>
            <w:tcBorders>
              <w:top w:val="outset" w:sz="6" w:space="0" w:color="auto"/>
              <w:left w:val="outset" w:sz="6" w:space="0" w:color="auto"/>
              <w:bottom w:val="outset" w:sz="6" w:space="0" w:color="auto"/>
              <w:right w:val="outset" w:sz="6" w:space="0" w:color="auto"/>
            </w:tcBorders>
          </w:tcPr>
          <w:p w14:paraId="5BEEA38B"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D04ED80"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11837D1" w14:textId="226BD88C" w:rsidR="00012AD8" w:rsidRPr="0011232A" w:rsidRDefault="00012AD8" w:rsidP="0011232A">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922318E" w14:textId="721CFF52" w:rsidR="00012AD8" w:rsidRDefault="00784CD7" w:rsidP="00012AD8">
            <w:pPr>
              <w:rPr>
                <w:rFonts w:ascii="Tahoma" w:hAnsi="Tahoma" w:cs="Tahoma"/>
                <w:b/>
                <w:color w:val="FF0000"/>
              </w:rPr>
            </w:pPr>
            <w:r>
              <w:rPr>
                <w:rFonts w:ascii="Tahoma" w:hAnsi="Tahoma" w:cs="Tahoma"/>
                <w:b/>
                <w:color w:val="FF0000"/>
              </w:rPr>
              <w:t>*^^^^</w:t>
            </w:r>
          </w:p>
        </w:tc>
      </w:tr>
      <w:bookmarkEnd w:id="0"/>
      <w:tr w:rsidR="00012AD8" w:rsidRPr="004B6D8B" w14:paraId="393B9011"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37CC5FB" w14:textId="29DAB7E8" w:rsidR="00012AD8" w:rsidRPr="00EF630D" w:rsidRDefault="00012AD8" w:rsidP="00012AD8">
            <w:pPr>
              <w:rPr>
                <w:rFonts w:ascii="Tahoma" w:hAnsi="Tahoma" w:cs="Tahoma"/>
                <w:b/>
                <w:sz w:val="22"/>
                <w:szCs w:val="22"/>
              </w:rPr>
            </w:pPr>
            <w:r>
              <w:rPr>
                <w:rFonts w:ascii="Tahoma" w:hAnsi="Tahoma" w:cs="Tahoma"/>
                <w:b/>
                <w:sz w:val="22"/>
                <w:szCs w:val="22"/>
              </w:rPr>
              <w:t>NBIL</w:t>
            </w:r>
          </w:p>
        </w:tc>
        <w:tc>
          <w:tcPr>
            <w:tcW w:w="1170" w:type="dxa"/>
            <w:tcBorders>
              <w:top w:val="outset" w:sz="6" w:space="0" w:color="auto"/>
              <w:left w:val="outset" w:sz="6" w:space="0" w:color="auto"/>
              <w:bottom w:val="outset" w:sz="6" w:space="0" w:color="auto"/>
              <w:right w:val="outset" w:sz="6" w:space="0" w:color="auto"/>
            </w:tcBorders>
            <w:vAlign w:val="center"/>
          </w:tcPr>
          <w:p w14:paraId="14C42B18" w14:textId="50E64A87" w:rsidR="00012AD8" w:rsidRDefault="00784CD7" w:rsidP="00012AD8">
            <w:pPr>
              <w:rPr>
                <w:rFonts w:ascii="Tahoma" w:hAnsi="Tahoma" w:cs="Tahoma"/>
                <w:b/>
              </w:rPr>
            </w:pPr>
            <w:r>
              <w:rPr>
                <w:rFonts w:ascii="Tahoma" w:hAnsi="Tahoma" w:cs="Tahoma"/>
                <w:b/>
              </w:rPr>
              <w:t>35.25</w:t>
            </w:r>
          </w:p>
        </w:tc>
        <w:tc>
          <w:tcPr>
            <w:tcW w:w="1170" w:type="dxa"/>
            <w:tcBorders>
              <w:top w:val="outset" w:sz="6" w:space="0" w:color="auto"/>
              <w:left w:val="outset" w:sz="6" w:space="0" w:color="auto"/>
              <w:bottom w:val="outset" w:sz="6" w:space="0" w:color="auto"/>
              <w:right w:val="outset" w:sz="6" w:space="0" w:color="auto"/>
            </w:tcBorders>
            <w:vAlign w:val="center"/>
          </w:tcPr>
          <w:p w14:paraId="44B5E367" w14:textId="6A429F3A" w:rsidR="00012AD8" w:rsidRDefault="00784CD7" w:rsidP="00012AD8">
            <w:pPr>
              <w:rPr>
                <w:rFonts w:ascii="Tahoma" w:hAnsi="Tahoma" w:cs="Tahoma"/>
                <w:b/>
              </w:rPr>
            </w:pPr>
            <w:r>
              <w:rPr>
                <w:rFonts w:ascii="Tahoma" w:hAnsi="Tahoma" w:cs="Tahoma"/>
                <w:b/>
              </w:rPr>
              <w:t>42.03</w:t>
            </w:r>
          </w:p>
        </w:tc>
        <w:tc>
          <w:tcPr>
            <w:tcW w:w="1170" w:type="dxa"/>
            <w:tcBorders>
              <w:top w:val="outset" w:sz="6" w:space="0" w:color="auto"/>
              <w:left w:val="outset" w:sz="6" w:space="0" w:color="auto"/>
              <w:bottom w:val="outset" w:sz="6" w:space="0" w:color="auto"/>
              <w:right w:val="outset" w:sz="6" w:space="0" w:color="auto"/>
            </w:tcBorders>
          </w:tcPr>
          <w:p w14:paraId="10E1BC4A" w14:textId="609FE374" w:rsidR="00012AD8" w:rsidRDefault="005567C3" w:rsidP="00012AD8">
            <w:pPr>
              <w:rPr>
                <w:rFonts w:ascii="Tahoma" w:hAnsi="Tahoma" w:cs="Tahoma"/>
                <w:b/>
              </w:rPr>
            </w:pPr>
            <w:r>
              <w:rPr>
                <w:rFonts w:ascii="Tahoma" w:hAnsi="Tahoma" w:cs="Tahoma"/>
                <w:b/>
              </w:rPr>
              <w:t>42.47</w:t>
            </w:r>
          </w:p>
        </w:tc>
        <w:tc>
          <w:tcPr>
            <w:tcW w:w="990" w:type="dxa"/>
            <w:tcBorders>
              <w:top w:val="outset" w:sz="6" w:space="0" w:color="auto"/>
              <w:left w:val="outset" w:sz="6" w:space="0" w:color="auto"/>
              <w:bottom w:val="outset" w:sz="6" w:space="0" w:color="auto"/>
              <w:right w:val="outset" w:sz="6" w:space="0" w:color="auto"/>
            </w:tcBorders>
          </w:tcPr>
          <w:p w14:paraId="3F011C81" w14:textId="62A6DF52"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8AF4E7E" w14:textId="45DE04FE"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862F224" w14:textId="1EB9B163"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F03C06" w14:textId="268C856F" w:rsidR="00012AD8" w:rsidRDefault="00012AD8" w:rsidP="00012AD8">
            <w:pPr>
              <w:rPr>
                <w:rFonts w:ascii="Tahoma" w:hAnsi="Tahoma" w:cs="Tahoma"/>
                <w:b/>
                <w:color w:val="FF0000"/>
              </w:rPr>
            </w:pPr>
          </w:p>
        </w:tc>
      </w:tr>
      <w:tr w:rsidR="00012AD8" w:rsidRPr="004B6D8B" w14:paraId="0F81AEFA"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CFC959" w14:textId="2D35F59A" w:rsidR="00012AD8" w:rsidRDefault="00012AD8" w:rsidP="00012AD8">
            <w:pPr>
              <w:rPr>
                <w:rFonts w:ascii="Tahoma" w:hAnsi="Tahoma" w:cs="Tahoma"/>
                <w:b/>
                <w:sz w:val="22"/>
                <w:szCs w:val="22"/>
              </w:rPr>
            </w:pPr>
            <w:r>
              <w:rPr>
                <w:rFonts w:ascii="Tahoma" w:hAnsi="Tahoma" w:cs="Tahoma"/>
                <w:b/>
                <w:sz w:val="22"/>
                <w:szCs w:val="22"/>
              </w:rPr>
              <w:t>NBIZ</w:t>
            </w:r>
          </w:p>
        </w:tc>
        <w:tc>
          <w:tcPr>
            <w:tcW w:w="1170" w:type="dxa"/>
            <w:tcBorders>
              <w:top w:val="outset" w:sz="6" w:space="0" w:color="auto"/>
              <w:left w:val="outset" w:sz="6" w:space="0" w:color="auto"/>
              <w:bottom w:val="outset" w:sz="6" w:space="0" w:color="auto"/>
              <w:right w:val="outset" w:sz="6" w:space="0" w:color="auto"/>
            </w:tcBorders>
            <w:vAlign w:val="center"/>
          </w:tcPr>
          <w:p w14:paraId="016C0D8A" w14:textId="64A875C7" w:rsidR="00012AD8" w:rsidRDefault="00784CD7" w:rsidP="00012AD8">
            <w:pPr>
              <w:rPr>
                <w:rFonts w:ascii="Tahoma" w:hAnsi="Tahoma" w:cs="Tahoma"/>
                <w:b/>
              </w:rPr>
            </w:pPr>
            <w:r>
              <w:rPr>
                <w:rFonts w:ascii="Tahoma" w:hAnsi="Tahoma" w:cs="Tahoma"/>
                <w:b/>
              </w:rPr>
              <w:t>1.16</w:t>
            </w:r>
          </w:p>
        </w:tc>
        <w:tc>
          <w:tcPr>
            <w:tcW w:w="1170" w:type="dxa"/>
            <w:tcBorders>
              <w:top w:val="outset" w:sz="6" w:space="0" w:color="auto"/>
              <w:left w:val="outset" w:sz="6" w:space="0" w:color="auto"/>
              <w:bottom w:val="outset" w:sz="6" w:space="0" w:color="auto"/>
              <w:right w:val="outset" w:sz="6" w:space="0" w:color="auto"/>
            </w:tcBorders>
            <w:vAlign w:val="center"/>
          </w:tcPr>
          <w:p w14:paraId="29500F12" w14:textId="7A6F7087" w:rsidR="00012AD8" w:rsidRDefault="00784CD7" w:rsidP="00012AD8">
            <w:pPr>
              <w:rPr>
                <w:rFonts w:ascii="Tahoma" w:hAnsi="Tahoma" w:cs="Tahoma"/>
                <w:b/>
              </w:rPr>
            </w:pPr>
            <w:r>
              <w:rPr>
                <w:rFonts w:ascii="Tahoma" w:hAnsi="Tahoma" w:cs="Tahoma"/>
                <w:b/>
              </w:rPr>
              <w:t>1.34</w:t>
            </w:r>
          </w:p>
        </w:tc>
        <w:tc>
          <w:tcPr>
            <w:tcW w:w="1170" w:type="dxa"/>
            <w:tcBorders>
              <w:top w:val="outset" w:sz="6" w:space="0" w:color="auto"/>
              <w:left w:val="outset" w:sz="6" w:space="0" w:color="auto"/>
              <w:bottom w:val="outset" w:sz="6" w:space="0" w:color="auto"/>
              <w:right w:val="outset" w:sz="6" w:space="0" w:color="auto"/>
            </w:tcBorders>
          </w:tcPr>
          <w:p w14:paraId="7F5EF842" w14:textId="499D42ED" w:rsidR="00012AD8" w:rsidRDefault="00AB0FC9" w:rsidP="00012AD8">
            <w:pPr>
              <w:rPr>
                <w:rFonts w:ascii="Tahoma" w:hAnsi="Tahoma" w:cs="Tahoma"/>
                <w:b/>
              </w:rPr>
            </w:pPr>
            <w:r>
              <w:rPr>
                <w:rFonts w:ascii="Tahoma" w:hAnsi="Tahoma" w:cs="Tahoma"/>
                <w:b/>
              </w:rPr>
              <w:t>1.28</w:t>
            </w:r>
          </w:p>
        </w:tc>
        <w:tc>
          <w:tcPr>
            <w:tcW w:w="990" w:type="dxa"/>
            <w:tcBorders>
              <w:top w:val="outset" w:sz="6" w:space="0" w:color="auto"/>
              <w:left w:val="outset" w:sz="6" w:space="0" w:color="auto"/>
              <w:bottom w:val="outset" w:sz="6" w:space="0" w:color="auto"/>
              <w:right w:val="outset" w:sz="6" w:space="0" w:color="auto"/>
            </w:tcBorders>
          </w:tcPr>
          <w:p w14:paraId="7966F5B2"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DEC9DAE" w14:textId="172E269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96A0B54" w14:textId="508D22CB"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4417DBD" w14:textId="594B01F7" w:rsidR="00012AD8" w:rsidRDefault="00784CD7" w:rsidP="00012AD8">
            <w:pPr>
              <w:rPr>
                <w:rFonts w:ascii="Tahoma" w:hAnsi="Tahoma" w:cs="Tahoma"/>
                <w:b/>
                <w:color w:val="FF0000"/>
              </w:rPr>
            </w:pPr>
            <w:r>
              <w:rPr>
                <w:rFonts w:ascii="Tahoma" w:hAnsi="Tahoma" w:cs="Tahoma"/>
                <w:b/>
                <w:color w:val="FF0000"/>
              </w:rPr>
              <w:t>*^</w:t>
            </w:r>
          </w:p>
        </w:tc>
      </w:tr>
      <w:tr w:rsidR="00012AD8" w:rsidRPr="004B6D8B" w14:paraId="6A468292"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FB8F088" w14:textId="43F11AB9" w:rsidR="00012AD8" w:rsidRDefault="00012AD8" w:rsidP="00012AD8">
            <w:pPr>
              <w:rPr>
                <w:rFonts w:ascii="Tahoma" w:hAnsi="Tahoma" w:cs="Tahoma"/>
                <w:b/>
                <w:sz w:val="22"/>
                <w:szCs w:val="22"/>
              </w:rPr>
            </w:pPr>
            <w:r>
              <w:rPr>
                <w:rFonts w:ascii="Tahoma" w:hAnsi="Tahoma" w:cs="Tahoma"/>
                <w:b/>
                <w:sz w:val="22"/>
                <w:szCs w:val="22"/>
              </w:rPr>
              <w:t>QQQ</w:t>
            </w:r>
          </w:p>
        </w:tc>
        <w:tc>
          <w:tcPr>
            <w:tcW w:w="1170" w:type="dxa"/>
            <w:tcBorders>
              <w:top w:val="outset" w:sz="6" w:space="0" w:color="auto"/>
              <w:left w:val="outset" w:sz="6" w:space="0" w:color="auto"/>
              <w:bottom w:val="outset" w:sz="6" w:space="0" w:color="auto"/>
              <w:right w:val="outset" w:sz="6" w:space="0" w:color="auto"/>
            </w:tcBorders>
            <w:vAlign w:val="center"/>
          </w:tcPr>
          <w:p w14:paraId="14F06661" w14:textId="2FD0ABD3" w:rsidR="00012AD8" w:rsidRDefault="00784CD7" w:rsidP="00012AD8">
            <w:pPr>
              <w:rPr>
                <w:rFonts w:ascii="Tahoma" w:hAnsi="Tahoma" w:cs="Tahoma"/>
                <w:b/>
              </w:rPr>
            </w:pPr>
            <w:r>
              <w:rPr>
                <w:rFonts w:ascii="Tahoma" w:hAnsi="Tahoma" w:cs="Tahoma"/>
                <w:b/>
              </w:rPr>
              <w:t>731.51</w:t>
            </w:r>
          </w:p>
        </w:tc>
        <w:tc>
          <w:tcPr>
            <w:tcW w:w="1170" w:type="dxa"/>
            <w:tcBorders>
              <w:top w:val="outset" w:sz="6" w:space="0" w:color="auto"/>
              <w:left w:val="outset" w:sz="6" w:space="0" w:color="auto"/>
              <w:bottom w:val="outset" w:sz="6" w:space="0" w:color="auto"/>
              <w:right w:val="outset" w:sz="6" w:space="0" w:color="auto"/>
            </w:tcBorders>
            <w:vAlign w:val="center"/>
          </w:tcPr>
          <w:p w14:paraId="659449F6" w14:textId="4A72C5E8" w:rsidR="00012AD8" w:rsidRDefault="00784CD7" w:rsidP="00012AD8">
            <w:pPr>
              <w:rPr>
                <w:rFonts w:ascii="Tahoma" w:hAnsi="Tahoma" w:cs="Tahoma"/>
                <w:b/>
              </w:rPr>
            </w:pPr>
            <w:r>
              <w:rPr>
                <w:rFonts w:ascii="Tahoma" w:hAnsi="Tahoma" w:cs="Tahoma"/>
                <w:b/>
              </w:rPr>
              <w:t>741.07</w:t>
            </w:r>
          </w:p>
        </w:tc>
        <w:tc>
          <w:tcPr>
            <w:tcW w:w="1170" w:type="dxa"/>
            <w:tcBorders>
              <w:top w:val="outset" w:sz="6" w:space="0" w:color="auto"/>
              <w:left w:val="outset" w:sz="6" w:space="0" w:color="auto"/>
              <w:bottom w:val="outset" w:sz="6" w:space="0" w:color="auto"/>
              <w:right w:val="outset" w:sz="6" w:space="0" w:color="auto"/>
            </w:tcBorders>
          </w:tcPr>
          <w:p w14:paraId="04E66173" w14:textId="35174356" w:rsidR="00012AD8" w:rsidRDefault="00AB0FC9" w:rsidP="00012AD8">
            <w:pPr>
              <w:rPr>
                <w:rFonts w:ascii="Tahoma" w:hAnsi="Tahoma" w:cs="Tahoma"/>
                <w:b/>
              </w:rPr>
            </w:pPr>
            <w:r>
              <w:rPr>
                <w:rFonts w:ascii="Tahoma" w:hAnsi="Tahoma" w:cs="Tahoma"/>
                <w:b/>
              </w:rPr>
              <w:t>735.66</w:t>
            </w:r>
          </w:p>
        </w:tc>
        <w:tc>
          <w:tcPr>
            <w:tcW w:w="990" w:type="dxa"/>
            <w:tcBorders>
              <w:top w:val="outset" w:sz="6" w:space="0" w:color="auto"/>
              <w:left w:val="outset" w:sz="6" w:space="0" w:color="auto"/>
              <w:bottom w:val="outset" w:sz="6" w:space="0" w:color="auto"/>
              <w:right w:val="outset" w:sz="6" w:space="0" w:color="auto"/>
            </w:tcBorders>
          </w:tcPr>
          <w:p w14:paraId="15352EA7" w14:textId="513E90FC"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44B8726" w14:textId="7C0DEBB2"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08C8569" w14:textId="7CC1381F" w:rsidR="00012AD8" w:rsidRPr="00EA08B3" w:rsidRDefault="00784CD7"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9E6E75C" w14:textId="1251CCE6" w:rsidR="00012AD8" w:rsidRDefault="00012AD8" w:rsidP="00012AD8">
            <w:pPr>
              <w:rPr>
                <w:rFonts w:ascii="Tahoma" w:hAnsi="Tahoma" w:cs="Tahoma"/>
                <w:b/>
                <w:color w:val="FF0000"/>
              </w:rPr>
            </w:pPr>
          </w:p>
        </w:tc>
      </w:tr>
      <w:tr w:rsidR="00012AD8" w:rsidRPr="004B6D8B" w14:paraId="3FEEC248"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E3373D4" w14:textId="11AE33F2" w:rsidR="00012AD8" w:rsidRPr="00EF630D" w:rsidRDefault="00012AD8" w:rsidP="00012AD8">
            <w:pPr>
              <w:rPr>
                <w:rFonts w:ascii="Tahoma" w:hAnsi="Tahoma" w:cs="Tahoma"/>
                <w:b/>
                <w:sz w:val="22"/>
                <w:szCs w:val="22"/>
              </w:rPr>
            </w:pPr>
            <w:r>
              <w:rPr>
                <w:rFonts w:ascii="Tahoma" w:hAnsi="Tahoma" w:cs="Tahoma"/>
                <w:b/>
                <w:sz w:val="22"/>
                <w:szCs w:val="22"/>
              </w:rPr>
              <w:t>SOXL</w:t>
            </w:r>
          </w:p>
        </w:tc>
        <w:tc>
          <w:tcPr>
            <w:tcW w:w="1170" w:type="dxa"/>
            <w:tcBorders>
              <w:top w:val="outset" w:sz="6" w:space="0" w:color="auto"/>
              <w:left w:val="outset" w:sz="6" w:space="0" w:color="auto"/>
              <w:bottom w:val="outset" w:sz="6" w:space="0" w:color="auto"/>
              <w:right w:val="outset" w:sz="6" w:space="0" w:color="auto"/>
            </w:tcBorders>
            <w:vAlign w:val="center"/>
          </w:tcPr>
          <w:p w14:paraId="36EF3DFE" w14:textId="553A3EEC" w:rsidR="00012AD8" w:rsidRDefault="00784CD7" w:rsidP="00012AD8">
            <w:pPr>
              <w:rPr>
                <w:rFonts w:ascii="Tahoma" w:hAnsi="Tahoma" w:cs="Tahoma"/>
                <w:b/>
              </w:rPr>
            </w:pPr>
            <w:r>
              <w:rPr>
                <w:rFonts w:ascii="Tahoma" w:hAnsi="Tahoma" w:cs="Tahoma"/>
                <w:b/>
              </w:rPr>
              <w:t>221.78</w:t>
            </w:r>
          </w:p>
        </w:tc>
        <w:tc>
          <w:tcPr>
            <w:tcW w:w="1170" w:type="dxa"/>
            <w:tcBorders>
              <w:top w:val="outset" w:sz="6" w:space="0" w:color="auto"/>
              <w:left w:val="outset" w:sz="6" w:space="0" w:color="auto"/>
              <w:bottom w:val="outset" w:sz="6" w:space="0" w:color="auto"/>
              <w:right w:val="outset" w:sz="6" w:space="0" w:color="auto"/>
            </w:tcBorders>
            <w:vAlign w:val="center"/>
          </w:tcPr>
          <w:p w14:paraId="132A1909" w14:textId="33D7F8EB" w:rsidR="00012AD8" w:rsidRDefault="00784CD7" w:rsidP="00012AD8">
            <w:pPr>
              <w:rPr>
                <w:rFonts w:ascii="Tahoma" w:hAnsi="Tahoma" w:cs="Tahoma"/>
                <w:b/>
              </w:rPr>
            </w:pPr>
            <w:r>
              <w:rPr>
                <w:rFonts w:ascii="Tahoma" w:hAnsi="Tahoma" w:cs="Tahoma"/>
                <w:b/>
              </w:rPr>
              <w:t>240.41</w:t>
            </w:r>
          </w:p>
        </w:tc>
        <w:tc>
          <w:tcPr>
            <w:tcW w:w="1170" w:type="dxa"/>
            <w:tcBorders>
              <w:top w:val="outset" w:sz="6" w:space="0" w:color="auto"/>
              <w:left w:val="outset" w:sz="6" w:space="0" w:color="auto"/>
              <w:bottom w:val="outset" w:sz="6" w:space="0" w:color="auto"/>
              <w:right w:val="outset" w:sz="6" w:space="0" w:color="auto"/>
            </w:tcBorders>
          </w:tcPr>
          <w:p w14:paraId="510F26FD" w14:textId="3656F8E3" w:rsidR="00012AD8" w:rsidRDefault="00AB0FC9" w:rsidP="00012AD8">
            <w:pPr>
              <w:rPr>
                <w:rFonts w:ascii="Tahoma" w:hAnsi="Tahoma" w:cs="Tahoma"/>
                <w:b/>
              </w:rPr>
            </w:pPr>
            <w:r>
              <w:rPr>
                <w:rFonts w:ascii="Tahoma" w:hAnsi="Tahoma" w:cs="Tahoma"/>
                <w:b/>
              </w:rPr>
              <w:t>227.70</w:t>
            </w:r>
          </w:p>
        </w:tc>
        <w:tc>
          <w:tcPr>
            <w:tcW w:w="990" w:type="dxa"/>
            <w:tcBorders>
              <w:top w:val="outset" w:sz="6" w:space="0" w:color="auto"/>
              <w:left w:val="outset" w:sz="6" w:space="0" w:color="auto"/>
              <w:bottom w:val="outset" w:sz="6" w:space="0" w:color="auto"/>
              <w:right w:val="outset" w:sz="6" w:space="0" w:color="auto"/>
            </w:tcBorders>
          </w:tcPr>
          <w:p w14:paraId="4D57A501" w14:textId="5051722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6620330" w14:textId="74F8FA96"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9210A86" w14:textId="4D0E2A8A" w:rsidR="00012AD8" w:rsidRPr="00EA08B3" w:rsidRDefault="00784CD7"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39D9876" w14:textId="619AC734" w:rsidR="00012AD8" w:rsidRDefault="00012AD8" w:rsidP="00012AD8">
            <w:pPr>
              <w:rPr>
                <w:rFonts w:ascii="Tahoma" w:hAnsi="Tahoma" w:cs="Tahoma"/>
                <w:b/>
                <w:color w:val="FF0000"/>
              </w:rPr>
            </w:pPr>
          </w:p>
        </w:tc>
      </w:tr>
      <w:tr w:rsidR="00012AD8" w:rsidRPr="004B6D8B" w14:paraId="6FCF3D93"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12A180B" w14:textId="3BD5AB5C" w:rsidR="00012AD8" w:rsidRDefault="00153DF4" w:rsidP="00012AD8">
            <w:pPr>
              <w:rPr>
                <w:rFonts w:ascii="Tahoma" w:hAnsi="Tahoma" w:cs="Tahoma"/>
                <w:b/>
                <w:sz w:val="22"/>
                <w:szCs w:val="22"/>
              </w:rPr>
            </w:pPr>
            <w:r>
              <w:rPr>
                <w:rFonts w:ascii="Tahoma" w:hAnsi="Tahoma" w:cs="Tahoma"/>
                <w:b/>
                <w:sz w:val="22"/>
                <w:szCs w:val="22"/>
              </w:rPr>
              <w:t>SOXS</w:t>
            </w:r>
          </w:p>
        </w:tc>
        <w:tc>
          <w:tcPr>
            <w:tcW w:w="1170" w:type="dxa"/>
            <w:tcBorders>
              <w:top w:val="outset" w:sz="6" w:space="0" w:color="auto"/>
              <w:left w:val="outset" w:sz="6" w:space="0" w:color="auto"/>
              <w:bottom w:val="outset" w:sz="6" w:space="0" w:color="auto"/>
              <w:right w:val="outset" w:sz="6" w:space="0" w:color="auto"/>
            </w:tcBorders>
            <w:vAlign w:val="center"/>
          </w:tcPr>
          <w:p w14:paraId="36E92FE5" w14:textId="56ACA87C" w:rsidR="00012AD8" w:rsidRDefault="00784CD7" w:rsidP="00012AD8">
            <w:pPr>
              <w:rPr>
                <w:rFonts w:ascii="Tahoma" w:hAnsi="Tahoma" w:cs="Tahoma"/>
                <w:b/>
              </w:rPr>
            </w:pPr>
            <w:r>
              <w:rPr>
                <w:rFonts w:ascii="Tahoma" w:hAnsi="Tahoma" w:cs="Tahoma"/>
                <w:b/>
              </w:rPr>
              <w:t>6.31</w:t>
            </w:r>
          </w:p>
        </w:tc>
        <w:tc>
          <w:tcPr>
            <w:tcW w:w="1170" w:type="dxa"/>
            <w:tcBorders>
              <w:top w:val="outset" w:sz="6" w:space="0" w:color="auto"/>
              <w:left w:val="outset" w:sz="6" w:space="0" w:color="auto"/>
              <w:bottom w:val="outset" w:sz="6" w:space="0" w:color="auto"/>
              <w:right w:val="outset" w:sz="6" w:space="0" w:color="auto"/>
            </w:tcBorders>
            <w:vAlign w:val="center"/>
          </w:tcPr>
          <w:p w14:paraId="2ADF2C20" w14:textId="09935AC2" w:rsidR="00012AD8" w:rsidRDefault="00784CD7" w:rsidP="00012AD8">
            <w:pPr>
              <w:rPr>
                <w:rFonts w:ascii="Tahoma" w:hAnsi="Tahoma" w:cs="Tahoma"/>
                <w:b/>
              </w:rPr>
            </w:pPr>
            <w:r>
              <w:rPr>
                <w:rFonts w:ascii="Tahoma" w:hAnsi="Tahoma" w:cs="Tahoma"/>
                <w:b/>
              </w:rPr>
              <w:t>6.88</w:t>
            </w:r>
          </w:p>
        </w:tc>
        <w:tc>
          <w:tcPr>
            <w:tcW w:w="1170" w:type="dxa"/>
            <w:tcBorders>
              <w:top w:val="outset" w:sz="6" w:space="0" w:color="auto"/>
              <w:left w:val="outset" w:sz="6" w:space="0" w:color="auto"/>
              <w:bottom w:val="outset" w:sz="6" w:space="0" w:color="auto"/>
              <w:right w:val="outset" w:sz="6" w:space="0" w:color="auto"/>
            </w:tcBorders>
          </w:tcPr>
          <w:p w14:paraId="4EAC897D" w14:textId="0F37584F" w:rsidR="00012AD8" w:rsidRDefault="00AB0FC9" w:rsidP="00012AD8">
            <w:pPr>
              <w:rPr>
                <w:rFonts w:ascii="Tahoma" w:hAnsi="Tahoma" w:cs="Tahoma"/>
                <w:b/>
              </w:rPr>
            </w:pPr>
            <w:r>
              <w:rPr>
                <w:rFonts w:ascii="Tahoma" w:hAnsi="Tahoma" w:cs="Tahoma"/>
                <w:b/>
              </w:rPr>
              <w:t>6.22</w:t>
            </w:r>
          </w:p>
        </w:tc>
        <w:tc>
          <w:tcPr>
            <w:tcW w:w="990" w:type="dxa"/>
            <w:tcBorders>
              <w:top w:val="outset" w:sz="6" w:space="0" w:color="auto"/>
              <w:left w:val="outset" w:sz="6" w:space="0" w:color="auto"/>
              <w:bottom w:val="outset" w:sz="6" w:space="0" w:color="auto"/>
              <w:right w:val="outset" w:sz="6" w:space="0" w:color="auto"/>
            </w:tcBorders>
          </w:tcPr>
          <w:p w14:paraId="4C234D49"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158D14D" w14:textId="5EE38C5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7621A0A" w14:textId="211FE8FB" w:rsidR="00012AD8" w:rsidRPr="00EA08B3" w:rsidRDefault="00784CD7"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98DCBC6" w14:textId="750D7A76" w:rsidR="00012AD8" w:rsidRDefault="00784CD7" w:rsidP="00012AD8">
            <w:pPr>
              <w:rPr>
                <w:rFonts w:ascii="Tahoma" w:hAnsi="Tahoma" w:cs="Tahoma"/>
                <w:b/>
                <w:color w:val="FF0000"/>
              </w:rPr>
            </w:pPr>
            <w:r>
              <w:rPr>
                <w:rFonts w:ascii="Tahoma" w:hAnsi="Tahoma" w:cs="Tahoma"/>
                <w:b/>
                <w:color w:val="FF0000"/>
              </w:rPr>
              <w:t>*</w:t>
            </w:r>
          </w:p>
        </w:tc>
      </w:tr>
      <w:tr w:rsidR="00012AD8" w:rsidRPr="004B6D8B" w14:paraId="7833CEC6" w14:textId="02540855"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F3D1EAD" w14:textId="22753AB4" w:rsidR="00012AD8" w:rsidRDefault="00012AD8" w:rsidP="00012AD8">
            <w:pPr>
              <w:rPr>
                <w:rFonts w:ascii="Tahoma" w:hAnsi="Tahoma" w:cs="Tahoma"/>
                <w:b/>
              </w:rPr>
            </w:pPr>
            <w:r>
              <w:rPr>
                <w:rFonts w:ascii="Tahoma" w:hAnsi="Tahoma" w:cs="Tahoma"/>
                <w:b/>
                <w:sz w:val="22"/>
                <w:szCs w:val="22"/>
              </w:rPr>
              <w:t>SPY</w:t>
            </w:r>
          </w:p>
        </w:tc>
        <w:tc>
          <w:tcPr>
            <w:tcW w:w="1170" w:type="dxa"/>
            <w:tcBorders>
              <w:top w:val="outset" w:sz="6" w:space="0" w:color="auto"/>
              <w:left w:val="outset" w:sz="6" w:space="0" w:color="auto"/>
              <w:bottom w:val="outset" w:sz="6" w:space="0" w:color="auto"/>
              <w:right w:val="outset" w:sz="6" w:space="0" w:color="auto"/>
            </w:tcBorders>
            <w:vAlign w:val="center"/>
          </w:tcPr>
          <w:p w14:paraId="16CECA10" w14:textId="4D4D4CF4" w:rsidR="00012AD8" w:rsidRPr="0040037E" w:rsidRDefault="007B429F" w:rsidP="00012AD8">
            <w:pPr>
              <w:rPr>
                <w:rFonts w:ascii="Tahoma" w:hAnsi="Tahoma" w:cs="Tahoma"/>
                <w:b/>
              </w:rPr>
            </w:pPr>
            <w:r>
              <w:rPr>
                <w:rFonts w:ascii="Tahoma" w:hAnsi="Tahoma" w:cs="Tahoma"/>
                <w:b/>
              </w:rPr>
              <w:t>749.13</w:t>
            </w:r>
          </w:p>
        </w:tc>
        <w:tc>
          <w:tcPr>
            <w:tcW w:w="1170" w:type="dxa"/>
            <w:tcBorders>
              <w:top w:val="outset" w:sz="6" w:space="0" w:color="auto"/>
              <w:left w:val="outset" w:sz="6" w:space="0" w:color="auto"/>
              <w:bottom w:val="outset" w:sz="6" w:space="0" w:color="auto"/>
              <w:right w:val="outset" w:sz="6" w:space="0" w:color="auto"/>
            </w:tcBorders>
            <w:vAlign w:val="center"/>
          </w:tcPr>
          <w:p w14:paraId="162A7AFE" w14:textId="3BFED449" w:rsidR="00012AD8" w:rsidRPr="0040037E" w:rsidRDefault="007B429F" w:rsidP="00012AD8">
            <w:pPr>
              <w:rPr>
                <w:rFonts w:ascii="Tahoma" w:hAnsi="Tahoma" w:cs="Tahoma"/>
                <w:b/>
              </w:rPr>
            </w:pPr>
            <w:r>
              <w:rPr>
                <w:rFonts w:ascii="Tahoma" w:hAnsi="Tahoma" w:cs="Tahoma"/>
                <w:b/>
              </w:rPr>
              <w:t>758.19</w:t>
            </w:r>
          </w:p>
        </w:tc>
        <w:tc>
          <w:tcPr>
            <w:tcW w:w="1170" w:type="dxa"/>
            <w:tcBorders>
              <w:top w:val="outset" w:sz="6" w:space="0" w:color="auto"/>
              <w:left w:val="outset" w:sz="6" w:space="0" w:color="auto"/>
              <w:bottom w:val="outset" w:sz="6" w:space="0" w:color="auto"/>
              <w:right w:val="outset" w:sz="6" w:space="0" w:color="auto"/>
            </w:tcBorders>
          </w:tcPr>
          <w:p w14:paraId="76BD1812" w14:textId="1FBBD3AA" w:rsidR="00012AD8" w:rsidRDefault="00AB0FC9" w:rsidP="00012AD8">
            <w:pPr>
              <w:rPr>
                <w:rFonts w:ascii="Tahoma" w:hAnsi="Tahoma" w:cs="Tahoma"/>
                <w:b/>
              </w:rPr>
            </w:pPr>
            <w:r>
              <w:rPr>
                <w:rFonts w:ascii="Tahoma" w:hAnsi="Tahoma" w:cs="Tahoma"/>
                <w:b/>
              </w:rPr>
              <w:t>754.48</w:t>
            </w:r>
          </w:p>
        </w:tc>
        <w:tc>
          <w:tcPr>
            <w:tcW w:w="990" w:type="dxa"/>
            <w:tcBorders>
              <w:top w:val="outset" w:sz="6" w:space="0" w:color="auto"/>
              <w:left w:val="outset" w:sz="6" w:space="0" w:color="auto"/>
              <w:bottom w:val="outset" w:sz="6" w:space="0" w:color="auto"/>
              <w:right w:val="outset" w:sz="6" w:space="0" w:color="auto"/>
            </w:tcBorders>
          </w:tcPr>
          <w:p w14:paraId="4F51546A" w14:textId="258123E2"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E20334E" w14:textId="3D18EE5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45D3E82" w14:textId="4A04573B" w:rsidR="00012AD8" w:rsidRPr="00EA08B3" w:rsidRDefault="007B429F"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CD0670A" w14:textId="659F562F" w:rsidR="00012AD8" w:rsidRPr="00B637AD" w:rsidRDefault="00012AD8" w:rsidP="00012AD8">
            <w:pPr>
              <w:rPr>
                <w:rFonts w:ascii="Tahoma" w:hAnsi="Tahoma" w:cs="Tahoma"/>
                <w:b/>
                <w:color w:val="FF0000"/>
              </w:rPr>
            </w:pPr>
          </w:p>
        </w:tc>
      </w:tr>
      <w:tr w:rsidR="00012AD8" w:rsidRPr="004B6D8B" w14:paraId="617B1A87" w14:textId="120DD363" w:rsidTr="00EE5C3D">
        <w:trPr>
          <w:trHeight w:val="287"/>
        </w:trPr>
        <w:tc>
          <w:tcPr>
            <w:tcW w:w="990" w:type="dxa"/>
            <w:tcBorders>
              <w:top w:val="outset" w:sz="6" w:space="0" w:color="auto"/>
              <w:left w:val="outset" w:sz="6" w:space="0" w:color="auto"/>
              <w:bottom w:val="outset" w:sz="6" w:space="0" w:color="auto"/>
              <w:right w:val="outset" w:sz="6" w:space="0" w:color="auto"/>
            </w:tcBorders>
            <w:vAlign w:val="center"/>
          </w:tcPr>
          <w:p w14:paraId="6204A9DC" w14:textId="4C92339A" w:rsidR="00012AD8" w:rsidRPr="00EF630D" w:rsidRDefault="00012AD8" w:rsidP="00012AD8">
            <w:pPr>
              <w:rPr>
                <w:rFonts w:ascii="Tahoma" w:hAnsi="Tahoma" w:cs="Tahoma"/>
                <w:b/>
              </w:rPr>
            </w:pPr>
            <w:r>
              <w:rPr>
                <w:rFonts w:ascii="Tahoma" w:hAnsi="Tahoma" w:cs="Tahoma"/>
                <w:b/>
                <w:sz w:val="22"/>
                <w:szCs w:val="22"/>
              </w:rPr>
              <w:t>TSLA</w:t>
            </w:r>
          </w:p>
        </w:tc>
        <w:tc>
          <w:tcPr>
            <w:tcW w:w="1170" w:type="dxa"/>
            <w:tcBorders>
              <w:top w:val="outset" w:sz="6" w:space="0" w:color="auto"/>
              <w:left w:val="outset" w:sz="6" w:space="0" w:color="auto"/>
              <w:bottom w:val="outset" w:sz="6" w:space="0" w:color="auto"/>
              <w:right w:val="outset" w:sz="6" w:space="0" w:color="auto"/>
            </w:tcBorders>
            <w:vAlign w:val="center"/>
          </w:tcPr>
          <w:p w14:paraId="6D6D2B9A" w14:textId="60CF92CC" w:rsidR="00012AD8" w:rsidRPr="0040037E" w:rsidRDefault="00784CD7" w:rsidP="00012AD8">
            <w:pPr>
              <w:rPr>
                <w:rFonts w:ascii="Tahoma" w:hAnsi="Tahoma" w:cs="Tahoma"/>
                <w:b/>
              </w:rPr>
            </w:pPr>
            <w:r>
              <w:rPr>
                <w:rFonts w:ascii="Tahoma" w:hAnsi="Tahoma" w:cs="Tahoma"/>
                <w:b/>
              </w:rPr>
              <w:t>442.10</w:t>
            </w:r>
          </w:p>
        </w:tc>
        <w:tc>
          <w:tcPr>
            <w:tcW w:w="1170" w:type="dxa"/>
            <w:tcBorders>
              <w:top w:val="outset" w:sz="6" w:space="0" w:color="auto"/>
              <w:left w:val="outset" w:sz="6" w:space="0" w:color="auto"/>
              <w:bottom w:val="outset" w:sz="6" w:space="0" w:color="auto"/>
              <w:right w:val="outset" w:sz="6" w:space="0" w:color="auto"/>
            </w:tcBorders>
            <w:vAlign w:val="center"/>
          </w:tcPr>
          <w:p w14:paraId="102EA98F" w14:textId="0B913D58" w:rsidR="00012AD8" w:rsidRPr="0040037E" w:rsidRDefault="00784CD7" w:rsidP="00012AD8">
            <w:pPr>
              <w:rPr>
                <w:rFonts w:ascii="Tahoma" w:hAnsi="Tahoma" w:cs="Tahoma"/>
                <w:b/>
              </w:rPr>
            </w:pPr>
            <w:r>
              <w:rPr>
                <w:rFonts w:ascii="Tahoma" w:hAnsi="Tahoma" w:cs="Tahoma"/>
                <w:b/>
              </w:rPr>
              <w:t>478.74</w:t>
            </w:r>
          </w:p>
        </w:tc>
        <w:tc>
          <w:tcPr>
            <w:tcW w:w="1170" w:type="dxa"/>
            <w:tcBorders>
              <w:top w:val="outset" w:sz="6" w:space="0" w:color="auto"/>
              <w:left w:val="outset" w:sz="6" w:space="0" w:color="auto"/>
              <w:bottom w:val="outset" w:sz="6" w:space="0" w:color="auto"/>
              <w:right w:val="outset" w:sz="6" w:space="0" w:color="auto"/>
            </w:tcBorders>
          </w:tcPr>
          <w:p w14:paraId="48EA3193" w14:textId="1A0FF97A" w:rsidR="00012AD8" w:rsidRPr="0040037E" w:rsidRDefault="00AB0FC9" w:rsidP="00012AD8">
            <w:pPr>
              <w:rPr>
                <w:rFonts w:ascii="Tahoma" w:hAnsi="Tahoma" w:cs="Tahoma"/>
                <w:b/>
              </w:rPr>
            </w:pPr>
            <w:r>
              <w:rPr>
                <w:rFonts w:ascii="Tahoma" w:hAnsi="Tahoma" w:cs="Tahoma"/>
                <w:b/>
              </w:rPr>
              <w:t>441.97</w:t>
            </w:r>
          </w:p>
        </w:tc>
        <w:tc>
          <w:tcPr>
            <w:tcW w:w="990" w:type="dxa"/>
            <w:tcBorders>
              <w:top w:val="outset" w:sz="6" w:space="0" w:color="auto"/>
              <w:left w:val="outset" w:sz="6" w:space="0" w:color="auto"/>
              <w:bottom w:val="outset" w:sz="6" w:space="0" w:color="auto"/>
              <w:right w:val="outset" w:sz="6" w:space="0" w:color="auto"/>
            </w:tcBorders>
          </w:tcPr>
          <w:p w14:paraId="5B7CBB47" w14:textId="261D7654"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2FB0613" w14:textId="29C41658"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B297BB1" w14:textId="7CDABBB7" w:rsidR="00012AD8" w:rsidRPr="00EA08B3" w:rsidRDefault="00784CD7" w:rsidP="00012AD8">
            <w:pPr>
              <w:jc w:val="both"/>
              <w:rPr>
                <w:rFonts w:ascii="Tahoma" w:hAnsi="Tahoma" w:cs="Tahoma"/>
                <w:b/>
                <w:color w:val="00B050"/>
              </w:rPr>
            </w:pPr>
            <w:r>
              <w:rPr>
                <w:rFonts w:ascii="Tahoma" w:hAnsi="Tahoma" w:cs="Tahoma"/>
                <w:b/>
                <w:color w:val="00B050"/>
              </w:rPr>
              <w:t>**LT 451.38</w:t>
            </w:r>
          </w:p>
        </w:tc>
        <w:tc>
          <w:tcPr>
            <w:tcW w:w="1620" w:type="dxa"/>
            <w:tcBorders>
              <w:top w:val="outset" w:sz="6" w:space="0" w:color="auto"/>
              <w:left w:val="outset" w:sz="6" w:space="0" w:color="auto"/>
              <w:bottom w:val="outset" w:sz="6" w:space="0" w:color="auto"/>
              <w:right w:val="outset" w:sz="6" w:space="0" w:color="auto"/>
            </w:tcBorders>
          </w:tcPr>
          <w:p w14:paraId="377344F9" w14:textId="2A22D466" w:rsidR="00012AD8" w:rsidRPr="00643444" w:rsidRDefault="00012AD8" w:rsidP="00012AD8">
            <w:pPr>
              <w:rPr>
                <w:rFonts w:ascii="Tahoma" w:hAnsi="Tahoma" w:cs="Tahoma"/>
                <w:b/>
                <w:color w:val="FF0000"/>
              </w:rPr>
            </w:pPr>
          </w:p>
        </w:tc>
      </w:tr>
      <w:tr w:rsidR="00012AD8" w:rsidRPr="004B6D8B" w14:paraId="5AAADB5D" w14:textId="5C29CD49"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DD7A62B" w14:textId="0ADBF992" w:rsidR="00012AD8" w:rsidRPr="00EF630D" w:rsidRDefault="00012AD8" w:rsidP="00012AD8">
            <w:pPr>
              <w:rPr>
                <w:rFonts w:ascii="Tahoma" w:hAnsi="Tahoma" w:cs="Tahoma"/>
                <w:b/>
              </w:rPr>
            </w:pPr>
            <w:r>
              <w:rPr>
                <w:rFonts w:ascii="Tahoma" w:hAnsi="Tahoma" w:cs="Tahoma"/>
                <w:b/>
                <w:sz w:val="22"/>
                <w:szCs w:val="22"/>
              </w:rPr>
              <w:t>TSLL</w:t>
            </w:r>
          </w:p>
        </w:tc>
        <w:tc>
          <w:tcPr>
            <w:tcW w:w="1170" w:type="dxa"/>
            <w:tcBorders>
              <w:top w:val="outset" w:sz="6" w:space="0" w:color="auto"/>
              <w:left w:val="outset" w:sz="6" w:space="0" w:color="auto"/>
              <w:bottom w:val="outset" w:sz="6" w:space="0" w:color="auto"/>
              <w:right w:val="outset" w:sz="6" w:space="0" w:color="auto"/>
            </w:tcBorders>
            <w:vAlign w:val="center"/>
          </w:tcPr>
          <w:p w14:paraId="4B5D9D39" w14:textId="578AE57F" w:rsidR="00012AD8" w:rsidRPr="0040037E" w:rsidRDefault="00784CD7" w:rsidP="00012AD8">
            <w:pPr>
              <w:rPr>
                <w:rFonts w:ascii="Tahoma" w:hAnsi="Tahoma" w:cs="Tahoma"/>
                <w:b/>
              </w:rPr>
            </w:pPr>
            <w:r>
              <w:rPr>
                <w:rFonts w:ascii="Tahoma" w:hAnsi="Tahoma" w:cs="Tahoma"/>
                <w:b/>
              </w:rPr>
              <w:t>14.89</w:t>
            </w:r>
          </w:p>
        </w:tc>
        <w:tc>
          <w:tcPr>
            <w:tcW w:w="1170" w:type="dxa"/>
            <w:tcBorders>
              <w:top w:val="outset" w:sz="6" w:space="0" w:color="auto"/>
              <w:left w:val="outset" w:sz="6" w:space="0" w:color="auto"/>
              <w:bottom w:val="outset" w:sz="6" w:space="0" w:color="auto"/>
              <w:right w:val="outset" w:sz="6" w:space="0" w:color="auto"/>
            </w:tcBorders>
            <w:vAlign w:val="center"/>
          </w:tcPr>
          <w:p w14:paraId="616573B0" w14:textId="25627001" w:rsidR="00012AD8" w:rsidRPr="0040037E" w:rsidRDefault="00784CD7" w:rsidP="00012AD8">
            <w:pPr>
              <w:rPr>
                <w:rFonts w:ascii="Tahoma" w:hAnsi="Tahoma" w:cs="Tahoma"/>
                <w:b/>
              </w:rPr>
            </w:pPr>
            <w:r>
              <w:rPr>
                <w:rFonts w:ascii="Tahoma" w:hAnsi="Tahoma" w:cs="Tahoma"/>
                <w:b/>
              </w:rPr>
              <w:t>16.40</w:t>
            </w:r>
          </w:p>
        </w:tc>
        <w:tc>
          <w:tcPr>
            <w:tcW w:w="1170" w:type="dxa"/>
            <w:tcBorders>
              <w:top w:val="outset" w:sz="6" w:space="0" w:color="auto"/>
              <w:left w:val="outset" w:sz="6" w:space="0" w:color="auto"/>
              <w:bottom w:val="outset" w:sz="6" w:space="0" w:color="auto"/>
              <w:right w:val="outset" w:sz="6" w:space="0" w:color="auto"/>
            </w:tcBorders>
          </w:tcPr>
          <w:p w14:paraId="63936FF6" w14:textId="59348139" w:rsidR="00012AD8" w:rsidRPr="0040037E" w:rsidRDefault="00AB0FC9" w:rsidP="00012AD8">
            <w:pPr>
              <w:rPr>
                <w:rFonts w:ascii="Tahoma" w:hAnsi="Tahoma" w:cs="Tahoma"/>
                <w:b/>
              </w:rPr>
            </w:pPr>
            <w:r>
              <w:rPr>
                <w:rFonts w:ascii="Tahoma" w:hAnsi="Tahoma" w:cs="Tahoma"/>
                <w:b/>
              </w:rPr>
              <w:t>16.40</w:t>
            </w:r>
          </w:p>
        </w:tc>
        <w:tc>
          <w:tcPr>
            <w:tcW w:w="990" w:type="dxa"/>
            <w:tcBorders>
              <w:top w:val="outset" w:sz="6" w:space="0" w:color="auto"/>
              <w:left w:val="outset" w:sz="6" w:space="0" w:color="auto"/>
              <w:bottom w:val="outset" w:sz="6" w:space="0" w:color="auto"/>
              <w:right w:val="outset" w:sz="6" w:space="0" w:color="auto"/>
            </w:tcBorders>
          </w:tcPr>
          <w:p w14:paraId="2A3B0E67" w14:textId="18192302"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46D9D22" w14:textId="7075F7A4"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36A45DAF" w14:textId="17993870"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AB558A3" w14:textId="73A82812" w:rsidR="00012AD8" w:rsidRPr="00404498" w:rsidRDefault="00784CD7" w:rsidP="00012AD8">
            <w:pPr>
              <w:rPr>
                <w:rFonts w:ascii="Tahoma" w:hAnsi="Tahoma" w:cs="Tahoma"/>
                <w:b/>
                <w:color w:val="FF0000"/>
              </w:rPr>
            </w:pPr>
            <w:r>
              <w:rPr>
                <w:rFonts w:ascii="Tahoma" w:hAnsi="Tahoma" w:cs="Tahoma"/>
                <w:b/>
                <w:color w:val="FF0000"/>
              </w:rPr>
              <w:t>**-</w:t>
            </w:r>
          </w:p>
        </w:tc>
      </w:tr>
      <w:tr w:rsidR="0062756E" w:rsidRPr="004B6D8B" w14:paraId="6D79980B"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548032D" w14:textId="4F7DEE67" w:rsidR="0062756E" w:rsidRDefault="0062756E" w:rsidP="00012AD8">
            <w:pPr>
              <w:rPr>
                <w:rFonts w:ascii="Tahoma" w:hAnsi="Tahoma" w:cs="Tahoma"/>
                <w:b/>
                <w:sz w:val="22"/>
                <w:szCs w:val="22"/>
              </w:rPr>
            </w:pPr>
            <w:r>
              <w:rPr>
                <w:rFonts w:ascii="Tahoma" w:hAnsi="Tahoma" w:cs="Tahoma"/>
                <w:b/>
                <w:sz w:val="22"/>
                <w:szCs w:val="22"/>
              </w:rPr>
              <w:lastRenderedPageBreak/>
              <w:t>AMAT</w:t>
            </w:r>
          </w:p>
        </w:tc>
        <w:tc>
          <w:tcPr>
            <w:tcW w:w="1170" w:type="dxa"/>
            <w:tcBorders>
              <w:top w:val="outset" w:sz="6" w:space="0" w:color="auto"/>
              <w:left w:val="outset" w:sz="6" w:space="0" w:color="auto"/>
              <w:bottom w:val="outset" w:sz="6" w:space="0" w:color="auto"/>
              <w:right w:val="outset" w:sz="6" w:space="0" w:color="auto"/>
            </w:tcBorders>
            <w:vAlign w:val="center"/>
          </w:tcPr>
          <w:p w14:paraId="66AEC7D6" w14:textId="11F6EC03" w:rsidR="0062756E" w:rsidRPr="0040037E" w:rsidRDefault="00EF1394" w:rsidP="00012AD8">
            <w:pPr>
              <w:rPr>
                <w:rFonts w:ascii="Tahoma" w:hAnsi="Tahoma" w:cs="Tahoma"/>
                <w:b/>
              </w:rPr>
            </w:pPr>
            <w:r>
              <w:rPr>
                <w:rFonts w:ascii="Tahoma" w:hAnsi="Tahoma" w:cs="Tahoma"/>
                <w:b/>
              </w:rPr>
              <w:t>433.48</w:t>
            </w:r>
          </w:p>
        </w:tc>
        <w:tc>
          <w:tcPr>
            <w:tcW w:w="1170" w:type="dxa"/>
            <w:tcBorders>
              <w:top w:val="outset" w:sz="6" w:space="0" w:color="auto"/>
              <w:left w:val="outset" w:sz="6" w:space="0" w:color="auto"/>
              <w:bottom w:val="outset" w:sz="6" w:space="0" w:color="auto"/>
              <w:right w:val="outset" w:sz="6" w:space="0" w:color="auto"/>
            </w:tcBorders>
            <w:vAlign w:val="center"/>
          </w:tcPr>
          <w:p w14:paraId="5A354B8F" w14:textId="694A8E0C" w:rsidR="0062756E" w:rsidRPr="0040037E" w:rsidRDefault="00EF1394" w:rsidP="00012AD8">
            <w:pPr>
              <w:rPr>
                <w:rFonts w:ascii="Tahoma" w:hAnsi="Tahoma" w:cs="Tahoma"/>
                <w:b/>
              </w:rPr>
            </w:pPr>
            <w:r>
              <w:rPr>
                <w:rFonts w:ascii="Tahoma" w:hAnsi="Tahoma" w:cs="Tahoma"/>
                <w:b/>
              </w:rPr>
              <w:t>462.40</w:t>
            </w:r>
          </w:p>
        </w:tc>
        <w:tc>
          <w:tcPr>
            <w:tcW w:w="1170" w:type="dxa"/>
            <w:tcBorders>
              <w:top w:val="outset" w:sz="6" w:space="0" w:color="auto"/>
              <w:left w:val="outset" w:sz="6" w:space="0" w:color="auto"/>
              <w:bottom w:val="outset" w:sz="6" w:space="0" w:color="auto"/>
              <w:right w:val="outset" w:sz="6" w:space="0" w:color="auto"/>
            </w:tcBorders>
          </w:tcPr>
          <w:p w14:paraId="49A09F97" w14:textId="3D96916E" w:rsidR="0062756E" w:rsidRDefault="004B171B" w:rsidP="00012AD8">
            <w:pPr>
              <w:rPr>
                <w:rFonts w:ascii="Tahoma" w:hAnsi="Tahoma" w:cs="Tahoma"/>
                <w:b/>
              </w:rPr>
            </w:pPr>
            <w:r>
              <w:rPr>
                <w:rFonts w:ascii="Tahoma" w:hAnsi="Tahoma" w:cs="Tahoma"/>
                <w:b/>
              </w:rPr>
              <w:t>451.00</w:t>
            </w:r>
          </w:p>
        </w:tc>
        <w:tc>
          <w:tcPr>
            <w:tcW w:w="990" w:type="dxa"/>
            <w:tcBorders>
              <w:top w:val="outset" w:sz="6" w:space="0" w:color="auto"/>
              <w:left w:val="outset" w:sz="6" w:space="0" w:color="auto"/>
              <w:bottom w:val="outset" w:sz="6" w:space="0" w:color="auto"/>
              <w:right w:val="outset" w:sz="6" w:space="0" w:color="auto"/>
            </w:tcBorders>
          </w:tcPr>
          <w:p w14:paraId="32173A40" w14:textId="77777777" w:rsidR="0062756E" w:rsidRPr="005F0F54" w:rsidRDefault="0062756E"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0226D49" w14:textId="77777777" w:rsidR="0062756E" w:rsidRPr="005F0F54" w:rsidRDefault="0062756E"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3C760AA" w14:textId="64C44C53" w:rsidR="0062756E" w:rsidRPr="00EA08B3" w:rsidRDefault="00EF1394"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2D416C1" w14:textId="47056AFC" w:rsidR="0062756E" w:rsidRPr="00404498" w:rsidRDefault="0062756E" w:rsidP="00012AD8">
            <w:pPr>
              <w:rPr>
                <w:rFonts w:ascii="Tahoma" w:hAnsi="Tahoma" w:cs="Tahoma"/>
                <w:b/>
                <w:color w:val="FF0000"/>
              </w:rPr>
            </w:pPr>
          </w:p>
        </w:tc>
      </w:tr>
      <w:tr w:rsidR="00012AD8" w:rsidRPr="004B6D8B" w14:paraId="002FFCF2"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A1092BC" w14:textId="566996F1" w:rsidR="00012AD8" w:rsidRDefault="00012AD8" w:rsidP="00012AD8">
            <w:pPr>
              <w:rPr>
                <w:rFonts w:ascii="Tahoma" w:hAnsi="Tahoma" w:cs="Tahoma"/>
                <w:b/>
                <w:sz w:val="22"/>
                <w:szCs w:val="22"/>
              </w:rPr>
            </w:pPr>
            <w:r>
              <w:rPr>
                <w:rFonts w:ascii="Tahoma" w:hAnsi="Tahoma" w:cs="Tahoma"/>
                <w:b/>
                <w:sz w:val="22"/>
                <w:szCs w:val="22"/>
              </w:rPr>
              <w:t>AMD</w:t>
            </w:r>
          </w:p>
        </w:tc>
        <w:tc>
          <w:tcPr>
            <w:tcW w:w="1170" w:type="dxa"/>
            <w:tcBorders>
              <w:top w:val="outset" w:sz="6" w:space="0" w:color="auto"/>
              <w:left w:val="outset" w:sz="6" w:space="0" w:color="auto"/>
              <w:bottom w:val="outset" w:sz="6" w:space="0" w:color="auto"/>
              <w:right w:val="outset" w:sz="6" w:space="0" w:color="auto"/>
            </w:tcBorders>
            <w:vAlign w:val="center"/>
          </w:tcPr>
          <w:p w14:paraId="78DA1A06" w14:textId="1DF9F59D" w:rsidR="00012AD8" w:rsidRPr="0040037E" w:rsidRDefault="001D542E" w:rsidP="00012AD8">
            <w:pPr>
              <w:rPr>
                <w:rFonts w:ascii="Tahoma" w:hAnsi="Tahoma" w:cs="Tahoma"/>
                <w:b/>
              </w:rPr>
            </w:pPr>
            <w:r>
              <w:rPr>
                <w:rFonts w:ascii="Tahoma" w:hAnsi="Tahoma" w:cs="Tahoma"/>
                <w:b/>
              </w:rPr>
              <w:t>499.08</w:t>
            </w:r>
          </w:p>
        </w:tc>
        <w:tc>
          <w:tcPr>
            <w:tcW w:w="1170" w:type="dxa"/>
            <w:tcBorders>
              <w:top w:val="outset" w:sz="6" w:space="0" w:color="auto"/>
              <w:left w:val="outset" w:sz="6" w:space="0" w:color="auto"/>
              <w:bottom w:val="outset" w:sz="6" w:space="0" w:color="auto"/>
              <w:right w:val="outset" w:sz="6" w:space="0" w:color="auto"/>
            </w:tcBorders>
            <w:vAlign w:val="center"/>
          </w:tcPr>
          <w:p w14:paraId="62254F50" w14:textId="7EB9A6D5" w:rsidR="00012AD8" w:rsidRPr="0040037E" w:rsidRDefault="001D542E" w:rsidP="00012AD8">
            <w:pPr>
              <w:rPr>
                <w:rFonts w:ascii="Tahoma" w:hAnsi="Tahoma" w:cs="Tahoma"/>
                <w:b/>
              </w:rPr>
            </w:pPr>
            <w:r>
              <w:rPr>
                <w:rFonts w:ascii="Tahoma" w:hAnsi="Tahoma" w:cs="Tahoma"/>
                <w:b/>
              </w:rPr>
              <w:t>531.95</w:t>
            </w:r>
          </w:p>
        </w:tc>
        <w:tc>
          <w:tcPr>
            <w:tcW w:w="1170" w:type="dxa"/>
            <w:tcBorders>
              <w:top w:val="outset" w:sz="6" w:space="0" w:color="auto"/>
              <w:left w:val="outset" w:sz="6" w:space="0" w:color="auto"/>
              <w:bottom w:val="outset" w:sz="6" w:space="0" w:color="auto"/>
              <w:right w:val="outset" w:sz="6" w:space="0" w:color="auto"/>
            </w:tcBorders>
          </w:tcPr>
          <w:p w14:paraId="4C60A912" w14:textId="16D7B9E5" w:rsidR="00012AD8" w:rsidRDefault="004B171B" w:rsidP="00012AD8">
            <w:pPr>
              <w:rPr>
                <w:rFonts w:ascii="Tahoma" w:hAnsi="Tahoma" w:cs="Tahoma"/>
                <w:b/>
              </w:rPr>
            </w:pPr>
            <w:r>
              <w:rPr>
                <w:rFonts w:ascii="Tahoma" w:hAnsi="Tahoma" w:cs="Tahoma"/>
                <w:b/>
              </w:rPr>
              <w:t>519.13</w:t>
            </w:r>
          </w:p>
        </w:tc>
        <w:tc>
          <w:tcPr>
            <w:tcW w:w="990" w:type="dxa"/>
            <w:tcBorders>
              <w:top w:val="outset" w:sz="6" w:space="0" w:color="auto"/>
              <w:left w:val="outset" w:sz="6" w:space="0" w:color="auto"/>
              <w:bottom w:val="outset" w:sz="6" w:space="0" w:color="auto"/>
              <w:right w:val="outset" w:sz="6" w:space="0" w:color="auto"/>
            </w:tcBorders>
          </w:tcPr>
          <w:p w14:paraId="3342FECB" w14:textId="48F5C1E9"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C3570C3" w14:textId="0E1B3E78"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933B977" w14:textId="3BE7D527" w:rsidR="00012AD8" w:rsidRPr="00EA08B3"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05ECECA" w14:textId="621A768F" w:rsidR="00012AD8" w:rsidRPr="00404498" w:rsidRDefault="00012AD8" w:rsidP="00012AD8">
            <w:pPr>
              <w:rPr>
                <w:rFonts w:ascii="Tahoma" w:hAnsi="Tahoma" w:cs="Tahoma"/>
                <w:b/>
                <w:color w:val="FF0000"/>
              </w:rPr>
            </w:pPr>
          </w:p>
        </w:tc>
      </w:tr>
      <w:tr w:rsidR="00012AD8" w:rsidRPr="004B6D8B" w14:paraId="3C33C006"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F65295" w14:textId="40D55E0F" w:rsidR="00012AD8" w:rsidRDefault="00012AD8" w:rsidP="00012AD8">
            <w:pPr>
              <w:rPr>
                <w:rFonts w:ascii="Tahoma" w:hAnsi="Tahoma" w:cs="Tahoma"/>
                <w:b/>
                <w:sz w:val="22"/>
                <w:szCs w:val="22"/>
              </w:rPr>
            </w:pPr>
            <w:r>
              <w:rPr>
                <w:rFonts w:ascii="Tahoma" w:hAnsi="Tahoma" w:cs="Tahoma"/>
                <w:b/>
                <w:sz w:val="22"/>
                <w:szCs w:val="22"/>
              </w:rPr>
              <w:t>AVGO</w:t>
            </w:r>
          </w:p>
        </w:tc>
        <w:tc>
          <w:tcPr>
            <w:tcW w:w="1170" w:type="dxa"/>
            <w:tcBorders>
              <w:top w:val="outset" w:sz="6" w:space="0" w:color="auto"/>
              <w:left w:val="outset" w:sz="6" w:space="0" w:color="auto"/>
              <w:bottom w:val="outset" w:sz="6" w:space="0" w:color="auto"/>
              <w:right w:val="outset" w:sz="6" w:space="0" w:color="auto"/>
            </w:tcBorders>
            <w:vAlign w:val="center"/>
          </w:tcPr>
          <w:p w14:paraId="20CAEA42" w14:textId="44B8EEBD" w:rsidR="00012AD8" w:rsidRPr="0040037E" w:rsidRDefault="001D542E" w:rsidP="00012AD8">
            <w:pPr>
              <w:rPr>
                <w:rFonts w:ascii="Tahoma" w:hAnsi="Tahoma" w:cs="Tahoma"/>
                <w:b/>
              </w:rPr>
            </w:pPr>
            <w:r>
              <w:rPr>
                <w:rFonts w:ascii="Tahoma" w:hAnsi="Tahoma" w:cs="Tahoma"/>
                <w:b/>
              </w:rPr>
              <w:t>416.42</w:t>
            </w:r>
          </w:p>
        </w:tc>
        <w:tc>
          <w:tcPr>
            <w:tcW w:w="1170" w:type="dxa"/>
            <w:tcBorders>
              <w:top w:val="outset" w:sz="6" w:space="0" w:color="auto"/>
              <w:left w:val="outset" w:sz="6" w:space="0" w:color="auto"/>
              <w:bottom w:val="outset" w:sz="6" w:space="0" w:color="auto"/>
              <w:right w:val="outset" w:sz="6" w:space="0" w:color="auto"/>
            </w:tcBorders>
            <w:vAlign w:val="center"/>
          </w:tcPr>
          <w:p w14:paraId="2389AE6F" w14:textId="1D3B943B" w:rsidR="00012AD8" w:rsidRPr="0040037E" w:rsidRDefault="001D542E" w:rsidP="00012AD8">
            <w:pPr>
              <w:rPr>
                <w:rFonts w:ascii="Tahoma" w:hAnsi="Tahoma" w:cs="Tahoma"/>
                <w:b/>
              </w:rPr>
            </w:pPr>
            <w:r>
              <w:rPr>
                <w:rFonts w:ascii="Tahoma" w:hAnsi="Tahoma" w:cs="Tahoma"/>
                <w:b/>
              </w:rPr>
              <w:t>427.06</w:t>
            </w:r>
          </w:p>
        </w:tc>
        <w:tc>
          <w:tcPr>
            <w:tcW w:w="1170" w:type="dxa"/>
            <w:tcBorders>
              <w:top w:val="outset" w:sz="6" w:space="0" w:color="auto"/>
              <w:left w:val="outset" w:sz="6" w:space="0" w:color="auto"/>
              <w:bottom w:val="outset" w:sz="6" w:space="0" w:color="auto"/>
              <w:right w:val="outset" w:sz="6" w:space="0" w:color="auto"/>
            </w:tcBorders>
          </w:tcPr>
          <w:p w14:paraId="73F5A499" w14:textId="779D4A0E" w:rsidR="00012AD8" w:rsidRDefault="004B171B" w:rsidP="00012AD8">
            <w:pPr>
              <w:rPr>
                <w:rFonts w:ascii="Tahoma" w:hAnsi="Tahoma" w:cs="Tahoma"/>
                <w:b/>
              </w:rPr>
            </w:pPr>
            <w:r>
              <w:rPr>
                <w:rFonts w:ascii="Tahoma" w:hAnsi="Tahoma" w:cs="Tahoma"/>
                <w:b/>
              </w:rPr>
              <w:t>427.12</w:t>
            </w:r>
          </w:p>
        </w:tc>
        <w:tc>
          <w:tcPr>
            <w:tcW w:w="990" w:type="dxa"/>
            <w:tcBorders>
              <w:top w:val="outset" w:sz="6" w:space="0" w:color="auto"/>
              <w:left w:val="outset" w:sz="6" w:space="0" w:color="auto"/>
              <w:bottom w:val="outset" w:sz="6" w:space="0" w:color="auto"/>
              <w:right w:val="outset" w:sz="6" w:space="0" w:color="auto"/>
            </w:tcBorders>
          </w:tcPr>
          <w:p w14:paraId="31B87E57"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DD393B8" w14:textId="309590BC"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8D6B198" w14:textId="150A5F3E" w:rsidR="00012AD8" w:rsidRPr="00EA08B3"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F67CD17" w14:textId="44FA03AE" w:rsidR="00012AD8" w:rsidRPr="005A77B5" w:rsidRDefault="001D542E" w:rsidP="00012AD8">
            <w:pPr>
              <w:rPr>
                <w:rFonts w:ascii="Tahoma" w:hAnsi="Tahoma" w:cs="Tahoma"/>
                <w:b/>
                <w:color w:val="FF0000"/>
              </w:rPr>
            </w:pPr>
            <w:r>
              <w:rPr>
                <w:rFonts w:ascii="Tahoma" w:hAnsi="Tahoma" w:cs="Tahoma"/>
                <w:b/>
                <w:color w:val="FF0000"/>
              </w:rPr>
              <w:t>^^</w:t>
            </w:r>
          </w:p>
        </w:tc>
      </w:tr>
      <w:tr w:rsidR="00012AD8" w:rsidRPr="004B6D8B" w14:paraId="72D56DEB"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C7318A3" w14:textId="7F89F0EB" w:rsidR="00012AD8" w:rsidRDefault="00012AD8" w:rsidP="00012AD8">
            <w:pPr>
              <w:rPr>
                <w:rFonts w:ascii="Tahoma" w:hAnsi="Tahoma" w:cs="Tahoma"/>
                <w:b/>
                <w:sz w:val="22"/>
                <w:szCs w:val="22"/>
              </w:rPr>
            </w:pPr>
            <w:r>
              <w:rPr>
                <w:rFonts w:ascii="Tahoma" w:hAnsi="Tahoma" w:cs="Tahoma"/>
                <w:b/>
                <w:sz w:val="22"/>
                <w:szCs w:val="22"/>
              </w:rPr>
              <w:t>BA</w:t>
            </w:r>
          </w:p>
        </w:tc>
        <w:tc>
          <w:tcPr>
            <w:tcW w:w="1170" w:type="dxa"/>
            <w:tcBorders>
              <w:top w:val="outset" w:sz="6" w:space="0" w:color="auto"/>
              <w:left w:val="outset" w:sz="6" w:space="0" w:color="auto"/>
              <w:bottom w:val="outset" w:sz="6" w:space="0" w:color="auto"/>
              <w:right w:val="outset" w:sz="6" w:space="0" w:color="auto"/>
            </w:tcBorders>
            <w:vAlign w:val="center"/>
          </w:tcPr>
          <w:p w14:paraId="76850293" w14:textId="4B022CDF" w:rsidR="00012AD8" w:rsidRDefault="001D542E" w:rsidP="00012AD8">
            <w:pPr>
              <w:rPr>
                <w:rFonts w:ascii="Tahoma" w:hAnsi="Tahoma" w:cs="Tahoma"/>
                <w:b/>
              </w:rPr>
            </w:pPr>
            <w:r>
              <w:rPr>
                <w:rFonts w:ascii="Tahoma" w:hAnsi="Tahoma" w:cs="Tahoma"/>
                <w:b/>
              </w:rPr>
              <w:t>222.01</w:t>
            </w:r>
          </w:p>
        </w:tc>
        <w:tc>
          <w:tcPr>
            <w:tcW w:w="1170" w:type="dxa"/>
            <w:tcBorders>
              <w:top w:val="outset" w:sz="6" w:space="0" w:color="auto"/>
              <w:left w:val="outset" w:sz="6" w:space="0" w:color="auto"/>
              <w:bottom w:val="outset" w:sz="6" w:space="0" w:color="auto"/>
              <w:right w:val="outset" w:sz="6" w:space="0" w:color="auto"/>
            </w:tcBorders>
            <w:vAlign w:val="center"/>
          </w:tcPr>
          <w:p w14:paraId="67C0A7AD" w14:textId="3D6562FA" w:rsidR="00012AD8" w:rsidRDefault="001D542E" w:rsidP="00012AD8">
            <w:pPr>
              <w:rPr>
                <w:rFonts w:ascii="Tahoma" w:hAnsi="Tahoma" w:cs="Tahoma"/>
                <w:b/>
              </w:rPr>
            </w:pPr>
            <w:r>
              <w:rPr>
                <w:rFonts w:ascii="Tahoma" w:hAnsi="Tahoma" w:cs="Tahoma"/>
                <w:b/>
              </w:rPr>
              <w:t>230.41</w:t>
            </w:r>
          </w:p>
        </w:tc>
        <w:tc>
          <w:tcPr>
            <w:tcW w:w="1170" w:type="dxa"/>
            <w:tcBorders>
              <w:top w:val="outset" w:sz="6" w:space="0" w:color="auto"/>
              <w:left w:val="outset" w:sz="6" w:space="0" w:color="auto"/>
              <w:bottom w:val="outset" w:sz="6" w:space="0" w:color="auto"/>
              <w:right w:val="outset" w:sz="6" w:space="0" w:color="auto"/>
            </w:tcBorders>
          </w:tcPr>
          <w:p w14:paraId="64ED95CD" w14:textId="2C07F14E" w:rsidR="00012AD8" w:rsidRDefault="004B171B" w:rsidP="00012AD8">
            <w:pPr>
              <w:rPr>
                <w:rFonts w:ascii="Tahoma" w:hAnsi="Tahoma" w:cs="Tahoma"/>
                <w:b/>
              </w:rPr>
            </w:pPr>
            <w:r>
              <w:rPr>
                <w:rFonts w:ascii="Tahoma" w:hAnsi="Tahoma" w:cs="Tahoma"/>
                <w:b/>
              </w:rPr>
              <w:t>228.76</w:t>
            </w:r>
          </w:p>
        </w:tc>
        <w:tc>
          <w:tcPr>
            <w:tcW w:w="990" w:type="dxa"/>
            <w:tcBorders>
              <w:top w:val="outset" w:sz="6" w:space="0" w:color="auto"/>
              <w:left w:val="outset" w:sz="6" w:space="0" w:color="auto"/>
              <w:bottom w:val="outset" w:sz="6" w:space="0" w:color="auto"/>
              <w:right w:val="outset" w:sz="6" w:space="0" w:color="auto"/>
            </w:tcBorders>
          </w:tcPr>
          <w:p w14:paraId="0998C047"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151F5C" w14:textId="4CF0C9E1"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960F5C5" w14:textId="6E1AC37F"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7C16F3E" w14:textId="1E97BA35" w:rsidR="00012AD8" w:rsidRPr="00404498" w:rsidRDefault="001D542E" w:rsidP="00012AD8">
            <w:pPr>
              <w:rPr>
                <w:rFonts w:ascii="Tahoma" w:hAnsi="Tahoma" w:cs="Tahoma"/>
                <w:b/>
                <w:color w:val="FF0000"/>
              </w:rPr>
            </w:pPr>
            <w:r>
              <w:rPr>
                <w:rFonts w:ascii="Tahoma" w:hAnsi="Tahoma" w:cs="Tahoma"/>
                <w:b/>
                <w:color w:val="FF0000"/>
              </w:rPr>
              <w:t>*^</w:t>
            </w:r>
          </w:p>
        </w:tc>
      </w:tr>
      <w:tr w:rsidR="00012AD8" w:rsidRPr="004B6D8B" w14:paraId="63393C42"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BB2DD3" w14:textId="3A174406" w:rsidR="00012AD8" w:rsidRDefault="00012AD8" w:rsidP="00012AD8">
            <w:pPr>
              <w:rPr>
                <w:rFonts w:ascii="Tahoma" w:hAnsi="Tahoma" w:cs="Tahoma"/>
                <w:b/>
                <w:sz w:val="22"/>
                <w:szCs w:val="22"/>
              </w:rPr>
            </w:pPr>
            <w:r>
              <w:rPr>
                <w:rFonts w:ascii="Tahoma" w:hAnsi="Tahoma" w:cs="Tahoma"/>
                <w:b/>
                <w:sz w:val="22"/>
                <w:szCs w:val="22"/>
              </w:rPr>
              <w:t>COIN</w:t>
            </w:r>
          </w:p>
        </w:tc>
        <w:tc>
          <w:tcPr>
            <w:tcW w:w="1170" w:type="dxa"/>
            <w:tcBorders>
              <w:top w:val="outset" w:sz="6" w:space="0" w:color="auto"/>
              <w:left w:val="outset" w:sz="6" w:space="0" w:color="auto"/>
              <w:bottom w:val="outset" w:sz="6" w:space="0" w:color="auto"/>
              <w:right w:val="outset" w:sz="6" w:space="0" w:color="auto"/>
            </w:tcBorders>
            <w:vAlign w:val="center"/>
          </w:tcPr>
          <w:p w14:paraId="23D9C1C2" w14:textId="66A42176" w:rsidR="00012AD8" w:rsidRPr="0040037E" w:rsidRDefault="001D542E" w:rsidP="00012AD8">
            <w:pPr>
              <w:rPr>
                <w:rFonts w:ascii="Tahoma" w:hAnsi="Tahoma" w:cs="Tahoma"/>
                <w:b/>
              </w:rPr>
            </w:pPr>
            <w:r>
              <w:rPr>
                <w:rFonts w:ascii="Tahoma" w:hAnsi="Tahoma" w:cs="Tahoma"/>
                <w:b/>
              </w:rPr>
              <w:t>172.77</w:t>
            </w:r>
          </w:p>
        </w:tc>
        <w:tc>
          <w:tcPr>
            <w:tcW w:w="1170" w:type="dxa"/>
            <w:tcBorders>
              <w:top w:val="outset" w:sz="6" w:space="0" w:color="auto"/>
              <w:left w:val="outset" w:sz="6" w:space="0" w:color="auto"/>
              <w:bottom w:val="outset" w:sz="6" w:space="0" w:color="auto"/>
              <w:right w:val="outset" w:sz="6" w:space="0" w:color="auto"/>
            </w:tcBorders>
            <w:vAlign w:val="center"/>
          </w:tcPr>
          <w:p w14:paraId="73EAFB9A" w14:textId="4CE37D82" w:rsidR="00012AD8" w:rsidRPr="0040037E" w:rsidRDefault="001D542E" w:rsidP="00012AD8">
            <w:pPr>
              <w:rPr>
                <w:rFonts w:ascii="Tahoma" w:hAnsi="Tahoma" w:cs="Tahoma"/>
                <w:b/>
              </w:rPr>
            </w:pPr>
            <w:r>
              <w:rPr>
                <w:rFonts w:ascii="Tahoma" w:hAnsi="Tahoma" w:cs="Tahoma"/>
                <w:b/>
              </w:rPr>
              <w:t>185.45</w:t>
            </w:r>
          </w:p>
        </w:tc>
        <w:tc>
          <w:tcPr>
            <w:tcW w:w="1170" w:type="dxa"/>
            <w:tcBorders>
              <w:top w:val="outset" w:sz="6" w:space="0" w:color="auto"/>
              <w:left w:val="outset" w:sz="6" w:space="0" w:color="auto"/>
              <w:bottom w:val="outset" w:sz="6" w:space="0" w:color="auto"/>
              <w:right w:val="outset" w:sz="6" w:space="0" w:color="auto"/>
            </w:tcBorders>
          </w:tcPr>
          <w:p w14:paraId="18C331C4" w14:textId="33BCED28" w:rsidR="00012AD8" w:rsidRDefault="004B171B" w:rsidP="00012AD8">
            <w:pPr>
              <w:rPr>
                <w:rFonts w:ascii="Tahoma" w:hAnsi="Tahoma" w:cs="Tahoma"/>
                <w:b/>
              </w:rPr>
            </w:pPr>
            <w:r>
              <w:rPr>
                <w:rFonts w:ascii="Tahoma" w:hAnsi="Tahoma" w:cs="Tahoma"/>
                <w:b/>
              </w:rPr>
              <w:t>180.71</w:t>
            </w:r>
          </w:p>
        </w:tc>
        <w:tc>
          <w:tcPr>
            <w:tcW w:w="990" w:type="dxa"/>
            <w:tcBorders>
              <w:top w:val="outset" w:sz="6" w:space="0" w:color="auto"/>
              <w:left w:val="outset" w:sz="6" w:space="0" w:color="auto"/>
              <w:bottom w:val="outset" w:sz="6" w:space="0" w:color="auto"/>
              <w:right w:val="outset" w:sz="6" w:space="0" w:color="auto"/>
            </w:tcBorders>
          </w:tcPr>
          <w:p w14:paraId="1358F88F" w14:textId="14016096"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7443CF2" w14:textId="10BBF5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FE2F630" w14:textId="191B3F4A" w:rsidR="00012AD8" w:rsidRPr="00FC68B6"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10B8D50" w14:textId="055D2279" w:rsidR="00012AD8" w:rsidRPr="00643444" w:rsidRDefault="001D542E" w:rsidP="00012AD8">
            <w:pPr>
              <w:rPr>
                <w:rFonts w:ascii="Tahoma" w:hAnsi="Tahoma" w:cs="Tahoma"/>
                <w:b/>
                <w:color w:val="FF0000"/>
              </w:rPr>
            </w:pPr>
            <w:r>
              <w:rPr>
                <w:rFonts w:ascii="Tahoma" w:hAnsi="Tahoma" w:cs="Tahoma"/>
                <w:b/>
                <w:color w:val="FF0000"/>
              </w:rPr>
              <w:t>**--</w:t>
            </w:r>
          </w:p>
        </w:tc>
      </w:tr>
      <w:tr w:rsidR="00012AD8" w:rsidRPr="004B6D8B" w14:paraId="6C60DB1F"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2F713B9" w14:textId="04C5D7FA" w:rsidR="00012AD8" w:rsidRDefault="00012AD8" w:rsidP="00012AD8">
            <w:pPr>
              <w:rPr>
                <w:rFonts w:ascii="Tahoma" w:hAnsi="Tahoma" w:cs="Tahoma"/>
                <w:b/>
                <w:sz w:val="22"/>
                <w:szCs w:val="22"/>
              </w:rPr>
            </w:pPr>
            <w:r>
              <w:rPr>
                <w:rFonts w:ascii="Tahoma" w:hAnsi="Tahoma" w:cs="Tahoma"/>
                <w:b/>
                <w:sz w:val="22"/>
                <w:szCs w:val="22"/>
              </w:rPr>
              <w:t>CRCL</w:t>
            </w:r>
          </w:p>
        </w:tc>
        <w:tc>
          <w:tcPr>
            <w:tcW w:w="1170" w:type="dxa"/>
            <w:tcBorders>
              <w:top w:val="outset" w:sz="6" w:space="0" w:color="auto"/>
              <w:left w:val="outset" w:sz="6" w:space="0" w:color="auto"/>
              <w:bottom w:val="outset" w:sz="6" w:space="0" w:color="auto"/>
              <w:right w:val="outset" w:sz="6" w:space="0" w:color="auto"/>
            </w:tcBorders>
            <w:vAlign w:val="center"/>
          </w:tcPr>
          <w:p w14:paraId="2BBC6B70" w14:textId="274442A8" w:rsidR="00012AD8" w:rsidRDefault="001D542E" w:rsidP="00012AD8">
            <w:pPr>
              <w:rPr>
                <w:rFonts w:ascii="Tahoma" w:hAnsi="Tahoma" w:cs="Tahoma"/>
                <w:b/>
              </w:rPr>
            </w:pPr>
            <w:r>
              <w:rPr>
                <w:rFonts w:ascii="Tahoma" w:hAnsi="Tahoma" w:cs="Tahoma"/>
                <w:b/>
              </w:rPr>
              <w:t>94.22</w:t>
            </w:r>
          </w:p>
        </w:tc>
        <w:tc>
          <w:tcPr>
            <w:tcW w:w="1170" w:type="dxa"/>
            <w:tcBorders>
              <w:top w:val="outset" w:sz="6" w:space="0" w:color="auto"/>
              <w:left w:val="outset" w:sz="6" w:space="0" w:color="auto"/>
              <w:bottom w:val="outset" w:sz="6" w:space="0" w:color="auto"/>
              <w:right w:val="outset" w:sz="6" w:space="0" w:color="auto"/>
            </w:tcBorders>
            <w:vAlign w:val="center"/>
          </w:tcPr>
          <w:p w14:paraId="7672693F" w14:textId="3F201E20" w:rsidR="00012AD8" w:rsidRDefault="001D542E" w:rsidP="00012AD8">
            <w:pPr>
              <w:rPr>
                <w:rFonts w:ascii="Tahoma" w:hAnsi="Tahoma" w:cs="Tahoma"/>
                <w:b/>
              </w:rPr>
            </w:pPr>
            <w:r>
              <w:rPr>
                <w:rFonts w:ascii="Tahoma" w:hAnsi="Tahoma" w:cs="Tahoma"/>
                <w:b/>
              </w:rPr>
              <w:t>111.20</w:t>
            </w:r>
          </w:p>
        </w:tc>
        <w:tc>
          <w:tcPr>
            <w:tcW w:w="1170" w:type="dxa"/>
            <w:tcBorders>
              <w:top w:val="outset" w:sz="6" w:space="0" w:color="auto"/>
              <w:left w:val="outset" w:sz="6" w:space="0" w:color="auto"/>
              <w:bottom w:val="outset" w:sz="6" w:space="0" w:color="auto"/>
              <w:right w:val="outset" w:sz="6" w:space="0" w:color="auto"/>
            </w:tcBorders>
          </w:tcPr>
          <w:p w14:paraId="1E3C939E" w14:textId="6077E68B" w:rsidR="00012AD8" w:rsidRDefault="004B171B" w:rsidP="00012AD8">
            <w:pPr>
              <w:rPr>
                <w:rFonts w:ascii="Tahoma" w:hAnsi="Tahoma" w:cs="Tahoma"/>
                <w:b/>
              </w:rPr>
            </w:pPr>
            <w:r>
              <w:rPr>
                <w:rFonts w:ascii="Tahoma" w:hAnsi="Tahoma" w:cs="Tahoma"/>
                <w:b/>
              </w:rPr>
              <w:t>106.05</w:t>
            </w:r>
          </w:p>
        </w:tc>
        <w:tc>
          <w:tcPr>
            <w:tcW w:w="990" w:type="dxa"/>
            <w:tcBorders>
              <w:top w:val="outset" w:sz="6" w:space="0" w:color="auto"/>
              <w:left w:val="outset" w:sz="6" w:space="0" w:color="auto"/>
              <w:bottom w:val="outset" w:sz="6" w:space="0" w:color="auto"/>
              <w:right w:val="outset" w:sz="6" w:space="0" w:color="auto"/>
            </w:tcBorders>
          </w:tcPr>
          <w:p w14:paraId="14F7E673"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05507949"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B499F23" w14:textId="19638D0D" w:rsidR="00012AD8" w:rsidRPr="002D4AE8"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26AF5B4" w14:textId="4E30925B" w:rsidR="00012AD8" w:rsidRDefault="001D542E" w:rsidP="00012AD8">
            <w:pPr>
              <w:rPr>
                <w:rFonts w:ascii="Tahoma" w:hAnsi="Tahoma" w:cs="Tahoma"/>
                <w:b/>
                <w:color w:val="FF0000"/>
              </w:rPr>
            </w:pPr>
            <w:r>
              <w:rPr>
                <w:rFonts w:ascii="Tahoma" w:hAnsi="Tahoma" w:cs="Tahoma"/>
                <w:b/>
                <w:color w:val="FF0000"/>
              </w:rPr>
              <w:t>*</w:t>
            </w:r>
          </w:p>
        </w:tc>
      </w:tr>
      <w:tr w:rsidR="00012AD8" w:rsidRPr="004B6D8B" w14:paraId="25E17230"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305E5775" w14:textId="351E70D5" w:rsidR="00012AD8" w:rsidRDefault="00012AD8" w:rsidP="00012AD8">
            <w:pPr>
              <w:rPr>
                <w:rFonts w:ascii="Tahoma" w:hAnsi="Tahoma" w:cs="Tahoma"/>
                <w:b/>
                <w:sz w:val="22"/>
                <w:szCs w:val="22"/>
              </w:rPr>
            </w:pPr>
            <w:r>
              <w:rPr>
                <w:rFonts w:ascii="Tahoma" w:hAnsi="Tahoma" w:cs="Tahoma"/>
                <w:b/>
                <w:sz w:val="22"/>
                <w:szCs w:val="22"/>
              </w:rPr>
              <w:t>CRCG</w:t>
            </w:r>
          </w:p>
        </w:tc>
        <w:tc>
          <w:tcPr>
            <w:tcW w:w="1170" w:type="dxa"/>
            <w:tcBorders>
              <w:top w:val="outset" w:sz="6" w:space="0" w:color="auto"/>
              <w:left w:val="outset" w:sz="6" w:space="0" w:color="auto"/>
              <w:bottom w:val="outset" w:sz="6" w:space="0" w:color="auto"/>
              <w:right w:val="outset" w:sz="6" w:space="0" w:color="auto"/>
            </w:tcBorders>
            <w:vAlign w:val="center"/>
          </w:tcPr>
          <w:p w14:paraId="2E4E00B7" w14:textId="6D5A8190" w:rsidR="00012AD8" w:rsidRDefault="001D542E" w:rsidP="00012AD8">
            <w:pPr>
              <w:rPr>
                <w:rFonts w:ascii="Tahoma" w:hAnsi="Tahoma" w:cs="Tahoma"/>
                <w:b/>
              </w:rPr>
            </w:pPr>
            <w:r>
              <w:rPr>
                <w:rFonts w:ascii="Tahoma" w:hAnsi="Tahoma" w:cs="Tahoma"/>
                <w:b/>
              </w:rPr>
              <w:t>24.66</w:t>
            </w:r>
          </w:p>
        </w:tc>
        <w:tc>
          <w:tcPr>
            <w:tcW w:w="1170" w:type="dxa"/>
            <w:tcBorders>
              <w:top w:val="outset" w:sz="6" w:space="0" w:color="auto"/>
              <w:left w:val="outset" w:sz="6" w:space="0" w:color="auto"/>
              <w:bottom w:val="outset" w:sz="6" w:space="0" w:color="auto"/>
              <w:right w:val="outset" w:sz="6" w:space="0" w:color="auto"/>
            </w:tcBorders>
            <w:vAlign w:val="center"/>
          </w:tcPr>
          <w:p w14:paraId="017E44D3" w14:textId="376E0BA8" w:rsidR="00012AD8" w:rsidRDefault="001D542E" w:rsidP="00012AD8">
            <w:pPr>
              <w:rPr>
                <w:rFonts w:ascii="Tahoma" w:hAnsi="Tahoma" w:cs="Tahoma"/>
                <w:b/>
              </w:rPr>
            </w:pPr>
            <w:r>
              <w:rPr>
                <w:rFonts w:ascii="Tahoma" w:hAnsi="Tahoma" w:cs="Tahoma"/>
                <w:b/>
              </w:rPr>
              <w:t>31.00</w:t>
            </w:r>
          </w:p>
        </w:tc>
        <w:tc>
          <w:tcPr>
            <w:tcW w:w="1170" w:type="dxa"/>
            <w:tcBorders>
              <w:top w:val="outset" w:sz="6" w:space="0" w:color="auto"/>
              <w:left w:val="outset" w:sz="6" w:space="0" w:color="auto"/>
              <w:bottom w:val="outset" w:sz="6" w:space="0" w:color="auto"/>
              <w:right w:val="outset" w:sz="6" w:space="0" w:color="auto"/>
            </w:tcBorders>
          </w:tcPr>
          <w:p w14:paraId="64230C0C" w14:textId="17847D12" w:rsidR="00F97D64" w:rsidRDefault="004B171B" w:rsidP="00012AD8">
            <w:pPr>
              <w:rPr>
                <w:rFonts w:ascii="Tahoma" w:hAnsi="Tahoma" w:cs="Tahoma"/>
                <w:b/>
              </w:rPr>
            </w:pPr>
            <w:r>
              <w:rPr>
                <w:rFonts w:ascii="Tahoma" w:hAnsi="Tahoma" w:cs="Tahoma"/>
                <w:b/>
              </w:rPr>
              <w:t>28.16</w:t>
            </w:r>
          </w:p>
        </w:tc>
        <w:tc>
          <w:tcPr>
            <w:tcW w:w="990" w:type="dxa"/>
            <w:tcBorders>
              <w:top w:val="outset" w:sz="6" w:space="0" w:color="auto"/>
              <w:left w:val="outset" w:sz="6" w:space="0" w:color="auto"/>
              <w:bottom w:val="outset" w:sz="6" w:space="0" w:color="auto"/>
              <w:right w:val="outset" w:sz="6" w:space="0" w:color="auto"/>
            </w:tcBorders>
          </w:tcPr>
          <w:p w14:paraId="2F920772" w14:textId="2EF6AD4E"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034729D" w14:textId="041EE769"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71DAE7A" w14:textId="1DBCFF09" w:rsidR="0004447C"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8BB560F" w14:textId="36F4B20A" w:rsidR="00012AD8" w:rsidRDefault="00012AD8" w:rsidP="00012AD8">
            <w:pPr>
              <w:rPr>
                <w:rFonts w:ascii="Tahoma" w:hAnsi="Tahoma" w:cs="Tahoma"/>
                <w:b/>
                <w:color w:val="FF0000"/>
              </w:rPr>
            </w:pPr>
          </w:p>
        </w:tc>
      </w:tr>
      <w:tr w:rsidR="00012AD8" w:rsidRPr="004B6D8B" w14:paraId="5BA7A757"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ECCDFBA" w14:textId="409AA345" w:rsidR="00012AD8" w:rsidRDefault="00012AD8" w:rsidP="00012AD8">
            <w:pPr>
              <w:rPr>
                <w:rFonts w:ascii="Tahoma" w:hAnsi="Tahoma" w:cs="Tahoma"/>
                <w:b/>
                <w:sz w:val="22"/>
                <w:szCs w:val="22"/>
              </w:rPr>
            </w:pPr>
            <w:r>
              <w:rPr>
                <w:rFonts w:ascii="Tahoma" w:hAnsi="Tahoma" w:cs="Tahoma"/>
                <w:b/>
                <w:sz w:val="22"/>
                <w:szCs w:val="22"/>
              </w:rPr>
              <w:t>CVNA</w:t>
            </w:r>
          </w:p>
        </w:tc>
        <w:tc>
          <w:tcPr>
            <w:tcW w:w="1170" w:type="dxa"/>
            <w:tcBorders>
              <w:top w:val="outset" w:sz="6" w:space="0" w:color="auto"/>
              <w:left w:val="outset" w:sz="6" w:space="0" w:color="auto"/>
              <w:bottom w:val="outset" w:sz="6" w:space="0" w:color="auto"/>
              <w:right w:val="outset" w:sz="6" w:space="0" w:color="auto"/>
            </w:tcBorders>
            <w:vAlign w:val="center"/>
          </w:tcPr>
          <w:p w14:paraId="14AFF1D6" w14:textId="61E4ECDB" w:rsidR="00012AD8" w:rsidRDefault="001D542E" w:rsidP="00012AD8">
            <w:pPr>
              <w:rPr>
                <w:rFonts w:ascii="Tahoma" w:hAnsi="Tahoma" w:cs="Tahoma"/>
                <w:b/>
              </w:rPr>
            </w:pPr>
            <w:r>
              <w:rPr>
                <w:rFonts w:ascii="Tahoma" w:hAnsi="Tahoma" w:cs="Tahoma"/>
                <w:b/>
              </w:rPr>
              <w:t>70.01</w:t>
            </w:r>
          </w:p>
        </w:tc>
        <w:tc>
          <w:tcPr>
            <w:tcW w:w="1170" w:type="dxa"/>
            <w:tcBorders>
              <w:top w:val="outset" w:sz="6" w:space="0" w:color="auto"/>
              <w:left w:val="outset" w:sz="6" w:space="0" w:color="auto"/>
              <w:bottom w:val="outset" w:sz="6" w:space="0" w:color="auto"/>
              <w:right w:val="outset" w:sz="6" w:space="0" w:color="auto"/>
            </w:tcBorders>
            <w:vAlign w:val="center"/>
          </w:tcPr>
          <w:p w14:paraId="3CDD5D9C" w14:textId="473AF413" w:rsidR="00012AD8" w:rsidRDefault="001D542E" w:rsidP="00012AD8">
            <w:pPr>
              <w:rPr>
                <w:rFonts w:ascii="Tahoma" w:hAnsi="Tahoma" w:cs="Tahoma"/>
                <w:b/>
              </w:rPr>
            </w:pPr>
            <w:r>
              <w:rPr>
                <w:rFonts w:ascii="Tahoma" w:hAnsi="Tahoma" w:cs="Tahoma"/>
                <w:b/>
              </w:rPr>
              <w:t>73.49</w:t>
            </w:r>
          </w:p>
        </w:tc>
        <w:tc>
          <w:tcPr>
            <w:tcW w:w="1170" w:type="dxa"/>
            <w:tcBorders>
              <w:top w:val="outset" w:sz="6" w:space="0" w:color="auto"/>
              <w:left w:val="outset" w:sz="6" w:space="0" w:color="auto"/>
              <w:bottom w:val="outset" w:sz="6" w:space="0" w:color="auto"/>
              <w:right w:val="outset" w:sz="6" w:space="0" w:color="auto"/>
            </w:tcBorders>
          </w:tcPr>
          <w:p w14:paraId="135CEC5C" w14:textId="6FD01D53" w:rsidR="00012AD8" w:rsidRDefault="004B171B" w:rsidP="00012AD8">
            <w:pPr>
              <w:rPr>
                <w:rFonts w:ascii="Tahoma" w:hAnsi="Tahoma" w:cs="Tahoma"/>
                <w:b/>
              </w:rPr>
            </w:pPr>
            <w:r>
              <w:rPr>
                <w:rFonts w:ascii="Tahoma" w:hAnsi="Tahoma" w:cs="Tahoma"/>
                <w:b/>
              </w:rPr>
              <w:t>74.30</w:t>
            </w:r>
          </w:p>
        </w:tc>
        <w:tc>
          <w:tcPr>
            <w:tcW w:w="990" w:type="dxa"/>
            <w:tcBorders>
              <w:top w:val="outset" w:sz="6" w:space="0" w:color="auto"/>
              <w:left w:val="outset" w:sz="6" w:space="0" w:color="auto"/>
              <w:bottom w:val="outset" w:sz="6" w:space="0" w:color="auto"/>
              <w:right w:val="outset" w:sz="6" w:space="0" w:color="auto"/>
            </w:tcBorders>
          </w:tcPr>
          <w:p w14:paraId="6EE45239" w14:textId="3E6FE3AA"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8333584" w14:textId="7591CD4F"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F98D680" w14:textId="7B0B5D42" w:rsidR="00012AD8"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569ECA0" w14:textId="7327EB26" w:rsidR="00012AD8" w:rsidRDefault="001D542E" w:rsidP="00012AD8">
            <w:pPr>
              <w:rPr>
                <w:rFonts w:ascii="Tahoma" w:hAnsi="Tahoma" w:cs="Tahoma"/>
                <w:b/>
                <w:color w:val="FF0000"/>
              </w:rPr>
            </w:pPr>
            <w:r>
              <w:rPr>
                <w:rFonts w:ascii="Tahoma" w:hAnsi="Tahoma" w:cs="Tahoma"/>
                <w:b/>
                <w:color w:val="FF0000"/>
              </w:rPr>
              <w:t>*ST 72.94</w:t>
            </w:r>
          </w:p>
        </w:tc>
      </w:tr>
      <w:tr w:rsidR="00012AD8" w:rsidRPr="004B6D8B" w14:paraId="1E346F57"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2C446E79" w14:textId="48D9A165" w:rsidR="00012AD8" w:rsidRDefault="00012AD8" w:rsidP="00012AD8">
            <w:pPr>
              <w:rPr>
                <w:rFonts w:ascii="Tahoma" w:hAnsi="Tahoma" w:cs="Tahoma"/>
                <w:b/>
                <w:sz w:val="22"/>
                <w:szCs w:val="22"/>
              </w:rPr>
            </w:pPr>
            <w:r>
              <w:rPr>
                <w:rFonts w:ascii="Tahoma" w:hAnsi="Tahoma" w:cs="Tahoma"/>
                <w:b/>
                <w:sz w:val="22"/>
                <w:szCs w:val="22"/>
              </w:rPr>
              <w:t>GSIT</w:t>
            </w:r>
          </w:p>
        </w:tc>
        <w:tc>
          <w:tcPr>
            <w:tcW w:w="1170" w:type="dxa"/>
            <w:tcBorders>
              <w:top w:val="outset" w:sz="6" w:space="0" w:color="auto"/>
              <w:left w:val="outset" w:sz="6" w:space="0" w:color="auto"/>
              <w:bottom w:val="outset" w:sz="6" w:space="0" w:color="auto"/>
              <w:right w:val="outset" w:sz="6" w:space="0" w:color="auto"/>
            </w:tcBorders>
            <w:vAlign w:val="center"/>
          </w:tcPr>
          <w:p w14:paraId="584EDF4A" w14:textId="485205BD" w:rsidR="00012AD8" w:rsidRDefault="001D542E" w:rsidP="00012AD8">
            <w:pPr>
              <w:rPr>
                <w:rFonts w:ascii="Tahoma" w:hAnsi="Tahoma" w:cs="Tahoma"/>
                <w:b/>
              </w:rPr>
            </w:pPr>
            <w:r>
              <w:rPr>
                <w:rFonts w:ascii="Tahoma" w:hAnsi="Tahoma" w:cs="Tahoma"/>
                <w:b/>
              </w:rPr>
              <w:t>9.50</w:t>
            </w:r>
          </w:p>
        </w:tc>
        <w:tc>
          <w:tcPr>
            <w:tcW w:w="1170" w:type="dxa"/>
            <w:tcBorders>
              <w:top w:val="outset" w:sz="6" w:space="0" w:color="auto"/>
              <w:left w:val="outset" w:sz="6" w:space="0" w:color="auto"/>
              <w:bottom w:val="outset" w:sz="6" w:space="0" w:color="auto"/>
              <w:right w:val="outset" w:sz="6" w:space="0" w:color="auto"/>
            </w:tcBorders>
            <w:vAlign w:val="center"/>
          </w:tcPr>
          <w:p w14:paraId="64D8F0B9" w14:textId="23312629" w:rsidR="00012AD8" w:rsidRDefault="001D542E" w:rsidP="00012AD8">
            <w:pPr>
              <w:rPr>
                <w:rFonts w:ascii="Tahoma" w:hAnsi="Tahoma" w:cs="Tahoma"/>
                <w:b/>
              </w:rPr>
            </w:pPr>
            <w:r>
              <w:rPr>
                <w:rFonts w:ascii="Tahoma" w:hAnsi="Tahoma" w:cs="Tahoma"/>
                <w:b/>
              </w:rPr>
              <w:t>10.64</w:t>
            </w:r>
          </w:p>
        </w:tc>
        <w:tc>
          <w:tcPr>
            <w:tcW w:w="1170" w:type="dxa"/>
            <w:tcBorders>
              <w:top w:val="outset" w:sz="6" w:space="0" w:color="auto"/>
              <w:left w:val="outset" w:sz="6" w:space="0" w:color="auto"/>
              <w:bottom w:val="outset" w:sz="6" w:space="0" w:color="auto"/>
              <w:right w:val="outset" w:sz="6" w:space="0" w:color="auto"/>
            </w:tcBorders>
          </w:tcPr>
          <w:p w14:paraId="7197D70D" w14:textId="2BA4C6FA" w:rsidR="00012AD8" w:rsidRDefault="000B2A00" w:rsidP="00012AD8">
            <w:pPr>
              <w:rPr>
                <w:rFonts w:ascii="Tahoma" w:hAnsi="Tahoma" w:cs="Tahoma"/>
                <w:b/>
              </w:rPr>
            </w:pPr>
            <w:r>
              <w:rPr>
                <w:rFonts w:ascii="Tahoma" w:hAnsi="Tahoma" w:cs="Tahoma"/>
                <w:b/>
              </w:rPr>
              <w:t>10.85</w:t>
            </w:r>
          </w:p>
        </w:tc>
        <w:tc>
          <w:tcPr>
            <w:tcW w:w="990" w:type="dxa"/>
            <w:tcBorders>
              <w:top w:val="outset" w:sz="6" w:space="0" w:color="auto"/>
              <w:left w:val="outset" w:sz="6" w:space="0" w:color="auto"/>
              <w:bottom w:val="outset" w:sz="6" w:space="0" w:color="auto"/>
              <w:right w:val="outset" w:sz="6" w:space="0" w:color="auto"/>
            </w:tcBorders>
          </w:tcPr>
          <w:p w14:paraId="6921F280"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660FE2D"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203F0D8" w14:textId="2D3433F6" w:rsidR="00012AD8"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4C3B68E8" w14:textId="19EA82E9" w:rsidR="00012AD8" w:rsidRDefault="001D542E" w:rsidP="00012AD8">
            <w:pPr>
              <w:rPr>
                <w:rFonts w:ascii="Tahoma" w:hAnsi="Tahoma" w:cs="Tahoma"/>
                <w:b/>
                <w:color w:val="FF0000"/>
              </w:rPr>
            </w:pPr>
            <w:r>
              <w:rPr>
                <w:rFonts w:ascii="Tahoma" w:hAnsi="Tahoma" w:cs="Tahoma"/>
                <w:b/>
                <w:color w:val="FF0000"/>
              </w:rPr>
              <w:t>**ST 9.89</w:t>
            </w:r>
          </w:p>
        </w:tc>
      </w:tr>
      <w:tr w:rsidR="00EE5C3D" w:rsidRPr="004B6D8B" w14:paraId="2F37BE90" w14:textId="77777777" w:rsidTr="00EE5C3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48735CEB" w14:textId="2E762FA5" w:rsidR="00EE5C3D" w:rsidRDefault="00EE5C3D" w:rsidP="00012AD8">
            <w:pPr>
              <w:rPr>
                <w:rFonts w:ascii="Tahoma" w:hAnsi="Tahoma" w:cs="Tahoma"/>
                <w:b/>
                <w:sz w:val="22"/>
                <w:szCs w:val="22"/>
              </w:rPr>
            </w:pPr>
            <w:r>
              <w:rPr>
                <w:rFonts w:ascii="Tahoma" w:hAnsi="Tahoma" w:cs="Tahoma"/>
                <w:b/>
                <w:sz w:val="22"/>
                <w:szCs w:val="22"/>
              </w:rPr>
              <w:t>I</w:t>
            </w:r>
            <w:r w:rsidR="00464FA8">
              <w:rPr>
                <w:rFonts w:ascii="Tahoma" w:hAnsi="Tahoma" w:cs="Tahoma"/>
                <w:b/>
                <w:sz w:val="22"/>
                <w:szCs w:val="22"/>
              </w:rPr>
              <w:t>NTC</w:t>
            </w:r>
          </w:p>
        </w:tc>
        <w:tc>
          <w:tcPr>
            <w:tcW w:w="1170" w:type="dxa"/>
            <w:tcBorders>
              <w:top w:val="outset" w:sz="6" w:space="0" w:color="auto"/>
              <w:left w:val="outset" w:sz="6" w:space="0" w:color="auto"/>
              <w:bottom w:val="outset" w:sz="6" w:space="0" w:color="auto"/>
              <w:right w:val="outset" w:sz="6" w:space="0" w:color="auto"/>
            </w:tcBorders>
            <w:vAlign w:val="center"/>
          </w:tcPr>
          <w:p w14:paraId="0CC091D2" w14:textId="51364129" w:rsidR="00EE5C3D" w:rsidRDefault="001D542E" w:rsidP="00012AD8">
            <w:pPr>
              <w:rPr>
                <w:rFonts w:ascii="Tahoma" w:hAnsi="Tahoma" w:cs="Tahoma"/>
                <w:b/>
              </w:rPr>
            </w:pPr>
            <w:r>
              <w:rPr>
                <w:rFonts w:ascii="Tahoma" w:hAnsi="Tahoma" w:cs="Tahoma"/>
                <w:b/>
              </w:rPr>
              <w:t>113.70</w:t>
            </w:r>
          </w:p>
        </w:tc>
        <w:tc>
          <w:tcPr>
            <w:tcW w:w="1170" w:type="dxa"/>
            <w:tcBorders>
              <w:top w:val="outset" w:sz="6" w:space="0" w:color="auto"/>
              <w:left w:val="outset" w:sz="6" w:space="0" w:color="auto"/>
              <w:bottom w:val="outset" w:sz="6" w:space="0" w:color="auto"/>
              <w:right w:val="outset" w:sz="6" w:space="0" w:color="auto"/>
            </w:tcBorders>
            <w:vAlign w:val="center"/>
          </w:tcPr>
          <w:p w14:paraId="52A6CEB9" w14:textId="77336BB6" w:rsidR="00EE5C3D" w:rsidRDefault="001D542E" w:rsidP="00012AD8">
            <w:pPr>
              <w:rPr>
                <w:rFonts w:ascii="Tahoma" w:hAnsi="Tahoma" w:cs="Tahoma"/>
                <w:b/>
              </w:rPr>
            </w:pPr>
            <w:r>
              <w:rPr>
                <w:rFonts w:ascii="Tahoma" w:hAnsi="Tahoma" w:cs="Tahoma"/>
                <w:b/>
              </w:rPr>
              <w:t>123.02</w:t>
            </w:r>
          </w:p>
        </w:tc>
        <w:tc>
          <w:tcPr>
            <w:tcW w:w="1170" w:type="dxa"/>
            <w:tcBorders>
              <w:top w:val="outset" w:sz="6" w:space="0" w:color="auto"/>
              <w:left w:val="outset" w:sz="6" w:space="0" w:color="auto"/>
              <w:bottom w:val="outset" w:sz="6" w:space="0" w:color="auto"/>
              <w:right w:val="outset" w:sz="6" w:space="0" w:color="auto"/>
            </w:tcBorders>
          </w:tcPr>
          <w:p w14:paraId="64557A34" w14:textId="6CAC2762" w:rsidR="00EE5C3D" w:rsidRDefault="000B2A00" w:rsidP="00012AD8">
            <w:pPr>
              <w:rPr>
                <w:rFonts w:ascii="Tahoma" w:hAnsi="Tahoma" w:cs="Tahoma"/>
                <w:b/>
              </w:rPr>
            </w:pPr>
            <w:r>
              <w:rPr>
                <w:rFonts w:ascii="Tahoma" w:hAnsi="Tahoma" w:cs="Tahoma"/>
                <w:b/>
              </w:rPr>
              <w:t>120.81</w:t>
            </w:r>
          </w:p>
        </w:tc>
        <w:tc>
          <w:tcPr>
            <w:tcW w:w="990" w:type="dxa"/>
            <w:tcBorders>
              <w:top w:val="outset" w:sz="6" w:space="0" w:color="auto"/>
              <w:left w:val="outset" w:sz="6" w:space="0" w:color="auto"/>
              <w:bottom w:val="outset" w:sz="6" w:space="0" w:color="auto"/>
              <w:right w:val="outset" w:sz="6" w:space="0" w:color="auto"/>
            </w:tcBorders>
          </w:tcPr>
          <w:p w14:paraId="3E3E056B" w14:textId="2F8E302B" w:rsidR="00EE5C3D" w:rsidRPr="005F0F54" w:rsidRDefault="00EE5C3D"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C629C41" w14:textId="094823B3" w:rsidR="00EE5C3D" w:rsidRPr="005F0F54" w:rsidRDefault="00EE5C3D"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1E116745" w14:textId="4852C317" w:rsidR="00EE5C3D"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CB38D12" w14:textId="255BAF83" w:rsidR="00EE5C3D" w:rsidRDefault="00EE5C3D" w:rsidP="00012AD8">
            <w:pPr>
              <w:rPr>
                <w:rFonts w:ascii="Tahoma" w:hAnsi="Tahoma" w:cs="Tahoma"/>
                <w:b/>
                <w:color w:val="FF0000"/>
              </w:rPr>
            </w:pPr>
          </w:p>
        </w:tc>
      </w:tr>
      <w:tr w:rsidR="00012AD8" w:rsidRPr="004B6D8B" w14:paraId="3BE55038"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6DF798" w14:textId="3D436CC3" w:rsidR="00012AD8" w:rsidRDefault="00012AD8" w:rsidP="00012AD8">
            <w:pPr>
              <w:rPr>
                <w:rFonts w:ascii="Tahoma" w:hAnsi="Tahoma" w:cs="Tahoma"/>
                <w:b/>
                <w:sz w:val="22"/>
                <w:szCs w:val="22"/>
              </w:rPr>
            </w:pPr>
            <w:r>
              <w:rPr>
                <w:rFonts w:ascii="Tahoma" w:hAnsi="Tahoma" w:cs="Tahoma"/>
                <w:b/>
                <w:sz w:val="22"/>
                <w:szCs w:val="22"/>
              </w:rPr>
              <w:t>JPM</w:t>
            </w:r>
          </w:p>
        </w:tc>
        <w:tc>
          <w:tcPr>
            <w:tcW w:w="1170" w:type="dxa"/>
            <w:tcBorders>
              <w:top w:val="outset" w:sz="6" w:space="0" w:color="auto"/>
              <w:left w:val="outset" w:sz="6" w:space="0" w:color="auto"/>
              <w:bottom w:val="outset" w:sz="6" w:space="0" w:color="auto"/>
              <w:right w:val="outset" w:sz="6" w:space="0" w:color="auto"/>
            </w:tcBorders>
            <w:vAlign w:val="center"/>
          </w:tcPr>
          <w:p w14:paraId="72C045BA" w14:textId="7B441F41" w:rsidR="00012AD8" w:rsidRPr="0040037E" w:rsidRDefault="001D542E" w:rsidP="00012AD8">
            <w:pPr>
              <w:rPr>
                <w:rFonts w:ascii="Tahoma" w:hAnsi="Tahoma" w:cs="Tahoma"/>
                <w:b/>
              </w:rPr>
            </w:pPr>
            <w:r>
              <w:rPr>
                <w:rFonts w:ascii="Tahoma" w:hAnsi="Tahoma" w:cs="Tahoma"/>
                <w:b/>
              </w:rPr>
              <w:t>296.73</w:t>
            </w:r>
          </w:p>
        </w:tc>
        <w:tc>
          <w:tcPr>
            <w:tcW w:w="1170" w:type="dxa"/>
            <w:tcBorders>
              <w:top w:val="outset" w:sz="6" w:space="0" w:color="auto"/>
              <w:left w:val="outset" w:sz="6" w:space="0" w:color="auto"/>
              <w:bottom w:val="outset" w:sz="6" w:space="0" w:color="auto"/>
              <w:right w:val="outset" w:sz="6" w:space="0" w:color="auto"/>
            </w:tcBorders>
            <w:vAlign w:val="center"/>
          </w:tcPr>
          <w:p w14:paraId="553FE3A9" w14:textId="4FD662C9" w:rsidR="00012AD8" w:rsidRPr="0040037E" w:rsidRDefault="001D542E" w:rsidP="00012AD8">
            <w:pPr>
              <w:rPr>
                <w:rFonts w:ascii="Tahoma" w:hAnsi="Tahoma" w:cs="Tahoma"/>
                <w:b/>
              </w:rPr>
            </w:pPr>
            <w:r>
              <w:rPr>
                <w:rFonts w:ascii="Tahoma" w:hAnsi="Tahoma" w:cs="Tahoma"/>
                <w:b/>
              </w:rPr>
              <w:t>303.94</w:t>
            </w:r>
          </w:p>
        </w:tc>
        <w:tc>
          <w:tcPr>
            <w:tcW w:w="1170" w:type="dxa"/>
            <w:tcBorders>
              <w:top w:val="outset" w:sz="6" w:space="0" w:color="auto"/>
              <w:left w:val="outset" w:sz="6" w:space="0" w:color="auto"/>
              <w:bottom w:val="outset" w:sz="6" w:space="0" w:color="auto"/>
              <w:right w:val="outset" w:sz="6" w:space="0" w:color="auto"/>
            </w:tcBorders>
          </w:tcPr>
          <w:p w14:paraId="0F0DAFC7" w14:textId="12033C39" w:rsidR="00012AD8" w:rsidRDefault="000B2A00" w:rsidP="00012AD8">
            <w:pPr>
              <w:rPr>
                <w:rFonts w:ascii="Tahoma" w:hAnsi="Tahoma" w:cs="Tahoma"/>
                <w:b/>
              </w:rPr>
            </w:pPr>
            <w:r>
              <w:rPr>
                <w:rFonts w:ascii="Tahoma" w:hAnsi="Tahoma" w:cs="Tahoma"/>
                <w:b/>
              </w:rPr>
              <w:t>296.68</w:t>
            </w:r>
          </w:p>
        </w:tc>
        <w:tc>
          <w:tcPr>
            <w:tcW w:w="990" w:type="dxa"/>
            <w:tcBorders>
              <w:top w:val="outset" w:sz="6" w:space="0" w:color="auto"/>
              <w:left w:val="outset" w:sz="6" w:space="0" w:color="auto"/>
              <w:bottom w:val="outset" w:sz="6" w:space="0" w:color="auto"/>
              <w:right w:val="outset" w:sz="6" w:space="0" w:color="auto"/>
            </w:tcBorders>
          </w:tcPr>
          <w:p w14:paraId="1B1D0F8E" w14:textId="238D5B0F"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4EA7F25" w14:textId="6C76F8BD"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31C8FFF" w14:textId="6DD3D8C4" w:rsidR="00012AD8" w:rsidRPr="00EA08B3"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29CD1682" w14:textId="69F27E44" w:rsidR="00012AD8" w:rsidRDefault="00012AD8" w:rsidP="00012AD8">
            <w:pPr>
              <w:rPr>
                <w:rFonts w:ascii="Tahoma" w:hAnsi="Tahoma" w:cs="Tahoma"/>
                <w:b/>
                <w:color w:val="FF0000"/>
              </w:rPr>
            </w:pPr>
          </w:p>
        </w:tc>
      </w:tr>
      <w:tr w:rsidR="00012AD8" w:rsidRPr="004B6D8B" w14:paraId="24F66367"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3E12D0F3" w14:textId="4C0D0A37" w:rsidR="00012AD8" w:rsidRDefault="00012AD8" w:rsidP="00012AD8">
            <w:pPr>
              <w:rPr>
                <w:rFonts w:ascii="Tahoma" w:hAnsi="Tahoma" w:cs="Tahoma"/>
                <w:b/>
                <w:sz w:val="22"/>
                <w:szCs w:val="22"/>
              </w:rPr>
            </w:pPr>
            <w:r>
              <w:rPr>
                <w:rFonts w:ascii="Tahoma" w:hAnsi="Tahoma" w:cs="Tahoma"/>
                <w:b/>
                <w:sz w:val="22"/>
                <w:szCs w:val="22"/>
              </w:rPr>
              <w:t>META</w:t>
            </w:r>
          </w:p>
        </w:tc>
        <w:tc>
          <w:tcPr>
            <w:tcW w:w="1170" w:type="dxa"/>
            <w:tcBorders>
              <w:top w:val="outset" w:sz="6" w:space="0" w:color="auto"/>
              <w:left w:val="outset" w:sz="6" w:space="0" w:color="auto"/>
              <w:bottom w:val="outset" w:sz="6" w:space="0" w:color="auto"/>
              <w:right w:val="outset" w:sz="6" w:space="0" w:color="auto"/>
            </w:tcBorders>
            <w:vAlign w:val="center"/>
          </w:tcPr>
          <w:p w14:paraId="72E6C4FA" w14:textId="0C0CC5EB" w:rsidR="00012AD8" w:rsidRDefault="001D542E" w:rsidP="00012AD8">
            <w:pPr>
              <w:rPr>
                <w:rFonts w:ascii="Tahoma" w:hAnsi="Tahoma" w:cs="Tahoma"/>
                <w:b/>
              </w:rPr>
            </w:pPr>
            <w:r>
              <w:rPr>
                <w:rFonts w:ascii="Tahoma" w:hAnsi="Tahoma" w:cs="Tahoma"/>
                <w:b/>
              </w:rPr>
              <w:t>627.84</w:t>
            </w:r>
          </w:p>
        </w:tc>
        <w:tc>
          <w:tcPr>
            <w:tcW w:w="1170" w:type="dxa"/>
            <w:tcBorders>
              <w:top w:val="outset" w:sz="6" w:space="0" w:color="auto"/>
              <w:left w:val="outset" w:sz="6" w:space="0" w:color="auto"/>
              <w:bottom w:val="outset" w:sz="6" w:space="0" w:color="auto"/>
              <w:right w:val="outset" w:sz="6" w:space="0" w:color="auto"/>
            </w:tcBorders>
            <w:vAlign w:val="center"/>
          </w:tcPr>
          <w:p w14:paraId="1A1FAEB2" w14:textId="19861D45" w:rsidR="00012AD8" w:rsidRDefault="001D542E" w:rsidP="00012AD8">
            <w:pPr>
              <w:rPr>
                <w:rFonts w:ascii="Tahoma" w:hAnsi="Tahoma" w:cs="Tahoma"/>
                <w:b/>
              </w:rPr>
            </w:pPr>
            <w:r>
              <w:rPr>
                <w:rFonts w:ascii="Tahoma" w:hAnsi="Tahoma" w:cs="Tahoma"/>
                <w:b/>
              </w:rPr>
              <w:t>641.76</w:t>
            </w:r>
          </w:p>
        </w:tc>
        <w:tc>
          <w:tcPr>
            <w:tcW w:w="1170" w:type="dxa"/>
            <w:tcBorders>
              <w:top w:val="outset" w:sz="6" w:space="0" w:color="auto"/>
              <w:left w:val="outset" w:sz="6" w:space="0" w:color="auto"/>
              <w:bottom w:val="outset" w:sz="6" w:space="0" w:color="auto"/>
              <w:right w:val="outset" w:sz="6" w:space="0" w:color="auto"/>
            </w:tcBorders>
          </w:tcPr>
          <w:p w14:paraId="4C7DB084" w14:textId="1588FA4E" w:rsidR="00012AD8" w:rsidRDefault="004E7A82" w:rsidP="00012AD8">
            <w:pPr>
              <w:rPr>
                <w:rFonts w:ascii="Tahoma" w:hAnsi="Tahoma" w:cs="Tahoma"/>
                <w:b/>
              </w:rPr>
            </w:pPr>
            <w:r>
              <w:rPr>
                <w:rFonts w:ascii="Tahoma" w:hAnsi="Tahoma" w:cs="Tahoma"/>
                <w:b/>
              </w:rPr>
              <w:t>632.47</w:t>
            </w:r>
          </w:p>
        </w:tc>
        <w:tc>
          <w:tcPr>
            <w:tcW w:w="990" w:type="dxa"/>
            <w:tcBorders>
              <w:top w:val="outset" w:sz="6" w:space="0" w:color="auto"/>
              <w:left w:val="outset" w:sz="6" w:space="0" w:color="auto"/>
              <w:bottom w:val="outset" w:sz="6" w:space="0" w:color="auto"/>
              <w:right w:val="outset" w:sz="6" w:space="0" w:color="auto"/>
            </w:tcBorders>
          </w:tcPr>
          <w:p w14:paraId="0CE9873B" w14:textId="3DFC70B2"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5F59CA6" w14:textId="6D4C90C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A8791AD" w14:textId="11CECE14" w:rsidR="00012AD8" w:rsidRPr="00EA08B3"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DEC7FF9" w14:textId="04326AE0" w:rsidR="00012AD8" w:rsidRDefault="00012AD8" w:rsidP="00012AD8">
            <w:pPr>
              <w:rPr>
                <w:rFonts w:ascii="Tahoma" w:hAnsi="Tahoma" w:cs="Tahoma"/>
                <w:b/>
                <w:color w:val="FF0000"/>
              </w:rPr>
            </w:pPr>
          </w:p>
        </w:tc>
      </w:tr>
      <w:tr w:rsidR="00012AD8" w:rsidRPr="004B6D8B" w14:paraId="5A7728E6"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0108B4DD" w14:textId="259FF3D0" w:rsidR="00012AD8" w:rsidRDefault="00012AD8" w:rsidP="00012AD8">
            <w:pPr>
              <w:rPr>
                <w:rFonts w:ascii="Tahoma" w:hAnsi="Tahoma" w:cs="Tahoma"/>
                <w:b/>
                <w:sz w:val="22"/>
                <w:szCs w:val="22"/>
              </w:rPr>
            </w:pPr>
            <w:r>
              <w:rPr>
                <w:rFonts w:ascii="Tahoma" w:hAnsi="Tahoma" w:cs="Tahoma"/>
                <w:b/>
                <w:sz w:val="22"/>
                <w:szCs w:val="22"/>
              </w:rPr>
              <w:t>METU</w:t>
            </w:r>
          </w:p>
        </w:tc>
        <w:tc>
          <w:tcPr>
            <w:tcW w:w="1170" w:type="dxa"/>
            <w:tcBorders>
              <w:top w:val="outset" w:sz="6" w:space="0" w:color="auto"/>
              <w:left w:val="outset" w:sz="6" w:space="0" w:color="auto"/>
              <w:bottom w:val="outset" w:sz="6" w:space="0" w:color="auto"/>
              <w:right w:val="outset" w:sz="6" w:space="0" w:color="auto"/>
            </w:tcBorders>
            <w:vAlign w:val="center"/>
          </w:tcPr>
          <w:p w14:paraId="460F2594" w14:textId="5AEC3BEC" w:rsidR="00012AD8" w:rsidRDefault="001D542E" w:rsidP="00012AD8">
            <w:pPr>
              <w:rPr>
                <w:rFonts w:ascii="Tahoma" w:hAnsi="Tahoma" w:cs="Tahoma"/>
                <w:b/>
              </w:rPr>
            </w:pPr>
            <w:r>
              <w:rPr>
                <w:rFonts w:ascii="Tahoma" w:hAnsi="Tahoma" w:cs="Tahoma"/>
                <w:b/>
              </w:rPr>
              <w:t>25.98</w:t>
            </w:r>
          </w:p>
        </w:tc>
        <w:tc>
          <w:tcPr>
            <w:tcW w:w="1170" w:type="dxa"/>
            <w:tcBorders>
              <w:top w:val="outset" w:sz="6" w:space="0" w:color="auto"/>
              <w:left w:val="outset" w:sz="6" w:space="0" w:color="auto"/>
              <w:bottom w:val="outset" w:sz="6" w:space="0" w:color="auto"/>
              <w:right w:val="outset" w:sz="6" w:space="0" w:color="auto"/>
            </w:tcBorders>
            <w:vAlign w:val="center"/>
          </w:tcPr>
          <w:p w14:paraId="4E216772" w14:textId="4A176B85" w:rsidR="00012AD8" w:rsidRDefault="001D542E" w:rsidP="00012AD8">
            <w:pPr>
              <w:rPr>
                <w:rFonts w:ascii="Tahoma" w:hAnsi="Tahoma" w:cs="Tahoma"/>
                <w:b/>
              </w:rPr>
            </w:pPr>
            <w:r>
              <w:rPr>
                <w:rFonts w:ascii="Tahoma" w:hAnsi="Tahoma" w:cs="Tahoma"/>
                <w:b/>
              </w:rPr>
              <w:t>28.46</w:t>
            </w:r>
          </w:p>
        </w:tc>
        <w:tc>
          <w:tcPr>
            <w:tcW w:w="1170" w:type="dxa"/>
            <w:tcBorders>
              <w:top w:val="outset" w:sz="6" w:space="0" w:color="auto"/>
              <w:left w:val="outset" w:sz="6" w:space="0" w:color="auto"/>
              <w:bottom w:val="outset" w:sz="6" w:space="0" w:color="auto"/>
              <w:right w:val="outset" w:sz="6" w:space="0" w:color="auto"/>
            </w:tcBorders>
          </w:tcPr>
          <w:p w14:paraId="728A6D0F" w14:textId="2F0990C7" w:rsidR="00012AD8" w:rsidRDefault="004E7A82" w:rsidP="00012AD8">
            <w:pPr>
              <w:rPr>
                <w:rFonts w:ascii="Tahoma" w:hAnsi="Tahoma" w:cs="Tahoma"/>
                <w:b/>
              </w:rPr>
            </w:pPr>
            <w:r>
              <w:rPr>
                <w:rFonts w:ascii="Tahoma" w:hAnsi="Tahoma" w:cs="Tahoma"/>
                <w:b/>
              </w:rPr>
              <w:t>26.38</w:t>
            </w:r>
          </w:p>
        </w:tc>
        <w:tc>
          <w:tcPr>
            <w:tcW w:w="990" w:type="dxa"/>
            <w:tcBorders>
              <w:top w:val="outset" w:sz="6" w:space="0" w:color="auto"/>
              <w:left w:val="outset" w:sz="6" w:space="0" w:color="auto"/>
              <w:bottom w:val="outset" w:sz="6" w:space="0" w:color="auto"/>
              <w:right w:val="outset" w:sz="6" w:space="0" w:color="auto"/>
            </w:tcBorders>
          </w:tcPr>
          <w:p w14:paraId="4386C0D3"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3A0398B" w14:textId="4DBCF10B"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4CC49A2" w14:textId="1DA34B80" w:rsidR="00012AD8" w:rsidRPr="00EA08B3" w:rsidRDefault="001D542E" w:rsidP="00012AD8">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3C31B846" w14:textId="7D82D804" w:rsidR="00012AD8" w:rsidRDefault="00012AD8" w:rsidP="00012AD8">
            <w:pPr>
              <w:rPr>
                <w:rFonts w:ascii="Tahoma" w:hAnsi="Tahoma" w:cs="Tahoma"/>
                <w:b/>
                <w:color w:val="FF0000"/>
              </w:rPr>
            </w:pPr>
          </w:p>
        </w:tc>
      </w:tr>
      <w:tr w:rsidR="00012AD8" w:rsidRPr="004B6D8B" w14:paraId="5D9F5A8D"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76CEBB60" w14:textId="24648095" w:rsidR="00012AD8" w:rsidRDefault="00012AD8" w:rsidP="00012AD8">
            <w:pPr>
              <w:rPr>
                <w:rFonts w:ascii="Tahoma" w:hAnsi="Tahoma" w:cs="Tahoma"/>
                <w:b/>
                <w:sz w:val="22"/>
                <w:szCs w:val="22"/>
              </w:rPr>
            </w:pPr>
            <w:r>
              <w:rPr>
                <w:rFonts w:ascii="Tahoma" w:hAnsi="Tahoma" w:cs="Tahoma"/>
                <w:b/>
                <w:sz w:val="22"/>
                <w:szCs w:val="22"/>
              </w:rPr>
              <w:t>MSFT</w:t>
            </w:r>
          </w:p>
        </w:tc>
        <w:tc>
          <w:tcPr>
            <w:tcW w:w="1170" w:type="dxa"/>
            <w:tcBorders>
              <w:top w:val="outset" w:sz="6" w:space="0" w:color="auto"/>
              <w:left w:val="outset" w:sz="6" w:space="0" w:color="auto"/>
              <w:bottom w:val="outset" w:sz="6" w:space="0" w:color="auto"/>
              <w:right w:val="outset" w:sz="6" w:space="0" w:color="auto"/>
            </w:tcBorders>
            <w:vAlign w:val="center"/>
          </w:tcPr>
          <w:p w14:paraId="73F74D21" w14:textId="37F68944" w:rsidR="00012AD8" w:rsidRDefault="001D542E" w:rsidP="00012AD8">
            <w:pPr>
              <w:rPr>
                <w:rFonts w:ascii="Tahoma" w:hAnsi="Tahoma" w:cs="Tahoma"/>
                <w:b/>
              </w:rPr>
            </w:pPr>
            <w:r>
              <w:rPr>
                <w:rFonts w:ascii="Tahoma" w:hAnsi="Tahoma" w:cs="Tahoma"/>
                <w:b/>
              </w:rPr>
              <w:t>413.08</w:t>
            </w:r>
          </w:p>
        </w:tc>
        <w:tc>
          <w:tcPr>
            <w:tcW w:w="1170" w:type="dxa"/>
            <w:tcBorders>
              <w:top w:val="outset" w:sz="6" w:space="0" w:color="auto"/>
              <w:left w:val="outset" w:sz="6" w:space="0" w:color="auto"/>
              <w:bottom w:val="outset" w:sz="6" w:space="0" w:color="auto"/>
              <w:right w:val="outset" w:sz="6" w:space="0" w:color="auto"/>
            </w:tcBorders>
            <w:vAlign w:val="center"/>
          </w:tcPr>
          <w:p w14:paraId="7156E38C" w14:textId="376B8C76" w:rsidR="00012AD8" w:rsidRDefault="001D542E" w:rsidP="00012AD8">
            <w:pPr>
              <w:rPr>
                <w:rFonts w:ascii="Tahoma" w:hAnsi="Tahoma" w:cs="Tahoma"/>
                <w:b/>
              </w:rPr>
            </w:pPr>
            <w:r>
              <w:rPr>
                <w:rFonts w:ascii="Tahoma" w:hAnsi="Tahoma" w:cs="Tahoma"/>
                <w:b/>
              </w:rPr>
              <w:t>431.52</w:t>
            </w:r>
          </w:p>
        </w:tc>
        <w:tc>
          <w:tcPr>
            <w:tcW w:w="1170" w:type="dxa"/>
            <w:tcBorders>
              <w:top w:val="outset" w:sz="6" w:space="0" w:color="auto"/>
              <w:left w:val="outset" w:sz="6" w:space="0" w:color="auto"/>
              <w:bottom w:val="outset" w:sz="6" w:space="0" w:color="auto"/>
              <w:right w:val="outset" w:sz="6" w:space="0" w:color="auto"/>
            </w:tcBorders>
          </w:tcPr>
          <w:p w14:paraId="2D6455BE" w14:textId="73B81F48" w:rsidR="00012AD8" w:rsidRDefault="004E7A82" w:rsidP="00012AD8">
            <w:pPr>
              <w:rPr>
                <w:rFonts w:ascii="Tahoma" w:hAnsi="Tahoma" w:cs="Tahoma"/>
                <w:b/>
              </w:rPr>
            </w:pPr>
            <w:r>
              <w:rPr>
                <w:rFonts w:ascii="Tahoma" w:hAnsi="Tahoma" w:cs="Tahoma"/>
                <w:b/>
              </w:rPr>
              <w:t>426.06</w:t>
            </w:r>
          </w:p>
        </w:tc>
        <w:tc>
          <w:tcPr>
            <w:tcW w:w="990" w:type="dxa"/>
            <w:tcBorders>
              <w:top w:val="outset" w:sz="6" w:space="0" w:color="auto"/>
              <w:left w:val="outset" w:sz="6" w:space="0" w:color="auto"/>
              <w:bottom w:val="outset" w:sz="6" w:space="0" w:color="auto"/>
              <w:right w:val="outset" w:sz="6" w:space="0" w:color="auto"/>
            </w:tcBorders>
          </w:tcPr>
          <w:p w14:paraId="7D3A1271"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7E270A3" w14:textId="77777777"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0507F329" w14:textId="64336218"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1D082C7C" w14:textId="2A58998B" w:rsidR="00012AD8" w:rsidRDefault="001D542E" w:rsidP="00012AD8">
            <w:pPr>
              <w:rPr>
                <w:rFonts w:ascii="Tahoma" w:hAnsi="Tahoma" w:cs="Tahoma"/>
                <w:b/>
                <w:color w:val="FF0000"/>
              </w:rPr>
            </w:pPr>
            <w:r>
              <w:rPr>
                <w:rFonts w:ascii="Tahoma" w:hAnsi="Tahoma" w:cs="Tahoma"/>
                <w:b/>
                <w:color w:val="FF0000"/>
              </w:rPr>
              <w:t>*----</w:t>
            </w:r>
          </w:p>
        </w:tc>
      </w:tr>
      <w:tr w:rsidR="00012AD8" w:rsidRPr="004B6D8B" w14:paraId="43DF6718"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A61AC4" w14:textId="6EE66640" w:rsidR="00012AD8" w:rsidRDefault="00012AD8" w:rsidP="00012AD8">
            <w:pPr>
              <w:rPr>
                <w:rFonts w:ascii="Tahoma" w:hAnsi="Tahoma" w:cs="Tahoma"/>
                <w:b/>
                <w:sz w:val="22"/>
                <w:szCs w:val="22"/>
              </w:rPr>
            </w:pPr>
            <w:r>
              <w:rPr>
                <w:rFonts w:ascii="Tahoma" w:hAnsi="Tahoma" w:cs="Tahoma"/>
                <w:b/>
                <w:sz w:val="22"/>
                <w:szCs w:val="22"/>
              </w:rPr>
              <w:t>MSFU</w:t>
            </w:r>
          </w:p>
        </w:tc>
        <w:tc>
          <w:tcPr>
            <w:tcW w:w="1170" w:type="dxa"/>
            <w:tcBorders>
              <w:top w:val="outset" w:sz="6" w:space="0" w:color="auto"/>
              <w:left w:val="outset" w:sz="6" w:space="0" w:color="auto"/>
              <w:bottom w:val="outset" w:sz="6" w:space="0" w:color="auto"/>
              <w:right w:val="outset" w:sz="6" w:space="0" w:color="auto"/>
            </w:tcBorders>
            <w:vAlign w:val="center"/>
          </w:tcPr>
          <w:p w14:paraId="5A5D93BD" w14:textId="70CE7AA1" w:rsidR="0004447C" w:rsidRDefault="001D542E" w:rsidP="00012AD8">
            <w:pPr>
              <w:rPr>
                <w:rFonts w:ascii="Tahoma" w:hAnsi="Tahoma" w:cs="Tahoma"/>
                <w:b/>
              </w:rPr>
            </w:pPr>
            <w:r>
              <w:rPr>
                <w:rFonts w:ascii="Tahoma" w:hAnsi="Tahoma" w:cs="Tahoma"/>
                <w:b/>
              </w:rPr>
              <w:t>27.29</w:t>
            </w:r>
          </w:p>
        </w:tc>
        <w:tc>
          <w:tcPr>
            <w:tcW w:w="1170" w:type="dxa"/>
            <w:tcBorders>
              <w:top w:val="outset" w:sz="6" w:space="0" w:color="auto"/>
              <w:left w:val="outset" w:sz="6" w:space="0" w:color="auto"/>
              <w:bottom w:val="outset" w:sz="6" w:space="0" w:color="auto"/>
              <w:right w:val="outset" w:sz="6" w:space="0" w:color="auto"/>
            </w:tcBorders>
            <w:vAlign w:val="center"/>
          </w:tcPr>
          <w:p w14:paraId="52F99EE3" w14:textId="62B8C42F" w:rsidR="00012AD8" w:rsidRDefault="001D542E" w:rsidP="00012AD8">
            <w:pPr>
              <w:rPr>
                <w:rFonts w:ascii="Tahoma" w:hAnsi="Tahoma" w:cs="Tahoma"/>
                <w:b/>
              </w:rPr>
            </w:pPr>
            <w:r>
              <w:rPr>
                <w:rFonts w:ascii="Tahoma" w:hAnsi="Tahoma" w:cs="Tahoma"/>
                <w:b/>
              </w:rPr>
              <w:t>29.92</w:t>
            </w:r>
          </w:p>
        </w:tc>
        <w:tc>
          <w:tcPr>
            <w:tcW w:w="1170" w:type="dxa"/>
            <w:tcBorders>
              <w:top w:val="outset" w:sz="6" w:space="0" w:color="auto"/>
              <w:left w:val="outset" w:sz="6" w:space="0" w:color="auto"/>
              <w:bottom w:val="outset" w:sz="6" w:space="0" w:color="auto"/>
              <w:right w:val="outset" w:sz="6" w:space="0" w:color="auto"/>
            </w:tcBorders>
          </w:tcPr>
          <w:p w14:paraId="4D515384" w14:textId="08BF5E98" w:rsidR="00012AD8" w:rsidRDefault="004E7A82" w:rsidP="00012AD8">
            <w:pPr>
              <w:rPr>
                <w:rFonts w:ascii="Tahoma" w:hAnsi="Tahoma" w:cs="Tahoma"/>
                <w:b/>
              </w:rPr>
            </w:pPr>
            <w:r>
              <w:rPr>
                <w:rFonts w:ascii="Tahoma" w:hAnsi="Tahoma" w:cs="Tahoma"/>
                <w:b/>
              </w:rPr>
              <w:t>29.81</w:t>
            </w:r>
          </w:p>
        </w:tc>
        <w:tc>
          <w:tcPr>
            <w:tcW w:w="990" w:type="dxa"/>
            <w:tcBorders>
              <w:top w:val="outset" w:sz="6" w:space="0" w:color="auto"/>
              <w:left w:val="outset" w:sz="6" w:space="0" w:color="auto"/>
              <w:bottom w:val="outset" w:sz="6" w:space="0" w:color="auto"/>
              <w:right w:val="outset" w:sz="6" w:space="0" w:color="auto"/>
            </w:tcBorders>
          </w:tcPr>
          <w:p w14:paraId="43FDBBC1" w14:textId="77777777" w:rsidR="00012AD8" w:rsidRPr="005F0F54" w:rsidRDefault="00012AD8" w:rsidP="00012AD8">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7818BBEB" w14:textId="7E14DA2A" w:rsidR="00012AD8" w:rsidRPr="005F0F54" w:rsidRDefault="00012AD8" w:rsidP="00012AD8">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7EE1A48" w14:textId="1A428374" w:rsidR="00012AD8" w:rsidRPr="00EA08B3" w:rsidRDefault="00012AD8" w:rsidP="00012AD8">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4733C5C" w14:textId="35803DD7" w:rsidR="00012AD8" w:rsidRDefault="001D542E" w:rsidP="00012AD8">
            <w:pPr>
              <w:rPr>
                <w:rFonts w:ascii="Tahoma" w:hAnsi="Tahoma" w:cs="Tahoma"/>
                <w:b/>
                <w:color w:val="FF0000"/>
              </w:rPr>
            </w:pPr>
            <w:r>
              <w:rPr>
                <w:rFonts w:ascii="Tahoma" w:hAnsi="Tahoma" w:cs="Tahoma"/>
                <w:b/>
                <w:color w:val="FF0000"/>
              </w:rPr>
              <w:t>**ST 29.63</w:t>
            </w:r>
          </w:p>
        </w:tc>
      </w:tr>
      <w:tr w:rsidR="00517729" w:rsidRPr="004B6D8B" w14:paraId="65F1CEC1"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17712E6F" w14:textId="1D3C9581" w:rsidR="00517729" w:rsidRDefault="00517729" w:rsidP="00517729">
            <w:pPr>
              <w:rPr>
                <w:rFonts w:ascii="Tahoma" w:hAnsi="Tahoma" w:cs="Tahoma"/>
                <w:b/>
                <w:sz w:val="22"/>
                <w:szCs w:val="22"/>
              </w:rPr>
            </w:pPr>
            <w:r>
              <w:rPr>
                <w:rFonts w:ascii="Tahoma" w:hAnsi="Tahoma" w:cs="Tahoma"/>
                <w:b/>
                <w:sz w:val="22"/>
                <w:szCs w:val="22"/>
              </w:rPr>
              <w:t>MU</w:t>
            </w:r>
          </w:p>
        </w:tc>
        <w:tc>
          <w:tcPr>
            <w:tcW w:w="1170" w:type="dxa"/>
            <w:tcBorders>
              <w:top w:val="outset" w:sz="6" w:space="0" w:color="auto"/>
              <w:left w:val="outset" w:sz="6" w:space="0" w:color="auto"/>
              <w:bottom w:val="outset" w:sz="6" w:space="0" w:color="auto"/>
              <w:right w:val="outset" w:sz="6" w:space="0" w:color="auto"/>
            </w:tcBorders>
            <w:vAlign w:val="center"/>
          </w:tcPr>
          <w:p w14:paraId="6C0F10BE" w14:textId="353C8268" w:rsidR="00517729" w:rsidRDefault="0073110A" w:rsidP="00517729">
            <w:pPr>
              <w:rPr>
                <w:rFonts w:ascii="Tahoma" w:hAnsi="Tahoma" w:cs="Tahoma"/>
                <w:b/>
              </w:rPr>
            </w:pPr>
            <w:r>
              <w:rPr>
                <w:rFonts w:ascii="Tahoma" w:hAnsi="Tahoma" w:cs="Tahoma"/>
                <w:b/>
              </w:rPr>
              <w:t>895.10</w:t>
            </w:r>
          </w:p>
        </w:tc>
        <w:tc>
          <w:tcPr>
            <w:tcW w:w="1170" w:type="dxa"/>
            <w:tcBorders>
              <w:top w:val="outset" w:sz="6" w:space="0" w:color="auto"/>
              <w:left w:val="outset" w:sz="6" w:space="0" w:color="auto"/>
              <w:bottom w:val="outset" w:sz="6" w:space="0" w:color="auto"/>
              <w:right w:val="outset" w:sz="6" w:space="0" w:color="auto"/>
            </w:tcBorders>
            <w:vAlign w:val="center"/>
          </w:tcPr>
          <w:p w14:paraId="19024C1D" w14:textId="4BF97D1F" w:rsidR="00517729" w:rsidRDefault="0073110A" w:rsidP="00517729">
            <w:pPr>
              <w:rPr>
                <w:rFonts w:ascii="Tahoma" w:hAnsi="Tahoma" w:cs="Tahoma"/>
                <w:b/>
              </w:rPr>
            </w:pPr>
            <w:r>
              <w:rPr>
                <w:rFonts w:ascii="Tahoma" w:hAnsi="Tahoma" w:cs="Tahoma"/>
                <w:b/>
              </w:rPr>
              <w:t>964.89</w:t>
            </w:r>
          </w:p>
        </w:tc>
        <w:tc>
          <w:tcPr>
            <w:tcW w:w="1170" w:type="dxa"/>
            <w:tcBorders>
              <w:top w:val="outset" w:sz="6" w:space="0" w:color="auto"/>
              <w:left w:val="outset" w:sz="6" w:space="0" w:color="auto"/>
              <w:bottom w:val="outset" w:sz="6" w:space="0" w:color="auto"/>
              <w:right w:val="outset" w:sz="6" w:space="0" w:color="auto"/>
            </w:tcBorders>
          </w:tcPr>
          <w:p w14:paraId="082EB2CE" w14:textId="2D5125C7" w:rsidR="00517729" w:rsidRDefault="004E7A82" w:rsidP="00517729">
            <w:pPr>
              <w:rPr>
                <w:rFonts w:ascii="Tahoma" w:hAnsi="Tahoma" w:cs="Tahoma"/>
                <w:b/>
              </w:rPr>
            </w:pPr>
            <w:r>
              <w:rPr>
                <w:rFonts w:ascii="Tahoma" w:hAnsi="Tahoma" w:cs="Tahoma"/>
                <w:b/>
              </w:rPr>
              <w:t>936.32</w:t>
            </w:r>
          </w:p>
        </w:tc>
        <w:tc>
          <w:tcPr>
            <w:tcW w:w="990" w:type="dxa"/>
            <w:tcBorders>
              <w:top w:val="outset" w:sz="6" w:space="0" w:color="auto"/>
              <w:left w:val="outset" w:sz="6" w:space="0" w:color="auto"/>
              <w:bottom w:val="outset" w:sz="6" w:space="0" w:color="auto"/>
              <w:right w:val="outset" w:sz="6" w:space="0" w:color="auto"/>
            </w:tcBorders>
          </w:tcPr>
          <w:p w14:paraId="028E3A25" w14:textId="150358EF"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5593E7D" w14:textId="3F70BB77"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BBEF8DB" w14:textId="41CE1C4E" w:rsidR="00517729" w:rsidRPr="00EA08B3" w:rsidRDefault="0073110A"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85DEA4A" w14:textId="529AE0E1" w:rsidR="00517729" w:rsidRDefault="00517729" w:rsidP="00517729">
            <w:pPr>
              <w:rPr>
                <w:rFonts w:ascii="Tahoma" w:hAnsi="Tahoma" w:cs="Tahoma"/>
                <w:b/>
                <w:color w:val="FF0000"/>
              </w:rPr>
            </w:pPr>
          </w:p>
        </w:tc>
      </w:tr>
      <w:tr w:rsidR="00517729" w:rsidRPr="004B6D8B" w14:paraId="1F6BA95A"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599A3E9" w14:textId="59F8B2CB" w:rsidR="00517729" w:rsidRDefault="00517729" w:rsidP="00517729">
            <w:pPr>
              <w:rPr>
                <w:rFonts w:ascii="Tahoma" w:hAnsi="Tahoma" w:cs="Tahoma"/>
                <w:b/>
                <w:sz w:val="22"/>
                <w:szCs w:val="22"/>
              </w:rPr>
            </w:pPr>
            <w:r>
              <w:rPr>
                <w:rFonts w:ascii="Tahoma" w:hAnsi="Tahoma" w:cs="Tahoma"/>
                <w:b/>
                <w:sz w:val="22"/>
                <w:szCs w:val="22"/>
              </w:rPr>
              <w:t>MUU</w:t>
            </w:r>
          </w:p>
        </w:tc>
        <w:tc>
          <w:tcPr>
            <w:tcW w:w="1170" w:type="dxa"/>
            <w:tcBorders>
              <w:top w:val="outset" w:sz="6" w:space="0" w:color="auto"/>
              <w:left w:val="outset" w:sz="6" w:space="0" w:color="auto"/>
              <w:bottom w:val="outset" w:sz="6" w:space="0" w:color="auto"/>
              <w:right w:val="outset" w:sz="6" w:space="0" w:color="auto"/>
            </w:tcBorders>
            <w:vAlign w:val="center"/>
          </w:tcPr>
          <w:p w14:paraId="5231FDA8" w14:textId="10E65D73" w:rsidR="00517729" w:rsidRDefault="0073110A" w:rsidP="00517729">
            <w:pPr>
              <w:rPr>
                <w:rFonts w:ascii="Tahoma" w:hAnsi="Tahoma" w:cs="Tahoma"/>
                <w:b/>
              </w:rPr>
            </w:pPr>
            <w:r>
              <w:rPr>
                <w:rFonts w:ascii="Tahoma" w:hAnsi="Tahoma" w:cs="Tahoma"/>
                <w:b/>
              </w:rPr>
              <w:t>785.00</w:t>
            </w:r>
          </w:p>
        </w:tc>
        <w:tc>
          <w:tcPr>
            <w:tcW w:w="1170" w:type="dxa"/>
            <w:tcBorders>
              <w:top w:val="outset" w:sz="6" w:space="0" w:color="auto"/>
              <w:left w:val="outset" w:sz="6" w:space="0" w:color="auto"/>
              <w:bottom w:val="outset" w:sz="6" w:space="0" w:color="auto"/>
              <w:right w:val="outset" w:sz="6" w:space="0" w:color="auto"/>
            </w:tcBorders>
            <w:vAlign w:val="center"/>
          </w:tcPr>
          <w:p w14:paraId="62DCF1F7" w14:textId="1C7A9F22" w:rsidR="00517729" w:rsidRDefault="0073110A" w:rsidP="00517729">
            <w:pPr>
              <w:rPr>
                <w:rFonts w:ascii="Tahoma" w:hAnsi="Tahoma" w:cs="Tahoma"/>
                <w:b/>
              </w:rPr>
            </w:pPr>
            <w:r>
              <w:rPr>
                <w:rFonts w:ascii="Tahoma" w:hAnsi="Tahoma" w:cs="Tahoma"/>
                <w:b/>
              </w:rPr>
              <w:t>931.59</w:t>
            </w:r>
          </w:p>
        </w:tc>
        <w:tc>
          <w:tcPr>
            <w:tcW w:w="1170" w:type="dxa"/>
            <w:tcBorders>
              <w:top w:val="outset" w:sz="6" w:space="0" w:color="auto"/>
              <w:left w:val="outset" w:sz="6" w:space="0" w:color="auto"/>
              <w:bottom w:val="outset" w:sz="6" w:space="0" w:color="auto"/>
              <w:right w:val="outset" w:sz="6" w:space="0" w:color="auto"/>
            </w:tcBorders>
          </w:tcPr>
          <w:p w14:paraId="513B8C10" w14:textId="450CBD24" w:rsidR="00517729" w:rsidRDefault="004E7A82" w:rsidP="00517729">
            <w:pPr>
              <w:rPr>
                <w:rFonts w:ascii="Tahoma" w:hAnsi="Tahoma" w:cs="Tahoma"/>
                <w:b/>
              </w:rPr>
            </w:pPr>
            <w:r>
              <w:rPr>
                <w:rFonts w:ascii="Tahoma" w:hAnsi="Tahoma" w:cs="Tahoma"/>
                <w:b/>
              </w:rPr>
              <w:t>807.11</w:t>
            </w:r>
          </w:p>
        </w:tc>
        <w:tc>
          <w:tcPr>
            <w:tcW w:w="990" w:type="dxa"/>
            <w:tcBorders>
              <w:top w:val="outset" w:sz="6" w:space="0" w:color="auto"/>
              <w:left w:val="outset" w:sz="6" w:space="0" w:color="auto"/>
              <w:bottom w:val="outset" w:sz="6" w:space="0" w:color="auto"/>
              <w:right w:val="outset" w:sz="6" w:space="0" w:color="auto"/>
            </w:tcBorders>
          </w:tcPr>
          <w:p w14:paraId="74791AE6" w14:textId="493D4631"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509E8A2" w14:textId="06AFCDB2"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82E6B17" w14:textId="41654B09" w:rsidR="00517729" w:rsidRPr="00EA08B3" w:rsidRDefault="0073110A" w:rsidP="00517729">
            <w:pPr>
              <w:rPr>
                <w:rFonts w:ascii="Tahoma" w:hAnsi="Tahoma" w:cs="Tahoma"/>
                <w:b/>
                <w:color w:val="00B050"/>
              </w:rPr>
            </w:pPr>
            <w:r>
              <w:rPr>
                <w:rFonts w:ascii="Tahoma" w:hAnsi="Tahoma" w:cs="Tahoma"/>
                <w:b/>
                <w:color w:val="00B050"/>
              </w:rPr>
              <w:t>*LT 822.25</w:t>
            </w:r>
          </w:p>
        </w:tc>
        <w:tc>
          <w:tcPr>
            <w:tcW w:w="1620" w:type="dxa"/>
            <w:tcBorders>
              <w:top w:val="outset" w:sz="6" w:space="0" w:color="auto"/>
              <w:left w:val="outset" w:sz="6" w:space="0" w:color="auto"/>
              <w:bottom w:val="outset" w:sz="6" w:space="0" w:color="auto"/>
              <w:right w:val="outset" w:sz="6" w:space="0" w:color="auto"/>
            </w:tcBorders>
          </w:tcPr>
          <w:p w14:paraId="37CF1BD6" w14:textId="5B606B71" w:rsidR="00517729" w:rsidRDefault="00517729" w:rsidP="00517729">
            <w:pPr>
              <w:rPr>
                <w:rFonts w:ascii="Tahoma" w:hAnsi="Tahoma" w:cs="Tahoma"/>
                <w:b/>
                <w:color w:val="FF0000"/>
              </w:rPr>
            </w:pPr>
          </w:p>
        </w:tc>
      </w:tr>
      <w:tr w:rsidR="00517729" w:rsidRPr="004B6D8B" w14:paraId="41A090A0"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635E66B9" w14:textId="128310D4" w:rsidR="00517729" w:rsidRDefault="00517729" w:rsidP="00517729">
            <w:pPr>
              <w:rPr>
                <w:rFonts w:ascii="Tahoma" w:hAnsi="Tahoma" w:cs="Tahoma"/>
                <w:b/>
                <w:sz w:val="22"/>
                <w:szCs w:val="22"/>
              </w:rPr>
            </w:pPr>
            <w:r>
              <w:rPr>
                <w:rFonts w:ascii="Tahoma" w:hAnsi="Tahoma" w:cs="Tahoma"/>
                <w:b/>
                <w:sz w:val="22"/>
                <w:szCs w:val="22"/>
              </w:rPr>
              <w:t>MSTX</w:t>
            </w:r>
          </w:p>
        </w:tc>
        <w:tc>
          <w:tcPr>
            <w:tcW w:w="1170" w:type="dxa"/>
            <w:tcBorders>
              <w:top w:val="outset" w:sz="6" w:space="0" w:color="auto"/>
              <w:left w:val="outset" w:sz="6" w:space="0" w:color="auto"/>
              <w:bottom w:val="outset" w:sz="6" w:space="0" w:color="auto"/>
              <w:right w:val="outset" w:sz="6" w:space="0" w:color="auto"/>
            </w:tcBorders>
            <w:vAlign w:val="center"/>
          </w:tcPr>
          <w:p w14:paraId="3797B068" w14:textId="0A57CAC7" w:rsidR="00517729" w:rsidRDefault="0073110A" w:rsidP="00517729">
            <w:pPr>
              <w:rPr>
                <w:rFonts w:ascii="Tahoma" w:hAnsi="Tahoma" w:cs="Tahoma"/>
                <w:b/>
              </w:rPr>
            </w:pPr>
            <w:r>
              <w:rPr>
                <w:rFonts w:ascii="Tahoma" w:hAnsi="Tahoma" w:cs="Tahoma"/>
                <w:b/>
              </w:rPr>
              <w:t>22.51</w:t>
            </w:r>
          </w:p>
        </w:tc>
        <w:tc>
          <w:tcPr>
            <w:tcW w:w="1170" w:type="dxa"/>
            <w:tcBorders>
              <w:top w:val="outset" w:sz="6" w:space="0" w:color="auto"/>
              <w:left w:val="outset" w:sz="6" w:space="0" w:color="auto"/>
              <w:bottom w:val="outset" w:sz="6" w:space="0" w:color="auto"/>
              <w:right w:val="outset" w:sz="6" w:space="0" w:color="auto"/>
            </w:tcBorders>
            <w:vAlign w:val="center"/>
          </w:tcPr>
          <w:p w14:paraId="51576085" w14:textId="774B1781" w:rsidR="00517729" w:rsidRDefault="0073110A" w:rsidP="00517729">
            <w:pPr>
              <w:rPr>
                <w:rFonts w:ascii="Tahoma" w:hAnsi="Tahoma" w:cs="Tahoma"/>
                <w:b/>
              </w:rPr>
            </w:pPr>
            <w:r>
              <w:rPr>
                <w:rFonts w:ascii="Tahoma" w:hAnsi="Tahoma" w:cs="Tahoma"/>
                <w:b/>
              </w:rPr>
              <w:t>28.40</w:t>
            </w:r>
          </w:p>
        </w:tc>
        <w:tc>
          <w:tcPr>
            <w:tcW w:w="1170" w:type="dxa"/>
            <w:tcBorders>
              <w:top w:val="outset" w:sz="6" w:space="0" w:color="auto"/>
              <w:left w:val="outset" w:sz="6" w:space="0" w:color="auto"/>
              <w:bottom w:val="outset" w:sz="6" w:space="0" w:color="auto"/>
              <w:right w:val="outset" w:sz="6" w:space="0" w:color="auto"/>
            </w:tcBorders>
          </w:tcPr>
          <w:p w14:paraId="201EA6E2" w14:textId="39346D9A" w:rsidR="00517729" w:rsidRDefault="004E7A82" w:rsidP="00517729">
            <w:pPr>
              <w:rPr>
                <w:rFonts w:ascii="Tahoma" w:hAnsi="Tahoma" w:cs="Tahoma"/>
                <w:b/>
              </w:rPr>
            </w:pPr>
            <w:r>
              <w:rPr>
                <w:rFonts w:ascii="Tahoma" w:hAnsi="Tahoma" w:cs="Tahoma"/>
                <w:b/>
              </w:rPr>
              <w:t>25.43</w:t>
            </w:r>
          </w:p>
        </w:tc>
        <w:tc>
          <w:tcPr>
            <w:tcW w:w="990" w:type="dxa"/>
            <w:tcBorders>
              <w:top w:val="outset" w:sz="6" w:space="0" w:color="auto"/>
              <w:left w:val="outset" w:sz="6" w:space="0" w:color="auto"/>
              <w:bottom w:val="outset" w:sz="6" w:space="0" w:color="auto"/>
              <w:right w:val="outset" w:sz="6" w:space="0" w:color="auto"/>
            </w:tcBorders>
          </w:tcPr>
          <w:p w14:paraId="52F4FA67" w14:textId="056D2E5E"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B371424" w14:textId="11A66663"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2B0C70F0" w14:textId="64F99A80" w:rsidR="00517729" w:rsidRPr="00EA08B3" w:rsidRDefault="0073110A"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17556215" w14:textId="78550EDE" w:rsidR="00517729" w:rsidRDefault="00517729" w:rsidP="00517729">
            <w:pPr>
              <w:rPr>
                <w:rFonts w:ascii="Tahoma" w:hAnsi="Tahoma" w:cs="Tahoma"/>
                <w:b/>
                <w:color w:val="FF0000"/>
              </w:rPr>
            </w:pPr>
          </w:p>
        </w:tc>
      </w:tr>
      <w:tr w:rsidR="00517729" w:rsidRPr="004B6D8B" w14:paraId="6C22D861" w14:textId="77777777" w:rsidTr="00EE5C3D">
        <w:trPr>
          <w:trHeight w:val="292"/>
        </w:trPr>
        <w:tc>
          <w:tcPr>
            <w:tcW w:w="990" w:type="dxa"/>
            <w:tcBorders>
              <w:top w:val="outset" w:sz="6" w:space="0" w:color="auto"/>
              <w:left w:val="outset" w:sz="6" w:space="0" w:color="auto"/>
              <w:bottom w:val="outset" w:sz="6" w:space="0" w:color="auto"/>
              <w:right w:val="outset" w:sz="6" w:space="0" w:color="auto"/>
            </w:tcBorders>
            <w:vAlign w:val="center"/>
          </w:tcPr>
          <w:p w14:paraId="42592549" w14:textId="2FA57A61" w:rsidR="00517729" w:rsidRDefault="00517729" w:rsidP="00517729">
            <w:pPr>
              <w:rPr>
                <w:rFonts w:ascii="Tahoma" w:hAnsi="Tahoma" w:cs="Tahoma"/>
                <w:b/>
                <w:sz w:val="22"/>
                <w:szCs w:val="22"/>
              </w:rPr>
            </w:pPr>
            <w:r>
              <w:rPr>
                <w:rFonts w:ascii="Tahoma" w:hAnsi="Tahoma" w:cs="Tahoma"/>
                <w:b/>
                <w:sz w:val="22"/>
                <w:szCs w:val="22"/>
              </w:rPr>
              <w:t>NFLX</w:t>
            </w:r>
          </w:p>
        </w:tc>
        <w:tc>
          <w:tcPr>
            <w:tcW w:w="1170" w:type="dxa"/>
            <w:tcBorders>
              <w:top w:val="outset" w:sz="6" w:space="0" w:color="auto"/>
              <w:left w:val="outset" w:sz="6" w:space="0" w:color="auto"/>
              <w:bottom w:val="outset" w:sz="6" w:space="0" w:color="auto"/>
              <w:right w:val="outset" w:sz="6" w:space="0" w:color="auto"/>
            </w:tcBorders>
            <w:vAlign w:val="center"/>
          </w:tcPr>
          <w:p w14:paraId="70F83849" w14:textId="57967A82" w:rsidR="00517729" w:rsidRDefault="0073110A" w:rsidP="00517729">
            <w:pPr>
              <w:rPr>
                <w:rFonts w:ascii="Tahoma" w:hAnsi="Tahoma" w:cs="Tahoma"/>
                <w:b/>
              </w:rPr>
            </w:pPr>
            <w:r>
              <w:rPr>
                <w:rFonts w:ascii="Tahoma" w:hAnsi="Tahoma" w:cs="Tahoma"/>
                <w:b/>
              </w:rPr>
              <w:t>85.40</w:t>
            </w:r>
          </w:p>
        </w:tc>
        <w:tc>
          <w:tcPr>
            <w:tcW w:w="1170" w:type="dxa"/>
            <w:tcBorders>
              <w:top w:val="outset" w:sz="6" w:space="0" w:color="auto"/>
              <w:left w:val="outset" w:sz="6" w:space="0" w:color="auto"/>
              <w:bottom w:val="outset" w:sz="6" w:space="0" w:color="auto"/>
              <w:right w:val="outset" w:sz="6" w:space="0" w:color="auto"/>
            </w:tcBorders>
            <w:vAlign w:val="center"/>
          </w:tcPr>
          <w:p w14:paraId="7D942F65" w14:textId="7C373D0E" w:rsidR="00517729" w:rsidRDefault="0073110A" w:rsidP="00517729">
            <w:pPr>
              <w:rPr>
                <w:rFonts w:ascii="Tahoma" w:hAnsi="Tahoma" w:cs="Tahoma"/>
                <w:b/>
              </w:rPr>
            </w:pPr>
            <w:r>
              <w:rPr>
                <w:rFonts w:ascii="Tahoma" w:hAnsi="Tahoma" w:cs="Tahoma"/>
                <w:b/>
              </w:rPr>
              <w:t>87.59</w:t>
            </w:r>
          </w:p>
        </w:tc>
        <w:tc>
          <w:tcPr>
            <w:tcW w:w="1170" w:type="dxa"/>
            <w:tcBorders>
              <w:top w:val="outset" w:sz="6" w:space="0" w:color="auto"/>
              <w:left w:val="outset" w:sz="6" w:space="0" w:color="auto"/>
              <w:bottom w:val="outset" w:sz="6" w:space="0" w:color="auto"/>
              <w:right w:val="outset" w:sz="6" w:space="0" w:color="auto"/>
            </w:tcBorders>
          </w:tcPr>
          <w:p w14:paraId="38EB1EAB" w14:textId="752436E8" w:rsidR="00517729" w:rsidRDefault="004E7A82" w:rsidP="00517729">
            <w:pPr>
              <w:rPr>
                <w:rFonts w:ascii="Tahoma" w:hAnsi="Tahoma" w:cs="Tahoma"/>
                <w:b/>
              </w:rPr>
            </w:pPr>
            <w:r>
              <w:rPr>
                <w:rFonts w:ascii="Tahoma" w:hAnsi="Tahoma" w:cs="Tahoma"/>
                <w:b/>
              </w:rPr>
              <w:t>86.21</w:t>
            </w:r>
          </w:p>
        </w:tc>
        <w:tc>
          <w:tcPr>
            <w:tcW w:w="990" w:type="dxa"/>
            <w:tcBorders>
              <w:top w:val="outset" w:sz="6" w:space="0" w:color="auto"/>
              <w:left w:val="outset" w:sz="6" w:space="0" w:color="auto"/>
              <w:bottom w:val="outset" w:sz="6" w:space="0" w:color="auto"/>
              <w:right w:val="outset" w:sz="6" w:space="0" w:color="auto"/>
            </w:tcBorders>
          </w:tcPr>
          <w:p w14:paraId="2F044C08" w14:textId="03FEB8E6"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52E59470" w14:textId="34BEB09B"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C7C7C1B" w14:textId="6E2E333A" w:rsidR="00517729" w:rsidRPr="00EA08B3" w:rsidRDefault="0073110A"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EB1F578" w14:textId="7D701CB2" w:rsidR="00517729" w:rsidRDefault="0073110A" w:rsidP="00517729">
            <w:pPr>
              <w:rPr>
                <w:rFonts w:ascii="Tahoma" w:hAnsi="Tahoma" w:cs="Tahoma"/>
                <w:b/>
                <w:color w:val="FF0000"/>
              </w:rPr>
            </w:pPr>
            <w:r>
              <w:rPr>
                <w:rFonts w:ascii="Tahoma" w:hAnsi="Tahoma" w:cs="Tahoma"/>
                <w:b/>
                <w:color w:val="FF0000"/>
              </w:rPr>
              <w:t>^</w:t>
            </w:r>
          </w:p>
        </w:tc>
      </w:tr>
      <w:tr w:rsidR="00517729" w:rsidRPr="004B6D8B" w14:paraId="46B8F233"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6A975E9A" w14:textId="116D888A" w:rsidR="00517729" w:rsidRDefault="00517729" w:rsidP="00517729">
            <w:pPr>
              <w:rPr>
                <w:rFonts w:ascii="Tahoma" w:hAnsi="Tahoma" w:cs="Tahoma"/>
                <w:b/>
                <w:sz w:val="22"/>
                <w:szCs w:val="22"/>
              </w:rPr>
            </w:pPr>
            <w:r>
              <w:rPr>
                <w:rFonts w:ascii="Tahoma" w:hAnsi="Tahoma" w:cs="Tahoma"/>
                <w:b/>
                <w:sz w:val="22"/>
                <w:szCs w:val="22"/>
              </w:rPr>
              <w:t>PLTR</w:t>
            </w:r>
          </w:p>
        </w:tc>
        <w:tc>
          <w:tcPr>
            <w:tcW w:w="1170" w:type="dxa"/>
            <w:tcBorders>
              <w:top w:val="outset" w:sz="6" w:space="0" w:color="auto"/>
              <w:left w:val="outset" w:sz="6" w:space="0" w:color="auto"/>
              <w:bottom w:val="outset" w:sz="6" w:space="0" w:color="auto"/>
              <w:right w:val="outset" w:sz="6" w:space="0" w:color="auto"/>
            </w:tcBorders>
            <w:vAlign w:val="center"/>
          </w:tcPr>
          <w:p w14:paraId="4C151A74" w14:textId="00CA14BC" w:rsidR="00517729" w:rsidRDefault="0073110A" w:rsidP="00517729">
            <w:pPr>
              <w:rPr>
                <w:rFonts w:ascii="Tahoma" w:hAnsi="Tahoma" w:cs="Tahoma"/>
                <w:b/>
              </w:rPr>
            </w:pPr>
            <w:r>
              <w:rPr>
                <w:rFonts w:ascii="Tahoma" w:hAnsi="Tahoma" w:cs="Tahoma"/>
                <w:b/>
              </w:rPr>
              <w:t>134.28</w:t>
            </w:r>
          </w:p>
        </w:tc>
        <w:tc>
          <w:tcPr>
            <w:tcW w:w="1170" w:type="dxa"/>
            <w:tcBorders>
              <w:top w:val="outset" w:sz="6" w:space="0" w:color="auto"/>
              <w:left w:val="outset" w:sz="6" w:space="0" w:color="auto"/>
              <w:bottom w:val="outset" w:sz="6" w:space="0" w:color="auto"/>
              <w:right w:val="outset" w:sz="6" w:space="0" w:color="auto"/>
            </w:tcBorders>
            <w:vAlign w:val="center"/>
          </w:tcPr>
          <w:p w14:paraId="60A4AC2E" w14:textId="65BF81D1" w:rsidR="00517729" w:rsidRDefault="0073110A" w:rsidP="00517729">
            <w:pPr>
              <w:rPr>
                <w:rFonts w:ascii="Tahoma" w:hAnsi="Tahoma" w:cs="Tahoma"/>
                <w:b/>
              </w:rPr>
            </w:pPr>
            <w:r>
              <w:rPr>
                <w:rFonts w:ascii="Tahoma" w:hAnsi="Tahoma" w:cs="Tahoma"/>
                <w:b/>
              </w:rPr>
              <w:t>143.34</w:t>
            </w:r>
          </w:p>
        </w:tc>
        <w:tc>
          <w:tcPr>
            <w:tcW w:w="1170" w:type="dxa"/>
            <w:tcBorders>
              <w:top w:val="outset" w:sz="6" w:space="0" w:color="auto"/>
              <w:left w:val="outset" w:sz="6" w:space="0" w:color="auto"/>
              <w:bottom w:val="outset" w:sz="6" w:space="0" w:color="auto"/>
              <w:right w:val="outset" w:sz="6" w:space="0" w:color="auto"/>
            </w:tcBorders>
          </w:tcPr>
          <w:p w14:paraId="286E4AF6" w14:textId="68DE88D4" w:rsidR="00517729" w:rsidRDefault="001E17FF" w:rsidP="00517729">
            <w:pPr>
              <w:rPr>
                <w:rFonts w:ascii="Tahoma" w:hAnsi="Tahoma" w:cs="Tahoma"/>
                <w:b/>
              </w:rPr>
            </w:pPr>
            <w:r>
              <w:rPr>
                <w:rFonts w:ascii="Tahoma" w:hAnsi="Tahoma" w:cs="Tahoma"/>
                <w:b/>
              </w:rPr>
              <w:t>141.28</w:t>
            </w:r>
          </w:p>
        </w:tc>
        <w:tc>
          <w:tcPr>
            <w:tcW w:w="990" w:type="dxa"/>
            <w:tcBorders>
              <w:top w:val="outset" w:sz="6" w:space="0" w:color="auto"/>
              <w:left w:val="outset" w:sz="6" w:space="0" w:color="auto"/>
              <w:bottom w:val="outset" w:sz="6" w:space="0" w:color="auto"/>
              <w:right w:val="outset" w:sz="6" w:space="0" w:color="auto"/>
            </w:tcBorders>
          </w:tcPr>
          <w:p w14:paraId="2A3E8893" w14:textId="123C8AAA"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C0A34A3" w14:textId="75381AB8"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E9224C2" w14:textId="1BD2FB1E" w:rsidR="00517729" w:rsidRPr="00EA08B3"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799149E" w14:textId="1652B5E1" w:rsidR="00517729" w:rsidRDefault="0073110A" w:rsidP="00517729">
            <w:pPr>
              <w:rPr>
                <w:rFonts w:ascii="Tahoma" w:hAnsi="Tahoma" w:cs="Tahoma"/>
                <w:b/>
                <w:color w:val="FF0000"/>
              </w:rPr>
            </w:pPr>
            <w:r>
              <w:rPr>
                <w:rFonts w:ascii="Tahoma" w:hAnsi="Tahoma" w:cs="Tahoma"/>
                <w:b/>
                <w:color w:val="FF0000"/>
              </w:rPr>
              <w:t>*ST 140.23</w:t>
            </w:r>
          </w:p>
        </w:tc>
      </w:tr>
      <w:tr w:rsidR="00517729" w:rsidRPr="004B6D8B" w14:paraId="12438DE4"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5207C899" w14:textId="5D157700" w:rsidR="00517729" w:rsidRDefault="00517729" w:rsidP="00517729">
            <w:pPr>
              <w:rPr>
                <w:rFonts w:ascii="Tahoma" w:hAnsi="Tahoma" w:cs="Tahoma"/>
                <w:b/>
                <w:sz w:val="22"/>
                <w:szCs w:val="22"/>
              </w:rPr>
            </w:pPr>
            <w:r>
              <w:rPr>
                <w:rFonts w:ascii="Tahoma" w:hAnsi="Tahoma" w:cs="Tahoma"/>
                <w:b/>
                <w:sz w:val="22"/>
                <w:szCs w:val="22"/>
              </w:rPr>
              <w:t>PLTU</w:t>
            </w:r>
          </w:p>
        </w:tc>
        <w:tc>
          <w:tcPr>
            <w:tcW w:w="1170" w:type="dxa"/>
            <w:tcBorders>
              <w:top w:val="outset" w:sz="6" w:space="0" w:color="auto"/>
              <w:left w:val="outset" w:sz="6" w:space="0" w:color="auto"/>
              <w:bottom w:val="outset" w:sz="6" w:space="0" w:color="auto"/>
              <w:right w:val="outset" w:sz="6" w:space="0" w:color="auto"/>
            </w:tcBorders>
            <w:vAlign w:val="center"/>
          </w:tcPr>
          <w:p w14:paraId="0FA78827" w14:textId="3C649227" w:rsidR="00517729" w:rsidRDefault="00565488" w:rsidP="00517729">
            <w:pPr>
              <w:rPr>
                <w:rFonts w:ascii="Tahoma" w:hAnsi="Tahoma" w:cs="Tahoma"/>
                <w:b/>
              </w:rPr>
            </w:pPr>
            <w:r>
              <w:rPr>
                <w:rFonts w:ascii="Tahoma" w:hAnsi="Tahoma" w:cs="Tahoma"/>
                <w:b/>
              </w:rPr>
              <w:t>35.43</w:t>
            </w:r>
          </w:p>
        </w:tc>
        <w:tc>
          <w:tcPr>
            <w:tcW w:w="1170" w:type="dxa"/>
            <w:tcBorders>
              <w:top w:val="outset" w:sz="6" w:space="0" w:color="auto"/>
              <w:left w:val="outset" w:sz="6" w:space="0" w:color="auto"/>
              <w:bottom w:val="outset" w:sz="6" w:space="0" w:color="auto"/>
              <w:right w:val="outset" w:sz="6" w:space="0" w:color="auto"/>
            </w:tcBorders>
            <w:vAlign w:val="center"/>
          </w:tcPr>
          <w:p w14:paraId="291EE93B" w14:textId="5A653456" w:rsidR="00517729" w:rsidRDefault="00565488" w:rsidP="00517729">
            <w:pPr>
              <w:rPr>
                <w:rFonts w:ascii="Tahoma" w:hAnsi="Tahoma" w:cs="Tahoma"/>
                <w:b/>
              </w:rPr>
            </w:pPr>
            <w:r>
              <w:rPr>
                <w:rFonts w:ascii="Tahoma" w:hAnsi="Tahoma" w:cs="Tahoma"/>
                <w:b/>
              </w:rPr>
              <w:t>41.66</w:t>
            </w:r>
          </w:p>
        </w:tc>
        <w:tc>
          <w:tcPr>
            <w:tcW w:w="1170" w:type="dxa"/>
            <w:tcBorders>
              <w:top w:val="outset" w:sz="6" w:space="0" w:color="auto"/>
              <w:left w:val="outset" w:sz="6" w:space="0" w:color="auto"/>
              <w:bottom w:val="outset" w:sz="6" w:space="0" w:color="auto"/>
              <w:right w:val="outset" w:sz="6" w:space="0" w:color="auto"/>
            </w:tcBorders>
          </w:tcPr>
          <w:p w14:paraId="21E64497" w14:textId="7894A8FC" w:rsidR="00517729" w:rsidRDefault="001E17FF" w:rsidP="00517729">
            <w:pPr>
              <w:rPr>
                <w:rFonts w:ascii="Tahoma" w:hAnsi="Tahoma" w:cs="Tahoma"/>
                <w:b/>
              </w:rPr>
            </w:pPr>
            <w:r>
              <w:rPr>
                <w:rFonts w:ascii="Tahoma" w:hAnsi="Tahoma" w:cs="Tahoma"/>
                <w:b/>
              </w:rPr>
              <w:t>39.13</w:t>
            </w:r>
          </w:p>
        </w:tc>
        <w:tc>
          <w:tcPr>
            <w:tcW w:w="990" w:type="dxa"/>
            <w:tcBorders>
              <w:top w:val="outset" w:sz="6" w:space="0" w:color="auto"/>
              <w:left w:val="outset" w:sz="6" w:space="0" w:color="auto"/>
              <w:bottom w:val="outset" w:sz="6" w:space="0" w:color="auto"/>
              <w:right w:val="outset" w:sz="6" w:space="0" w:color="auto"/>
            </w:tcBorders>
          </w:tcPr>
          <w:p w14:paraId="19E22BA0"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4B059A4" w14:textId="77777777"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C6BAB1D" w14:textId="2A23063E" w:rsidR="00517729"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9905CC3" w14:textId="453E6A99" w:rsidR="00517729" w:rsidRDefault="00517729" w:rsidP="00517729">
            <w:pPr>
              <w:rPr>
                <w:rFonts w:ascii="Tahoma" w:hAnsi="Tahoma" w:cs="Tahoma"/>
                <w:b/>
                <w:color w:val="FF0000"/>
              </w:rPr>
            </w:pPr>
          </w:p>
        </w:tc>
      </w:tr>
      <w:tr w:rsidR="00517729" w:rsidRPr="004B6D8B" w14:paraId="668D10C8"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B17FC49" w14:textId="647A11A1" w:rsidR="00517729" w:rsidRDefault="00517729" w:rsidP="00517729">
            <w:pPr>
              <w:rPr>
                <w:rFonts w:ascii="Tahoma" w:hAnsi="Tahoma" w:cs="Tahoma"/>
                <w:b/>
                <w:sz w:val="22"/>
                <w:szCs w:val="22"/>
              </w:rPr>
            </w:pPr>
            <w:r>
              <w:rPr>
                <w:rFonts w:ascii="Tahoma" w:hAnsi="Tahoma" w:cs="Tahoma"/>
                <w:b/>
                <w:sz w:val="22"/>
                <w:szCs w:val="22"/>
              </w:rPr>
              <w:t>QBTS</w:t>
            </w:r>
          </w:p>
        </w:tc>
        <w:tc>
          <w:tcPr>
            <w:tcW w:w="1170" w:type="dxa"/>
            <w:tcBorders>
              <w:top w:val="outset" w:sz="6" w:space="0" w:color="auto"/>
              <w:left w:val="outset" w:sz="6" w:space="0" w:color="auto"/>
              <w:bottom w:val="outset" w:sz="6" w:space="0" w:color="auto"/>
              <w:right w:val="outset" w:sz="6" w:space="0" w:color="auto"/>
            </w:tcBorders>
            <w:vAlign w:val="center"/>
          </w:tcPr>
          <w:p w14:paraId="323629B4" w14:textId="47550659" w:rsidR="00517729" w:rsidRDefault="00565488" w:rsidP="00517729">
            <w:pPr>
              <w:rPr>
                <w:rFonts w:ascii="Tahoma" w:hAnsi="Tahoma" w:cs="Tahoma"/>
                <w:b/>
              </w:rPr>
            </w:pPr>
            <w:r>
              <w:rPr>
                <w:rFonts w:ascii="Tahoma" w:hAnsi="Tahoma" w:cs="Tahoma"/>
                <w:b/>
              </w:rPr>
              <w:t>25.24</w:t>
            </w:r>
          </w:p>
        </w:tc>
        <w:tc>
          <w:tcPr>
            <w:tcW w:w="1170" w:type="dxa"/>
            <w:tcBorders>
              <w:top w:val="outset" w:sz="6" w:space="0" w:color="auto"/>
              <w:left w:val="outset" w:sz="6" w:space="0" w:color="auto"/>
              <w:bottom w:val="outset" w:sz="6" w:space="0" w:color="auto"/>
              <w:right w:val="outset" w:sz="6" w:space="0" w:color="auto"/>
            </w:tcBorders>
            <w:vAlign w:val="center"/>
          </w:tcPr>
          <w:p w14:paraId="62EAA62C" w14:textId="6A9E7633" w:rsidR="00517729" w:rsidRDefault="00565488" w:rsidP="00517729">
            <w:pPr>
              <w:rPr>
                <w:rFonts w:ascii="Tahoma" w:hAnsi="Tahoma" w:cs="Tahoma"/>
                <w:b/>
              </w:rPr>
            </w:pPr>
            <w:r>
              <w:rPr>
                <w:rFonts w:ascii="Tahoma" w:hAnsi="Tahoma" w:cs="Tahoma"/>
                <w:b/>
              </w:rPr>
              <w:t>29.49</w:t>
            </w:r>
          </w:p>
        </w:tc>
        <w:tc>
          <w:tcPr>
            <w:tcW w:w="1170" w:type="dxa"/>
            <w:tcBorders>
              <w:top w:val="outset" w:sz="6" w:space="0" w:color="auto"/>
              <w:left w:val="outset" w:sz="6" w:space="0" w:color="auto"/>
              <w:bottom w:val="outset" w:sz="6" w:space="0" w:color="auto"/>
              <w:right w:val="outset" w:sz="6" w:space="0" w:color="auto"/>
            </w:tcBorders>
          </w:tcPr>
          <w:p w14:paraId="5EF5C045" w14:textId="286B1DC3" w:rsidR="00517729" w:rsidRDefault="001E17FF" w:rsidP="00517729">
            <w:pPr>
              <w:rPr>
                <w:rFonts w:ascii="Tahoma" w:hAnsi="Tahoma" w:cs="Tahoma"/>
                <w:b/>
              </w:rPr>
            </w:pPr>
            <w:r>
              <w:rPr>
                <w:rFonts w:ascii="Tahoma" w:hAnsi="Tahoma" w:cs="Tahoma"/>
                <w:b/>
              </w:rPr>
              <w:t>29.54</w:t>
            </w:r>
          </w:p>
        </w:tc>
        <w:tc>
          <w:tcPr>
            <w:tcW w:w="990" w:type="dxa"/>
            <w:tcBorders>
              <w:top w:val="outset" w:sz="6" w:space="0" w:color="auto"/>
              <w:left w:val="outset" w:sz="6" w:space="0" w:color="auto"/>
              <w:bottom w:val="outset" w:sz="6" w:space="0" w:color="auto"/>
              <w:right w:val="outset" w:sz="6" w:space="0" w:color="auto"/>
            </w:tcBorders>
          </w:tcPr>
          <w:p w14:paraId="14DE128D"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67A6BE3" w14:textId="77777777"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189B3F0" w14:textId="4A4F7107" w:rsidR="00517729"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AC8DB2C" w14:textId="62813C9D" w:rsidR="00517729" w:rsidRDefault="00565488" w:rsidP="00517729">
            <w:pPr>
              <w:rPr>
                <w:rFonts w:ascii="Tahoma" w:hAnsi="Tahoma" w:cs="Tahoma"/>
                <w:b/>
                <w:color w:val="FF0000"/>
              </w:rPr>
            </w:pPr>
            <w:r>
              <w:rPr>
                <w:rFonts w:ascii="Tahoma" w:hAnsi="Tahoma" w:cs="Tahoma"/>
                <w:b/>
                <w:color w:val="FF0000"/>
              </w:rPr>
              <w:t>**ST 28.32</w:t>
            </w:r>
          </w:p>
        </w:tc>
      </w:tr>
      <w:tr w:rsidR="00517729" w:rsidRPr="004B6D8B" w14:paraId="77287833" w14:textId="77777777" w:rsidTr="00503FD4">
        <w:trPr>
          <w:trHeight w:val="269"/>
        </w:trPr>
        <w:tc>
          <w:tcPr>
            <w:tcW w:w="990" w:type="dxa"/>
            <w:tcBorders>
              <w:top w:val="outset" w:sz="6" w:space="0" w:color="auto"/>
              <w:left w:val="outset" w:sz="6" w:space="0" w:color="auto"/>
              <w:bottom w:val="outset" w:sz="6" w:space="0" w:color="auto"/>
              <w:right w:val="outset" w:sz="6" w:space="0" w:color="auto"/>
            </w:tcBorders>
            <w:vAlign w:val="center"/>
          </w:tcPr>
          <w:p w14:paraId="70A703B6" w14:textId="5295C618" w:rsidR="00517729" w:rsidRDefault="00517729" w:rsidP="00517729">
            <w:pPr>
              <w:rPr>
                <w:rFonts w:ascii="Tahoma" w:hAnsi="Tahoma" w:cs="Tahoma"/>
                <w:b/>
                <w:sz w:val="22"/>
                <w:szCs w:val="22"/>
              </w:rPr>
            </w:pPr>
            <w:r>
              <w:rPr>
                <w:rFonts w:ascii="Tahoma" w:hAnsi="Tahoma" w:cs="Tahoma"/>
                <w:b/>
                <w:sz w:val="22"/>
                <w:szCs w:val="22"/>
              </w:rPr>
              <w:t>RDDT</w:t>
            </w:r>
          </w:p>
        </w:tc>
        <w:tc>
          <w:tcPr>
            <w:tcW w:w="1170" w:type="dxa"/>
            <w:tcBorders>
              <w:top w:val="outset" w:sz="6" w:space="0" w:color="auto"/>
              <w:left w:val="outset" w:sz="6" w:space="0" w:color="auto"/>
              <w:bottom w:val="outset" w:sz="6" w:space="0" w:color="auto"/>
              <w:right w:val="outset" w:sz="6" w:space="0" w:color="auto"/>
            </w:tcBorders>
            <w:vAlign w:val="center"/>
          </w:tcPr>
          <w:p w14:paraId="52464318" w14:textId="382F6220" w:rsidR="00517729" w:rsidRPr="0040037E" w:rsidRDefault="00565488" w:rsidP="00517729">
            <w:pPr>
              <w:rPr>
                <w:rFonts w:ascii="Tahoma" w:hAnsi="Tahoma" w:cs="Tahoma"/>
                <w:b/>
              </w:rPr>
            </w:pPr>
            <w:r>
              <w:rPr>
                <w:rFonts w:ascii="Tahoma" w:hAnsi="Tahoma" w:cs="Tahoma"/>
                <w:b/>
              </w:rPr>
              <w:t>148.83</w:t>
            </w:r>
          </w:p>
        </w:tc>
        <w:tc>
          <w:tcPr>
            <w:tcW w:w="1170" w:type="dxa"/>
            <w:tcBorders>
              <w:top w:val="outset" w:sz="6" w:space="0" w:color="auto"/>
              <w:left w:val="outset" w:sz="6" w:space="0" w:color="auto"/>
              <w:bottom w:val="outset" w:sz="6" w:space="0" w:color="auto"/>
              <w:right w:val="outset" w:sz="6" w:space="0" w:color="auto"/>
            </w:tcBorders>
            <w:vAlign w:val="center"/>
          </w:tcPr>
          <w:p w14:paraId="6C88D1CC" w14:textId="746C34E3" w:rsidR="00517729" w:rsidRPr="0040037E" w:rsidRDefault="00565488" w:rsidP="00517729">
            <w:pPr>
              <w:rPr>
                <w:rFonts w:ascii="Tahoma" w:hAnsi="Tahoma" w:cs="Tahoma"/>
                <w:b/>
              </w:rPr>
            </w:pPr>
            <w:r>
              <w:rPr>
                <w:rFonts w:ascii="Tahoma" w:hAnsi="Tahoma" w:cs="Tahoma"/>
                <w:b/>
              </w:rPr>
              <w:t>167.69</w:t>
            </w:r>
          </w:p>
        </w:tc>
        <w:tc>
          <w:tcPr>
            <w:tcW w:w="1170" w:type="dxa"/>
            <w:tcBorders>
              <w:top w:val="outset" w:sz="6" w:space="0" w:color="auto"/>
              <w:left w:val="outset" w:sz="6" w:space="0" w:color="auto"/>
              <w:bottom w:val="outset" w:sz="6" w:space="0" w:color="auto"/>
              <w:right w:val="outset" w:sz="6" w:space="0" w:color="auto"/>
            </w:tcBorders>
          </w:tcPr>
          <w:p w14:paraId="57E57665" w14:textId="1599EEC8" w:rsidR="00517729" w:rsidRDefault="001E17FF" w:rsidP="00517729">
            <w:pPr>
              <w:rPr>
                <w:rFonts w:ascii="Tahoma" w:hAnsi="Tahoma" w:cs="Tahoma"/>
                <w:b/>
              </w:rPr>
            </w:pPr>
            <w:r>
              <w:rPr>
                <w:rFonts w:ascii="Tahoma" w:hAnsi="Tahoma" w:cs="Tahoma"/>
                <w:b/>
              </w:rPr>
              <w:t>163.26</w:t>
            </w:r>
          </w:p>
        </w:tc>
        <w:tc>
          <w:tcPr>
            <w:tcW w:w="990" w:type="dxa"/>
            <w:tcBorders>
              <w:top w:val="outset" w:sz="6" w:space="0" w:color="auto"/>
              <w:left w:val="outset" w:sz="6" w:space="0" w:color="auto"/>
              <w:bottom w:val="outset" w:sz="6" w:space="0" w:color="auto"/>
              <w:right w:val="outset" w:sz="6" w:space="0" w:color="auto"/>
            </w:tcBorders>
          </w:tcPr>
          <w:p w14:paraId="18FBE120"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1F859B3" w14:textId="06AA787F"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F95F008" w14:textId="72D20BE6" w:rsidR="00517729" w:rsidRPr="00EA08B3"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3626521A" w14:textId="109B496E" w:rsidR="00565488" w:rsidRPr="00643444" w:rsidRDefault="00565488" w:rsidP="00517729">
            <w:pPr>
              <w:rPr>
                <w:rFonts w:ascii="Tahoma" w:hAnsi="Tahoma" w:cs="Tahoma"/>
                <w:b/>
                <w:color w:val="FF0000"/>
              </w:rPr>
            </w:pPr>
            <w:r>
              <w:rPr>
                <w:rFonts w:ascii="Tahoma" w:hAnsi="Tahoma" w:cs="Tahoma"/>
                <w:b/>
                <w:color w:val="FF0000"/>
              </w:rPr>
              <w:t>*ST 159.06</w:t>
            </w:r>
          </w:p>
        </w:tc>
      </w:tr>
      <w:tr w:rsidR="00517729" w:rsidRPr="004B6D8B" w14:paraId="55290CDB"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140869A" w14:textId="17C85699" w:rsidR="00517729" w:rsidRDefault="00517729" w:rsidP="00517729">
            <w:pPr>
              <w:rPr>
                <w:rFonts w:ascii="Tahoma" w:hAnsi="Tahoma" w:cs="Tahoma"/>
                <w:b/>
                <w:sz w:val="22"/>
                <w:szCs w:val="22"/>
              </w:rPr>
            </w:pPr>
            <w:r>
              <w:rPr>
                <w:rFonts w:ascii="Tahoma" w:hAnsi="Tahoma" w:cs="Tahoma"/>
                <w:b/>
                <w:sz w:val="22"/>
                <w:szCs w:val="22"/>
              </w:rPr>
              <w:t>RDTL</w:t>
            </w:r>
          </w:p>
        </w:tc>
        <w:tc>
          <w:tcPr>
            <w:tcW w:w="1170" w:type="dxa"/>
            <w:tcBorders>
              <w:top w:val="outset" w:sz="6" w:space="0" w:color="auto"/>
              <w:left w:val="outset" w:sz="6" w:space="0" w:color="auto"/>
              <w:bottom w:val="outset" w:sz="6" w:space="0" w:color="auto"/>
              <w:right w:val="outset" w:sz="6" w:space="0" w:color="auto"/>
            </w:tcBorders>
            <w:vAlign w:val="center"/>
          </w:tcPr>
          <w:p w14:paraId="13787F51" w14:textId="478692D7" w:rsidR="00517729" w:rsidRPr="0040037E" w:rsidRDefault="00565488" w:rsidP="00517729">
            <w:pPr>
              <w:rPr>
                <w:rFonts w:ascii="Tahoma" w:hAnsi="Tahoma" w:cs="Tahoma"/>
                <w:b/>
              </w:rPr>
            </w:pPr>
            <w:r>
              <w:rPr>
                <w:rFonts w:ascii="Tahoma" w:hAnsi="Tahoma" w:cs="Tahoma"/>
                <w:b/>
              </w:rPr>
              <w:t>17.59</w:t>
            </w:r>
          </w:p>
        </w:tc>
        <w:tc>
          <w:tcPr>
            <w:tcW w:w="1170" w:type="dxa"/>
            <w:tcBorders>
              <w:top w:val="outset" w:sz="6" w:space="0" w:color="auto"/>
              <w:left w:val="outset" w:sz="6" w:space="0" w:color="auto"/>
              <w:bottom w:val="outset" w:sz="6" w:space="0" w:color="auto"/>
              <w:right w:val="outset" w:sz="6" w:space="0" w:color="auto"/>
            </w:tcBorders>
            <w:vAlign w:val="center"/>
          </w:tcPr>
          <w:p w14:paraId="10B8F0D7" w14:textId="72706516" w:rsidR="00517729" w:rsidRPr="0040037E" w:rsidRDefault="00565488" w:rsidP="00517729">
            <w:pPr>
              <w:rPr>
                <w:rFonts w:ascii="Tahoma" w:hAnsi="Tahoma" w:cs="Tahoma"/>
                <w:b/>
              </w:rPr>
            </w:pPr>
            <w:r>
              <w:rPr>
                <w:rFonts w:ascii="Tahoma" w:hAnsi="Tahoma" w:cs="Tahoma"/>
                <w:b/>
              </w:rPr>
              <w:t>20.77</w:t>
            </w:r>
          </w:p>
        </w:tc>
        <w:tc>
          <w:tcPr>
            <w:tcW w:w="1170" w:type="dxa"/>
            <w:tcBorders>
              <w:top w:val="outset" w:sz="6" w:space="0" w:color="auto"/>
              <w:left w:val="outset" w:sz="6" w:space="0" w:color="auto"/>
              <w:bottom w:val="outset" w:sz="6" w:space="0" w:color="auto"/>
              <w:right w:val="outset" w:sz="6" w:space="0" w:color="auto"/>
            </w:tcBorders>
          </w:tcPr>
          <w:p w14:paraId="21FC143E" w14:textId="3AA0FC20" w:rsidR="00517729" w:rsidRDefault="001E17FF" w:rsidP="00517729">
            <w:pPr>
              <w:rPr>
                <w:rFonts w:ascii="Tahoma" w:hAnsi="Tahoma" w:cs="Tahoma"/>
                <w:b/>
              </w:rPr>
            </w:pPr>
            <w:r>
              <w:rPr>
                <w:rFonts w:ascii="Tahoma" w:hAnsi="Tahoma" w:cs="Tahoma"/>
                <w:b/>
              </w:rPr>
              <w:t>19.83</w:t>
            </w:r>
          </w:p>
        </w:tc>
        <w:tc>
          <w:tcPr>
            <w:tcW w:w="990" w:type="dxa"/>
            <w:tcBorders>
              <w:top w:val="outset" w:sz="6" w:space="0" w:color="auto"/>
              <w:left w:val="outset" w:sz="6" w:space="0" w:color="auto"/>
              <w:bottom w:val="outset" w:sz="6" w:space="0" w:color="auto"/>
              <w:right w:val="outset" w:sz="6" w:space="0" w:color="auto"/>
            </w:tcBorders>
          </w:tcPr>
          <w:p w14:paraId="5EA14179" w14:textId="405ACCE9"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B59AC93" w14:textId="4A86D132"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A3E79A3" w14:textId="77D511C3" w:rsidR="00517729" w:rsidRPr="00EA08B3"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79CD5454" w14:textId="0DE956A8" w:rsidR="00517729" w:rsidRPr="00643444" w:rsidRDefault="00565488" w:rsidP="00517729">
            <w:pPr>
              <w:rPr>
                <w:rFonts w:ascii="Tahoma" w:hAnsi="Tahoma" w:cs="Tahoma"/>
                <w:b/>
                <w:color w:val="FF0000"/>
              </w:rPr>
            </w:pPr>
            <w:r>
              <w:rPr>
                <w:rFonts w:ascii="Tahoma" w:hAnsi="Tahoma" w:cs="Tahoma"/>
                <w:b/>
                <w:color w:val="FF0000"/>
              </w:rPr>
              <w:t>*ST 20.15-</w:t>
            </w:r>
          </w:p>
        </w:tc>
      </w:tr>
      <w:tr w:rsidR="00517729" w:rsidRPr="004B6D8B" w14:paraId="53507618"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788BB26" w14:textId="7B068664" w:rsidR="00517729" w:rsidRDefault="00517729" w:rsidP="00517729">
            <w:pPr>
              <w:rPr>
                <w:rFonts w:ascii="Tahoma" w:hAnsi="Tahoma" w:cs="Tahoma"/>
                <w:b/>
                <w:sz w:val="22"/>
                <w:szCs w:val="22"/>
              </w:rPr>
            </w:pPr>
            <w:r>
              <w:rPr>
                <w:rFonts w:ascii="Tahoma" w:hAnsi="Tahoma" w:cs="Tahoma"/>
                <w:b/>
                <w:sz w:val="22"/>
                <w:szCs w:val="22"/>
              </w:rPr>
              <w:t>RIOT</w:t>
            </w:r>
          </w:p>
        </w:tc>
        <w:tc>
          <w:tcPr>
            <w:tcW w:w="1170" w:type="dxa"/>
            <w:tcBorders>
              <w:top w:val="outset" w:sz="6" w:space="0" w:color="auto"/>
              <w:left w:val="outset" w:sz="6" w:space="0" w:color="auto"/>
              <w:bottom w:val="outset" w:sz="6" w:space="0" w:color="auto"/>
              <w:right w:val="outset" w:sz="6" w:space="0" w:color="auto"/>
            </w:tcBorders>
            <w:vAlign w:val="center"/>
          </w:tcPr>
          <w:p w14:paraId="13807793" w14:textId="2BE3CB1D" w:rsidR="00517729" w:rsidRPr="0040037E" w:rsidRDefault="00565488" w:rsidP="00517729">
            <w:pPr>
              <w:rPr>
                <w:rFonts w:ascii="Tahoma" w:hAnsi="Tahoma" w:cs="Tahoma"/>
                <w:b/>
              </w:rPr>
            </w:pPr>
            <w:r>
              <w:rPr>
                <w:rFonts w:ascii="Tahoma" w:hAnsi="Tahoma" w:cs="Tahoma"/>
                <w:b/>
              </w:rPr>
              <w:t>26.18</w:t>
            </w:r>
          </w:p>
        </w:tc>
        <w:tc>
          <w:tcPr>
            <w:tcW w:w="1170" w:type="dxa"/>
            <w:tcBorders>
              <w:top w:val="outset" w:sz="6" w:space="0" w:color="auto"/>
              <w:left w:val="outset" w:sz="6" w:space="0" w:color="auto"/>
              <w:bottom w:val="outset" w:sz="6" w:space="0" w:color="auto"/>
              <w:right w:val="outset" w:sz="6" w:space="0" w:color="auto"/>
            </w:tcBorders>
            <w:vAlign w:val="center"/>
          </w:tcPr>
          <w:p w14:paraId="427802EA" w14:textId="27ECA01B" w:rsidR="00517729" w:rsidRPr="0040037E" w:rsidRDefault="00565488" w:rsidP="00517729">
            <w:pPr>
              <w:rPr>
                <w:rFonts w:ascii="Tahoma" w:hAnsi="Tahoma" w:cs="Tahoma"/>
                <w:b/>
              </w:rPr>
            </w:pPr>
            <w:r>
              <w:rPr>
                <w:rFonts w:ascii="Tahoma" w:hAnsi="Tahoma" w:cs="Tahoma"/>
                <w:b/>
              </w:rPr>
              <w:t>28.04</w:t>
            </w:r>
          </w:p>
        </w:tc>
        <w:tc>
          <w:tcPr>
            <w:tcW w:w="1170" w:type="dxa"/>
            <w:tcBorders>
              <w:top w:val="outset" w:sz="6" w:space="0" w:color="auto"/>
              <w:left w:val="outset" w:sz="6" w:space="0" w:color="auto"/>
              <w:bottom w:val="outset" w:sz="6" w:space="0" w:color="auto"/>
              <w:right w:val="outset" w:sz="6" w:space="0" w:color="auto"/>
            </w:tcBorders>
          </w:tcPr>
          <w:p w14:paraId="1114B3E9" w14:textId="20FA8E63" w:rsidR="00E87358" w:rsidRDefault="001E17FF" w:rsidP="00517729">
            <w:pPr>
              <w:rPr>
                <w:rFonts w:ascii="Tahoma" w:hAnsi="Tahoma" w:cs="Tahoma"/>
                <w:b/>
              </w:rPr>
            </w:pPr>
            <w:r>
              <w:rPr>
                <w:rFonts w:ascii="Tahoma" w:hAnsi="Tahoma" w:cs="Tahoma"/>
                <w:b/>
              </w:rPr>
              <w:t>28.13</w:t>
            </w:r>
          </w:p>
        </w:tc>
        <w:tc>
          <w:tcPr>
            <w:tcW w:w="990" w:type="dxa"/>
            <w:tcBorders>
              <w:top w:val="outset" w:sz="6" w:space="0" w:color="auto"/>
              <w:left w:val="outset" w:sz="6" w:space="0" w:color="auto"/>
              <w:bottom w:val="outset" w:sz="6" w:space="0" w:color="auto"/>
              <w:right w:val="outset" w:sz="6" w:space="0" w:color="auto"/>
            </w:tcBorders>
          </w:tcPr>
          <w:p w14:paraId="6246B082"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4CEE5447" w14:textId="44B15B7A"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E23F498" w14:textId="3BC6F10B" w:rsidR="00517729" w:rsidRPr="00EA08B3"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46B4C06" w14:textId="0826EF2A" w:rsidR="00517729" w:rsidRPr="00643444" w:rsidRDefault="00517729" w:rsidP="00517729">
            <w:pPr>
              <w:rPr>
                <w:rFonts w:ascii="Tahoma" w:hAnsi="Tahoma" w:cs="Tahoma"/>
                <w:b/>
                <w:color w:val="FF0000"/>
              </w:rPr>
            </w:pPr>
          </w:p>
        </w:tc>
      </w:tr>
      <w:tr w:rsidR="00517729" w:rsidRPr="004B6D8B" w14:paraId="4E8E0320"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BFF1967" w14:textId="44C6315F" w:rsidR="00517729" w:rsidRDefault="00517729" w:rsidP="00517729">
            <w:pPr>
              <w:rPr>
                <w:rFonts w:ascii="Tahoma" w:hAnsi="Tahoma" w:cs="Tahoma"/>
                <w:b/>
                <w:sz w:val="22"/>
                <w:szCs w:val="22"/>
              </w:rPr>
            </w:pPr>
            <w:r>
              <w:rPr>
                <w:rFonts w:ascii="Tahoma" w:hAnsi="Tahoma" w:cs="Tahoma"/>
                <w:b/>
                <w:sz w:val="22"/>
                <w:szCs w:val="22"/>
              </w:rPr>
              <w:t>SHOP</w:t>
            </w:r>
          </w:p>
        </w:tc>
        <w:tc>
          <w:tcPr>
            <w:tcW w:w="1170" w:type="dxa"/>
            <w:tcBorders>
              <w:top w:val="outset" w:sz="6" w:space="0" w:color="auto"/>
              <w:left w:val="outset" w:sz="6" w:space="0" w:color="auto"/>
              <w:bottom w:val="outset" w:sz="6" w:space="0" w:color="auto"/>
              <w:right w:val="outset" w:sz="6" w:space="0" w:color="auto"/>
            </w:tcBorders>
            <w:vAlign w:val="center"/>
          </w:tcPr>
          <w:p w14:paraId="747E5C02" w14:textId="236EA06B" w:rsidR="00517729" w:rsidRPr="0040037E" w:rsidRDefault="00565488" w:rsidP="00517729">
            <w:pPr>
              <w:rPr>
                <w:rFonts w:ascii="Tahoma" w:hAnsi="Tahoma" w:cs="Tahoma"/>
                <w:b/>
              </w:rPr>
            </w:pPr>
            <w:r>
              <w:rPr>
                <w:rFonts w:ascii="Tahoma" w:hAnsi="Tahoma" w:cs="Tahoma"/>
                <w:b/>
              </w:rPr>
              <w:t>111.59</w:t>
            </w:r>
          </w:p>
        </w:tc>
        <w:tc>
          <w:tcPr>
            <w:tcW w:w="1170" w:type="dxa"/>
            <w:tcBorders>
              <w:top w:val="outset" w:sz="6" w:space="0" w:color="auto"/>
              <w:left w:val="outset" w:sz="6" w:space="0" w:color="auto"/>
              <w:bottom w:val="outset" w:sz="6" w:space="0" w:color="auto"/>
              <w:right w:val="outset" w:sz="6" w:space="0" w:color="auto"/>
            </w:tcBorders>
            <w:vAlign w:val="center"/>
          </w:tcPr>
          <w:p w14:paraId="2E9C9F88" w14:textId="13850826" w:rsidR="00517729" w:rsidRPr="0040037E" w:rsidRDefault="00565488" w:rsidP="00517729">
            <w:pPr>
              <w:rPr>
                <w:rFonts w:ascii="Tahoma" w:hAnsi="Tahoma" w:cs="Tahoma"/>
                <w:b/>
              </w:rPr>
            </w:pPr>
            <w:r>
              <w:rPr>
                <w:rFonts w:ascii="Tahoma" w:hAnsi="Tahoma" w:cs="Tahoma"/>
                <w:b/>
              </w:rPr>
              <w:t>123.39</w:t>
            </w:r>
          </w:p>
        </w:tc>
        <w:tc>
          <w:tcPr>
            <w:tcW w:w="1170" w:type="dxa"/>
            <w:tcBorders>
              <w:top w:val="outset" w:sz="6" w:space="0" w:color="auto"/>
              <w:left w:val="outset" w:sz="6" w:space="0" w:color="auto"/>
              <w:bottom w:val="outset" w:sz="6" w:space="0" w:color="auto"/>
              <w:right w:val="outset" w:sz="6" w:space="0" w:color="auto"/>
            </w:tcBorders>
          </w:tcPr>
          <w:p w14:paraId="49A0DFF9" w14:textId="791BAEFC" w:rsidR="00517729" w:rsidRDefault="001E17FF" w:rsidP="00517729">
            <w:pPr>
              <w:rPr>
                <w:rFonts w:ascii="Tahoma" w:hAnsi="Tahoma" w:cs="Tahoma"/>
                <w:b/>
              </w:rPr>
            </w:pPr>
            <w:r>
              <w:rPr>
                <w:rFonts w:ascii="Tahoma" w:hAnsi="Tahoma" w:cs="Tahoma"/>
                <w:b/>
              </w:rPr>
              <w:t>112.53</w:t>
            </w:r>
          </w:p>
        </w:tc>
        <w:tc>
          <w:tcPr>
            <w:tcW w:w="990" w:type="dxa"/>
            <w:tcBorders>
              <w:top w:val="outset" w:sz="6" w:space="0" w:color="auto"/>
              <w:left w:val="outset" w:sz="6" w:space="0" w:color="auto"/>
              <w:bottom w:val="outset" w:sz="6" w:space="0" w:color="auto"/>
              <w:right w:val="outset" w:sz="6" w:space="0" w:color="auto"/>
            </w:tcBorders>
          </w:tcPr>
          <w:p w14:paraId="3BBD3CCF"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65D29382" w14:textId="77777777"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5A71D8E9" w14:textId="366E224E" w:rsidR="00517729" w:rsidRPr="00EA08B3"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5C9B580E" w14:textId="21355C1E" w:rsidR="00517729" w:rsidRPr="00643444" w:rsidRDefault="00517729" w:rsidP="00517729">
            <w:pPr>
              <w:rPr>
                <w:rFonts w:ascii="Tahoma" w:hAnsi="Tahoma" w:cs="Tahoma"/>
                <w:b/>
                <w:color w:val="FF0000"/>
              </w:rPr>
            </w:pPr>
          </w:p>
        </w:tc>
      </w:tr>
      <w:tr w:rsidR="005458A5" w:rsidRPr="004B6D8B" w14:paraId="102B27D7"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98933C7" w14:textId="67074C61" w:rsidR="005458A5" w:rsidRDefault="005458A5" w:rsidP="00517729">
            <w:pPr>
              <w:rPr>
                <w:rFonts w:ascii="Tahoma" w:hAnsi="Tahoma" w:cs="Tahoma"/>
                <w:b/>
                <w:sz w:val="22"/>
                <w:szCs w:val="22"/>
              </w:rPr>
            </w:pPr>
            <w:r>
              <w:rPr>
                <w:rFonts w:ascii="Tahoma" w:hAnsi="Tahoma" w:cs="Tahoma"/>
                <w:b/>
                <w:sz w:val="22"/>
                <w:szCs w:val="22"/>
              </w:rPr>
              <w:t>SIVEF</w:t>
            </w:r>
          </w:p>
        </w:tc>
        <w:tc>
          <w:tcPr>
            <w:tcW w:w="1170" w:type="dxa"/>
            <w:tcBorders>
              <w:top w:val="outset" w:sz="6" w:space="0" w:color="auto"/>
              <w:left w:val="outset" w:sz="6" w:space="0" w:color="auto"/>
              <w:bottom w:val="outset" w:sz="6" w:space="0" w:color="auto"/>
              <w:right w:val="outset" w:sz="6" w:space="0" w:color="auto"/>
            </w:tcBorders>
            <w:vAlign w:val="center"/>
          </w:tcPr>
          <w:p w14:paraId="5F942DAF" w14:textId="768BD7A6" w:rsidR="005458A5" w:rsidRDefault="00565488" w:rsidP="00517729">
            <w:pPr>
              <w:rPr>
                <w:rFonts w:ascii="Tahoma" w:hAnsi="Tahoma" w:cs="Tahoma"/>
                <w:b/>
              </w:rPr>
            </w:pPr>
            <w:r>
              <w:rPr>
                <w:rFonts w:ascii="Tahoma" w:hAnsi="Tahoma" w:cs="Tahoma"/>
                <w:b/>
              </w:rPr>
              <w:t>6.64</w:t>
            </w:r>
          </w:p>
        </w:tc>
        <w:tc>
          <w:tcPr>
            <w:tcW w:w="1170" w:type="dxa"/>
            <w:tcBorders>
              <w:top w:val="outset" w:sz="6" w:space="0" w:color="auto"/>
              <w:left w:val="outset" w:sz="6" w:space="0" w:color="auto"/>
              <w:bottom w:val="outset" w:sz="6" w:space="0" w:color="auto"/>
              <w:right w:val="outset" w:sz="6" w:space="0" w:color="auto"/>
            </w:tcBorders>
            <w:vAlign w:val="center"/>
          </w:tcPr>
          <w:p w14:paraId="52A9806B" w14:textId="7739AE97" w:rsidR="005458A5" w:rsidRDefault="00565488" w:rsidP="00517729">
            <w:pPr>
              <w:rPr>
                <w:rFonts w:ascii="Tahoma" w:hAnsi="Tahoma" w:cs="Tahoma"/>
                <w:b/>
              </w:rPr>
            </w:pPr>
            <w:r>
              <w:rPr>
                <w:rFonts w:ascii="Tahoma" w:hAnsi="Tahoma" w:cs="Tahoma"/>
                <w:b/>
              </w:rPr>
              <w:t>7.71</w:t>
            </w:r>
          </w:p>
        </w:tc>
        <w:tc>
          <w:tcPr>
            <w:tcW w:w="1170" w:type="dxa"/>
            <w:tcBorders>
              <w:top w:val="outset" w:sz="6" w:space="0" w:color="auto"/>
              <w:left w:val="outset" w:sz="6" w:space="0" w:color="auto"/>
              <w:bottom w:val="outset" w:sz="6" w:space="0" w:color="auto"/>
              <w:right w:val="outset" w:sz="6" w:space="0" w:color="auto"/>
            </w:tcBorders>
          </w:tcPr>
          <w:p w14:paraId="4BB06DA6" w14:textId="77B3C04B" w:rsidR="005458A5" w:rsidRDefault="001E17FF" w:rsidP="00517729">
            <w:pPr>
              <w:rPr>
                <w:rFonts w:ascii="Tahoma" w:hAnsi="Tahoma" w:cs="Tahoma"/>
                <w:b/>
              </w:rPr>
            </w:pPr>
            <w:r>
              <w:rPr>
                <w:rFonts w:ascii="Tahoma" w:hAnsi="Tahoma" w:cs="Tahoma"/>
                <w:b/>
              </w:rPr>
              <w:t>7.74</w:t>
            </w:r>
          </w:p>
        </w:tc>
        <w:tc>
          <w:tcPr>
            <w:tcW w:w="990" w:type="dxa"/>
            <w:tcBorders>
              <w:top w:val="outset" w:sz="6" w:space="0" w:color="auto"/>
              <w:left w:val="outset" w:sz="6" w:space="0" w:color="auto"/>
              <w:bottom w:val="outset" w:sz="6" w:space="0" w:color="auto"/>
              <w:right w:val="outset" w:sz="6" w:space="0" w:color="auto"/>
            </w:tcBorders>
          </w:tcPr>
          <w:p w14:paraId="4A6B5EE8" w14:textId="77777777" w:rsidR="005458A5" w:rsidRPr="005F0F54" w:rsidRDefault="005458A5"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424CFD0" w14:textId="77777777" w:rsidR="005458A5" w:rsidRPr="005F0F54" w:rsidRDefault="005458A5"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34516C2" w14:textId="7AEBDAA7" w:rsidR="005458A5" w:rsidRPr="00EA08B3"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6C86F328" w14:textId="69D84BE5" w:rsidR="005458A5" w:rsidRDefault="00565488" w:rsidP="00517729">
            <w:pPr>
              <w:rPr>
                <w:rFonts w:ascii="Tahoma" w:hAnsi="Tahoma" w:cs="Tahoma"/>
                <w:b/>
                <w:color w:val="FF0000"/>
              </w:rPr>
            </w:pPr>
            <w:r>
              <w:rPr>
                <w:rFonts w:ascii="Tahoma" w:hAnsi="Tahoma" w:cs="Tahoma"/>
                <w:b/>
                <w:color w:val="FF0000"/>
              </w:rPr>
              <w:t>ST 7.56</w:t>
            </w:r>
          </w:p>
        </w:tc>
      </w:tr>
      <w:tr w:rsidR="00517729" w:rsidRPr="004B6D8B" w14:paraId="6068ABF5"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291367DE" w14:textId="1D9448A9" w:rsidR="00517729" w:rsidRDefault="00517729" w:rsidP="00517729">
            <w:pPr>
              <w:rPr>
                <w:rFonts w:ascii="Tahoma" w:hAnsi="Tahoma" w:cs="Tahoma"/>
                <w:b/>
                <w:sz w:val="22"/>
                <w:szCs w:val="22"/>
              </w:rPr>
            </w:pPr>
            <w:r>
              <w:rPr>
                <w:rFonts w:ascii="Tahoma" w:hAnsi="Tahoma" w:cs="Tahoma"/>
                <w:b/>
                <w:sz w:val="22"/>
                <w:szCs w:val="22"/>
              </w:rPr>
              <w:t>SLV</w:t>
            </w:r>
          </w:p>
        </w:tc>
        <w:tc>
          <w:tcPr>
            <w:tcW w:w="1170" w:type="dxa"/>
            <w:tcBorders>
              <w:top w:val="outset" w:sz="6" w:space="0" w:color="auto"/>
              <w:left w:val="outset" w:sz="6" w:space="0" w:color="auto"/>
              <w:bottom w:val="outset" w:sz="6" w:space="0" w:color="auto"/>
              <w:right w:val="outset" w:sz="6" w:space="0" w:color="auto"/>
            </w:tcBorders>
            <w:vAlign w:val="center"/>
          </w:tcPr>
          <w:p w14:paraId="68846CF0" w14:textId="7D53A2A1" w:rsidR="00517729" w:rsidRPr="0040037E" w:rsidRDefault="00565488" w:rsidP="00517729">
            <w:pPr>
              <w:rPr>
                <w:rFonts w:ascii="Tahoma" w:hAnsi="Tahoma" w:cs="Tahoma"/>
                <w:b/>
              </w:rPr>
            </w:pPr>
            <w:r>
              <w:rPr>
                <w:rFonts w:ascii="Tahoma" w:hAnsi="Tahoma" w:cs="Tahoma"/>
                <w:b/>
              </w:rPr>
              <w:t>65.56</w:t>
            </w:r>
          </w:p>
        </w:tc>
        <w:tc>
          <w:tcPr>
            <w:tcW w:w="1170" w:type="dxa"/>
            <w:tcBorders>
              <w:top w:val="outset" w:sz="6" w:space="0" w:color="auto"/>
              <w:left w:val="outset" w:sz="6" w:space="0" w:color="auto"/>
              <w:bottom w:val="outset" w:sz="6" w:space="0" w:color="auto"/>
              <w:right w:val="outset" w:sz="6" w:space="0" w:color="auto"/>
            </w:tcBorders>
            <w:vAlign w:val="center"/>
          </w:tcPr>
          <w:p w14:paraId="3B54235B" w14:textId="4EAF4FC8" w:rsidR="00517729" w:rsidRPr="0040037E" w:rsidRDefault="00565488" w:rsidP="00517729">
            <w:pPr>
              <w:rPr>
                <w:rFonts w:ascii="Tahoma" w:hAnsi="Tahoma" w:cs="Tahoma"/>
                <w:b/>
              </w:rPr>
            </w:pPr>
            <w:r>
              <w:rPr>
                <w:rFonts w:ascii="Tahoma" w:hAnsi="Tahoma" w:cs="Tahoma"/>
                <w:b/>
              </w:rPr>
              <w:t>68.36</w:t>
            </w:r>
          </w:p>
        </w:tc>
        <w:tc>
          <w:tcPr>
            <w:tcW w:w="1170" w:type="dxa"/>
            <w:tcBorders>
              <w:top w:val="outset" w:sz="6" w:space="0" w:color="auto"/>
              <w:left w:val="outset" w:sz="6" w:space="0" w:color="auto"/>
              <w:bottom w:val="outset" w:sz="6" w:space="0" w:color="auto"/>
              <w:right w:val="outset" w:sz="6" w:space="0" w:color="auto"/>
            </w:tcBorders>
          </w:tcPr>
          <w:p w14:paraId="25DD30AD" w14:textId="5CE20180" w:rsidR="00517729" w:rsidRDefault="001E17FF" w:rsidP="00517729">
            <w:pPr>
              <w:rPr>
                <w:rFonts w:ascii="Tahoma" w:hAnsi="Tahoma" w:cs="Tahoma"/>
                <w:b/>
              </w:rPr>
            </w:pPr>
            <w:r>
              <w:rPr>
                <w:rFonts w:ascii="Tahoma" w:hAnsi="Tahoma" w:cs="Tahoma"/>
                <w:b/>
              </w:rPr>
              <w:t>68.39</w:t>
            </w:r>
          </w:p>
        </w:tc>
        <w:tc>
          <w:tcPr>
            <w:tcW w:w="990" w:type="dxa"/>
            <w:tcBorders>
              <w:top w:val="outset" w:sz="6" w:space="0" w:color="auto"/>
              <w:left w:val="outset" w:sz="6" w:space="0" w:color="auto"/>
              <w:bottom w:val="outset" w:sz="6" w:space="0" w:color="auto"/>
              <w:right w:val="outset" w:sz="6" w:space="0" w:color="auto"/>
            </w:tcBorders>
          </w:tcPr>
          <w:p w14:paraId="31A135CA" w14:textId="77777777"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099512A" w14:textId="063DB493"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64CB765F" w14:textId="428E5742" w:rsidR="00517729" w:rsidRPr="00EA08B3"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6C890A9A" w14:textId="2C745F47" w:rsidR="00517729" w:rsidRPr="00643444" w:rsidRDefault="00565488" w:rsidP="00517729">
            <w:pPr>
              <w:rPr>
                <w:rFonts w:ascii="Tahoma" w:hAnsi="Tahoma" w:cs="Tahoma"/>
                <w:b/>
                <w:color w:val="FF0000"/>
              </w:rPr>
            </w:pPr>
            <w:r>
              <w:rPr>
                <w:rFonts w:ascii="Tahoma" w:hAnsi="Tahoma" w:cs="Tahoma"/>
                <w:b/>
                <w:color w:val="FF0000"/>
              </w:rPr>
              <w:t>*ST 67.36</w:t>
            </w:r>
          </w:p>
        </w:tc>
      </w:tr>
      <w:tr w:rsidR="00517729" w:rsidRPr="004B6D8B" w14:paraId="054CC5C6"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0F22FA9F" w14:textId="51C00E42" w:rsidR="00517729" w:rsidRDefault="00517729" w:rsidP="00517729">
            <w:pPr>
              <w:rPr>
                <w:rFonts w:ascii="Tahoma" w:hAnsi="Tahoma" w:cs="Tahoma"/>
                <w:b/>
                <w:sz w:val="22"/>
                <w:szCs w:val="22"/>
              </w:rPr>
            </w:pPr>
            <w:r>
              <w:rPr>
                <w:rFonts w:ascii="Tahoma" w:hAnsi="Tahoma" w:cs="Tahoma"/>
                <w:b/>
                <w:sz w:val="22"/>
                <w:szCs w:val="22"/>
              </w:rPr>
              <w:t>SQQQ</w:t>
            </w:r>
          </w:p>
        </w:tc>
        <w:tc>
          <w:tcPr>
            <w:tcW w:w="1170" w:type="dxa"/>
            <w:tcBorders>
              <w:top w:val="outset" w:sz="6" w:space="0" w:color="auto"/>
              <w:left w:val="outset" w:sz="6" w:space="0" w:color="auto"/>
              <w:bottom w:val="outset" w:sz="6" w:space="0" w:color="auto"/>
              <w:right w:val="outset" w:sz="6" w:space="0" w:color="auto"/>
            </w:tcBorders>
            <w:vAlign w:val="center"/>
          </w:tcPr>
          <w:p w14:paraId="4BF562E7" w14:textId="3920A323" w:rsidR="00517729" w:rsidRPr="0040037E" w:rsidRDefault="00565488" w:rsidP="00517729">
            <w:pPr>
              <w:rPr>
                <w:rFonts w:ascii="Tahoma" w:hAnsi="Tahoma" w:cs="Tahoma"/>
                <w:b/>
              </w:rPr>
            </w:pPr>
            <w:r>
              <w:rPr>
                <w:rFonts w:ascii="Tahoma" w:hAnsi="Tahoma" w:cs="Tahoma"/>
                <w:b/>
              </w:rPr>
              <w:t>37.51</w:t>
            </w:r>
          </w:p>
        </w:tc>
        <w:tc>
          <w:tcPr>
            <w:tcW w:w="1170" w:type="dxa"/>
            <w:tcBorders>
              <w:top w:val="outset" w:sz="6" w:space="0" w:color="auto"/>
              <w:left w:val="outset" w:sz="6" w:space="0" w:color="auto"/>
              <w:bottom w:val="outset" w:sz="6" w:space="0" w:color="auto"/>
              <w:right w:val="outset" w:sz="6" w:space="0" w:color="auto"/>
            </w:tcBorders>
            <w:vAlign w:val="center"/>
          </w:tcPr>
          <w:p w14:paraId="1FE01A27" w14:textId="01BB83CB" w:rsidR="00517729" w:rsidRPr="0040037E" w:rsidRDefault="00565488" w:rsidP="00517729">
            <w:pPr>
              <w:rPr>
                <w:rFonts w:ascii="Tahoma" w:hAnsi="Tahoma" w:cs="Tahoma"/>
                <w:b/>
              </w:rPr>
            </w:pPr>
            <w:r>
              <w:rPr>
                <w:rFonts w:ascii="Tahoma" w:hAnsi="Tahoma" w:cs="Tahoma"/>
                <w:b/>
              </w:rPr>
              <w:t>38.80</w:t>
            </w:r>
          </w:p>
        </w:tc>
        <w:tc>
          <w:tcPr>
            <w:tcW w:w="1170" w:type="dxa"/>
            <w:tcBorders>
              <w:top w:val="outset" w:sz="6" w:space="0" w:color="auto"/>
              <w:left w:val="outset" w:sz="6" w:space="0" w:color="auto"/>
              <w:bottom w:val="outset" w:sz="6" w:space="0" w:color="auto"/>
              <w:right w:val="outset" w:sz="6" w:space="0" w:color="auto"/>
            </w:tcBorders>
          </w:tcPr>
          <w:p w14:paraId="735802A9" w14:textId="701A39D3" w:rsidR="00517729" w:rsidRDefault="001E17FF" w:rsidP="00517729">
            <w:pPr>
              <w:rPr>
                <w:rFonts w:ascii="Tahoma" w:hAnsi="Tahoma" w:cs="Tahoma"/>
                <w:b/>
              </w:rPr>
            </w:pPr>
            <w:r>
              <w:rPr>
                <w:rFonts w:ascii="Tahoma" w:hAnsi="Tahoma" w:cs="Tahoma"/>
                <w:b/>
              </w:rPr>
              <w:t>38.45</w:t>
            </w:r>
          </w:p>
        </w:tc>
        <w:tc>
          <w:tcPr>
            <w:tcW w:w="990" w:type="dxa"/>
            <w:tcBorders>
              <w:top w:val="outset" w:sz="6" w:space="0" w:color="auto"/>
              <w:left w:val="outset" w:sz="6" w:space="0" w:color="auto"/>
              <w:bottom w:val="outset" w:sz="6" w:space="0" w:color="auto"/>
              <w:right w:val="outset" w:sz="6" w:space="0" w:color="auto"/>
            </w:tcBorders>
          </w:tcPr>
          <w:p w14:paraId="126B0BF4" w14:textId="4F463A85"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2FB63B2D" w14:textId="5DE60BD8"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7D08F547" w14:textId="2FD06485" w:rsidR="00517729" w:rsidRPr="00EA08B3" w:rsidRDefault="00517729" w:rsidP="00517729">
            <w:pPr>
              <w:rPr>
                <w:rFonts w:ascii="Tahoma" w:hAnsi="Tahoma" w:cs="Tahoma"/>
                <w:b/>
                <w:color w:val="00B050"/>
              </w:rPr>
            </w:pPr>
          </w:p>
        </w:tc>
        <w:tc>
          <w:tcPr>
            <w:tcW w:w="1620" w:type="dxa"/>
            <w:tcBorders>
              <w:top w:val="outset" w:sz="6" w:space="0" w:color="auto"/>
              <w:left w:val="outset" w:sz="6" w:space="0" w:color="auto"/>
              <w:bottom w:val="outset" w:sz="6" w:space="0" w:color="auto"/>
              <w:right w:val="outset" w:sz="6" w:space="0" w:color="auto"/>
            </w:tcBorders>
          </w:tcPr>
          <w:p w14:paraId="5BB68D04" w14:textId="369B7EE7" w:rsidR="00517729" w:rsidRPr="00643444" w:rsidRDefault="00565488" w:rsidP="00517729">
            <w:pPr>
              <w:rPr>
                <w:rFonts w:ascii="Tahoma" w:hAnsi="Tahoma" w:cs="Tahoma"/>
                <w:b/>
                <w:color w:val="FF0000"/>
              </w:rPr>
            </w:pPr>
            <w:r>
              <w:rPr>
                <w:rFonts w:ascii="Tahoma" w:hAnsi="Tahoma" w:cs="Tahoma"/>
                <w:b/>
                <w:color w:val="FF0000"/>
              </w:rPr>
              <w:t>**^</w:t>
            </w:r>
          </w:p>
        </w:tc>
      </w:tr>
      <w:tr w:rsidR="00517729" w:rsidRPr="004B6D8B" w14:paraId="418B8FD2"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7A825219" w14:textId="558926EC" w:rsidR="00517729" w:rsidRDefault="00517729" w:rsidP="00517729">
            <w:pPr>
              <w:rPr>
                <w:rFonts w:ascii="Tahoma" w:hAnsi="Tahoma" w:cs="Tahoma"/>
                <w:b/>
                <w:sz w:val="22"/>
                <w:szCs w:val="22"/>
              </w:rPr>
            </w:pPr>
            <w:r>
              <w:rPr>
                <w:rFonts w:ascii="Tahoma" w:hAnsi="Tahoma" w:cs="Tahoma"/>
                <w:b/>
                <w:sz w:val="22"/>
                <w:szCs w:val="22"/>
              </w:rPr>
              <w:t>SPXL</w:t>
            </w:r>
          </w:p>
        </w:tc>
        <w:tc>
          <w:tcPr>
            <w:tcW w:w="1170" w:type="dxa"/>
            <w:tcBorders>
              <w:top w:val="outset" w:sz="6" w:space="0" w:color="auto"/>
              <w:left w:val="outset" w:sz="6" w:space="0" w:color="auto"/>
              <w:bottom w:val="outset" w:sz="6" w:space="0" w:color="auto"/>
              <w:right w:val="outset" w:sz="6" w:space="0" w:color="auto"/>
            </w:tcBorders>
            <w:vAlign w:val="center"/>
          </w:tcPr>
          <w:p w14:paraId="74947C78" w14:textId="19C32B97" w:rsidR="00517729" w:rsidRDefault="00565488" w:rsidP="00517729">
            <w:pPr>
              <w:rPr>
                <w:rFonts w:ascii="Tahoma" w:hAnsi="Tahoma" w:cs="Tahoma"/>
                <w:b/>
              </w:rPr>
            </w:pPr>
            <w:r>
              <w:rPr>
                <w:rFonts w:ascii="Tahoma" w:hAnsi="Tahoma" w:cs="Tahoma"/>
                <w:b/>
              </w:rPr>
              <w:t>276.90</w:t>
            </w:r>
          </w:p>
        </w:tc>
        <w:tc>
          <w:tcPr>
            <w:tcW w:w="1170" w:type="dxa"/>
            <w:tcBorders>
              <w:top w:val="outset" w:sz="6" w:space="0" w:color="auto"/>
              <w:left w:val="outset" w:sz="6" w:space="0" w:color="auto"/>
              <w:bottom w:val="outset" w:sz="6" w:space="0" w:color="auto"/>
              <w:right w:val="outset" w:sz="6" w:space="0" w:color="auto"/>
            </w:tcBorders>
            <w:vAlign w:val="center"/>
          </w:tcPr>
          <w:p w14:paraId="7F77FD4D" w14:textId="61598983" w:rsidR="00517729" w:rsidRDefault="00565488" w:rsidP="00517729">
            <w:pPr>
              <w:rPr>
                <w:rFonts w:ascii="Tahoma" w:hAnsi="Tahoma" w:cs="Tahoma"/>
                <w:b/>
              </w:rPr>
            </w:pPr>
            <w:r>
              <w:rPr>
                <w:rFonts w:ascii="Tahoma" w:hAnsi="Tahoma" w:cs="Tahoma"/>
                <w:b/>
              </w:rPr>
              <w:t>284.80</w:t>
            </w:r>
          </w:p>
        </w:tc>
        <w:tc>
          <w:tcPr>
            <w:tcW w:w="1170" w:type="dxa"/>
            <w:tcBorders>
              <w:top w:val="outset" w:sz="6" w:space="0" w:color="auto"/>
              <w:left w:val="outset" w:sz="6" w:space="0" w:color="auto"/>
              <w:bottom w:val="outset" w:sz="6" w:space="0" w:color="auto"/>
              <w:right w:val="outset" w:sz="6" w:space="0" w:color="auto"/>
            </w:tcBorders>
          </w:tcPr>
          <w:p w14:paraId="393D80F6" w14:textId="7C649C5E" w:rsidR="00517729" w:rsidRDefault="001E17FF" w:rsidP="00517729">
            <w:pPr>
              <w:rPr>
                <w:rFonts w:ascii="Tahoma" w:hAnsi="Tahoma" w:cs="Tahoma"/>
                <w:b/>
              </w:rPr>
            </w:pPr>
            <w:r>
              <w:rPr>
                <w:rFonts w:ascii="Tahoma" w:hAnsi="Tahoma" w:cs="Tahoma"/>
                <w:b/>
              </w:rPr>
              <w:t>282.70</w:t>
            </w:r>
          </w:p>
        </w:tc>
        <w:tc>
          <w:tcPr>
            <w:tcW w:w="990" w:type="dxa"/>
            <w:tcBorders>
              <w:top w:val="outset" w:sz="6" w:space="0" w:color="auto"/>
              <w:left w:val="outset" w:sz="6" w:space="0" w:color="auto"/>
              <w:bottom w:val="outset" w:sz="6" w:space="0" w:color="auto"/>
              <w:right w:val="outset" w:sz="6" w:space="0" w:color="auto"/>
            </w:tcBorders>
          </w:tcPr>
          <w:p w14:paraId="07893F4D" w14:textId="4D89929F"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374E2FF6" w14:textId="11FAF724"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D92B2AE" w14:textId="0D7755C4" w:rsidR="00517729" w:rsidRPr="0038153F"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0FDD8D8A" w14:textId="22BDAE13" w:rsidR="00517729" w:rsidRPr="00847CF3" w:rsidRDefault="00517729" w:rsidP="00517729">
            <w:pPr>
              <w:rPr>
                <w:rFonts w:ascii="Tahoma" w:hAnsi="Tahoma" w:cs="Tahoma"/>
                <w:b/>
                <w:color w:val="FF0000"/>
              </w:rPr>
            </w:pPr>
          </w:p>
        </w:tc>
      </w:tr>
      <w:tr w:rsidR="00517729" w:rsidRPr="004B6D8B" w14:paraId="739606FE" w14:textId="77777777" w:rsidTr="00EE5C3D">
        <w:trPr>
          <w:trHeight w:val="297"/>
        </w:trPr>
        <w:tc>
          <w:tcPr>
            <w:tcW w:w="990" w:type="dxa"/>
            <w:tcBorders>
              <w:top w:val="outset" w:sz="6" w:space="0" w:color="auto"/>
              <w:left w:val="outset" w:sz="6" w:space="0" w:color="auto"/>
              <w:bottom w:val="outset" w:sz="6" w:space="0" w:color="auto"/>
              <w:right w:val="outset" w:sz="6" w:space="0" w:color="auto"/>
            </w:tcBorders>
            <w:vAlign w:val="center"/>
          </w:tcPr>
          <w:p w14:paraId="3A7757AD" w14:textId="66A764F3" w:rsidR="00517729" w:rsidRDefault="00517729" w:rsidP="00517729">
            <w:pPr>
              <w:rPr>
                <w:rFonts w:ascii="Tahoma" w:hAnsi="Tahoma" w:cs="Tahoma"/>
                <w:b/>
                <w:sz w:val="22"/>
                <w:szCs w:val="22"/>
              </w:rPr>
            </w:pPr>
            <w:r>
              <w:rPr>
                <w:rFonts w:ascii="Tahoma" w:hAnsi="Tahoma" w:cs="Tahoma"/>
                <w:b/>
                <w:sz w:val="22"/>
                <w:szCs w:val="22"/>
              </w:rPr>
              <w:t>TQQQ</w:t>
            </w:r>
          </w:p>
        </w:tc>
        <w:tc>
          <w:tcPr>
            <w:tcW w:w="1170" w:type="dxa"/>
            <w:tcBorders>
              <w:top w:val="outset" w:sz="6" w:space="0" w:color="auto"/>
              <w:left w:val="outset" w:sz="6" w:space="0" w:color="auto"/>
              <w:bottom w:val="outset" w:sz="6" w:space="0" w:color="auto"/>
              <w:right w:val="outset" w:sz="6" w:space="0" w:color="auto"/>
            </w:tcBorders>
            <w:vAlign w:val="center"/>
          </w:tcPr>
          <w:p w14:paraId="0F6B5DA5" w14:textId="4F11F5DD" w:rsidR="00517729" w:rsidRDefault="00565488" w:rsidP="00517729">
            <w:pPr>
              <w:rPr>
                <w:rFonts w:ascii="Tahoma" w:hAnsi="Tahoma" w:cs="Tahoma"/>
                <w:b/>
              </w:rPr>
            </w:pPr>
            <w:r>
              <w:rPr>
                <w:rFonts w:ascii="Tahoma" w:hAnsi="Tahoma" w:cs="Tahoma"/>
                <w:b/>
              </w:rPr>
              <w:t>82.34</w:t>
            </w:r>
          </w:p>
        </w:tc>
        <w:tc>
          <w:tcPr>
            <w:tcW w:w="1170" w:type="dxa"/>
            <w:tcBorders>
              <w:top w:val="outset" w:sz="6" w:space="0" w:color="auto"/>
              <w:left w:val="outset" w:sz="6" w:space="0" w:color="auto"/>
              <w:bottom w:val="outset" w:sz="6" w:space="0" w:color="auto"/>
              <w:right w:val="outset" w:sz="6" w:space="0" w:color="auto"/>
            </w:tcBorders>
            <w:vAlign w:val="center"/>
          </w:tcPr>
          <w:p w14:paraId="24F43598" w14:textId="7B4D75E1" w:rsidR="00517729" w:rsidRDefault="00565488" w:rsidP="00517729">
            <w:pPr>
              <w:rPr>
                <w:rFonts w:ascii="Tahoma" w:hAnsi="Tahoma" w:cs="Tahoma"/>
                <w:b/>
              </w:rPr>
            </w:pPr>
            <w:r>
              <w:rPr>
                <w:rFonts w:ascii="Tahoma" w:hAnsi="Tahoma" w:cs="Tahoma"/>
                <w:b/>
              </w:rPr>
              <w:t>85.48</w:t>
            </w:r>
          </w:p>
        </w:tc>
        <w:tc>
          <w:tcPr>
            <w:tcW w:w="1170" w:type="dxa"/>
            <w:tcBorders>
              <w:top w:val="outset" w:sz="6" w:space="0" w:color="auto"/>
              <w:left w:val="outset" w:sz="6" w:space="0" w:color="auto"/>
              <w:bottom w:val="outset" w:sz="6" w:space="0" w:color="auto"/>
              <w:right w:val="outset" w:sz="6" w:space="0" w:color="auto"/>
            </w:tcBorders>
          </w:tcPr>
          <w:p w14:paraId="47B8D9F7" w14:textId="4553E5D5" w:rsidR="00517729" w:rsidRDefault="001E17FF" w:rsidP="00517729">
            <w:pPr>
              <w:rPr>
                <w:rFonts w:ascii="Tahoma" w:hAnsi="Tahoma" w:cs="Tahoma"/>
                <w:b/>
              </w:rPr>
            </w:pPr>
            <w:r>
              <w:rPr>
                <w:rFonts w:ascii="Tahoma" w:hAnsi="Tahoma" w:cs="Tahoma"/>
                <w:b/>
              </w:rPr>
              <w:t>83.74</w:t>
            </w:r>
          </w:p>
        </w:tc>
        <w:tc>
          <w:tcPr>
            <w:tcW w:w="990" w:type="dxa"/>
            <w:tcBorders>
              <w:top w:val="outset" w:sz="6" w:space="0" w:color="auto"/>
              <w:left w:val="outset" w:sz="6" w:space="0" w:color="auto"/>
              <w:bottom w:val="outset" w:sz="6" w:space="0" w:color="auto"/>
              <w:right w:val="outset" w:sz="6" w:space="0" w:color="auto"/>
            </w:tcBorders>
          </w:tcPr>
          <w:p w14:paraId="198EB917" w14:textId="450872D5" w:rsidR="00517729" w:rsidRPr="005F0F54" w:rsidRDefault="00517729" w:rsidP="00517729">
            <w:pPr>
              <w:rPr>
                <w:rFonts w:ascii="Tahoma" w:hAnsi="Tahoma" w:cs="Tahoma"/>
                <w:b/>
                <w:color w:val="00B050"/>
              </w:rPr>
            </w:pPr>
          </w:p>
        </w:tc>
        <w:tc>
          <w:tcPr>
            <w:tcW w:w="990" w:type="dxa"/>
            <w:tcBorders>
              <w:top w:val="outset" w:sz="6" w:space="0" w:color="auto"/>
              <w:left w:val="outset" w:sz="6" w:space="0" w:color="auto"/>
              <w:bottom w:val="outset" w:sz="6" w:space="0" w:color="auto"/>
              <w:right w:val="outset" w:sz="6" w:space="0" w:color="auto"/>
            </w:tcBorders>
          </w:tcPr>
          <w:p w14:paraId="135F7176" w14:textId="1569BA11" w:rsidR="00517729" w:rsidRPr="005F0F54" w:rsidRDefault="00517729" w:rsidP="00517729">
            <w:pPr>
              <w:rPr>
                <w:rFonts w:ascii="Tahoma" w:hAnsi="Tahoma" w:cs="Tahoma"/>
                <w:b/>
                <w:color w:val="EE0000"/>
              </w:rPr>
            </w:pPr>
          </w:p>
        </w:tc>
        <w:tc>
          <w:tcPr>
            <w:tcW w:w="1710" w:type="dxa"/>
            <w:tcBorders>
              <w:top w:val="outset" w:sz="6" w:space="0" w:color="auto"/>
              <w:left w:val="outset" w:sz="6" w:space="0" w:color="auto"/>
              <w:bottom w:val="outset" w:sz="6" w:space="0" w:color="auto"/>
              <w:right w:val="outset" w:sz="6" w:space="0" w:color="auto"/>
            </w:tcBorders>
          </w:tcPr>
          <w:p w14:paraId="4F9087FE" w14:textId="6DE6D65D" w:rsidR="00517729" w:rsidRDefault="00565488" w:rsidP="00517729">
            <w:pPr>
              <w:rPr>
                <w:rFonts w:ascii="Tahoma" w:hAnsi="Tahoma" w:cs="Tahoma"/>
                <w:b/>
                <w:color w:val="00B050"/>
              </w:rPr>
            </w:pPr>
            <w:r>
              <w:rPr>
                <w:rFonts w:ascii="Tahoma" w:hAnsi="Tahoma" w:cs="Tahoma"/>
                <w:b/>
                <w:color w:val="00B050"/>
              </w:rPr>
              <w:t>**^^</w:t>
            </w:r>
          </w:p>
        </w:tc>
        <w:tc>
          <w:tcPr>
            <w:tcW w:w="1620" w:type="dxa"/>
            <w:tcBorders>
              <w:top w:val="outset" w:sz="6" w:space="0" w:color="auto"/>
              <w:left w:val="outset" w:sz="6" w:space="0" w:color="auto"/>
              <w:bottom w:val="outset" w:sz="6" w:space="0" w:color="auto"/>
              <w:right w:val="outset" w:sz="6" w:space="0" w:color="auto"/>
            </w:tcBorders>
          </w:tcPr>
          <w:p w14:paraId="76BE0A17" w14:textId="1194D574" w:rsidR="00517729" w:rsidRPr="00643444" w:rsidRDefault="00517729" w:rsidP="00517729">
            <w:pPr>
              <w:rPr>
                <w:rFonts w:ascii="Tahoma" w:hAnsi="Tahoma" w:cs="Tahoma"/>
                <w:b/>
                <w:color w:val="FF0000"/>
              </w:rPr>
            </w:pPr>
          </w:p>
        </w:tc>
      </w:tr>
    </w:tbl>
    <w:p w14:paraId="5AA43506" w14:textId="438541FC" w:rsidR="004F5203" w:rsidRDefault="00CE3223" w:rsidP="004F5203">
      <w:pPr>
        <w:spacing w:before="100" w:beforeAutospacing="1" w:after="100" w:afterAutospacing="1"/>
        <w:ind w:firstLine="720"/>
        <w:rPr>
          <w:rFonts w:ascii="Arial Black" w:hAnsi="Arial Black" w:cs="Arial"/>
          <w:b/>
          <w:bCs/>
          <w:sz w:val="28"/>
          <w:szCs w:val="28"/>
          <w:shd w:val="clear" w:color="auto" w:fill="EBEBEB"/>
        </w:rPr>
      </w:pPr>
      <w:r w:rsidRPr="0049159E">
        <w:rPr>
          <w:rFonts w:ascii="Arial Black" w:hAnsi="Arial Black" w:cs="Arial"/>
          <w:b/>
          <w:bCs/>
          <w:color w:val="00B050"/>
          <w:sz w:val="28"/>
          <w:szCs w:val="28"/>
          <w:shd w:val="clear" w:color="auto" w:fill="EBEBEB"/>
        </w:rPr>
        <w:t>Today’s</w:t>
      </w:r>
      <w:r w:rsidR="002F5995">
        <w:rPr>
          <w:rFonts w:ascii="Arial Black" w:hAnsi="Arial Black" w:cs="Arial"/>
          <w:b/>
          <w:bCs/>
          <w:color w:val="00B050"/>
          <w:sz w:val="28"/>
          <w:szCs w:val="28"/>
          <w:shd w:val="clear" w:color="auto" w:fill="EBEBEB"/>
        </w:rPr>
        <w:t xml:space="preserve"> W</w:t>
      </w:r>
      <w:r w:rsidR="0049159E" w:rsidRPr="0049159E">
        <w:rPr>
          <w:rFonts w:ascii="Arial Black" w:hAnsi="Arial Black" w:cs="Arial"/>
          <w:b/>
          <w:bCs/>
          <w:color w:val="00B050"/>
          <w:sz w:val="28"/>
          <w:szCs w:val="28"/>
          <w:shd w:val="clear" w:color="auto" w:fill="EBEBEB"/>
        </w:rPr>
        <w:t>inning signals</w:t>
      </w:r>
      <w:r w:rsidR="00592D4B">
        <w:rPr>
          <w:rFonts w:ascii="Arial Black" w:hAnsi="Arial Black" w:cs="Arial"/>
          <w:b/>
          <w:bCs/>
          <w:sz w:val="28"/>
          <w:szCs w:val="28"/>
          <w:shd w:val="clear" w:color="auto" w:fill="EBEBEB"/>
        </w:rPr>
        <w:t xml:space="preserve">  </w:t>
      </w:r>
      <w:r w:rsidR="002E751B">
        <w:rPr>
          <w:rFonts w:ascii="Arial Black" w:hAnsi="Arial Black" w:cs="Arial"/>
          <w:b/>
          <w:bCs/>
          <w:sz w:val="28"/>
          <w:szCs w:val="28"/>
          <w:shd w:val="clear" w:color="auto" w:fill="EBEBEB"/>
        </w:rPr>
        <w:t>3</w:t>
      </w:r>
      <w:r w:rsidR="005C32B8">
        <w:rPr>
          <w:rFonts w:ascii="Arial Black" w:hAnsi="Arial Black" w:cs="Arial"/>
          <w:b/>
          <w:bCs/>
          <w:sz w:val="28"/>
          <w:szCs w:val="28"/>
          <w:shd w:val="clear" w:color="auto" w:fill="EBEBEB"/>
        </w:rPr>
        <w:t xml:space="preserve"> </w:t>
      </w:r>
      <w:r w:rsidR="004F5203">
        <w:rPr>
          <w:rFonts w:ascii="Arial Black" w:hAnsi="Arial Black" w:cs="Arial"/>
          <w:b/>
          <w:bCs/>
          <w:color w:val="00B050"/>
          <w:sz w:val="28"/>
          <w:szCs w:val="28"/>
          <w:shd w:val="clear" w:color="auto" w:fill="EBEBEB"/>
        </w:rPr>
        <w:t xml:space="preserve">Total </w:t>
      </w:r>
      <w:r w:rsidR="004F5203" w:rsidRPr="004D699F">
        <w:rPr>
          <w:rFonts w:ascii="Arial Black" w:hAnsi="Arial Black" w:cs="Arial"/>
          <w:b/>
          <w:bCs/>
          <w:color w:val="00B050"/>
          <w:sz w:val="28"/>
          <w:szCs w:val="28"/>
          <w:shd w:val="clear" w:color="auto" w:fill="EBEBEB"/>
        </w:rPr>
        <w:t>Winning signals</w:t>
      </w:r>
      <w:r w:rsidR="004F5203">
        <w:rPr>
          <w:rFonts w:ascii="Arial Black" w:hAnsi="Arial Black" w:cs="Arial"/>
          <w:b/>
          <w:bCs/>
          <w:color w:val="00B050"/>
          <w:sz w:val="28"/>
          <w:szCs w:val="28"/>
          <w:shd w:val="clear" w:color="auto" w:fill="EBEBEB"/>
        </w:rPr>
        <w:t xml:space="preserve">     </w:t>
      </w:r>
      <w:r w:rsidR="00C25B2C">
        <w:rPr>
          <w:rFonts w:ascii="Arial Black" w:hAnsi="Arial Black" w:cs="Arial"/>
          <w:b/>
          <w:bCs/>
          <w:color w:val="00B050"/>
          <w:sz w:val="28"/>
          <w:szCs w:val="28"/>
          <w:shd w:val="clear" w:color="auto" w:fill="EBEBEB"/>
        </w:rPr>
        <w:t>5</w:t>
      </w:r>
      <w:r w:rsidR="002E751B">
        <w:rPr>
          <w:rFonts w:ascii="Arial Black" w:hAnsi="Arial Black" w:cs="Arial"/>
          <w:b/>
          <w:bCs/>
          <w:color w:val="00B050"/>
          <w:sz w:val="28"/>
          <w:szCs w:val="28"/>
          <w:shd w:val="clear" w:color="auto" w:fill="EBEBEB"/>
        </w:rPr>
        <w:t>5</w:t>
      </w:r>
    </w:p>
    <w:p w14:paraId="7CA02980" w14:textId="77777777" w:rsidR="00F77FF8" w:rsidRDefault="00C53BC5" w:rsidP="004F5203">
      <w:pPr>
        <w:spacing w:before="100" w:beforeAutospacing="1" w:after="100" w:afterAutospacing="1"/>
        <w:ind w:left="720" w:firstLine="30"/>
        <w:rPr>
          <w:rFonts w:ascii="Arial Black" w:hAnsi="Arial Black" w:cs="Arial"/>
          <w:b/>
          <w:bCs/>
          <w:color w:val="FF0000"/>
          <w:sz w:val="28"/>
          <w:szCs w:val="28"/>
          <w:shd w:val="clear" w:color="auto" w:fill="EBEBEB"/>
        </w:rPr>
      </w:pPr>
      <w:r w:rsidRPr="0049159E">
        <w:rPr>
          <w:rFonts w:ascii="Arial Black" w:hAnsi="Arial Black" w:cs="Arial"/>
          <w:b/>
          <w:bCs/>
          <w:color w:val="FF0000"/>
          <w:sz w:val="28"/>
          <w:szCs w:val="28"/>
          <w:shd w:val="clear" w:color="auto" w:fill="EBEBEB"/>
        </w:rPr>
        <w:lastRenderedPageBreak/>
        <w:t>Today</w:t>
      </w:r>
      <w:r w:rsidR="0049159E" w:rsidRPr="0049159E">
        <w:rPr>
          <w:rFonts w:ascii="Arial Black" w:hAnsi="Arial Black" w:cs="Arial"/>
          <w:b/>
          <w:bCs/>
          <w:color w:val="FF0000"/>
          <w:sz w:val="28"/>
          <w:szCs w:val="28"/>
          <w:shd w:val="clear" w:color="auto" w:fill="EBEBEB"/>
        </w:rPr>
        <w:t xml:space="preserve"> Losing</w:t>
      </w:r>
      <w:r w:rsidR="00CE3223" w:rsidRPr="0049159E">
        <w:rPr>
          <w:rFonts w:ascii="Arial Black" w:hAnsi="Arial Black" w:cs="Arial"/>
          <w:b/>
          <w:bCs/>
          <w:color w:val="FF0000"/>
          <w:sz w:val="28"/>
          <w:szCs w:val="28"/>
          <w:shd w:val="clear" w:color="auto" w:fill="EBEBEB"/>
        </w:rPr>
        <w:t xml:space="preserve"> </w:t>
      </w:r>
      <w:r w:rsidR="00571C9B" w:rsidRPr="0049159E">
        <w:rPr>
          <w:rFonts w:ascii="Arial Black" w:hAnsi="Arial Black" w:cs="Arial"/>
          <w:b/>
          <w:bCs/>
          <w:color w:val="FF0000"/>
          <w:sz w:val="28"/>
          <w:szCs w:val="28"/>
          <w:shd w:val="clear" w:color="auto" w:fill="EBEBEB"/>
        </w:rPr>
        <w:t xml:space="preserve">signals </w:t>
      </w:r>
      <w:r w:rsidR="004F5203">
        <w:rPr>
          <w:rFonts w:ascii="Arial Black" w:hAnsi="Arial Black" w:cs="Arial"/>
          <w:b/>
          <w:bCs/>
          <w:color w:val="FF0000"/>
          <w:sz w:val="28"/>
          <w:szCs w:val="28"/>
          <w:shd w:val="clear" w:color="auto" w:fill="EBEBEB"/>
        </w:rPr>
        <w:t xml:space="preserve">  </w:t>
      </w:r>
      <w:r w:rsidR="005C32B8">
        <w:rPr>
          <w:rFonts w:ascii="Arial Black" w:hAnsi="Arial Black" w:cs="Arial"/>
          <w:b/>
          <w:bCs/>
          <w:color w:val="FF0000"/>
          <w:sz w:val="28"/>
          <w:szCs w:val="28"/>
          <w:shd w:val="clear" w:color="auto" w:fill="EBEBEB"/>
        </w:rPr>
        <w:t xml:space="preserve">   </w:t>
      </w:r>
      <w:r w:rsidR="00260A4B">
        <w:rPr>
          <w:rFonts w:ascii="Arial Black" w:hAnsi="Arial Black" w:cs="Arial"/>
          <w:b/>
          <w:bCs/>
          <w:color w:val="FF0000"/>
          <w:sz w:val="28"/>
          <w:szCs w:val="28"/>
          <w:shd w:val="clear" w:color="auto" w:fill="EBEBEB"/>
        </w:rPr>
        <w:t>0</w:t>
      </w:r>
      <w:r w:rsidR="005C69CE">
        <w:rPr>
          <w:rFonts w:ascii="Arial Black" w:hAnsi="Arial Black" w:cs="Arial"/>
          <w:b/>
          <w:bCs/>
          <w:color w:val="00B050"/>
          <w:sz w:val="28"/>
          <w:szCs w:val="28"/>
          <w:shd w:val="clear" w:color="auto" w:fill="EBEBEB"/>
        </w:rPr>
        <w:t xml:space="preserve">         </w:t>
      </w:r>
      <w:r w:rsidR="004F5203" w:rsidRPr="004D699F">
        <w:rPr>
          <w:rFonts w:ascii="Arial Black" w:hAnsi="Arial Black" w:cs="Arial"/>
          <w:b/>
          <w:bCs/>
          <w:color w:val="FF0000"/>
          <w:sz w:val="28"/>
          <w:szCs w:val="28"/>
          <w:shd w:val="clear" w:color="auto" w:fill="EBEBEB"/>
        </w:rPr>
        <w:t xml:space="preserve">Total Losing signals </w:t>
      </w:r>
      <w:r w:rsidR="005C32B8">
        <w:rPr>
          <w:rFonts w:ascii="Arial Black" w:hAnsi="Arial Black" w:cs="Arial"/>
          <w:b/>
          <w:bCs/>
          <w:color w:val="FF0000"/>
          <w:sz w:val="28"/>
          <w:szCs w:val="28"/>
          <w:shd w:val="clear" w:color="auto" w:fill="EBEBEB"/>
        </w:rPr>
        <w:t xml:space="preserve"> </w:t>
      </w:r>
      <w:r w:rsidR="0056367E">
        <w:rPr>
          <w:rFonts w:ascii="Arial Black" w:hAnsi="Arial Black" w:cs="Arial"/>
          <w:b/>
          <w:bCs/>
          <w:color w:val="FF0000"/>
          <w:sz w:val="28"/>
          <w:szCs w:val="28"/>
          <w:shd w:val="clear" w:color="auto" w:fill="EBEBEB"/>
        </w:rPr>
        <w:t xml:space="preserve"> </w:t>
      </w:r>
      <w:r w:rsidR="0009214E">
        <w:rPr>
          <w:rFonts w:ascii="Arial Black" w:hAnsi="Arial Black" w:cs="Arial"/>
          <w:b/>
          <w:bCs/>
          <w:color w:val="FF0000"/>
          <w:sz w:val="28"/>
          <w:szCs w:val="28"/>
          <w:shd w:val="clear" w:color="auto" w:fill="EBEBEB"/>
        </w:rPr>
        <w:t>0</w:t>
      </w:r>
      <w:r w:rsidR="003F18E6">
        <w:rPr>
          <w:rFonts w:ascii="Arial Black" w:hAnsi="Arial Black" w:cs="Arial"/>
          <w:b/>
          <w:bCs/>
          <w:color w:val="FF0000"/>
          <w:sz w:val="28"/>
          <w:szCs w:val="28"/>
          <w:shd w:val="clear" w:color="auto" w:fill="EBEBEB"/>
        </w:rPr>
        <w:t xml:space="preserve"> </w:t>
      </w:r>
    </w:p>
    <w:p w14:paraId="541A231C" w14:textId="6029E371" w:rsidR="00F31167" w:rsidRPr="001C3D68" w:rsidRDefault="001C3D68" w:rsidP="00244333">
      <w:pPr>
        <w:spacing w:before="100" w:beforeAutospacing="1" w:after="100" w:afterAutospacing="1"/>
        <w:ind w:left="2880" w:firstLine="720"/>
        <w:rPr>
          <w:rFonts w:ascii="Arial Black" w:hAnsi="Arial Black" w:cs="Arial"/>
          <w:b/>
          <w:bCs/>
          <w:sz w:val="28"/>
          <w:szCs w:val="28"/>
          <w:shd w:val="clear" w:color="auto" w:fill="EBEBEB"/>
        </w:rPr>
      </w:pPr>
      <w:r w:rsidRPr="001C3D68">
        <w:rPr>
          <w:rFonts w:ascii="Arial Black" w:hAnsi="Arial Black" w:cs="Arial"/>
          <w:b/>
          <w:bCs/>
          <w:sz w:val="28"/>
          <w:szCs w:val="28"/>
          <w:shd w:val="clear" w:color="auto" w:fill="EBEBEB"/>
        </w:rPr>
        <w:t xml:space="preserve">THIS WEEKS </w:t>
      </w:r>
      <w:r w:rsidR="00F31167" w:rsidRPr="001C3D68">
        <w:rPr>
          <w:rFonts w:ascii="Arial Black" w:hAnsi="Arial Black" w:cs="Arial"/>
          <w:b/>
          <w:bCs/>
          <w:sz w:val="28"/>
          <w:szCs w:val="28"/>
          <w:shd w:val="clear" w:color="auto" w:fill="EBEBEB"/>
        </w:rPr>
        <w:t>EARNINGS</w:t>
      </w:r>
    </w:p>
    <w:tbl>
      <w:tblPr>
        <w:tblW w:w="9900" w:type="dxa"/>
        <w:tblInd w:w="-98" w:type="dxa"/>
        <w:tblBorders>
          <w:top w:val="single" w:sz="4" w:space="0" w:color="CCCCCC"/>
          <w:left w:val="single" w:sz="4" w:space="0" w:color="CCCCCC"/>
          <w:bottom w:val="single" w:sz="4" w:space="0" w:color="CCCCCC"/>
          <w:right w:val="single" w:sz="4" w:space="0" w:color="CCCCCC"/>
        </w:tblBorders>
        <w:tblLayout w:type="fixed"/>
        <w:tblCellMar>
          <w:top w:w="40" w:type="dxa"/>
          <w:left w:w="40" w:type="dxa"/>
          <w:bottom w:w="40" w:type="dxa"/>
          <w:right w:w="40" w:type="dxa"/>
        </w:tblCellMar>
        <w:tblLook w:val="04A0" w:firstRow="1" w:lastRow="0" w:firstColumn="1" w:lastColumn="0" w:noHBand="0" w:noVBand="1"/>
      </w:tblPr>
      <w:tblGrid>
        <w:gridCol w:w="990"/>
        <w:gridCol w:w="1170"/>
        <w:gridCol w:w="1080"/>
        <w:gridCol w:w="1170"/>
        <w:gridCol w:w="1170"/>
        <w:gridCol w:w="1170"/>
        <w:gridCol w:w="1620"/>
        <w:gridCol w:w="1530"/>
      </w:tblGrid>
      <w:tr w:rsidR="00F77FF8" w:rsidRPr="004B6D8B" w14:paraId="37090D60" w14:textId="77777777" w:rsidTr="001304BD">
        <w:trPr>
          <w:trHeight w:val="809"/>
        </w:trPr>
        <w:tc>
          <w:tcPr>
            <w:tcW w:w="990" w:type="dxa"/>
            <w:tcBorders>
              <w:top w:val="outset" w:sz="6" w:space="0" w:color="auto"/>
              <w:left w:val="outset" w:sz="6" w:space="0" w:color="auto"/>
              <w:bottom w:val="outset" w:sz="6" w:space="0" w:color="auto"/>
              <w:right w:val="outset" w:sz="6" w:space="0" w:color="auto"/>
            </w:tcBorders>
            <w:vAlign w:val="center"/>
          </w:tcPr>
          <w:p w14:paraId="276515F4" w14:textId="3144E7D4" w:rsidR="00F77FF8" w:rsidRDefault="00F31167" w:rsidP="005E418B">
            <w:pPr>
              <w:rPr>
                <w:rFonts w:ascii="Tahoma" w:hAnsi="Tahoma" w:cs="Tahoma"/>
                <w:b/>
                <w:sz w:val="22"/>
                <w:szCs w:val="22"/>
              </w:rPr>
            </w:pPr>
            <w:r>
              <w:rPr>
                <w:rFonts w:ascii="Tahoma" w:hAnsi="Tahoma" w:cs="Tahoma"/>
                <w:b/>
                <w:sz w:val="22"/>
                <w:szCs w:val="22"/>
              </w:rPr>
              <w:t>Stock</w:t>
            </w:r>
          </w:p>
        </w:tc>
        <w:tc>
          <w:tcPr>
            <w:tcW w:w="1170" w:type="dxa"/>
            <w:tcBorders>
              <w:top w:val="outset" w:sz="6" w:space="0" w:color="auto"/>
              <w:left w:val="outset" w:sz="6" w:space="0" w:color="auto"/>
              <w:bottom w:val="outset" w:sz="6" w:space="0" w:color="auto"/>
              <w:right w:val="outset" w:sz="6" w:space="0" w:color="auto"/>
            </w:tcBorders>
            <w:vAlign w:val="center"/>
          </w:tcPr>
          <w:p w14:paraId="6C07EE41" w14:textId="7C1B5B98" w:rsidR="00F77FF8" w:rsidRPr="0040037E" w:rsidRDefault="00F31167" w:rsidP="005E418B">
            <w:pPr>
              <w:rPr>
                <w:rFonts w:ascii="Tahoma" w:hAnsi="Tahoma" w:cs="Tahoma"/>
                <w:b/>
              </w:rPr>
            </w:pPr>
            <w:r>
              <w:rPr>
                <w:rFonts w:ascii="Tahoma" w:hAnsi="Tahoma" w:cs="Tahoma"/>
                <w:b/>
              </w:rPr>
              <w:t>Date</w:t>
            </w:r>
          </w:p>
        </w:tc>
        <w:tc>
          <w:tcPr>
            <w:tcW w:w="1080" w:type="dxa"/>
            <w:tcBorders>
              <w:top w:val="outset" w:sz="6" w:space="0" w:color="auto"/>
              <w:left w:val="outset" w:sz="6" w:space="0" w:color="auto"/>
              <w:bottom w:val="outset" w:sz="6" w:space="0" w:color="auto"/>
              <w:right w:val="outset" w:sz="6" w:space="0" w:color="auto"/>
            </w:tcBorders>
            <w:vAlign w:val="center"/>
          </w:tcPr>
          <w:p w14:paraId="074C31CC" w14:textId="22CA4281" w:rsidR="00F77FF8" w:rsidRPr="0040037E" w:rsidRDefault="00F31167" w:rsidP="005E418B">
            <w:pPr>
              <w:rPr>
                <w:rFonts w:ascii="Tahoma" w:hAnsi="Tahoma" w:cs="Tahoma"/>
                <w:b/>
              </w:rPr>
            </w:pPr>
            <w:r>
              <w:rPr>
                <w:rFonts w:ascii="Tahoma" w:hAnsi="Tahoma" w:cs="Tahoma"/>
                <w:b/>
              </w:rPr>
              <w:t>Time</w:t>
            </w:r>
          </w:p>
        </w:tc>
        <w:tc>
          <w:tcPr>
            <w:tcW w:w="1170" w:type="dxa"/>
            <w:tcBorders>
              <w:top w:val="outset" w:sz="6" w:space="0" w:color="auto"/>
              <w:left w:val="outset" w:sz="6" w:space="0" w:color="auto"/>
              <w:bottom w:val="outset" w:sz="6" w:space="0" w:color="auto"/>
              <w:right w:val="outset" w:sz="6" w:space="0" w:color="auto"/>
            </w:tcBorders>
          </w:tcPr>
          <w:p w14:paraId="111F0E18" w14:textId="0A325FAB" w:rsidR="00F77FF8" w:rsidRDefault="00D70A83" w:rsidP="005E418B">
            <w:pPr>
              <w:rPr>
                <w:rFonts w:ascii="Tahoma" w:hAnsi="Tahoma" w:cs="Tahoma"/>
                <w:b/>
              </w:rPr>
            </w:pPr>
            <w:r>
              <w:rPr>
                <w:rFonts w:ascii="Tahoma" w:hAnsi="Tahoma" w:cs="Tahoma"/>
                <w:b/>
                <w:color w:val="00B050"/>
              </w:rPr>
              <w:t xml:space="preserve">   </w:t>
            </w:r>
            <w:r w:rsidRPr="00D70A83">
              <w:rPr>
                <w:rFonts w:ascii="Tahoma" w:hAnsi="Tahoma" w:cs="Tahoma"/>
                <w:b/>
                <w:color w:val="00B050"/>
              </w:rPr>
              <w:t>Buy</w:t>
            </w:r>
          </w:p>
        </w:tc>
        <w:tc>
          <w:tcPr>
            <w:tcW w:w="1170" w:type="dxa"/>
            <w:tcBorders>
              <w:top w:val="outset" w:sz="6" w:space="0" w:color="auto"/>
              <w:left w:val="outset" w:sz="6" w:space="0" w:color="auto"/>
              <w:bottom w:val="outset" w:sz="6" w:space="0" w:color="auto"/>
              <w:right w:val="outset" w:sz="6" w:space="0" w:color="auto"/>
            </w:tcBorders>
          </w:tcPr>
          <w:p w14:paraId="28FDB2A0" w14:textId="77F12624" w:rsidR="00D70A83" w:rsidRPr="00D70A83" w:rsidRDefault="00D70A83" w:rsidP="005E418B">
            <w:pPr>
              <w:rPr>
                <w:rFonts w:ascii="Tahoma" w:hAnsi="Tahoma" w:cs="Tahoma"/>
                <w:b/>
                <w:color w:val="EE0000"/>
              </w:rPr>
            </w:pPr>
            <w:r w:rsidRPr="00D70A83">
              <w:rPr>
                <w:rFonts w:ascii="Tahoma" w:hAnsi="Tahoma" w:cs="Tahoma"/>
                <w:b/>
                <w:color w:val="EE0000"/>
              </w:rPr>
              <w:t>SELL</w:t>
            </w:r>
          </w:p>
          <w:p w14:paraId="6F6C5DEC" w14:textId="08A7D0B0" w:rsidR="00F77FF8" w:rsidRPr="00F31167" w:rsidRDefault="00F31167" w:rsidP="005E418B">
            <w:pPr>
              <w:rPr>
                <w:rFonts w:ascii="Tahoma" w:hAnsi="Tahoma" w:cs="Tahoma"/>
                <w:b/>
              </w:rPr>
            </w:pPr>
            <w:r w:rsidRPr="00F31167">
              <w:rPr>
                <w:rFonts w:ascii="Tahoma" w:hAnsi="Tahoma" w:cs="Tahoma"/>
                <w:b/>
              </w:rPr>
              <w:t>EPS</w:t>
            </w:r>
          </w:p>
        </w:tc>
        <w:tc>
          <w:tcPr>
            <w:tcW w:w="1170" w:type="dxa"/>
            <w:tcBorders>
              <w:top w:val="outset" w:sz="6" w:space="0" w:color="auto"/>
              <w:left w:val="outset" w:sz="6" w:space="0" w:color="auto"/>
              <w:bottom w:val="outset" w:sz="6" w:space="0" w:color="auto"/>
              <w:right w:val="outset" w:sz="6" w:space="0" w:color="auto"/>
            </w:tcBorders>
          </w:tcPr>
          <w:p w14:paraId="4F247B22" w14:textId="6074CE08" w:rsidR="00D70A83" w:rsidRDefault="00D70A83" w:rsidP="005E418B">
            <w:pPr>
              <w:rPr>
                <w:rFonts w:ascii="Tahoma" w:hAnsi="Tahoma" w:cs="Tahoma"/>
                <w:b/>
              </w:rPr>
            </w:pPr>
            <w:r>
              <w:rPr>
                <w:rFonts w:ascii="Tahoma" w:hAnsi="Tahoma" w:cs="Tahoma"/>
                <w:b/>
              </w:rPr>
              <w:t xml:space="preserve">   ALT</w:t>
            </w:r>
          </w:p>
          <w:p w14:paraId="2B5C1136" w14:textId="5BD32AF9" w:rsidR="00F77FF8" w:rsidRPr="00F31167" w:rsidRDefault="00F31167" w:rsidP="005E418B">
            <w:pPr>
              <w:rPr>
                <w:rFonts w:ascii="Tahoma" w:hAnsi="Tahoma" w:cs="Tahoma"/>
                <w:b/>
              </w:rPr>
            </w:pPr>
            <w:r w:rsidRPr="00F31167">
              <w:rPr>
                <w:rFonts w:ascii="Tahoma" w:hAnsi="Tahoma" w:cs="Tahoma"/>
                <w:b/>
              </w:rPr>
              <w:t>Revenue</w:t>
            </w:r>
          </w:p>
        </w:tc>
        <w:tc>
          <w:tcPr>
            <w:tcW w:w="1620" w:type="dxa"/>
            <w:tcBorders>
              <w:top w:val="outset" w:sz="6" w:space="0" w:color="auto"/>
              <w:left w:val="outset" w:sz="6" w:space="0" w:color="auto"/>
              <w:bottom w:val="outset" w:sz="6" w:space="0" w:color="auto"/>
              <w:right w:val="outset" w:sz="6" w:space="0" w:color="auto"/>
            </w:tcBorders>
          </w:tcPr>
          <w:p w14:paraId="0FF1CC54" w14:textId="77777777" w:rsidR="00D70A83" w:rsidRDefault="00D70A83" w:rsidP="005E418B">
            <w:pPr>
              <w:rPr>
                <w:rFonts w:ascii="Tahoma" w:hAnsi="Tahoma" w:cs="Tahoma"/>
                <w:b/>
              </w:rPr>
            </w:pPr>
          </w:p>
          <w:p w14:paraId="060CFC71" w14:textId="5002A146" w:rsidR="00F77FF8" w:rsidRPr="00F31167" w:rsidRDefault="00127DFA" w:rsidP="005E418B">
            <w:pPr>
              <w:rPr>
                <w:rFonts w:ascii="Tahoma" w:hAnsi="Tahoma" w:cs="Tahoma"/>
                <w:b/>
              </w:rPr>
            </w:pPr>
            <w:r>
              <w:rPr>
                <w:rFonts w:ascii="Tahoma" w:hAnsi="Tahoma" w:cs="Tahoma"/>
                <w:b/>
              </w:rPr>
              <w:t xml:space="preserve">Guide </w:t>
            </w:r>
            <w:r w:rsidR="004F35FB">
              <w:rPr>
                <w:rFonts w:ascii="Tahoma" w:hAnsi="Tahoma" w:cs="Tahoma"/>
                <w:b/>
              </w:rPr>
              <w:t>U</w:t>
            </w:r>
            <w:r>
              <w:rPr>
                <w:rFonts w:ascii="Tahoma" w:hAnsi="Tahoma" w:cs="Tahoma"/>
                <w:b/>
              </w:rPr>
              <w:t>p/Dn</w:t>
            </w:r>
          </w:p>
        </w:tc>
        <w:tc>
          <w:tcPr>
            <w:tcW w:w="1530" w:type="dxa"/>
            <w:tcBorders>
              <w:top w:val="outset" w:sz="6" w:space="0" w:color="auto"/>
              <w:left w:val="outset" w:sz="6" w:space="0" w:color="auto"/>
              <w:bottom w:val="outset" w:sz="6" w:space="0" w:color="auto"/>
              <w:right w:val="outset" w:sz="6" w:space="0" w:color="auto"/>
            </w:tcBorders>
          </w:tcPr>
          <w:p w14:paraId="73BE4FA3" w14:textId="77777777" w:rsidR="00D70A83" w:rsidRDefault="00D70A83" w:rsidP="005E418B">
            <w:pPr>
              <w:rPr>
                <w:rFonts w:ascii="Tahoma" w:hAnsi="Tahoma" w:cs="Tahoma"/>
                <w:b/>
              </w:rPr>
            </w:pPr>
          </w:p>
          <w:p w14:paraId="3B3D3AE4" w14:textId="4A387A72" w:rsidR="00F77FF8" w:rsidRPr="00F31167" w:rsidRDefault="0071233D" w:rsidP="005E418B">
            <w:pPr>
              <w:rPr>
                <w:rFonts w:ascii="Tahoma" w:hAnsi="Tahoma" w:cs="Tahoma"/>
                <w:b/>
              </w:rPr>
            </w:pPr>
            <w:r>
              <w:rPr>
                <w:rFonts w:ascii="Tahoma" w:hAnsi="Tahoma" w:cs="Tahoma"/>
                <w:b/>
              </w:rPr>
              <w:t>3 Day Rule</w:t>
            </w:r>
          </w:p>
        </w:tc>
      </w:tr>
      <w:tr w:rsidR="004426E3" w:rsidRPr="004B6D8B" w14:paraId="594D1A6E" w14:textId="77777777" w:rsidTr="004426E3">
        <w:trPr>
          <w:trHeight w:val="332"/>
        </w:trPr>
        <w:tc>
          <w:tcPr>
            <w:tcW w:w="990" w:type="dxa"/>
            <w:tcBorders>
              <w:top w:val="outset" w:sz="6" w:space="0" w:color="auto"/>
              <w:left w:val="outset" w:sz="6" w:space="0" w:color="auto"/>
              <w:bottom w:val="outset" w:sz="6" w:space="0" w:color="auto"/>
              <w:right w:val="outset" w:sz="6" w:space="0" w:color="auto"/>
            </w:tcBorders>
            <w:vAlign w:val="center"/>
          </w:tcPr>
          <w:p w14:paraId="58604BF0" w14:textId="763791DE" w:rsidR="004426E3" w:rsidRPr="007909E7" w:rsidRDefault="004426E3" w:rsidP="005E418B">
            <w:pPr>
              <w:rPr>
                <w:rFonts w:ascii="Tahoma" w:hAnsi="Tahoma" w:cs="Tahoma"/>
                <w:b/>
                <w:color w:val="EE0000"/>
                <w:sz w:val="22"/>
                <w:szCs w:val="22"/>
              </w:rPr>
            </w:pPr>
          </w:p>
        </w:tc>
        <w:tc>
          <w:tcPr>
            <w:tcW w:w="1170" w:type="dxa"/>
            <w:tcBorders>
              <w:top w:val="outset" w:sz="6" w:space="0" w:color="auto"/>
              <w:left w:val="outset" w:sz="6" w:space="0" w:color="auto"/>
              <w:bottom w:val="outset" w:sz="6" w:space="0" w:color="auto"/>
              <w:right w:val="outset" w:sz="6" w:space="0" w:color="auto"/>
            </w:tcBorders>
            <w:vAlign w:val="center"/>
          </w:tcPr>
          <w:p w14:paraId="014E228A" w14:textId="5344171D" w:rsidR="004426E3" w:rsidRPr="007909E7" w:rsidRDefault="004426E3" w:rsidP="005E418B">
            <w:pPr>
              <w:rPr>
                <w:rFonts w:ascii="Tahoma" w:hAnsi="Tahoma" w:cs="Tahoma"/>
                <w:b/>
                <w:color w:val="EE0000"/>
              </w:rPr>
            </w:pPr>
          </w:p>
        </w:tc>
        <w:tc>
          <w:tcPr>
            <w:tcW w:w="1080" w:type="dxa"/>
            <w:tcBorders>
              <w:top w:val="outset" w:sz="6" w:space="0" w:color="auto"/>
              <w:left w:val="outset" w:sz="6" w:space="0" w:color="auto"/>
              <w:bottom w:val="outset" w:sz="6" w:space="0" w:color="auto"/>
              <w:right w:val="outset" w:sz="6" w:space="0" w:color="auto"/>
            </w:tcBorders>
            <w:vAlign w:val="center"/>
          </w:tcPr>
          <w:p w14:paraId="2D8FAE46" w14:textId="79A53DE3" w:rsidR="004426E3" w:rsidRPr="007909E7" w:rsidRDefault="004426E3" w:rsidP="005E418B">
            <w:pPr>
              <w:rPr>
                <w:rFonts w:ascii="Tahoma" w:hAnsi="Tahoma" w:cs="Tahoma"/>
                <w:b/>
                <w:color w:val="EE0000"/>
              </w:rPr>
            </w:pPr>
          </w:p>
        </w:tc>
        <w:tc>
          <w:tcPr>
            <w:tcW w:w="1170" w:type="dxa"/>
            <w:tcBorders>
              <w:top w:val="outset" w:sz="6" w:space="0" w:color="auto"/>
              <w:left w:val="outset" w:sz="6" w:space="0" w:color="auto"/>
              <w:bottom w:val="outset" w:sz="6" w:space="0" w:color="auto"/>
              <w:right w:val="outset" w:sz="6" w:space="0" w:color="auto"/>
            </w:tcBorders>
          </w:tcPr>
          <w:p w14:paraId="7C1D785D" w14:textId="5D2F4635" w:rsidR="004426E3" w:rsidRPr="007909E7" w:rsidRDefault="004426E3" w:rsidP="005E418B">
            <w:pPr>
              <w:rPr>
                <w:rFonts w:ascii="Tahoma" w:hAnsi="Tahoma" w:cs="Tahoma"/>
                <w:b/>
                <w:color w:val="EE0000"/>
              </w:rPr>
            </w:pPr>
          </w:p>
        </w:tc>
        <w:tc>
          <w:tcPr>
            <w:tcW w:w="1170" w:type="dxa"/>
            <w:tcBorders>
              <w:top w:val="outset" w:sz="6" w:space="0" w:color="auto"/>
              <w:left w:val="outset" w:sz="6" w:space="0" w:color="auto"/>
              <w:bottom w:val="outset" w:sz="6" w:space="0" w:color="auto"/>
              <w:right w:val="outset" w:sz="6" w:space="0" w:color="auto"/>
            </w:tcBorders>
          </w:tcPr>
          <w:p w14:paraId="119F7153" w14:textId="7E74AD74" w:rsidR="004426E3" w:rsidRPr="007909E7" w:rsidRDefault="004426E3" w:rsidP="005E418B">
            <w:pPr>
              <w:rPr>
                <w:rFonts w:ascii="Tahoma" w:hAnsi="Tahoma" w:cs="Tahoma"/>
                <w:b/>
                <w:color w:val="EE0000"/>
              </w:rPr>
            </w:pPr>
          </w:p>
        </w:tc>
        <w:tc>
          <w:tcPr>
            <w:tcW w:w="1170" w:type="dxa"/>
            <w:tcBorders>
              <w:top w:val="outset" w:sz="6" w:space="0" w:color="auto"/>
              <w:left w:val="outset" w:sz="6" w:space="0" w:color="auto"/>
              <w:bottom w:val="outset" w:sz="6" w:space="0" w:color="auto"/>
              <w:right w:val="outset" w:sz="6" w:space="0" w:color="auto"/>
            </w:tcBorders>
          </w:tcPr>
          <w:p w14:paraId="2CCB3DD1" w14:textId="4DF300DB" w:rsidR="004426E3" w:rsidRPr="007909E7" w:rsidRDefault="004426E3" w:rsidP="005E418B">
            <w:pPr>
              <w:rPr>
                <w:rFonts w:ascii="Tahoma" w:hAnsi="Tahoma" w:cs="Tahoma"/>
                <w:b/>
                <w:color w:val="EE0000"/>
              </w:rPr>
            </w:pPr>
          </w:p>
        </w:tc>
        <w:tc>
          <w:tcPr>
            <w:tcW w:w="1620" w:type="dxa"/>
            <w:tcBorders>
              <w:top w:val="outset" w:sz="6" w:space="0" w:color="auto"/>
              <w:left w:val="outset" w:sz="6" w:space="0" w:color="auto"/>
              <w:bottom w:val="outset" w:sz="6" w:space="0" w:color="auto"/>
              <w:right w:val="outset" w:sz="6" w:space="0" w:color="auto"/>
            </w:tcBorders>
          </w:tcPr>
          <w:p w14:paraId="0C0F4B67" w14:textId="4502EE7D" w:rsidR="004426E3" w:rsidRPr="007909E7" w:rsidRDefault="004426E3" w:rsidP="005E418B">
            <w:pPr>
              <w:rPr>
                <w:rFonts w:ascii="Tahoma" w:hAnsi="Tahoma" w:cs="Tahoma"/>
                <w:b/>
                <w:color w:val="EE0000"/>
              </w:rPr>
            </w:pPr>
          </w:p>
        </w:tc>
        <w:tc>
          <w:tcPr>
            <w:tcW w:w="1530" w:type="dxa"/>
            <w:tcBorders>
              <w:top w:val="outset" w:sz="6" w:space="0" w:color="auto"/>
              <w:left w:val="outset" w:sz="6" w:space="0" w:color="auto"/>
              <w:bottom w:val="outset" w:sz="6" w:space="0" w:color="auto"/>
              <w:right w:val="outset" w:sz="6" w:space="0" w:color="auto"/>
            </w:tcBorders>
          </w:tcPr>
          <w:p w14:paraId="41CC650A" w14:textId="77777777" w:rsidR="004426E3" w:rsidRPr="007909E7" w:rsidRDefault="004426E3" w:rsidP="005E418B">
            <w:pPr>
              <w:rPr>
                <w:rFonts w:ascii="Tahoma" w:hAnsi="Tahoma" w:cs="Tahoma"/>
                <w:b/>
                <w:color w:val="EE0000"/>
              </w:rPr>
            </w:pPr>
          </w:p>
        </w:tc>
      </w:tr>
      <w:tr w:rsidR="009001D3" w:rsidRPr="004B6D8B" w14:paraId="5CC710B5" w14:textId="77777777" w:rsidTr="004426E3">
        <w:trPr>
          <w:trHeight w:val="332"/>
        </w:trPr>
        <w:tc>
          <w:tcPr>
            <w:tcW w:w="990" w:type="dxa"/>
            <w:tcBorders>
              <w:top w:val="outset" w:sz="6" w:space="0" w:color="auto"/>
              <w:left w:val="outset" w:sz="6" w:space="0" w:color="auto"/>
              <w:bottom w:val="outset" w:sz="6" w:space="0" w:color="auto"/>
              <w:right w:val="outset" w:sz="6" w:space="0" w:color="auto"/>
            </w:tcBorders>
            <w:vAlign w:val="center"/>
          </w:tcPr>
          <w:p w14:paraId="326094F9" w14:textId="60F23548" w:rsidR="009001D3" w:rsidRPr="00A60453" w:rsidRDefault="009001D3" w:rsidP="005E418B">
            <w:pPr>
              <w:rPr>
                <w:rFonts w:ascii="Tahoma" w:hAnsi="Tahoma" w:cs="Tahoma"/>
                <w:b/>
                <w:color w:val="00B0F0"/>
                <w:sz w:val="22"/>
                <w:szCs w:val="22"/>
              </w:rPr>
            </w:pPr>
            <w:r w:rsidRPr="00A60453">
              <w:rPr>
                <w:rFonts w:ascii="Tahoma" w:hAnsi="Tahoma" w:cs="Tahoma"/>
                <w:b/>
                <w:color w:val="00B0F0"/>
                <w:sz w:val="22"/>
                <w:szCs w:val="22"/>
              </w:rPr>
              <w:t>COST</w:t>
            </w:r>
          </w:p>
        </w:tc>
        <w:tc>
          <w:tcPr>
            <w:tcW w:w="1170" w:type="dxa"/>
            <w:tcBorders>
              <w:top w:val="outset" w:sz="6" w:space="0" w:color="auto"/>
              <w:left w:val="outset" w:sz="6" w:space="0" w:color="auto"/>
              <w:bottom w:val="outset" w:sz="6" w:space="0" w:color="auto"/>
              <w:right w:val="outset" w:sz="6" w:space="0" w:color="auto"/>
            </w:tcBorders>
            <w:vAlign w:val="center"/>
          </w:tcPr>
          <w:p w14:paraId="3E3FD100" w14:textId="5608AE68" w:rsidR="009001D3" w:rsidRPr="00A60453" w:rsidRDefault="009001D3" w:rsidP="005E418B">
            <w:pPr>
              <w:rPr>
                <w:rFonts w:ascii="Tahoma" w:hAnsi="Tahoma" w:cs="Tahoma"/>
                <w:b/>
                <w:color w:val="00B0F0"/>
              </w:rPr>
            </w:pPr>
            <w:r w:rsidRPr="00A60453">
              <w:rPr>
                <w:rFonts w:ascii="Tahoma" w:hAnsi="Tahoma" w:cs="Tahoma"/>
                <w:b/>
                <w:color w:val="00B0F0"/>
              </w:rPr>
              <w:t>5/28</w:t>
            </w:r>
          </w:p>
        </w:tc>
        <w:tc>
          <w:tcPr>
            <w:tcW w:w="1080" w:type="dxa"/>
            <w:tcBorders>
              <w:top w:val="outset" w:sz="6" w:space="0" w:color="auto"/>
              <w:left w:val="outset" w:sz="6" w:space="0" w:color="auto"/>
              <w:bottom w:val="outset" w:sz="6" w:space="0" w:color="auto"/>
              <w:right w:val="outset" w:sz="6" w:space="0" w:color="auto"/>
            </w:tcBorders>
            <w:vAlign w:val="center"/>
          </w:tcPr>
          <w:p w14:paraId="3141BDD9" w14:textId="43CFA7FE" w:rsidR="009001D3" w:rsidRPr="00A60453" w:rsidRDefault="009001D3" w:rsidP="005E418B">
            <w:pPr>
              <w:rPr>
                <w:rFonts w:ascii="Tahoma" w:hAnsi="Tahoma" w:cs="Tahoma"/>
                <w:b/>
                <w:color w:val="00B0F0"/>
              </w:rPr>
            </w:pPr>
          </w:p>
        </w:tc>
        <w:tc>
          <w:tcPr>
            <w:tcW w:w="1170" w:type="dxa"/>
            <w:tcBorders>
              <w:top w:val="outset" w:sz="6" w:space="0" w:color="auto"/>
              <w:left w:val="outset" w:sz="6" w:space="0" w:color="auto"/>
              <w:bottom w:val="outset" w:sz="6" w:space="0" w:color="auto"/>
              <w:right w:val="outset" w:sz="6" w:space="0" w:color="auto"/>
            </w:tcBorders>
          </w:tcPr>
          <w:p w14:paraId="421D074C" w14:textId="28E3AEA6" w:rsidR="009001D3" w:rsidRPr="00A60453" w:rsidRDefault="00615514" w:rsidP="005E418B">
            <w:pPr>
              <w:rPr>
                <w:rFonts w:ascii="Tahoma" w:hAnsi="Tahoma" w:cs="Tahoma"/>
                <w:b/>
                <w:color w:val="00B0F0"/>
              </w:rPr>
            </w:pPr>
            <w:r>
              <w:rPr>
                <w:rFonts w:ascii="Tahoma" w:hAnsi="Tahoma" w:cs="Tahoma"/>
                <w:b/>
                <w:color w:val="00B0F0"/>
              </w:rPr>
              <w:t>995.20</w:t>
            </w:r>
          </w:p>
        </w:tc>
        <w:tc>
          <w:tcPr>
            <w:tcW w:w="1170" w:type="dxa"/>
            <w:tcBorders>
              <w:top w:val="outset" w:sz="6" w:space="0" w:color="auto"/>
              <w:left w:val="outset" w:sz="6" w:space="0" w:color="auto"/>
              <w:bottom w:val="outset" w:sz="6" w:space="0" w:color="auto"/>
              <w:right w:val="outset" w:sz="6" w:space="0" w:color="auto"/>
            </w:tcBorders>
          </w:tcPr>
          <w:p w14:paraId="6EADC3CD" w14:textId="24C9DBC7" w:rsidR="009001D3" w:rsidRPr="00A60453" w:rsidRDefault="00615514" w:rsidP="005E418B">
            <w:pPr>
              <w:rPr>
                <w:rFonts w:ascii="Tahoma" w:hAnsi="Tahoma" w:cs="Tahoma"/>
                <w:b/>
                <w:color w:val="00B0F0"/>
              </w:rPr>
            </w:pPr>
            <w:r>
              <w:rPr>
                <w:rFonts w:ascii="Tahoma" w:hAnsi="Tahoma" w:cs="Tahoma"/>
                <w:b/>
                <w:color w:val="00B0F0"/>
              </w:rPr>
              <w:t>1018.89</w:t>
            </w:r>
          </w:p>
        </w:tc>
        <w:tc>
          <w:tcPr>
            <w:tcW w:w="1170" w:type="dxa"/>
            <w:tcBorders>
              <w:top w:val="outset" w:sz="6" w:space="0" w:color="auto"/>
              <w:left w:val="outset" w:sz="6" w:space="0" w:color="auto"/>
              <w:bottom w:val="outset" w:sz="6" w:space="0" w:color="auto"/>
              <w:right w:val="outset" w:sz="6" w:space="0" w:color="auto"/>
            </w:tcBorders>
          </w:tcPr>
          <w:p w14:paraId="1B3D7D78" w14:textId="47AA5B69" w:rsidR="009001D3" w:rsidRPr="00A60453" w:rsidRDefault="00A06CB6" w:rsidP="005E418B">
            <w:pPr>
              <w:rPr>
                <w:rFonts w:ascii="Tahoma" w:hAnsi="Tahoma" w:cs="Tahoma"/>
                <w:b/>
                <w:color w:val="00B0F0"/>
              </w:rPr>
            </w:pPr>
            <w:r>
              <w:rPr>
                <w:rFonts w:ascii="Tahoma" w:hAnsi="Tahoma" w:cs="Tahoma"/>
                <w:b/>
                <w:color w:val="00B0F0"/>
              </w:rPr>
              <w:t>998.99</w:t>
            </w:r>
          </w:p>
        </w:tc>
        <w:tc>
          <w:tcPr>
            <w:tcW w:w="1620" w:type="dxa"/>
            <w:tcBorders>
              <w:top w:val="outset" w:sz="6" w:space="0" w:color="auto"/>
              <w:left w:val="outset" w:sz="6" w:space="0" w:color="auto"/>
              <w:bottom w:val="outset" w:sz="6" w:space="0" w:color="auto"/>
              <w:right w:val="outset" w:sz="6" w:space="0" w:color="auto"/>
            </w:tcBorders>
          </w:tcPr>
          <w:p w14:paraId="210330F3" w14:textId="1C8410DF" w:rsidR="009001D3" w:rsidRPr="00A60453" w:rsidRDefault="009001D3" w:rsidP="005E418B">
            <w:pPr>
              <w:rPr>
                <w:rFonts w:ascii="Tahoma" w:hAnsi="Tahoma" w:cs="Tahoma"/>
                <w:b/>
                <w:color w:val="00B0F0"/>
              </w:rPr>
            </w:pPr>
          </w:p>
        </w:tc>
        <w:tc>
          <w:tcPr>
            <w:tcW w:w="1530" w:type="dxa"/>
            <w:tcBorders>
              <w:top w:val="outset" w:sz="6" w:space="0" w:color="auto"/>
              <w:left w:val="outset" w:sz="6" w:space="0" w:color="auto"/>
              <w:bottom w:val="outset" w:sz="6" w:space="0" w:color="auto"/>
              <w:right w:val="outset" w:sz="6" w:space="0" w:color="auto"/>
            </w:tcBorders>
          </w:tcPr>
          <w:p w14:paraId="12799147" w14:textId="1688CF29" w:rsidR="009001D3" w:rsidRPr="00A60453" w:rsidRDefault="00615514" w:rsidP="005E418B">
            <w:pPr>
              <w:rPr>
                <w:rFonts w:ascii="Tahoma" w:hAnsi="Tahoma" w:cs="Tahoma"/>
                <w:b/>
                <w:color w:val="00B0F0"/>
              </w:rPr>
            </w:pPr>
            <w:r>
              <w:rPr>
                <w:rFonts w:ascii="Tahoma" w:hAnsi="Tahoma" w:cs="Tahoma"/>
                <w:b/>
                <w:color w:val="00B0F0"/>
              </w:rPr>
              <w:t>Beat/</w:t>
            </w:r>
          </w:p>
        </w:tc>
      </w:tr>
      <w:tr w:rsidR="00464FA8" w:rsidRPr="004B6D8B" w14:paraId="01F1D05C"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798ED37" w14:textId="724D024B" w:rsidR="00464FA8" w:rsidRDefault="00464FA8" w:rsidP="005E418B">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vAlign w:val="center"/>
          </w:tcPr>
          <w:p w14:paraId="10D1042A" w14:textId="77777777" w:rsidR="00464FA8" w:rsidRDefault="00464FA8" w:rsidP="005E418B">
            <w:pPr>
              <w:rPr>
                <w:rFonts w:ascii="Tahoma" w:hAnsi="Tahoma" w:cs="Tahoma"/>
                <w:b/>
              </w:rPr>
            </w:pPr>
          </w:p>
        </w:tc>
        <w:tc>
          <w:tcPr>
            <w:tcW w:w="1080" w:type="dxa"/>
            <w:tcBorders>
              <w:top w:val="outset" w:sz="6" w:space="0" w:color="auto"/>
              <w:left w:val="outset" w:sz="6" w:space="0" w:color="auto"/>
              <w:bottom w:val="outset" w:sz="6" w:space="0" w:color="auto"/>
              <w:right w:val="outset" w:sz="6" w:space="0" w:color="auto"/>
            </w:tcBorders>
            <w:vAlign w:val="center"/>
          </w:tcPr>
          <w:p w14:paraId="3D99870A" w14:textId="77777777" w:rsidR="00464FA8" w:rsidRDefault="00464FA8"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45DE64EC" w14:textId="3CA3C86E" w:rsidR="00464FA8" w:rsidRPr="002D3FCB" w:rsidRDefault="00464FA8" w:rsidP="005E418B">
            <w:pPr>
              <w:rPr>
                <w:rFonts w:ascii="Tahoma" w:hAnsi="Tahoma" w:cs="Tahoma"/>
                <w:b/>
                <w:color w:val="00B050"/>
              </w:rPr>
            </w:pPr>
          </w:p>
        </w:tc>
        <w:tc>
          <w:tcPr>
            <w:tcW w:w="1170" w:type="dxa"/>
            <w:tcBorders>
              <w:top w:val="outset" w:sz="6" w:space="0" w:color="auto"/>
              <w:left w:val="outset" w:sz="6" w:space="0" w:color="auto"/>
              <w:bottom w:val="outset" w:sz="6" w:space="0" w:color="auto"/>
              <w:right w:val="outset" w:sz="6" w:space="0" w:color="auto"/>
            </w:tcBorders>
          </w:tcPr>
          <w:p w14:paraId="7FD286D9" w14:textId="4FD1BF46" w:rsidR="00464FA8" w:rsidRPr="002D3FCB" w:rsidRDefault="00464FA8" w:rsidP="005E418B">
            <w:pPr>
              <w:rPr>
                <w:rFonts w:ascii="Tahoma" w:hAnsi="Tahoma" w:cs="Tahoma"/>
                <w:b/>
                <w:color w:val="EE0000"/>
              </w:rPr>
            </w:pPr>
          </w:p>
        </w:tc>
        <w:tc>
          <w:tcPr>
            <w:tcW w:w="1170" w:type="dxa"/>
            <w:tcBorders>
              <w:top w:val="outset" w:sz="6" w:space="0" w:color="auto"/>
              <w:left w:val="outset" w:sz="6" w:space="0" w:color="auto"/>
              <w:bottom w:val="outset" w:sz="6" w:space="0" w:color="auto"/>
              <w:right w:val="outset" w:sz="6" w:space="0" w:color="auto"/>
            </w:tcBorders>
          </w:tcPr>
          <w:p w14:paraId="4A8C4039" w14:textId="6195EDD4" w:rsidR="00464FA8" w:rsidRDefault="00464FA8" w:rsidP="005E418B">
            <w:pPr>
              <w:rPr>
                <w:rFonts w:ascii="Tahoma" w:hAnsi="Tahoma" w:cs="Tahoma"/>
                <w:b/>
              </w:rPr>
            </w:pPr>
          </w:p>
        </w:tc>
        <w:tc>
          <w:tcPr>
            <w:tcW w:w="1620" w:type="dxa"/>
            <w:tcBorders>
              <w:top w:val="outset" w:sz="6" w:space="0" w:color="auto"/>
              <w:left w:val="outset" w:sz="6" w:space="0" w:color="auto"/>
              <w:bottom w:val="outset" w:sz="6" w:space="0" w:color="auto"/>
              <w:right w:val="outset" w:sz="6" w:space="0" w:color="auto"/>
            </w:tcBorders>
          </w:tcPr>
          <w:p w14:paraId="01889B42" w14:textId="5D149489" w:rsidR="00464FA8" w:rsidRPr="007850FF" w:rsidRDefault="00464FA8" w:rsidP="005E418B">
            <w:pPr>
              <w:rPr>
                <w:rFonts w:ascii="Tahoma" w:hAnsi="Tahoma" w:cs="Tahoma"/>
                <w:b/>
                <w:color w:val="00B050"/>
              </w:rPr>
            </w:pPr>
          </w:p>
        </w:tc>
        <w:tc>
          <w:tcPr>
            <w:tcW w:w="1530" w:type="dxa"/>
            <w:tcBorders>
              <w:top w:val="outset" w:sz="6" w:space="0" w:color="auto"/>
              <w:left w:val="outset" w:sz="6" w:space="0" w:color="auto"/>
              <w:bottom w:val="outset" w:sz="6" w:space="0" w:color="auto"/>
              <w:right w:val="outset" w:sz="6" w:space="0" w:color="auto"/>
            </w:tcBorders>
          </w:tcPr>
          <w:p w14:paraId="70B8F091" w14:textId="77777777" w:rsidR="00464FA8" w:rsidRPr="007850FF" w:rsidRDefault="00464FA8" w:rsidP="005E418B">
            <w:pPr>
              <w:rPr>
                <w:rFonts w:ascii="Tahoma" w:hAnsi="Tahoma" w:cs="Tahoma"/>
                <w:b/>
                <w:color w:val="EE0000"/>
              </w:rPr>
            </w:pPr>
          </w:p>
        </w:tc>
      </w:tr>
      <w:tr w:rsidR="009E47F4" w:rsidRPr="004B6D8B" w14:paraId="5A6D000F"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96F426C" w14:textId="4CBE9754" w:rsidR="009E47F4" w:rsidRPr="00D84631" w:rsidRDefault="004426E3" w:rsidP="005E418B">
            <w:pPr>
              <w:rPr>
                <w:rFonts w:ascii="Tahoma" w:hAnsi="Tahoma" w:cs="Tahoma"/>
                <w:b/>
                <w:sz w:val="22"/>
                <w:szCs w:val="22"/>
              </w:rPr>
            </w:pPr>
            <w:r w:rsidRPr="00D84631">
              <w:rPr>
                <w:rFonts w:ascii="Tahoma" w:hAnsi="Tahoma" w:cs="Tahoma"/>
                <w:b/>
                <w:sz w:val="22"/>
                <w:szCs w:val="22"/>
              </w:rPr>
              <w:t>CRM</w:t>
            </w:r>
          </w:p>
        </w:tc>
        <w:tc>
          <w:tcPr>
            <w:tcW w:w="1170" w:type="dxa"/>
            <w:tcBorders>
              <w:top w:val="outset" w:sz="6" w:space="0" w:color="auto"/>
              <w:left w:val="outset" w:sz="6" w:space="0" w:color="auto"/>
              <w:bottom w:val="outset" w:sz="6" w:space="0" w:color="auto"/>
              <w:right w:val="outset" w:sz="6" w:space="0" w:color="auto"/>
            </w:tcBorders>
            <w:vAlign w:val="center"/>
          </w:tcPr>
          <w:p w14:paraId="3C5432E1" w14:textId="543A74DB" w:rsidR="009E47F4" w:rsidRPr="00D84631" w:rsidRDefault="004426E3" w:rsidP="005E418B">
            <w:pPr>
              <w:rPr>
                <w:rFonts w:ascii="Tahoma" w:hAnsi="Tahoma" w:cs="Tahoma"/>
                <w:b/>
              </w:rPr>
            </w:pPr>
            <w:r w:rsidRPr="00D84631">
              <w:rPr>
                <w:rFonts w:ascii="Tahoma" w:hAnsi="Tahoma" w:cs="Tahoma"/>
                <w:b/>
              </w:rPr>
              <w:t>5/27</w:t>
            </w:r>
          </w:p>
        </w:tc>
        <w:tc>
          <w:tcPr>
            <w:tcW w:w="1080" w:type="dxa"/>
            <w:tcBorders>
              <w:top w:val="outset" w:sz="6" w:space="0" w:color="auto"/>
              <w:left w:val="outset" w:sz="6" w:space="0" w:color="auto"/>
              <w:bottom w:val="outset" w:sz="6" w:space="0" w:color="auto"/>
              <w:right w:val="outset" w:sz="6" w:space="0" w:color="auto"/>
            </w:tcBorders>
            <w:vAlign w:val="center"/>
          </w:tcPr>
          <w:p w14:paraId="0530AF25" w14:textId="74AA2E95"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7BBC3E8" w14:textId="4F28F412" w:rsidR="009E47F4" w:rsidRPr="00D84631" w:rsidRDefault="00615514" w:rsidP="005E418B">
            <w:pPr>
              <w:rPr>
                <w:rFonts w:ascii="Tahoma" w:hAnsi="Tahoma" w:cs="Tahoma"/>
                <w:b/>
              </w:rPr>
            </w:pPr>
            <w:r>
              <w:rPr>
                <w:rFonts w:ascii="Tahoma" w:hAnsi="Tahoma" w:cs="Tahoma"/>
                <w:b/>
              </w:rPr>
              <w:t>172.29</w:t>
            </w:r>
          </w:p>
        </w:tc>
        <w:tc>
          <w:tcPr>
            <w:tcW w:w="1170" w:type="dxa"/>
            <w:tcBorders>
              <w:top w:val="outset" w:sz="6" w:space="0" w:color="auto"/>
              <w:left w:val="outset" w:sz="6" w:space="0" w:color="auto"/>
              <w:bottom w:val="outset" w:sz="6" w:space="0" w:color="auto"/>
              <w:right w:val="outset" w:sz="6" w:space="0" w:color="auto"/>
            </w:tcBorders>
          </w:tcPr>
          <w:p w14:paraId="39576E3A" w14:textId="3ADEBD77" w:rsidR="009E47F4" w:rsidRPr="00D84631" w:rsidRDefault="00615514" w:rsidP="005E418B">
            <w:pPr>
              <w:rPr>
                <w:rFonts w:ascii="Tahoma" w:hAnsi="Tahoma" w:cs="Tahoma"/>
                <w:b/>
              </w:rPr>
            </w:pPr>
            <w:r>
              <w:rPr>
                <w:rFonts w:ascii="Tahoma" w:hAnsi="Tahoma" w:cs="Tahoma"/>
                <w:b/>
              </w:rPr>
              <w:t>180.54</w:t>
            </w:r>
          </w:p>
        </w:tc>
        <w:tc>
          <w:tcPr>
            <w:tcW w:w="1170" w:type="dxa"/>
            <w:tcBorders>
              <w:top w:val="outset" w:sz="6" w:space="0" w:color="auto"/>
              <w:left w:val="outset" w:sz="6" w:space="0" w:color="auto"/>
              <w:bottom w:val="outset" w:sz="6" w:space="0" w:color="auto"/>
              <w:right w:val="outset" w:sz="6" w:space="0" w:color="auto"/>
            </w:tcBorders>
          </w:tcPr>
          <w:p w14:paraId="6A2C83D4" w14:textId="44B0E30F" w:rsidR="009E47F4" w:rsidRPr="00D84631" w:rsidRDefault="00A06CB6" w:rsidP="005E418B">
            <w:pPr>
              <w:rPr>
                <w:rFonts w:ascii="Tahoma" w:hAnsi="Tahoma" w:cs="Tahoma"/>
                <w:b/>
              </w:rPr>
            </w:pPr>
            <w:r>
              <w:rPr>
                <w:rFonts w:ascii="Tahoma" w:hAnsi="Tahoma" w:cs="Tahoma"/>
                <w:b/>
              </w:rPr>
              <w:t>178.04</w:t>
            </w:r>
          </w:p>
        </w:tc>
        <w:tc>
          <w:tcPr>
            <w:tcW w:w="1620" w:type="dxa"/>
            <w:tcBorders>
              <w:top w:val="outset" w:sz="6" w:space="0" w:color="auto"/>
              <w:left w:val="outset" w:sz="6" w:space="0" w:color="auto"/>
              <w:bottom w:val="outset" w:sz="6" w:space="0" w:color="auto"/>
              <w:right w:val="outset" w:sz="6" w:space="0" w:color="auto"/>
            </w:tcBorders>
          </w:tcPr>
          <w:p w14:paraId="48CA5746" w14:textId="4F799A24" w:rsidR="009E47F4" w:rsidRPr="00D84631" w:rsidRDefault="00615514" w:rsidP="005E418B">
            <w:pPr>
              <w:rPr>
                <w:rFonts w:ascii="Tahoma" w:hAnsi="Tahoma" w:cs="Tahoma"/>
                <w:b/>
              </w:rPr>
            </w:pPr>
            <w:r>
              <w:rPr>
                <w:rFonts w:ascii="Tahoma" w:hAnsi="Tahoma" w:cs="Tahoma"/>
                <w:b/>
              </w:rPr>
              <w:t>*^^</w:t>
            </w:r>
          </w:p>
        </w:tc>
        <w:tc>
          <w:tcPr>
            <w:tcW w:w="1530" w:type="dxa"/>
            <w:tcBorders>
              <w:top w:val="outset" w:sz="6" w:space="0" w:color="auto"/>
              <w:left w:val="outset" w:sz="6" w:space="0" w:color="auto"/>
              <w:bottom w:val="outset" w:sz="6" w:space="0" w:color="auto"/>
              <w:right w:val="outset" w:sz="6" w:space="0" w:color="auto"/>
            </w:tcBorders>
          </w:tcPr>
          <w:p w14:paraId="1582EA8E" w14:textId="70D4F772" w:rsidR="009E47F4" w:rsidRPr="00D84631" w:rsidRDefault="009E47F4" w:rsidP="005E418B">
            <w:pPr>
              <w:rPr>
                <w:rFonts w:ascii="Tahoma" w:hAnsi="Tahoma" w:cs="Tahoma"/>
                <w:b/>
              </w:rPr>
            </w:pPr>
          </w:p>
        </w:tc>
      </w:tr>
      <w:tr w:rsidR="004426E3" w:rsidRPr="004B6D8B" w14:paraId="7C899DB4"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CBC0C1B" w14:textId="7A545204" w:rsidR="004426E3" w:rsidRPr="00A60453" w:rsidRDefault="004426E3" w:rsidP="005E418B">
            <w:pPr>
              <w:rPr>
                <w:rFonts w:ascii="Tahoma" w:hAnsi="Tahoma" w:cs="Tahoma"/>
                <w:b/>
                <w:color w:val="00B0F0"/>
                <w:sz w:val="22"/>
                <w:szCs w:val="22"/>
              </w:rPr>
            </w:pPr>
            <w:r w:rsidRPr="00A60453">
              <w:rPr>
                <w:rFonts w:ascii="Tahoma" w:hAnsi="Tahoma" w:cs="Tahoma"/>
                <w:b/>
                <w:color w:val="00B0F0"/>
                <w:sz w:val="22"/>
                <w:szCs w:val="22"/>
              </w:rPr>
              <w:t>DELL</w:t>
            </w:r>
          </w:p>
        </w:tc>
        <w:tc>
          <w:tcPr>
            <w:tcW w:w="1170" w:type="dxa"/>
            <w:tcBorders>
              <w:top w:val="outset" w:sz="6" w:space="0" w:color="auto"/>
              <w:left w:val="outset" w:sz="6" w:space="0" w:color="auto"/>
              <w:bottom w:val="outset" w:sz="6" w:space="0" w:color="auto"/>
              <w:right w:val="outset" w:sz="6" w:space="0" w:color="auto"/>
            </w:tcBorders>
            <w:vAlign w:val="center"/>
          </w:tcPr>
          <w:p w14:paraId="252926AD" w14:textId="2389F856" w:rsidR="004426E3" w:rsidRPr="00A60453" w:rsidRDefault="004426E3" w:rsidP="005E418B">
            <w:pPr>
              <w:rPr>
                <w:rFonts w:ascii="Tahoma" w:hAnsi="Tahoma" w:cs="Tahoma"/>
                <w:b/>
                <w:color w:val="00B0F0"/>
              </w:rPr>
            </w:pPr>
            <w:r w:rsidRPr="00A60453">
              <w:rPr>
                <w:rFonts w:ascii="Tahoma" w:hAnsi="Tahoma" w:cs="Tahoma"/>
                <w:b/>
                <w:color w:val="00B0F0"/>
              </w:rPr>
              <w:t>5/28</w:t>
            </w:r>
          </w:p>
        </w:tc>
        <w:tc>
          <w:tcPr>
            <w:tcW w:w="1080" w:type="dxa"/>
            <w:tcBorders>
              <w:top w:val="outset" w:sz="6" w:space="0" w:color="auto"/>
              <w:left w:val="outset" w:sz="6" w:space="0" w:color="auto"/>
              <w:bottom w:val="outset" w:sz="6" w:space="0" w:color="auto"/>
              <w:right w:val="outset" w:sz="6" w:space="0" w:color="auto"/>
            </w:tcBorders>
            <w:vAlign w:val="center"/>
          </w:tcPr>
          <w:p w14:paraId="36BD7D89" w14:textId="205940E3" w:rsidR="004426E3" w:rsidRPr="00A60453" w:rsidRDefault="004426E3" w:rsidP="005E418B">
            <w:pPr>
              <w:rPr>
                <w:rFonts w:ascii="Tahoma" w:hAnsi="Tahoma" w:cs="Tahoma"/>
                <w:b/>
                <w:color w:val="00B0F0"/>
              </w:rPr>
            </w:pPr>
          </w:p>
        </w:tc>
        <w:tc>
          <w:tcPr>
            <w:tcW w:w="1170" w:type="dxa"/>
            <w:tcBorders>
              <w:top w:val="outset" w:sz="6" w:space="0" w:color="auto"/>
              <w:left w:val="outset" w:sz="6" w:space="0" w:color="auto"/>
              <w:bottom w:val="outset" w:sz="6" w:space="0" w:color="auto"/>
              <w:right w:val="outset" w:sz="6" w:space="0" w:color="auto"/>
            </w:tcBorders>
          </w:tcPr>
          <w:p w14:paraId="1E85BD93" w14:textId="21CF00F1" w:rsidR="004426E3" w:rsidRPr="00A60453" w:rsidRDefault="00615514" w:rsidP="005E418B">
            <w:pPr>
              <w:rPr>
                <w:rFonts w:ascii="Tahoma" w:hAnsi="Tahoma" w:cs="Tahoma"/>
                <w:b/>
                <w:color w:val="00B0F0"/>
              </w:rPr>
            </w:pPr>
            <w:r>
              <w:rPr>
                <w:rFonts w:ascii="Tahoma" w:hAnsi="Tahoma" w:cs="Tahoma"/>
                <w:b/>
                <w:color w:val="00B0F0"/>
              </w:rPr>
              <w:t>309.08</w:t>
            </w:r>
          </w:p>
        </w:tc>
        <w:tc>
          <w:tcPr>
            <w:tcW w:w="1170" w:type="dxa"/>
            <w:tcBorders>
              <w:top w:val="outset" w:sz="6" w:space="0" w:color="auto"/>
              <w:left w:val="outset" w:sz="6" w:space="0" w:color="auto"/>
              <w:bottom w:val="outset" w:sz="6" w:space="0" w:color="auto"/>
              <w:right w:val="outset" w:sz="6" w:space="0" w:color="auto"/>
            </w:tcBorders>
          </w:tcPr>
          <w:p w14:paraId="0BC66ADA" w14:textId="61645869" w:rsidR="004426E3" w:rsidRPr="00A60453" w:rsidRDefault="00615514" w:rsidP="005E418B">
            <w:pPr>
              <w:rPr>
                <w:rFonts w:ascii="Tahoma" w:hAnsi="Tahoma" w:cs="Tahoma"/>
                <w:b/>
                <w:color w:val="00B0F0"/>
              </w:rPr>
            </w:pPr>
            <w:r>
              <w:rPr>
                <w:rFonts w:ascii="Tahoma" w:hAnsi="Tahoma" w:cs="Tahoma"/>
                <w:b/>
                <w:color w:val="00B0F0"/>
              </w:rPr>
              <w:t>330.64</w:t>
            </w:r>
          </w:p>
        </w:tc>
        <w:tc>
          <w:tcPr>
            <w:tcW w:w="1170" w:type="dxa"/>
            <w:tcBorders>
              <w:top w:val="outset" w:sz="6" w:space="0" w:color="auto"/>
              <w:left w:val="outset" w:sz="6" w:space="0" w:color="auto"/>
              <w:bottom w:val="outset" w:sz="6" w:space="0" w:color="auto"/>
              <w:right w:val="outset" w:sz="6" w:space="0" w:color="auto"/>
            </w:tcBorders>
          </w:tcPr>
          <w:p w14:paraId="55FDD462" w14:textId="5CD74AD8" w:rsidR="004426E3" w:rsidRPr="00A60453" w:rsidRDefault="00A06CB6" w:rsidP="005E418B">
            <w:pPr>
              <w:rPr>
                <w:rFonts w:ascii="Tahoma" w:hAnsi="Tahoma" w:cs="Tahoma"/>
                <w:b/>
                <w:color w:val="00B0F0"/>
              </w:rPr>
            </w:pPr>
            <w:r>
              <w:rPr>
                <w:rFonts w:ascii="Tahoma" w:hAnsi="Tahoma" w:cs="Tahoma"/>
                <w:b/>
                <w:color w:val="00B0F0"/>
              </w:rPr>
              <w:t>322.95</w:t>
            </w:r>
          </w:p>
        </w:tc>
        <w:tc>
          <w:tcPr>
            <w:tcW w:w="1620" w:type="dxa"/>
            <w:tcBorders>
              <w:top w:val="outset" w:sz="6" w:space="0" w:color="auto"/>
              <w:left w:val="outset" w:sz="6" w:space="0" w:color="auto"/>
              <w:bottom w:val="outset" w:sz="6" w:space="0" w:color="auto"/>
              <w:right w:val="outset" w:sz="6" w:space="0" w:color="auto"/>
            </w:tcBorders>
          </w:tcPr>
          <w:p w14:paraId="05C98D5F" w14:textId="2930A7ED" w:rsidR="004426E3" w:rsidRPr="00A60453" w:rsidRDefault="004426E3" w:rsidP="005E418B">
            <w:pPr>
              <w:rPr>
                <w:rFonts w:ascii="Tahoma" w:hAnsi="Tahoma" w:cs="Tahoma"/>
                <w:b/>
                <w:color w:val="00B0F0"/>
              </w:rPr>
            </w:pPr>
          </w:p>
        </w:tc>
        <w:tc>
          <w:tcPr>
            <w:tcW w:w="1530" w:type="dxa"/>
            <w:tcBorders>
              <w:top w:val="outset" w:sz="6" w:space="0" w:color="auto"/>
              <w:left w:val="outset" w:sz="6" w:space="0" w:color="auto"/>
              <w:bottom w:val="outset" w:sz="6" w:space="0" w:color="auto"/>
              <w:right w:val="outset" w:sz="6" w:space="0" w:color="auto"/>
            </w:tcBorders>
          </w:tcPr>
          <w:p w14:paraId="204119DB" w14:textId="45E4169B" w:rsidR="004426E3" w:rsidRPr="00A60453" w:rsidRDefault="00A06CB6" w:rsidP="005E418B">
            <w:pPr>
              <w:rPr>
                <w:rFonts w:ascii="Tahoma" w:hAnsi="Tahoma" w:cs="Tahoma"/>
                <w:b/>
                <w:color w:val="00B0F0"/>
              </w:rPr>
            </w:pPr>
            <w:r>
              <w:rPr>
                <w:rFonts w:ascii="Tahoma" w:hAnsi="Tahoma" w:cs="Tahoma"/>
                <w:b/>
                <w:color w:val="00B0F0"/>
              </w:rPr>
              <w:t>Huge Beat</w:t>
            </w:r>
          </w:p>
        </w:tc>
      </w:tr>
      <w:tr w:rsidR="009E47F4" w:rsidRPr="004B6D8B" w14:paraId="0E16EE82"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02D71D58" w14:textId="48830E96" w:rsidR="009E47F4" w:rsidRPr="00D84631" w:rsidRDefault="004426E3" w:rsidP="005E418B">
            <w:pPr>
              <w:rPr>
                <w:rFonts w:ascii="Tahoma" w:hAnsi="Tahoma" w:cs="Tahoma"/>
                <w:b/>
                <w:sz w:val="22"/>
                <w:szCs w:val="22"/>
              </w:rPr>
            </w:pPr>
            <w:r w:rsidRPr="00D84631">
              <w:rPr>
                <w:rFonts w:ascii="Tahoma" w:hAnsi="Tahoma" w:cs="Tahoma"/>
                <w:b/>
                <w:sz w:val="22"/>
                <w:szCs w:val="22"/>
              </w:rPr>
              <w:t>MRVL</w:t>
            </w:r>
          </w:p>
        </w:tc>
        <w:tc>
          <w:tcPr>
            <w:tcW w:w="1170" w:type="dxa"/>
            <w:tcBorders>
              <w:top w:val="outset" w:sz="6" w:space="0" w:color="auto"/>
              <w:left w:val="outset" w:sz="6" w:space="0" w:color="auto"/>
              <w:bottom w:val="outset" w:sz="6" w:space="0" w:color="auto"/>
              <w:right w:val="outset" w:sz="6" w:space="0" w:color="auto"/>
            </w:tcBorders>
            <w:vAlign w:val="center"/>
          </w:tcPr>
          <w:p w14:paraId="118D5C6A" w14:textId="70570E56" w:rsidR="009E47F4" w:rsidRPr="00D84631" w:rsidRDefault="004426E3" w:rsidP="005E418B">
            <w:pPr>
              <w:rPr>
                <w:rFonts w:ascii="Tahoma" w:hAnsi="Tahoma" w:cs="Tahoma"/>
                <w:b/>
              </w:rPr>
            </w:pPr>
            <w:r w:rsidRPr="00D84631">
              <w:rPr>
                <w:rFonts w:ascii="Tahoma" w:hAnsi="Tahoma" w:cs="Tahoma"/>
                <w:b/>
              </w:rPr>
              <w:t>5/27</w:t>
            </w:r>
          </w:p>
        </w:tc>
        <w:tc>
          <w:tcPr>
            <w:tcW w:w="1080" w:type="dxa"/>
            <w:tcBorders>
              <w:top w:val="outset" w:sz="6" w:space="0" w:color="auto"/>
              <w:left w:val="outset" w:sz="6" w:space="0" w:color="auto"/>
              <w:bottom w:val="outset" w:sz="6" w:space="0" w:color="auto"/>
              <w:right w:val="outset" w:sz="6" w:space="0" w:color="auto"/>
            </w:tcBorders>
            <w:vAlign w:val="center"/>
          </w:tcPr>
          <w:p w14:paraId="771EFEC3" w14:textId="59769EC1"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B206EC8" w14:textId="01D9FD72" w:rsidR="009E47F4" w:rsidRPr="00D84631" w:rsidRDefault="00615514" w:rsidP="005E418B">
            <w:pPr>
              <w:rPr>
                <w:rFonts w:ascii="Tahoma" w:hAnsi="Tahoma" w:cs="Tahoma"/>
                <w:b/>
              </w:rPr>
            </w:pPr>
            <w:r>
              <w:rPr>
                <w:rFonts w:ascii="Tahoma" w:hAnsi="Tahoma" w:cs="Tahoma"/>
                <w:b/>
              </w:rPr>
              <w:t>197.24</w:t>
            </w:r>
          </w:p>
        </w:tc>
        <w:tc>
          <w:tcPr>
            <w:tcW w:w="1170" w:type="dxa"/>
            <w:tcBorders>
              <w:top w:val="outset" w:sz="6" w:space="0" w:color="auto"/>
              <w:left w:val="outset" w:sz="6" w:space="0" w:color="auto"/>
              <w:bottom w:val="outset" w:sz="6" w:space="0" w:color="auto"/>
              <w:right w:val="outset" w:sz="6" w:space="0" w:color="auto"/>
            </w:tcBorders>
          </w:tcPr>
          <w:p w14:paraId="2646D6E2" w14:textId="06ACE3B7" w:rsidR="009E47F4" w:rsidRPr="00D84631" w:rsidRDefault="00615514" w:rsidP="005E418B">
            <w:pPr>
              <w:rPr>
                <w:rFonts w:ascii="Tahoma" w:hAnsi="Tahoma" w:cs="Tahoma"/>
                <w:b/>
              </w:rPr>
            </w:pPr>
            <w:r>
              <w:rPr>
                <w:rFonts w:ascii="Tahoma" w:hAnsi="Tahoma" w:cs="Tahoma"/>
                <w:b/>
              </w:rPr>
              <w:t>213.69</w:t>
            </w:r>
          </w:p>
        </w:tc>
        <w:tc>
          <w:tcPr>
            <w:tcW w:w="1170" w:type="dxa"/>
            <w:tcBorders>
              <w:top w:val="outset" w:sz="6" w:space="0" w:color="auto"/>
              <w:left w:val="outset" w:sz="6" w:space="0" w:color="auto"/>
              <w:bottom w:val="outset" w:sz="6" w:space="0" w:color="auto"/>
              <w:right w:val="outset" w:sz="6" w:space="0" w:color="auto"/>
            </w:tcBorders>
          </w:tcPr>
          <w:p w14:paraId="06AE690F" w14:textId="1AE84124" w:rsidR="009E47F4" w:rsidRPr="00D84631" w:rsidRDefault="00A06CB6" w:rsidP="005E418B">
            <w:pPr>
              <w:rPr>
                <w:rFonts w:ascii="Tahoma" w:hAnsi="Tahoma" w:cs="Tahoma"/>
                <w:b/>
              </w:rPr>
            </w:pPr>
            <w:r>
              <w:rPr>
                <w:rFonts w:ascii="Tahoma" w:hAnsi="Tahoma" w:cs="Tahoma"/>
                <w:b/>
              </w:rPr>
              <w:t>203.87</w:t>
            </w:r>
          </w:p>
        </w:tc>
        <w:tc>
          <w:tcPr>
            <w:tcW w:w="1620" w:type="dxa"/>
            <w:tcBorders>
              <w:top w:val="outset" w:sz="6" w:space="0" w:color="auto"/>
              <w:left w:val="outset" w:sz="6" w:space="0" w:color="auto"/>
              <w:bottom w:val="outset" w:sz="6" w:space="0" w:color="auto"/>
              <w:right w:val="outset" w:sz="6" w:space="0" w:color="auto"/>
            </w:tcBorders>
          </w:tcPr>
          <w:p w14:paraId="6C010677" w14:textId="13EA58D2" w:rsidR="009E47F4" w:rsidRPr="00D84631" w:rsidRDefault="00615514" w:rsidP="005E418B">
            <w:pPr>
              <w:rPr>
                <w:rFonts w:ascii="Tahoma" w:hAnsi="Tahoma" w:cs="Tahoma"/>
                <w:b/>
              </w:rPr>
            </w:pPr>
            <w:r>
              <w:rPr>
                <w:rFonts w:ascii="Tahoma" w:hAnsi="Tahoma" w:cs="Tahoma"/>
                <w:b/>
              </w:rPr>
              <w:t>**^^</w:t>
            </w:r>
          </w:p>
        </w:tc>
        <w:tc>
          <w:tcPr>
            <w:tcW w:w="1530" w:type="dxa"/>
            <w:tcBorders>
              <w:top w:val="outset" w:sz="6" w:space="0" w:color="auto"/>
              <w:left w:val="outset" w:sz="6" w:space="0" w:color="auto"/>
              <w:bottom w:val="outset" w:sz="6" w:space="0" w:color="auto"/>
              <w:right w:val="outset" w:sz="6" w:space="0" w:color="auto"/>
            </w:tcBorders>
          </w:tcPr>
          <w:p w14:paraId="7E61EEE6" w14:textId="3525C42E" w:rsidR="009E47F4" w:rsidRPr="00D84631" w:rsidRDefault="009E47F4" w:rsidP="005E418B">
            <w:pPr>
              <w:rPr>
                <w:rFonts w:ascii="Tahoma" w:hAnsi="Tahoma" w:cs="Tahoma"/>
                <w:b/>
              </w:rPr>
            </w:pPr>
          </w:p>
        </w:tc>
      </w:tr>
      <w:tr w:rsidR="009E47F4" w:rsidRPr="004B6D8B" w14:paraId="401D04BA"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6DBD1865" w14:textId="24A087C8" w:rsidR="009E47F4" w:rsidRPr="007909E7" w:rsidRDefault="004426E3" w:rsidP="005E418B">
            <w:pPr>
              <w:rPr>
                <w:rFonts w:ascii="Tahoma" w:hAnsi="Tahoma" w:cs="Tahoma"/>
                <w:b/>
                <w:sz w:val="22"/>
                <w:szCs w:val="22"/>
              </w:rPr>
            </w:pPr>
            <w:r w:rsidRPr="007909E7">
              <w:rPr>
                <w:rFonts w:ascii="Tahoma" w:hAnsi="Tahoma" w:cs="Tahoma"/>
                <w:b/>
                <w:sz w:val="22"/>
                <w:szCs w:val="22"/>
              </w:rPr>
              <w:t>PDD</w:t>
            </w:r>
          </w:p>
        </w:tc>
        <w:tc>
          <w:tcPr>
            <w:tcW w:w="1170" w:type="dxa"/>
            <w:tcBorders>
              <w:top w:val="outset" w:sz="6" w:space="0" w:color="auto"/>
              <w:left w:val="outset" w:sz="6" w:space="0" w:color="auto"/>
              <w:bottom w:val="outset" w:sz="6" w:space="0" w:color="auto"/>
              <w:right w:val="outset" w:sz="6" w:space="0" w:color="auto"/>
            </w:tcBorders>
            <w:vAlign w:val="center"/>
          </w:tcPr>
          <w:p w14:paraId="0A5DCDDC" w14:textId="28063056" w:rsidR="009E47F4" w:rsidRPr="007909E7" w:rsidRDefault="004426E3" w:rsidP="005E418B">
            <w:pPr>
              <w:rPr>
                <w:rFonts w:ascii="Tahoma" w:hAnsi="Tahoma" w:cs="Tahoma"/>
                <w:b/>
              </w:rPr>
            </w:pPr>
            <w:r w:rsidRPr="007909E7">
              <w:rPr>
                <w:rFonts w:ascii="Tahoma" w:hAnsi="Tahoma" w:cs="Tahoma"/>
                <w:b/>
              </w:rPr>
              <w:t>5/27</w:t>
            </w:r>
          </w:p>
        </w:tc>
        <w:tc>
          <w:tcPr>
            <w:tcW w:w="1080" w:type="dxa"/>
            <w:tcBorders>
              <w:top w:val="outset" w:sz="6" w:space="0" w:color="auto"/>
              <w:left w:val="outset" w:sz="6" w:space="0" w:color="auto"/>
              <w:bottom w:val="outset" w:sz="6" w:space="0" w:color="auto"/>
              <w:right w:val="outset" w:sz="6" w:space="0" w:color="auto"/>
            </w:tcBorders>
            <w:vAlign w:val="center"/>
          </w:tcPr>
          <w:p w14:paraId="4BAF2B71" w14:textId="4198ABA8" w:rsidR="009E47F4" w:rsidRPr="007909E7"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A226293" w14:textId="5CF3F066" w:rsidR="009E47F4" w:rsidRPr="007909E7" w:rsidRDefault="00615514" w:rsidP="005E418B">
            <w:pPr>
              <w:rPr>
                <w:rFonts w:ascii="Tahoma" w:hAnsi="Tahoma" w:cs="Tahoma"/>
                <w:b/>
              </w:rPr>
            </w:pPr>
            <w:r>
              <w:rPr>
                <w:rFonts w:ascii="Tahoma" w:hAnsi="Tahoma" w:cs="Tahoma"/>
                <w:b/>
              </w:rPr>
              <w:t>83.03</w:t>
            </w:r>
          </w:p>
        </w:tc>
        <w:tc>
          <w:tcPr>
            <w:tcW w:w="1170" w:type="dxa"/>
            <w:tcBorders>
              <w:top w:val="outset" w:sz="6" w:space="0" w:color="auto"/>
              <w:left w:val="outset" w:sz="6" w:space="0" w:color="auto"/>
              <w:bottom w:val="outset" w:sz="6" w:space="0" w:color="auto"/>
              <w:right w:val="outset" w:sz="6" w:space="0" w:color="auto"/>
            </w:tcBorders>
          </w:tcPr>
          <w:p w14:paraId="342C50AF" w14:textId="6FD48858" w:rsidR="009E47F4" w:rsidRPr="007909E7" w:rsidRDefault="00615514" w:rsidP="005E418B">
            <w:pPr>
              <w:rPr>
                <w:rFonts w:ascii="Tahoma" w:hAnsi="Tahoma" w:cs="Tahoma"/>
                <w:b/>
              </w:rPr>
            </w:pPr>
            <w:r>
              <w:rPr>
                <w:rFonts w:ascii="Tahoma" w:hAnsi="Tahoma" w:cs="Tahoma"/>
                <w:b/>
              </w:rPr>
              <w:t>90.15</w:t>
            </w:r>
          </w:p>
        </w:tc>
        <w:tc>
          <w:tcPr>
            <w:tcW w:w="1170" w:type="dxa"/>
            <w:tcBorders>
              <w:top w:val="outset" w:sz="6" w:space="0" w:color="auto"/>
              <w:left w:val="outset" w:sz="6" w:space="0" w:color="auto"/>
              <w:bottom w:val="outset" w:sz="6" w:space="0" w:color="auto"/>
              <w:right w:val="outset" w:sz="6" w:space="0" w:color="auto"/>
            </w:tcBorders>
          </w:tcPr>
          <w:p w14:paraId="232014A8" w14:textId="08459231" w:rsidR="009E47F4" w:rsidRPr="007909E7" w:rsidRDefault="00A06CB6" w:rsidP="005E418B">
            <w:pPr>
              <w:rPr>
                <w:rFonts w:ascii="Tahoma" w:hAnsi="Tahoma" w:cs="Tahoma"/>
                <w:b/>
              </w:rPr>
            </w:pPr>
            <w:r>
              <w:rPr>
                <w:rFonts w:ascii="Tahoma" w:hAnsi="Tahoma" w:cs="Tahoma"/>
                <w:b/>
              </w:rPr>
              <w:t>82.13</w:t>
            </w:r>
          </w:p>
        </w:tc>
        <w:tc>
          <w:tcPr>
            <w:tcW w:w="1620" w:type="dxa"/>
            <w:tcBorders>
              <w:top w:val="outset" w:sz="6" w:space="0" w:color="auto"/>
              <w:left w:val="outset" w:sz="6" w:space="0" w:color="auto"/>
              <w:bottom w:val="outset" w:sz="6" w:space="0" w:color="auto"/>
              <w:right w:val="outset" w:sz="6" w:space="0" w:color="auto"/>
            </w:tcBorders>
          </w:tcPr>
          <w:p w14:paraId="20C524A9" w14:textId="57860DF9" w:rsidR="009E47F4" w:rsidRPr="007909E7" w:rsidRDefault="00615514" w:rsidP="005E418B">
            <w:pPr>
              <w:rPr>
                <w:rFonts w:ascii="Tahoma" w:hAnsi="Tahoma" w:cs="Tahoma"/>
                <w:b/>
              </w:rPr>
            </w:pPr>
            <w:r>
              <w:rPr>
                <w:rFonts w:ascii="Tahoma" w:hAnsi="Tahoma" w:cs="Tahoma"/>
                <w:b/>
              </w:rPr>
              <w:t>----</w:t>
            </w:r>
          </w:p>
        </w:tc>
        <w:tc>
          <w:tcPr>
            <w:tcW w:w="1530" w:type="dxa"/>
            <w:tcBorders>
              <w:top w:val="outset" w:sz="6" w:space="0" w:color="auto"/>
              <w:left w:val="outset" w:sz="6" w:space="0" w:color="auto"/>
              <w:bottom w:val="outset" w:sz="6" w:space="0" w:color="auto"/>
              <w:right w:val="outset" w:sz="6" w:space="0" w:color="auto"/>
            </w:tcBorders>
          </w:tcPr>
          <w:p w14:paraId="461C20A4" w14:textId="477F7C13" w:rsidR="009E47F4" w:rsidRPr="007909E7" w:rsidRDefault="00A174CD" w:rsidP="005E418B">
            <w:pPr>
              <w:rPr>
                <w:rFonts w:ascii="Tahoma" w:hAnsi="Tahoma" w:cs="Tahoma"/>
                <w:b/>
              </w:rPr>
            </w:pPr>
            <w:r w:rsidRPr="007909E7">
              <w:rPr>
                <w:rFonts w:ascii="Tahoma" w:hAnsi="Tahoma" w:cs="Tahoma"/>
                <w:b/>
              </w:rPr>
              <w:t xml:space="preserve"> </w:t>
            </w:r>
            <w:r w:rsidR="00615514">
              <w:rPr>
                <w:rFonts w:ascii="Tahoma" w:hAnsi="Tahoma" w:cs="Tahoma"/>
                <w:b/>
              </w:rPr>
              <w:t>*</w:t>
            </w:r>
            <w:r w:rsidRPr="007909E7">
              <w:rPr>
                <w:rFonts w:ascii="Tahoma" w:hAnsi="Tahoma" w:cs="Tahoma"/>
                <w:b/>
              </w:rPr>
              <w:t>3 Day Fri</w:t>
            </w:r>
          </w:p>
        </w:tc>
      </w:tr>
      <w:tr w:rsidR="009E47F4" w:rsidRPr="004B6D8B" w14:paraId="1133BB39"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C79765C" w14:textId="4B6B5A70" w:rsidR="009E47F4" w:rsidRPr="00B91851" w:rsidRDefault="004426E3" w:rsidP="005E418B">
            <w:pPr>
              <w:rPr>
                <w:rFonts w:ascii="Tahoma" w:hAnsi="Tahoma" w:cs="Tahoma"/>
                <w:b/>
                <w:sz w:val="22"/>
                <w:szCs w:val="22"/>
              </w:rPr>
            </w:pPr>
            <w:r w:rsidRPr="00B91851">
              <w:rPr>
                <w:rFonts w:ascii="Tahoma" w:hAnsi="Tahoma" w:cs="Tahoma"/>
                <w:b/>
                <w:sz w:val="22"/>
                <w:szCs w:val="22"/>
              </w:rPr>
              <w:t>PONY</w:t>
            </w:r>
          </w:p>
        </w:tc>
        <w:tc>
          <w:tcPr>
            <w:tcW w:w="1170" w:type="dxa"/>
            <w:tcBorders>
              <w:top w:val="outset" w:sz="6" w:space="0" w:color="auto"/>
              <w:left w:val="outset" w:sz="6" w:space="0" w:color="auto"/>
              <w:bottom w:val="outset" w:sz="6" w:space="0" w:color="auto"/>
              <w:right w:val="outset" w:sz="6" w:space="0" w:color="auto"/>
            </w:tcBorders>
            <w:vAlign w:val="center"/>
          </w:tcPr>
          <w:p w14:paraId="5ABE9C62" w14:textId="20901997" w:rsidR="009E47F4" w:rsidRPr="00B91851" w:rsidRDefault="004426E3" w:rsidP="005E418B">
            <w:pPr>
              <w:rPr>
                <w:rFonts w:ascii="Tahoma" w:hAnsi="Tahoma" w:cs="Tahoma"/>
                <w:b/>
              </w:rPr>
            </w:pPr>
            <w:r w:rsidRPr="00B91851">
              <w:rPr>
                <w:rFonts w:ascii="Tahoma" w:hAnsi="Tahoma" w:cs="Tahoma"/>
                <w:b/>
              </w:rPr>
              <w:t>5/26</w:t>
            </w:r>
          </w:p>
        </w:tc>
        <w:tc>
          <w:tcPr>
            <w:tcW w:w="1080" w:type="dxa"/>
            <w:tcBorders>
              <w:top w:val="outset" w:sz="6" w:space="0" w:color="auto"/>
              <w:left w:val="outset" w:sz="6" w:space="0" w:color="auto"/>
              <w:bottom w:val="outset" w:sz="6" w:space="0" w:color="auto"/>
              <w:right w:val="outset" w:sz="6" w:space="0" w:color="auto"/>
            </w:tcBorders>
            <w:vAlign w:val="center"/>
          </w:tcPr>
          <w:p w14:paraId="5D824A45" w14:textId="3A7DB9D0" w:rsidR="009E47F4" w:rsidRPr="00B9185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6A681DC5" w14:textId="781EFB1B" w:rsidR="009E47F4" w:rsidRPr="00B91851" w:rsidRDefault="00615514" w:rsidP="005E418B">
            <w:pPr>
              <w:rPr>
                <w:rFonts w:ascii="Tahoma" w:hAnsi="Tahoma" w:cs="Tahoma"/>
                <w:b/>
              </w:rPr>
            </w:pPr>
            <w:r>
              <w:rPr>
                <w:rFonts w:ascii="Tahoma" w:hAnsi="Tahoma" w:cs="Tahoma"/>
                <w:b/>
              </w:rPr>
              <w:t>9.47</w:t>
            </w:r>
          </w:p>
        </w:tc>
        <w:tc>
          <w:tcPr>
            <w:tcW w:w="1170" w:type="dxa"/>
            <w:tcBorders>
              <w:top w:val="outset" w:sz="6" w:space="0" w:color="auto"/>
              <w:left w:val="outset" w:sz="6" w:space="0" w:color="auto"/>
              <w:bottom w:val="outset" w:sz="6" w:space="0" w:color="auto"/>
              <w:right w:val="outset" w:sz="6" w:space="0" w:color="auto"/>
            </w:tcBorders>
          </w:tcPr>
          <w:p w14:paraId="374AED34" w14:textId="77652E49" w:rsidR="009E47F4" w:rsidRPr="00B91851" w:rsidRDefault="00615514" w:rsidP="005E418B">
            <w:pPr>
              <w:rPr>
                <w:rFonts w:ascii="Tahoma" w:hAnsi="Tahoma" w:cs="Tahoma"/>
                <w:b/>
              </w:rPr>
            </w:pPr>
            <w:r>
              <w:rPr>
                <w:rFonts w:ascii="Tahoma" w:hAnsi="Tahoma" w:cs="Tahoma"/>
                <w:b/>
              </w:rPr>
              <w:t>10.62</w:t>
            </w:r>
          </w:p>
        </w:tc>
        <w:tc>
          <w:tcPr>
            <w:tcW w:w="1170" w:type="dxa"/>
            <w:tcBorders>
              <w:top w:val="outset" w:sz="6" w:space="0" w:color="auto"/>
              <w:left w:val="outset" w:sz="6" w:space="0" w:color="auto"/>
              <w:bottom w:val="outset" w:sz="6" w:space="0" w:color="auto"/>
              <w:right w:val="outset" w:sz="6" w:space="0" w:color="auto"/>
            </w:tcBorders>
          </w:tcPr>
          <w:p w14:paraId="507AA72D" w14:textId="7D50C327" w:rsidR="009E47F4" w:rsidRPr="00A224BB" w:rsidRDefault="00B358A6" w:rsidP="005E418B">
            <w:pPr>
              <w:rPr>
                <w:rFonts w:ascii="Tahoma" w:hAnsi="Tahoma" w:cs="Tahoma"/>
                <w:b/>
              </w:rPr>
            </w:pPr>
            <w:r>
              <w:rPr>
                <w:rFonts w:ascii="Tahoma" w:hAnsi="Tahoma" w:cs="Tahoma"/>
                <w:b/>
              </w:rPr>
              <w:t>10.06</w:t>
            </w:r>
          </w:p>
        </w:tc>
        <w:tc>
          <w:tcPr>
            <w:tcW w:w="1620" w:type="dxa"/>
            <w:tcBorders>
              <w:top w:val="outset" w:sz="6" w:space="0" w:color="auto"/>
              <w:left w:val="outset" w:sz="6" w:space="0" w:color="auto"/>
              <w:bottom w:val="outset" w:sz="6" w:space="0" w:color="auto"/>
              <w:right w:val="outset" w:sz="6" w:space="0" w:color="auto"/>
            </w:tcBorders>
          </w:tcPr>
          <w:p w14:paraId="0C6C4789" w14:textId="43B3DB06" w:rsidR="009E47F4" w:rsidRPr="00B92560" w:rsidRDefault="00615514" w:rsidP="005E418B">
            <w:pPr>
              <w:rPr>
                <w:rFonts w:ascii="Tahoma" w:hAnsi="Tahoma" w:cs="Tahoma"/>
                <w:b/>
                <w:color w:val="00B050"/>
              </w:rPr>
            </w:pPr>
            <w:r>
              <w:rPr>
                <w:rFonts w:ascii="Tahoma" w:hAnsi="Tahoma" w:cs="Tahoma"/>
                <w:b/>
                <w:color w:val="00B050"/>
              </w:rPr>
              <w:t>**</w:t>
            </w:r>
          </w:p>
        </w:tc>
        <w:tc>
          <w:tcPr>
            <w:tcW w:w="1530" w:type="dxa"/>
            <w:tcBorders>
              <w:top w:val="outset" w:sz="6" w:space="0" w:color="auto"/>
              <w:left w:val="outset" w:sz="6" w:space="0" w:color="auto"/>
              <w:bottom w:val="outset" w:sz="6" w:space="0" w:color="auto"/>
              <w:right w:val="outset" w:sz="6" w:space="0" w:color="auto"/>
            </w:tcBorders>
          </w:tcPr>
          <w:p w14:paraId="3101129C" w14:textId="15A94B0D" w:rsidR="009E47F4" w:rsidRPr="00A224BB" w:rsidRDefault="009E47F4" w:rsidP="005E418B">
            <w:pPr>
              <w:rPr>
                <w:rFonts w:ascii="Tahoma" w:hAnsi="Tahoma" w:cs="Tahoma"/>
                <w:b/>
              </w:rPr>
            </w:pPr>
          </w:p>
        </w:tc>
      </w:tr>
      <w:tr w:rsidR="009E47F4" w:rsidRPr="004B6D8B" w14:paraId="16ED2A6E"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7A4CB9F4" w14:textId="405AB617" w:rsidR="009E47F4" w:rsidRPr="00D84631" w:rsidRDefault="009E47F4" w:rsidP="005E418B">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vAlign w:val="center"/>
          </w:tcPr>
          <w:p w14:paraId="6C86B366" w14:textId="1E5BBC7C" w:rsidR="009E47F4" w:rsidRPr="00D84631" w:rsidRDefault="009E47F4" w:rsidP="005E418B">
            <w:pPr>
              <w:rPr>
                <w:rFonts w:ascii="Tahoma" w:hAnsi="Tahoma" w:cs="Tahoma"/>
                <w:b/>
              </w:rPr>
            </w:pPr>
          </w:p>
        </w:tc>
        <w:tc>
          <w:tcPr>
            <w:tcW w:w="1080" w:type="dxa"/>
            <w:tcBorders>
              <w:top w:val="outset" w:sz="6" w:space="0" w:color="auto"/>
              <w:left w:val="outset" w:sz="6" w:space="0" w:color="auto"/>
              <w:bottom w:val="outset" w:sz="6" w:space="0" w:color="auto"/>
              <w:right w:val="outset" w:sz="6" w:space="0" w:color="auto"/>
            </w:tcBorders>
            <w:vAlign w:val="center"/>
          </w:tcPr>
          <w:p w14:paraId="069D4506" w14:textId="7CAF6C26"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5A6D991F" w14:textId="18B541F1"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39981EF7" w14:textId="46C54357"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BE8C85E" w14:textId="794E2A9A" w:rsidR="009E47F4" w:rsidRPr="00D84631" w:rsidRDefault="009E47F4" w:rsidP="005E418B">
            <w:pPr>
              <w:rPr>
                <w:rFonts w:ascii="Tahoma" w:hAnsi="Tahoma" w:cs="Tahoma"/>
                <w:b/>
              </w:rPr>
            </w:pPr>
          </w:p>
        </w:tc>
        <w:tc>
          <w:tcPr>
            <w:tcW w:w="1620" w:type="dxa"/>
            <w:tcBorders>
              <w:top w:val="outset" w:sz="6" w:space="0" w:color="auto"/>
              <w:left w:val="outset" w:sz="6" w:space="0" w:color="auto"/>
              <w:bottom w:val="outset" w:sz="6" w:space="0" w:color="auto"/>
              <w:right w:val="outset" w:sz="6" w:space="0" w:color="auto"/>
            </w:tcBorders>
          </w:tcPr>
          <w:p w14:paraId="4C5B816F" w14:textId="5752F93D" w:rsidR="009E47F4" w:rsidRPr="00D84631" w:rsidRDefault="009E47F4" w:rsidP="005E418B">
            <w:pPr>
              <w:rPr>
                <w:rFonts w:ascii="Tahoma" w:hAnsi="Tahoma" w:cs="Tahoma"/>
                <w:b/>
              </w:rPr>
            </w:pPr>
          </w:p>
        </w:tc>
        <w:tc>
          <w:tcPr>
            <w:tcW w:w="1530" w:type="dxa"/>
            <w:tcBorders>
              <w:top w:val="outset" w:sz="6" w:space="0" w:color="auto"/>
              <w:left w:val="outset" w:sz="6" w:space="0" w:color="auto"/>
              <w:bottom w:val="outset" w:sz="6" w:space="0" w:color="auto"/>
              <w:right w:val="outset" w:sz="6" w:space="0" w:color="auto"/>
            </w:tcBorders>
          </w:tcPr>
          <w:p w14:paraId="6D815D82" w14:textId="04E3E49E" w:rsidR="009E47F4" w:rsidRPr="00D84631" w:rsidRDefault="009E47F4" w:rsidP="005E418B">
            <w:pPr>
              <w:rPr>
                <w:rFonts w:ascii="Tahoma" w:hAnsi="Tahoma" w:cs="Tahoma"/>
                <w:b/>
              </w:rPr>
            </w:pPr>
          </w:p>
        </w:tc>
      </w:tr>
      <w:tr w:rsidR="009E47F4" w:rsidRPr="004B6D8B" w14:paraId="024EFA88" w14:textId="77777777" w:rsidTr="001304BD">
        <w:trPr>
          <w:trHeight w:val="280"/>
        </w:trPr>
        <w:tc>
          <w:tcPr>
            <w:tcW w:w="990" w:type="dxa"/>
            <w:tcBorders>
              <w:top w:val="outset" w:sz="6" w:space="0" w:color="auto"/>
              <w:left w:val="outset" w:sz="6" w:space="0" w:color="auto"/>
              <w:bottom w:val="outset" w:sz="6" w:space="0" w:color="auto"/>
              <w:right w:val="outset" w:sz="6" w:space="0" w:color="auto"/>
            </w:tcBorders>
            <w:vAlign w:val="center"/>
          </w:tcPr>
          <w:p w14:paraId="1C719AB1" w14:textId="4AE247A1" w:rsidR="009E47F4" w:rsidRPr="00D84631" w:rsidRDefault="009E47F4" w:rsidP="005E418B">
            <w:pPr>
              <w:rPr>
                <w:rFonts w:ascii="Tahoma" w:hAnsi="Tahoma" w:cs="Tahoma"/>
                <w:b/>
                <w:sz w:val="22"/>
                <w:szCs w:val="22"/>
              </w:rPr>
            </w:pPr>
          </w:p>
        </w:tc>
        <w:tc>
          <w:tcPr>
            <w:tcW w:w="1170" w:type="dxa"/>
            <w:tcBorders>
              <w:top w:val="outset" w:sz="6" w:space="0" w:color="auto"/>
              <w:left w:val="outset" w:sz="6" w:space="0" w:color="auto"/>
              <w:bottom w:val="outset" w:sz="6" w:space="0" w:color="auto"/>
              <w:right w:val="outset" w:sz="6" w:space="0" w:color="auto"/>
            </w:tcBorders>
            <w:vAlign w:val="center"/>
          </w:tcPr>
          <w:p w14:paraId="4D4833A5" w14:textId="0D338376" w:rsidR="009E47F4" w:rsidRPr="00D84631" w:rsidRDefault="009E47F4" w:rsidP="005E418B">
            <w:pPr>
              <w:rPr>
                <w:rFonts w:ascii="Tahoma" w:hAnsi="Tahoma" w:cs="Tahoma"/>
                <w:b/>
              </w:rPr>
            </w:pPr>
          </w:p>
        </w:tc>
        <w:tc>
          <w:tcPr>
            <w:tcW w:w="1080" w:type="dxa"/>
            <w:tcBorders>
              <w:top w:val="outset" w:sz="6" w:space="0" w:color="auto"/>
              <w:left w:val="outset" w:sz="6" w:space="0" w:color="auto"/>
              <w:bottom w:val="outset" w:sz="6" w:space="0" w:color="auto"/>
              <w:right w:val="outset" w:sz="6" w:space="0" w:color="auto"/>
            </w:tcBorders>
            <w:vAlign w:val="center"/>
          </w:tcPr>
          <w:p w14:paraId="65F21562" w14:textId="42B74DE1"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132B45A5" w14:textId="1845DAA9"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1B73C6" w14:textId="101532AD" w:rsidR="009E47F4" w:rsidRPr="00D84631" w:rsidRDefault="009E47F4" w:rsidP="005E418B">
            <w:pPr>
              <w:rPr>
                <w:rFonts w:ascii="Tahoma" w:hAnsi="Tahoma" w:cs="Tahoma"/>
                <w:b/>
              </w:rPr>
            </w:pPr>
          </w:p>
        </w:tc>
        <w:tc>
          <w:tcPr>
            <w:tcW w:w="1170" w:type="dxa"/>
            <w:tcBorders>
              <w:top w:val="outset" w:sz="6" w:space="0" w:color="auto"/>
              <w:left w:val="outset" w:sz="6" w:space="0" w:color="auto"/>
              <w:bottom w:val="outset" w:sz="6" w:space="0" w:color="auto"/>
              <w:right w:val="outset" w:sz="6" w:space="0" w:color="auto"/>
            </w:tcBorders>
          </w:tcPr>
          <w:p w14:paraId="7E3572E7" w14:textId="4274A61B" w:rsidR="009E47F4" w:rsidRPr="00D84631" w:rsidRDefault="009E47F4" w:rsidP="005E418B">
            <w:pPr>
              <w:rPr>
                <w:rFonts w:ascii="Tahoma" w:hAnsi="Tahoma" w:cs="Tahoma"/>
                <w:b/>
              </w:rPr>
            </w:pPr>
          </w:p>
        </w:tc>
        <w:tc>
          <w:tcPr>
            <w:tcW w:w="1620" w:type="dxa"/>
            <w:tcBorders>
              <w:top w:val="outset" w:sz="6" w:space="0" w:color="auto"/>
              <w:left w:val="outset" w:sz="6" w:space="0" w:color="auto"/>
              <w:bottom w:val="outset" w:sz="6" w:space="0" w:color="auto"/>
              <w:right w:val="outset" w:sz="6" w:space="0" w:color="auto"/>
            </w:tcBorders>
          </w:tcPr>
          <w:p w14:paraId="63861169" w14:textId="152B8AB3" w:rsidR="009E47F4" w:rsidRPr="00D84631" w:rsidRDefault="009E47F4" w:rsidP="005E418B">
            <w:pPr>
              <w:rPr>
                <w:rFonts w:ascii="Tahoma" w:hAnsi="Tahoma" w:cs="Tahoma"/>
                <w:b/>
              </w:rPr>
            </w:pPr>
          </w:p>
        </w:tc>
        <w:tc>
          <w:tcPr>
            <w:tcW w:w="1530" w:type="dxa"/>
            <w:tcBorders>
              <w:top w:val="outset" w:sz="6" w:space="0" w:color="auto"/>
              <w:left w:val="outset" w:sz="6" w:space="0" w:color="auto"/>
              <w:bottom w:val="outset" w:sz="6" w:space="0" w:color="auto"/>
              <w:right w:val="outset" w:sz="6" w:space="0" w:color="auto"/>
            </w:tcBorders>
          </w:tcPr>
          <w:p w14:paraId="2956CEF9" w14:textId="6324C878" w:rsidR="009E47F4" w:rsidRPr="00D84631" w:rsidRDefault="009E47F4" w:rsidP="005E418B">
            <w:pPr>
              <w:rPr>
                <w:rFonts w:ascii="Tahoma" w:hAnsi="Tahoma" w:cs="Tahoma"/>
                <w:b/>
              </w:rPr>
            </w:pPr>
          </w:p>
        </w:tc>
      </w:tr>
    </w:tbl>
    <w:p w14:paraId="3DC0F3CC" w14:textId="5D4C3440" w:rsidR="00197BB3" w:rsidRDefault="00E35000" w:rsidP="00470784">
      <w:pPr>
        <w:spacing w:before="100" w:beforeAutospacing="1" w:after="100" w:afterAutospacing="1"/>
        <w:ind w:left="1440" w:firstLine="720"/>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NEWS TRUMPS SOFTWARE</w:t>
      </w:r>
    </w:p>
    <w:p w14:paraId="411FF8D8" w14:textId="6A520BA0" w:rsidR="00197BB3" w:rsidRDefault="00197BB3" w:rsidP="00197BB3">
      <w:pPr>
        <w:pStyle w:val="NoSpacing"/>
        <w:rPr>
          <w:rFonts w:ascii="Arial Black" w:hAnsi="Arial Black"/>
          <w:b/>
          <w:color w:val="00B050"/>
          <w:sz w:val="32"/>
          <w:szCs w:val="32"/>
          <w:u w:val="single"/>
        </w:rPr>
      </w:pPr>
      <w:r>
        <w:rPr>
          <w:rFonts w:ascii="Arial Black" w:hAnsi="Arial Black"/>
          <w:b/>
          <w:color w:val="00B050"/>
          <w:sz w:val="32"/>
          <w:szCs w:val="32"/>
          <w:u w:val="single"/>
        </w:rPr>
        <w:t>If I don’t call out th</w:t>
      </w:r>
      <w:r w:rsidR="00530CBA">
        <w:rPr>
          <w:rFonts w:ascii="Arial Black" w:hAnsi="Arial Black"/>
          <w:b/>
          <w:color w:val="00B050"/>
          <w:sz w:val="32"/>
          <w:szCs w:val="32"/>
          <w:u w:val="single"/>
        </w:rPr>
        <w:t>e</w:t>
      </w:r>
      <w:r>
        <w:rPr>
          <w:rFonts w:ascii="Arial Black" w:hAnsi="Arial Black"/>
          <w:b/>
          <w:color w:val="00B050"/>
          <w:sz w:val="32"/>
          <w:szCs w:val="32"/>
          <w:u w:val="single"/>
        </w:rPr>
        <w:t xml:space="preserve"> trade, then I am not taking it.</w:t>
      </w:r>
    </w:p>
    <w:p w14:paraId="7AB90C24" w14:textId="287FA8CC" w:rsidR="00A63ECE" w:rsidRDefault="00197BB3" w:rsidP="00197BB3">
      <w:pPr>
        <w:pStyle w:val="NoSpacing"/>
        <w:rPr>
          <w:rFonts w:ascii="Arial Black" w:hAnsi="Arial Black" w:cs="Arial"/>
          <w:b/>
          <w:bCs/>
          <w:color w:val="FF0000"/>
          <w:sz w:val="28"/>
          <w:szCs w:val="28"/>
          <w:shd w:val="clear" w:color="auto" w:fill="EBEBEB"/>
        </w:rPr>
      </w:pPr>
      <w:r>
        <w:rPr>
          <w:rFonts w:ascii="Arial Black" w:hAnsi="Arial Black"/>
          <w:b/>
          <w:color w:val="00B050"/>
          <w:sz w:val="32"/>
          <w:szCs w:val="32"/>
          <w:u w:val="single"/>
        </w:rPr>
        <w:t>I post in the chat room my entry and exit.</w:t>
      </w:r>
    </w:p>
    <w:p w14:paraId="456FA6C8" w14:textId="7777777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How to read the trigger sheet. I use the following symbols to help me in calling triggers. If you see a red* that means the trend is weak but lower ** the trend is a strong down for that day.</w:t>
      </w:r>
    </w:p>
    <w:p w14:paraId="3C45454F" w14:textId="77777777" w:rsidR="00AF7CC2"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 means even though the trend is down the pressure is up </w:t>
      </w:r>
      <w:r w:rsidR="0062173C">
        <w:rPr>
          <w:rFonts w:ascii="Arial Black" w:hAnsi="Arial Black" w:cs="Arial"/>
          <w:b/>
          <w:bCs/>
          <w:color w:val="FF0000"/>
          <w:sz w:val="28"/>
          <w:szCs w:val="28"/>
          <w:shd w:val="clear" w:color="auto" w:fill="EBEBEB"/>
        </w:rPr>
        <w:t xml:space="preserve">Less than </w:t>
      </w:r>
      <w:r w:rsidR="00AF7CC2">
        <w:rPr>
          <w:rFonts w:ascii="Arial Black" w:hAnsi="Arial Black" w:cs="Arial"/>
          <w:b/>
          <w:bCs/>
          <w:color w:val="FF0000"/>
          <w:sz w:val="28"/>
          <w:szCs w:val="28"/>
          <w:shd w:val="clear" w:color="auto" w:fill="EBEBEB"/>
        </w:rPr>
        <w:t>1.00</w:t>
      </w:r>
      <w:r>
        <w:rPr>
          <w:rFonts w:ascii="Arial Black" w:hAnsi="Arial Black" w:cs="Arial"/>
          <w:b/>
          <w:bCs/>
          <w:color w:val="FF0000"/>
          <w:sz w:val="28"/>
          <w:szCs w:val="28"/>
          <w:shd w:val="clear" w:color="auto" w:fill="EBEBEB"/>
        </w:rPr>
        <w:t xml:space="preserve">, ^^ </w:t>
      </w:r>
      <w:bookmarkStart w:id="1" w:name="_Hlk195209937"/>
      <w:r>
        <w:rPr>
          <w:rFonts w:ascii="Arial Black" w:hAnsi="Arial Black" w:cs="Arial"/>
          <w:b/>
          <w:bCs/>
          <w:color w:val="FF0000"/>
          <w:sz w:val="28"/>
          <w:szCs w:val="28"/>
          <w:shd w:val="clear" w:color="auto" w:fill="EBEBEB"/>
        </w:rPr>
        <w:t xml:space="preserve">the pressure is up </w:t>
      </w:r>
      <w:r w:rsidR="0062173C">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1.01</w:t>
      </w:r>
      <w:r w:rsidR="0062173C">
        <w:rPr>
          <w:rFonts w:ascii="Arial Black" w:hAnsi="Arial Black" w:cs="Arial"/>
          <w:b/>
          <w:bCs/>
          <w:color w:val="FF0000"/>
          <w:sz w:val="28"/>
          <w:szCs w:val="28"/>
          <w:shd w:val="clear" w:color="auto" w:fill="EBEBEB"/>
        </w:rPr>
        <w:t xml:space="preserve"> but less than</w:t>
      </w:r>
      <w:r>
        <w:rPr>
          <w:rFonts w:ascii="Arial Black" w:hAnsi="Arial Black" w:cs="Arial"/>
          <w:b/>
          <w:bCs/>
          <w:color w:val="FF0000"/>
          <w:sz w:val="28"/>
          <w:szCs w:val="28"/>
          <w:shd w:val="clear" w:color="auto" w:fill="EBEBEB"/>
        </w:rPr>
        <w:t xml:space="preserve"> </w:t>
      </w:r>
      <w:r w:rsidR="008364BF">
        <w:rPr>
          <w:rFonts w:ascii="Arial Black" w:hAnsi="Arial Black" w:cs="Arial"/>
          <w:b/>
          <w:bCs/>
          <w:color w:val="FF0000"/>
          <w:sz w:val="28"/>
          <w:szCs w:val="28"/>
          <w:shd w:val="clear" w:color="auto" w:fill="EBEBEB"/>
        </w:rPr>
        <w:t>$</w:t>
      </w:r>
      <w:r w:rsidR="00AF7CC2">
        <w:rPr>
          <w:rFonts w:ascii="Arial Black" w:hAnsi="Arial Black" w:cs="Arial"/>
          <w:b/>
          <w:bCs/>
          <w:color w:val="FF0000"/>
          <w:sz w:val="28"/>
          <w:szCs w:val="28"/>
          <w:shd w:val="clear" w:color="auto" w:fill="EBEBEB"/>
        </w:rPr>
        <w:t>2</w:t>
      </w:r>
      <w:r>
        <w:rPr>
          <w:rFonts w:ascii="Arial Black" w:hAnsi="Arial Black" w:cs="Arial"/>
          <w:b/>
          <w:bCs/>
          <w:color w:val="FF0000"/>
          <w:sz w:val="28"/>
          <w:szCs w:val="28"/>
          <w:shd w:val="clear" w:color="auto" w:fill="EBEBEB"/>
        </w:rPr>
        <w:t xml:space="preserve">.00. </w:t>
      </w:r>
      <w:bookmarkEnd w:id="1"/>
      <w:r w:rsidR="00AF7CC2">
        <w:rPr>
          <w:rFonts w:ascii="Arial Black" w:hAnsi="Arial Black" w:cs="Arial"/>
          <w:b/>
          <w:bCs/>
          <w:color w:val="FF0000"/>
          <w:sz w:val="28"/>
          <w:szCs w:val="28"/>
          <w:shd w:val="clear" w:color="auto" w:fill="EBEBEB"/>
        </w:rPr>
        <w:t xml:space="preserve">^^^the pressure is up .2.01 but less than $3.00. ^^^^the pressure is up .3.01 or higher. </w:t>
      </w:r>
    </w:p>
    <w:p w14:paraId="78230383" w14:textId="12098307" w:rsidR="00691666" w:rsidRDefault="00691666" w:rsidP="00CE3223">
      <w:pPr>
        <w:spacing w:before="100" w:beforeAutospacing="1" w:after="100" w:afterAutospacing="1"/>
        <w:rPr>
          <w:rFonts w:ascii="Arial Black" w:hAnsi="Arial Black" w:cs="Arial"/>
          <w:b/>
          <w:bCs/>
          <w:color w:val="FF0000"/>
          <w:sz w:val="28"/>
          <w:szCs w:val="28"/>
          <w:shd w:val="clear" w:color="auto" w:fill="EBEBEB"/>
        </w:rPr>
      </w:pPr>
      <w:r>
        <w:rPr>
          <w:rFonts w:ascii="Arial Black" w:hAnsi="Arial Black" w:cs="Arial"/>
          <w:b/>
          <w:bCs/>
          <w:color w:val="FF0000"/>
          <w:sz w:val="28"/>
          <w:szCs w:val="28"/>
          <w:shd w:val="clear" w:color="auto" w:fill="EBEBEB"/>
        </w:rPr>
        <w:t xml:space="preserve">If you see a </w:t>
      </w:r>
      <w:r w:rsidR="00AF7CC2">
        <w:rPr>
          <w:rFonts w:ascii="Arial Black" w:hAnsi="Arial Black" w:cs="Arial"/>
          <w:b/>
          <w:bCs/>
          <w:color w:val="FF0000"/>
          <w:sz w:val="28"/>
          <w:szCs w:val="28"/>
          <w:shd w:val="clear" w:color="auto" w:fill="EBEBEB"/>
        </w:rPr>
        <w:t xml:space="preserve">- the pressure is </w:t>
      </w:r>
      <w:r w:rsidR="00082D5B">
        <w:rPr>
          <w:rFonts w:ascii="Arial Black" w:hAnsi="Arial Black" w:cs="Arial"/>
          <w:b/>
          <w:bCs/>
          <w:color w:val="FF0000"/>
          <w:sz w:val="28"/>
          <w:szCs w:val="28"/>
          <w:shd w:val="clear" w:color="auto" w:fill="EBEBEB"/>
        </w:rPr>
        <w:t>down less than</w:t>
      </w:r>
      <w:r w:rsidR="00AF7CC2">
        <w:rPr>
          <w:rFonts w:ascii="Arial Black" w:hAnsi="Arial Black" w:cs="Arial"/>
          <w:b/>
          <w:bCs/>
          <w:color w:val="FF0000"/>
          <w:sz w:val="28"/>
          <w:szCs w:val="28"/>
          <w:shd w:val="clear" w:color="auto" w:fill="EBEBEB"/>
        </w:rPr>
        <w:t xml:space="preserve"> 1.0</w:t>
      </w:r>
      <w:r w:rsidR="00082D5B">
        <w:rPr>
          <w:rFonts w:ascii="Arial Black" w:hAnsi="Arial Black" w:cs="Arial"/>
          <w:b/>
          <w:bCs/>
          <w:color w:val="FF0000"/>
          <w:sz w:val="28"/>
          <w:szCs w:val="28"/>
          <w:shd w:val="clear" w:color="auto" w:fill="EBEBEB"/>
        </w:rPr>
        <w:t>0  --  the pressure is down more than 1.00 but less than $2.00</w:t>
      </w:r>
      <w:r w:rsidR="00AF7CC2">
        <w:rPr>
          <w:rFonts w:ascii="Arial Black" w:hAnsi="Arial Black" w:cs="Arial"/>
          <w:b/>
          <w:bCs/>
          <w:color w:val="FF0000"/>
          <w:sz w:val="28"/>
          <w:szCs w:val="28"/>
          <w:shd w:val="clear" w:color="auto" w:fill="EBEBEB"/>
        </w:rPr>
        <w:t xml:space="preserve"> </w:t>
      </w:r>
      <w:r w:rsidR="00082D5B">
        <w:rPr>
          <w:rFonts w:ascii="Arial Black" w:hAnsi="Arial Black" w:cs="Arial"/>
          <w:b/>
          <w:bCs/>
          <w:color w:val="FF0000"/>
          <w:sz w:val="28"/>
          <w:szCs w:val="28"/>
          <w:shd w:val="clear" w:color="auto" w:fill="EBEBEB"/>
        </w:rPr>
        <w:t xml:space="preserve">--- the </w:t>
      </w:r>
      <w:r w:rsidR="00082D5B">
        <w:rPr>
          <w:rFonts w:ascii="Arial Black" w:hAnsi="Arial Black" w:cs="Arial"/>
          <w:b/>
          <w:bCs/>
          <w:color w:val="FF0000"/>
          <w:sz w:val="28"/>
          <w:szCs w:val="28"/>
          <w:shd w:val="clear" w:color="auto" w:fill="EBEBEB"/>
        </w:rPr>
        <w:lastRenderedPageBreak/>
        <w:t xml:space="preserve">pressure is down more than 2.00 but  less than $3.00 ---- the pressure is down more than 3.00 </w:t>
      </w:r>
    </w:p>
    <w:p w14:paraId="5E276EC8"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504A841"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7C3DC875"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5F70F7E0"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422C9E8C" w14:textId="596A1764"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How to read the trigger sheet. I use the following symbols to help me in calling triggers. If you see a </w:t>
      </w:r>
      <w:r w:rsidR="003C36CE">
        <w:rPr>
          <w:rFonts w:ascii="Arial Black" w:hAnsi="Arial Black" w:cs="Arial"/>
          <w:b/>
          <w:bCs/>
          <w:color w:val="00B050"/>
          <w:sz w:val="28"/>
          <w:szCs w:val="28"/>
          <w:shd w:val="clear" w:color="auto" w:fill="EBEBEB"/>
        </w:rPr>
        <w:t>green</w:t>
      </w:r>
      <w:r w:rsidRPr="00FD433E">
        <w:rPr>
          <w:rFonts w:ascii="Arial Black" w:hAnsi="Arial Black" w:cs="Arial"/>
          <w:b/>
          <w:bCs/>
          <w:color w:val="00B050"/>
          <w:sz w:val="28"/>
          <w:szCs w:val="28"/>
          <w:shd w:val="clear" w:color="auto" w:fill="EBEBEB"/>
        </w:rPr>
        <w:t xml:space="preserve">* that means the trend is </w:t>
      </w:r>
      <w:r w:rsidR="003C36CE">
        <w:rPr>
          <w:rFonts w:ascii="Arial Black" w:hAnsi="Arial Black" w:cs="Arial"/>
          <w:b/>
          <w:bCs/>
          <w:color w:val="00B050"/>
          <w:sz w:val="28"/>
          <w:szCs w:val="28"/>
          <w:shd w:val="clear" w:color="auto" w:fill="EBEBEB"/>
        </w:rPr>
        <w:t>stronger</w:t>
      </w:r>
      <w:r w:rsidRPr="00FD433E">
        <w:rPr>
          <w:rFonts w:ascii="Arial Black" w:hAnsi="Arial Black" w:cs="Arial"/>
          <w:b/>
          <w:bCs/>
          <w:color w:val="00B050"/>
          <w:sz w:val="28"/>
          <w:szCs w:val="28"/>
          <w:shd w:val="clear" w:color="auto" w:fill="EBEBEB"/>
        </w:rPr>
        <w:t xml:space="preserve"> but lower ** the trend is a strong </w:t>
      </w:r>
      <w:r w:rsidR="003C36CE">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for that day.</w:t>
      </w:r>
    </w:p>
    <w:p w14:paraId="44CB414B" w14:textId="2A158985"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 means the trend is </w:t>
      </w:r>
      <w:r>
        <w:rPr>
          <w:rFonts w:ascii="Arial Black" w:hAnsi="Arial Black" w:cs="Arial"/>
          <w:b/>
          <w:bCs/>
          <w:color w:val="00B050"/>
          <w:sz w:val="28"/>
          <w:szCs w:val="28"/>
          <w:shd w:val="clear" w:color="auto" w:fill="EBEBEB"/>
        </w:rPr>
        <w:t>up</w:t>
      </w:r>
      <w:r w:rsidRPr="00FD433E">
        <w:rPr>
          <w:rFonts w:ascii="Arial Black" w:hAnsi="Arial Black" w:cs="Arial"/>
          <w:b/>
          <w:bCs/>
          <w:color w:val="00B050"/>
          <w:sz w:val="28"/>
          <w:szCs w:val="28"/>
          <w:shd w:val="clear" w:color="auto" w:fill="EBEBEB"/>
        </w:rPr>
        <w:t xml:space="preserve"> the pressure is up Less than 1.00, ^^ the pressure is up .1.01 but less than $2.00. ^^^the pressure is up .2.01 but less than $3.00. ^^^^the pressure is up .3.01 or higher. </w:t>
      </w:r>
    </w:p>
    <w:p w14:paraId="4494AB52" w14:textId="174977BB" w:rsidR="00FD433E" w:rsidRPr="00FD433E" w:rsidRDefault="00FD433E" w:rsidP="00FD433E">
      <w:pPr>
        <w:spacing w:before="100" w:beforeAutospacing="1" w:after="100" w:afterAutospacing="1"/>
        <w:rPr>
          <w:rFonts w:ascii="Arial Black" w:hAnsi="Arial Black" w:cs="Arial"/>
          <w:b/>
          <w:bCs/>
          <w:color w:val="00B050"/>
          <w:sz w:val="28"/>
          <w:szCs w:val="28"/>
          <w:shd w:val="clear" w:color="auto" w:fill="EBEBEB"/>
        </w:rPr>
      </w:pPr>
      <w:r w:rsidRPr="00FD433E">
        <w:rPr>
          <w:rFonts w:ascii="Arial Black" w:hAnsi="Arial Black" w:cs="Arial"/>
          <w:b/>
          <w:bCs/>
          <w:color w:val="00B050"/>
          <w:sz w:val="28"/>
          <w:szCs w:val="28"/>
          <w:shd w:val="clear" w:color="auto" w:fill="EBEBEB"/>
        </w:rPr>
        <w:t xml:space="preserve">If you see  - the pressure is down less than 1.00  --  the pressure is down more than 1.00 but less than $2.00 --- the pressure is down more than 2.00 but  less than $3.00 ---- the pressure is down more than 3.00 </w:t>
      </w:r>
    </w:p>
    <w:p w14:paraId="7F92EA1F" w14:textId="77777777" w:rsidR="00FD433E" w:rsidRDefault="00FD433E" w:rsidP="00CE3223">
      <w:pPr>
        <w:spacing w:before="100" w:beforeAutospacing="1" w:after="100" w:afterAutospacing="1"/>
        <w:rPr>
          <w:rFonts w:ascii="Arial Black" w:hAnsi="Arial Black" w:cs="Arial"/>
          <w:b/>
          <w:bCs/>
          <w:color w:val="FF0000"/>
          <w:sz w:val="28"/>
          <w:szCs w:val="28"/>
          <w:shd w:val="clear" w:color="auto" w:fill="EBEBEB"/>
        </w:rPr>
      </w:pPr>
    </w:p>
    <w:p w14:paraId="6BC40065" w14:textId="3F12301F" w:rsidR="007E6239" w:rsidRPr="007E6239" w:rsidRDefault="007E6239" w:rsidP="008364BF">
      <w:pPr>
        <w:spacing w:before="100" w:beforeAutospacing="1" w:after="100" w:afterAutospacing="1"/>
        <w:rPr>
          <w:rFonts w:ascii="Arial Black" w:hAnsi="Arial Black" w:cs="Arial"/>
          <w:b/>
          <w:bCs/>
          <w:sz w:val="28"/>
          <w:szCs w:val="28"/>
          <w:shd w:val="clear" w:color="auto" w:fill="EBEBEB"/>
        </w:rPr>
      </w:pPr>
      <w:r w:rsidRPr="007E6239">
        <w:rPr>
          <w:rFonts w:ascii="Arial Black" w:hAnsi="Arial Black" w:cs="Arial"/>
          <w:b/>
          <w:bCs/>
          <w:sz w:val="28"/>
          <w:szCs w:val="28"/>
          <w:shd w:val="clear" w:color="auto" w:fill="EBEBEB"/>
        </w:rPr>
        <w:t>NEW TRADERS, I HIGHLY RECOMMEND YOU PAPER TRADE FIRST WEEK TO LEARN SYSTEM</w:t>
      </w:r>
    </w:p>
    <w:p w14:paraId="73A7BBA3" w14:textId="632D613C" w:rsidR="000B6494" w:rsidRPr="008364BF" w:rsidRDefault="008364BF" w:rsidP="008364BF">
      <w:pPr>
        <w:spacing w:before="100" w:beforeAutospacing="1" w:after="100" w:afterAutospacing="1"/>
        <w:rPr>
          <w:rFonts w:ascii="Arial Black" w:hAnsi="Arial Black" w:cs="Arial"/>
          <w:b/>
          <w:bCs/>
          <w:sz w:val="28"/>
          <w:szCs w:val="28"/>
          <w:shd w:val="clear" w:color="auto" w:fill="EBEBEB"/>
        </w:rPr>
      </w:pPr>
      <w:r w:rsidRPr="008364BF">
        <w:rPr>
          <w:rFonts w:ascii="Arial Black" w:hAnsi="Arial Black" w:cs="Arial"/>
          <w:b/>
          <w:bCs/>
          <w:sz w:val="28"/>
          <w:szCs w:val="28"/>
          <w:shd w:val="clear" w:color="auto" w:fill="EBEBEB"/>
        </w:rPr>
        <w:t>My trading Rules for entering a long trade</w:t>
      </w:r>
    </w:p>
    <w:p w14:paraId="12223C08" w14:textId="4C67E555" w:rsidR="00A50F0D" w:rsidRDefault="00A50F0D" w:rsidP="00A50F0D">
      <w:pPr>
        <w:spacing w:before="100" w:beforeAutospacing="1" w:after="100" w:afterAutospacing="1"/>
        <w:rPr>
          <w:rFonts w:ascii="Arial Black" w:hAnsi="Arial Black"/>
          <w:b/>
          <w:bCs/>
          <w:color w:val="00B050"/>
          <w:sz w:val="28"/>
          <w:szCs w:val="28"/>
        </w:rPr>
      </w:pPr>
      <w:r>
        <w:rPr>
          <w:rFonts w:ascii="Arial Black" w:hAnsi="Arial Black"/>
          <w:b/>
          <w:bCs/>
          <w:color w:val="00B050"/>
          <w:sz w:val="28"/>
          <w:szCs w:val="28"/>
        </w:rPr>
        <w:t>HOW TO ENTER A TRAD</w:t>
      </w:r>
      <w:r w:rsidR="007E6239">
        <w:rPr>
          <w:rFonts w:ascii="Arial Black" w:hAnsi="Arial Black"/>
          <w:b/>
          <w:bCs/>
          <w:color w:val="00B050"/>
          <w:sz w:val="28"/>
          <w:szCs w:val="28"/>
        </w:rPr>
        <w:t xml:space="preserve">E </w:t>
      </w:r>
      <w:r>
        <w:rPr>
          <w:rFonts w:ascii="Arial Black" w:hAnsi="Arial Black"/>
          <w:b/>
          <w:bCs/>
          <w:color w:val="00B050"/>
          <w:sz w:val="28"/>
          <w:szCs w:val="28"/>
        </w:rPr>
        <w:t>LONG:</w:t>
      </w:r>
    </w:p>
    <w:p w14:paraId="4665B8E7" w14:textId="6BEF6005"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 xml:space="preserve"> If a stock is</w:t>
      </w:r>
      <w:r w:rsidR="00046635">
        <w:rPr>
          <w:rFonts w:ascii="Arial Black" w:hAnsi="Arial Black"/>
          <w:sz w:val="28"/>
          <w:szCs w:val="28"/>
        </w:rPr>
        <w:t xml:space="preserve"> t</w:t>
      </w:r>
      <w:r>
        <w:rPr>
          <w:rFonts w:ascii="Arial Black" w:hAnsi="Arial Black"/>
          <w:sz w:val="28"/>
          <w:szCs w:val="28"/>
        </w:rPr>
        <w:t>radin</w:t>
      </w:r>
      <w:r w:rsidR="000E73ED">
        <w:rPr>
          <w:rFonts w:ascii="Arial Black" w:hAnsi="Arial Black"/>
          <w:sz w:val="28"/>
          <w:szCs w:val="28"/>
        </w:rPr>
        <w:t>g</w:t>
      </w:r>
      <w:r>
        <w:rPr>
          <w:rFonts w:ascii="Arial Black" w:hAnsi="Arial Black"/>
          <w:sz w:val="28"/>
          <w:szCs w:val="28"/>
        </w:rPr>
        <w:t xml:space="preserve"> below the buy trigger</w:t>
      </w:r>
    </w:p>
    <w:p w14:paraId="47734006"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lastRenderedPageBreak/>
        <w:t>Go long .01 over the buy trigger</w:t>
      </w:r>
    </w:p>
    <w:p w14:paraId="6AE642E0" w14:textId="77777777" w:rsidR="005F1602" w:rsidRDefault="005F1602" w:rsidP="005F1602">
      <w:pPr>
        <w:pStyle w:val="NoSpacing"/>
        <w:rPr>
          <w:rFonts w:ascii="Arial Black" w:hAnsi="Arial Black"/>
          <w:sz w:val="28"/>
          <w:szCs w:val="28"/>
        </w:rPr>
      </w:pPr>
    </w:p>
    <w:p w14:paraId="0CF2A2BA" w14:textId="77777777" w:rsidR="005F1602" w:rsidRDefault="005F1602" w:rsidP="005F1602">
      <w:pPr>
        <w:pStyle w:val="NoSpacing"/>
        <w:rPr>
          <w:rFonts w:ascii="Arial Black" w:hAnsi="Arial Black"/>
          <w:sz w:val="28"/>
          <w:szCs w:val="28"/>
        </w:rPr>
      </w:pPr>
    </w:p>
    <w:p w14:paraId="080B2741" w14:textId="77777777" w:rsidR="008364BF" w:rsidRDefault="008364BF" w:rsidP="00015370">
      <w:pPr>
        <w:pStyle w:val="NoSpacing"/>
        <w:ind w:left="1440"/>
        <w:rPr>
          <w:rFonts w:ascii="Arial Black" w:hAnsi="Arial Black"/>
          <w:sz w:val="28"/>
          <w:szCs w:val="28"/>
        </w:rPr>
      </w:pPr>
    </w:p>
    <w:p w14:paraId="296A9441" w14:textId="196F8F6A" w:rsidR="005F1602" w:rsidRDefault="008364BF" w:rsidP="008364BF">
      <w:pPr>
        <w:pStyle w:val="NoSpacing"/>
        <w:ind w:left="720" w:firstLine="720"/>
        <w:rPr>
          <w:rFonts w:ascii="Arial Black" w:hAnsi="Arial Black"/>
          <w:color w:val="FF0000"/>
          <w:sz w:val="28"/>
          <w:szCs w:val="28"/>
        </w:rPr>
      </w:pPr>
      <w:r>
        <w:rPr>
          <w:rFonts w:ascii="Arial Black" w:hAnsi="Arial Black"/>
          <w:color w:val="FF0000"/>
          <w:sz w:val="28"/>
          <w:szCs w:val="28"/>
        </w:rPr>
        <w:t xml:space="preserve">My trading rules for a </w:t>
      </w:r>
      <w:r w:rsidR="00015370">
        <w:rPr>
          <w:rFonts w:ascii="Arial Black" w:hAnsi="Arial Black"/>
          <w:color w:val="FF0000"/>
          <w:sz w:val="28"/>
          <w:szCs w:val="28"/>
        </w:rPr>
        <w:t>short</w:t>
      </w:r>
      <w:r>
        <w:rPr>
          <w:rFonts w:ascii="Arial Black" w:hAnsi="Arial Black"/>
          <w:color w:val="FF0000"/>
          <w:sz w:val="28"/>
          <w:szCs w:val="28"/>
        </w:rPr>
        <w:t xml:space="preserve"> trade</w:t>
      </w:r>
      <w:r w:rsidR="00A50F0D">
        <w:rPr>
          <w:rFonts w:ascii="Arial Black" w:hAnsi="Arial Black"/>
          <w:color w:val="FF0000"/>
          <w:sz w:val="28"/>
          <w:szCs w:val="28"/>
        </w:rPr>
        <w:t>:</w:t>
      </w:r>
    </w:p>
    <w:p w14:paraId="193CE224" w14:textId="77777777" w:rsidR="00A50F0D" w:rsidRDefault="00A50F0D" w:rsidP="00A50F0D">
      <w:pPr>
        <w:pStyle w:val="NoSpacing"/>
        <w:rPr>
          <w:rFonts w:ascii="Arial Black" w:hAnsi="Arial Black"/>
          <w:sz w:val="28"/>
          <w:szCs w:val="28"/>
        </w:rPr>
      </w:pPr>
    </w:p>
    <w:p w14:paraId="4FBC3E64" w14:textId="77777777" w:rsidR="00A50F0D" w:rsidRDefault="00A50F0D" w:rsidP="00A50F0D">
      <w:pPr>
        <w:pStyle w:val="NoSpacing"/>
        <w:numPr>
          <w:ilvl w:val="0"/>
          <w:numId w:val="1"/>
        </w:numPr>
        <w:rPr>
          <w:rFonts w:ascii="Arial Black" w:hAnsi="Arial Black"/>
          <w:sz w:val="28"/>
          <w:szCs w:val="28"/>
        </w:rPr>
      </w:pPr>
      <w:r>
        <w:rPr>
          <w:rFonts w:ascii="Arial Black" w:hAnsi="Arial Black"/>
          <w:sz w:val="28"/>
          <w:szCs w:val="28"/>
        </w:rPr>
        <w:t>If a stock is trading above the sell trigger</w:t>
      </w:r>
    </w:p>
    <w:p w14:paraId="03B26ED4" w14:textId="77777777" w:rsidR="00A50F0D" w:rsidRDefault="00A50F0D" w:rsidP="00A50F0D">
      <w:pPr>
        <w:pStyle w:val="NoSpacing"/>
        <w:numPr>
          <w:ilvl w:val="0"/>
          <w:numId w:val="2"/>
        </w:numPr>
        <w:rPr>
          <w:rFonts w:ascii="Arial Black" w:hAnsi="Arial Black"/>
          <w:sz w:val="28"/>
          <w:szCs w:val="28"/>
        </w:rPr>
      </w:pPr>
      <w:r>
        <w:rPr>
          <w:rFonts w:ascii="Arial Black" w:hAnsi="Arial Black"/>
          <w:sz w:val="28"/>
          <w:szCs w:val="28"/>
        </w:rPr>
        <w:t>Go short .01 below the sell trigger</w:t>
      </w:r>
    </w:p>
    <w:p w14:paraId="1693962E" w14:textId="77777777" w:rsidR="00A50F0D" w:rsidRDefault="00A50F0D" w:rsidP="00A50F0D">
      <w:pPr>
        <w:pStyle w:val="NoSpacing"/>
        <w:rPr>
          <w:rFonts w:ascii="Arial Black" w:hAnsi="Arial Black"/>
          <w:sz w:val="28"/>
          <w:szCs w:val="28"/>
        </w:rPr>
      </w:pPr>
    </w:p>
    <w:p w14:paraId="36F5173D" w14:textId="25FBD493" w:rsidR="00A50F0D" w:rsidRDefault="00A50F0D" w:rsidP="00A50F0D">
      <w:pPr>
        <w:pStyle w:val="NoSpacing"/>
        <w:rPr>
          <w:rFonts w:ascii="Arial Black" w:hAnsi="Arial Black"/>
          <w:sz w:val="28"/>
          <w:szCs w:val="28"/>
        </w:rPr>
      </w:pPr>
      <w:r>
        <w:rPr>
          <w:rFonts w:ascii="Arial Black" w:hAnsi="Arial Black"/>
          <w:sz w:val="28"/>
          <w:szCs w:val="28"/>
        </w:rPr>
        <w:t>ALT triggers can be</w:t>
      </w:r>
      <w:r w:rsidR="008364BF">
        <w:rPr>
          <w:rFonts w:ascii="Arial Black" w:hAnsi="Arial Black"/>
          <w:sz w:val="28"/>
          <w:szCs w:val="28"/>
        </w:rPr>
        <w:t xml:space="preserve"> used as</w:t>
      </w:r>
      <w:r>
        <w:rPr>
          <w:rFonts w:ascii="Arial Black" w:hAnsi="Arial Black"/>
          <w:sz w:val="28"/>
          <w:szCs w:val="28"/>
        </w:rPr>
        <w:t xml:space="preserve"> a long or a short depending on the chart and market conditions at that time of entry</w:t>
      </w:r>
    </w:p>
    <w:p w14:paraId="73893F4C" w14:textId="77777777" w:rsidR="00A50F0D" w:rsidRDefault="00A50F0D" w:rsidP="00A50F0D">
      <w:pPr>
        <w:pStyle w:val="NoSpacing"/>
        <w:rPr>
          <w:rFonts w:ascii="Arial Black" w:hAnsi="Arial Black"/>
          <w:sz w:val="28"/>
          <w:szCs w:val="28"/>
        </w:rPr>
      </w:pPr>
    </w:p>
    <w:p w14:paraId="734E3307" w14:textId="77777777" w:rsidR="00A50F0D" w:rsidRDefault="00A50F0D" w:rsidP="00A50F0D">
      <w:pPr>
        <w:pStyle w:val="NoSpacing"/>
        <w:rPr>
          <w:rFonts w:ascii="Arial Black" w:hAnsi="Arial Black"/>
          <w:sz w:val="28"/>
          <w:szCs w:val="28"/>
        </w:rPr>
      </w:pPr>
      <w:r>
        <w:rPr>
          <w:rFonts w:ascii="Arial Black" w:hAnsi="Arial Black"/>
          <w:sz w:val="28"/>
          <w:szCs w:val="28"/>
        </w:rPr>
        <w:t>A buy trigger is always a LONG.  A sell trigger is always a SHORT</w:t>
      </w:r>
    </w:p>
    <w:p w14:paraId="1A088D74" w14:textId="77777777" w:rsidR="00A50F0D" w:rsidRDefault="00A50F0D" w:rsidP="00A50F0D">
      <w:pPr>
        <w:pStyle w:val="NoSpacing"/>
        <w:rPr>
          <w:rFonts w:ascii="Arial Black" w:hAnsi="Arial Black"/>
          <w:sz w:val="28"/>
          <w:szCs w:val="28"/>
        </w:rPr>
      </w:pPr>
    </w:p>
    <w:p w14:paraId="552762FF" w14:textId="77777777" w:rsidR="00A50F0D" w:rsidRDefault="00A50F0D" w:rsidP="00A50F0D">
      <w:pPr>
        <w:pStyle w:val="NoSpacing"/>
        <w:rPr>
          <w:rFonts w:ascii="Arial Black" w:hAnsi="Arial Black"/>
          <w:color w:val="0070C0"/>
          <w:sz w:val="28"/>
          <w:szCs w:val="28"/>
        </w:rPr>
      </w:pPr>
      <w:r>
        <w:rPr>
          <w:rFonts w:ascii="Arial Black" w:hAnsi="Arial Black"/>
          <w:color w:val="0070C0"/>
          <w:sz w:val="28"/>
          <w:szCs w:val="28"/>
        </w:rPr>
        <w:t>THESE ARE MY (Thomas Carson) TRADING RULES ONCE A STOCK SIGNAL TRIGGERS:</w:t>
      </w:r>
    </w:p>
    <w:p w14:paraId="630DB1E4" w14:textId="77777777" w:rsidR="00A50F0D" w:rsidRDefault="00A50F0D" w:rsidP="00A50F0D">
      <w:pPr>
        <w:pStyle w:val="NoSpacing"/>
        <w:rPr>
          <w:rFonts w:ascii="Arial Black" w:hAnsi="Arial Black"/>
          <w:color w:val="0070C0"/>
          <w:sz w:val="28"/>
          <w:szCs w:val="28"/>
        </w:rPr>
      </w:pPr>
    </w:p>
    <w:p w14:paraId="1F6E6F31" w14:textId="4ED9E8D2" w:rsidR="00A50F0D" w:rsidRDefault="008364BF" w:rsidP="00A50F0D">
      <w:pPr>
        <w:pStyle w:val="NoSpacing"/>
        <w:numPr>
          <w:ilvl w:val="0"/>
          <w:numId w:val="3"/>
        </w:numPr>
        <w:rPr>
          <w:rFonts w:ascii="Arial Black" w:hAnsi="Arial Black"/>
          <w:sz w:val="28"/>
          <w:szCs w:val="28"/>
        </w:rPr>
      </w:pPr>
      <w:bookmarkStart w:id="2" w:name="_Hlk147346597"/>
      <w:r>
        <w:rPr>
          <w:rFonts w:ascii="Arial Black" w:hAnsi="Arial Black"/>
          <w:sz w:val="28"/>
          <w:szCs w:val="28"/>
        </w:rPr>
        <w:t xml:space="preserve">If I take the trade, stock or option I </w:t>
      </w:r>
      <w:r w:rsidR="00015370">
        <w:rPr>
          <w:rFonts w:ascii="Arial Black" w:hAnsi="Arial Black"/>
          <w:sz w:val="28"/>
          <w:szCs w:val="28"/>
        </w:rPr>
        <w:t xml:space="preserve">call out in the room and </w:t>
      </w:r>
      <w:r>
        <w:rPr>
          <w:rFonts w:ascii="Arial Black" w:hAnsi="Arial Black"/>
          <w:sz w:val="28"/>
          <w:szCs w:val="28"/>
        </w:rPr>
        <w:t xml:space="preserve">post the price I paid for the trade in the chat room. As the stock moves up, I post my stop. When I sell the stock/option I post it in the chat room. When I take the </w:t>
      </w:r>
      <w:r w:rsidR="00015370">
        <w:rPr>
          <w:rFonts w:ascii="Arial Black" w:hAnsi="Arial Black"/>
          <w:sz w:val="28"/>
          <w:szCs w:val="28"/>
        </w:rPr>
        <w:t>trade,</w:t>
      </w:r>
      <w:r>
        <w:rPr>
          <w:rFonts w:ascii="Arial Black" w:hAnsi="Arial Black"/>
          <w:sz w:val="28"/>
          <w:szCs w:val="28"/>
        </w:rPr>
        <w:t xml:space="preserve"> I pur</w:t>
      </w:r>
      <w:r w:rsidR="001B3B14">
        <w:rPr>
          <w:rFonts w:ascii="Arial Black" w:hAnsi="Arial Black"/>
          <w:sz w:val="28"/>
          <w:szCs w:val="28"/>
        </w:rPr>
        <w:t>chase 400 shares of stock or 10 options unless I say/post different.</w:t>
      </w:r>
    </w:p>
    <w:p w14:paraId="37A19107" w14:textId="5EAF0E86"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My stop for stock is $1.00 below the low of day at 10AM. My stop on options is 50% of the price I paid unless I post it differently in the chat room.</w:t>
      </w:r>
    </w:p>
    <w:p w14:paraId="6AC71B41" w14:textId="25FAAB6E" w:rsidR="001B3B14" w:rsidRDefault="001B3B14" w:rsidP="00A50F0D">
      <w:pPr>
        <w:pStyle w:val="NoSpacing"/>
        <w:numPr>
          <w:ilvl w:val="0"/>
          <w:numId w:val="3"/>
        </w:numPr>
        <w:rPr>
          <w:rFonts w:ascii="Arial Black" w:hAnsi="Arial Black"/>
          <w:sz w:val="28"/>
          <w:szCs w:val="28"/>
        </w:rPr>
      </w:pPr>
      <w:r>
        <w:rPr>
          <w:rFonts w:ascii="Arial Black" w:hAnsi="Arial Black"/>
          <w:sz w:val="28"/>
          <w:szCs w:val="28"/>
        </w:rPr>
        <w:t xml:space="preserve">I do not lose more than </w:t>
      </w:r>
      <w:r w:rsidR="00265F57">
        <w:rPr>
          <w:rFonts w:ascii="Arial Black" w:hAnsi="Arial Black"/>
          <w:sz w:val="28"/>
          <w:szCs w:val="28"/>
        </w:rPr>
        <w:t>2</w:t>
      </w:r>
      <w:r>
        <w:rPr>
          <w:rFonts w:ascii="Arial Black" w:hAnsi="Arial Black"/>
          <w:sz w:val="28"/>
          <w:szCs w:val="28"/>
        </w:rPr>
        <w:t xml:space="preserve">% of my account so I am sure the amount of stock/options I purchase if I get stopped out I will lose no more than </w:t>
      </w:r>
      <w:r w:rsidR="00265F57">
        <w:rPr>
          <w:rFonts w:ascii="Arial Black" w:hAnsi="Arial Black"/>
          <w:sz w:val="28"/>
          <w:szCs w:val="28"/>
        </w:rPr>
        <w:t>2</w:t>
      </w:r>
      <w:r>
        <w:rPr>
          <w:rFonts w:ascii="Arial Black" w:hAnsi="Arial Black"/>
          <w:sz w:val="28"/>
          <w:szCs w:val="28"/>
        </w:rPr>
        <w:t>% of my account.</w:t>
      </w:r>
    </w:p>
    <w:p w14:paraId="61C881C0" w14:textId="77777777" w:rsidR="001B3B14" w:rsidRDefault="001B3B14" w:rsidP="001B3B14">
      <w:pPr>
        <w:pStyle w:val="NoSpacing"/>
        <w:ind w:left="720"/>
        <w:rPr>
          <w:rFonts w:ascii="Arial Black" w:hAnsi="Arial Black"/>
          <w:sz w:val="28"/>
          <w:szCs w:val="28"/>
        </w:rPr>
      </w:pPr>
    </w:p>
    <w:p w14:paraId="0A86DBD5" w14:textId="77777777" w:rsidR="00A50F0D" w:rsidRPr="001B3B14" w:rsidRDefault="00A50F0D" w:rsidP="00A50F0D">
      <w:pPr>
        <w:pStyle w:val="NoSpacing"/>
        <w:numPr>
          <w:ilvl w:val="0"/>
          <w:numId w:val="3"/>
        </w:numPr>
        <w:rPr>
          <w:rFonts w:ascii="Arial Black" w:hAnsi="Arial Black"/>
          <w:sz w:val="28"/>
          <w:szCs w:val="28"/>
        </w:rPr>
      </w:pPr>
      <w:r>
        <w:rPr>
          <w:rFonts w:ascii="Arial Black" w:hAnsi="Arial Black"/>
          <w:b/>
          <w:sz w:val="28"/>
          <w:szCs w:val="28"/>
        </w:rPr>
        <w:t>MORNING SET UPS ONLY:</w:t>
      </w:r>
    </w:p>
    <w:p w14:paraId="2A79052D" w14:textId="47E5DF74" w:rsidR="001B3B14" w:rsidRDefault="001B3B14" w:rsidP="001B3B14">
      <w:pPr>
        <w:pStyle w:val="NoSpacing"/>
        <w:ind w:left="360"/>
        <w:rPr>
          <w:rFonts w:ascii="Arial Black" w:hAnsi="Arial Black"/>
          <w:b/>
          <w:sz w:val="28"/>
          <w:szCs w:val="28"/>
        </w:rPr>
      </w:pPr>
      <w:r>
        <w:rPr>
          <w:rFonts w:ascii="Arial Black" w:hAnsi="Arial Black"/>
          <w:b/>
          <w:sz w:val="28"/>
          <w:szCs w:val="28"/>
        </w:rPr>
        <w:lastRenderedPageBreak/>
        <w:t xml:space="preserve">I follow the above trading rules. </w:t>
      </w:r>
    </w:p>
    <w:p w14:paraId="3881015C" w14:textId="77777777" w:rsidR="005F1602" w:rsidRDefault="005F1602" w:rsidP="001B3B14">
      <w:pPr>
        <w:pStyle w:val="NoSpacing"/>
        <w:ind w:left="360"/>
        <w:rPr>
          <w:rFonts w:ascii="Arial Black" w:hAnsi="Arial Black"/>
          <w:b/>
          <w:sz w:val="28"/>
          <w:szCs w:val="28"/>
        </w:rPr>
      </w:pPr>
    </w:p>
    <w:p w14:paraId="3EAFC209" w14:textId="77777777" w:rsidR="005F1602" w:rsidRDefault="005F1602" w:rsidP="001B3B14">
      <w:pPr>
        <w:pStyle w:val="NoSpacing"/>
        <w:ind w:left="360"/>
        <w:rPr>
          <w:rFonts w:ascii="Arial Black" w:hAnsi="Arial Black"/>
          <w:sz w:val="28"/>
          <w:szCs w:val="28"/>
        </w:rPr>
      </w:pPr>
    </w:p>
    <w:p w14:paraId="4D4B39C4" w14:textId="1DB4AC90" w:rsidR="00D840C8" w:rsidRDefault="00D840C8" w:rsidP="00D840C8">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WE REALIZE THAT NOT EVERY TRADER HAS A LARGE ENOUGH TRADING ACCOUNT TO TRADE EACH SIGNAL EACH DAY. THERE IS NO WAY OF TRADING EVERY SIGNAL TRIGGERED. </w:t>
      </w:r>
    </w:p>
    <w:p w14:paraId="317FFA25" w14:textId="408C794C" w:rsidR="001B3B14" w:rsidRDefault="00D840C8" w:rsidP="000F50BC">
      <w:pPr>
        <w:spacing w:before="100" w:beforeAutospacing="1" w:after="100" w:afterAutospacing="1"/>
        <w:rPr>
          <w:rFonts w:ascii="Arial" w:hAnsi="Arial" w:cs="Arial"/>
          <w:b/>
          <w:bCs/>
          <w:color w:val="C00000"/>
          <w:shd w:val="clear" w:color="auto" w:fill="EBEBEB"/>
        </w:rPr>
      </w:pPr>
      <w:r>
        <w:rPr>
          <w:rFonts w:ascii="Arial" w:hAnsi="Arial" w:cs="Arial"/>
          <w:b/>
          <w:bCs/>
          <w:color w:val="C00000"/>
          <w:shd w:val="clear" w:color="auto" w:fill="EBEBEB"/>
        </w:rPr>
        <w:t xml:space="preserve">INSTEAD OF TRADING 400 SHARES OF STOCK YOU CAN TRADE 4 OPTIONS (400 SHARES) IN PLACE OF STOCK. </w:t>
      </w:r>
    </w:p>
    <w:p w14:paraId="74DA245A" w14:textId="151D5136" w:rsidR="001627CE" w:rsidRDefault="00150C7D" w:rsidP="00526D50">
      <w:pPr>
        <w:spacing w:before="100" w:beforeAutospacing="1" w:after="100" w:afterAutospacing="1"/>
        <w:rPr>
          <w:rFonts w:ascii="Arial" w:hAnsi="Arial" w:cs="Arial"/>
          <w:b/>
          <w:bCs/>
          <w:color w:val="333333"/>
          <w:sz w:val="22"/>
          <w:szCs w:val="22"/>
          <w:shd w:val="clear" w:color="auto" w:fill="EBEBEB"/>
        </w:rPr>
      </w:pPr>
      <w:r w:rsidRPr="00845EEB">
        <w:rPr>
          <w:rFonts w:ascii="Arial" w:hAnsi="Arial" w:cs="Arial"/>
          <w:b/>
          <w:bCs/>
          <w:color w:val="00B050"/>
          <w:sz w:val="22"/>
          <w:szCs w:val="22"/>
          <w:shd w:val="clear" w:color="auto" w:fill="EBEBEB"/>
        </w:rPr>
        <w:t>THESE RETURNS ARE HYPOTHETICAL ONLY</w:t>
      </w:r>
      <w:r w:rsidR="00845EEB" w:rsidRPr="00845EEB">
        <w:rPr>
          <w:rFonts w:ascii="Arial" w:hAnsi="Arial" w:cs="Arial"/>
          <w:b/>
          <w:bCs/>
          <w:color w:val="00B050"/>
          <w:sz w:val="22"/>
          <w:szCs w:val="22"/>
          <w:shd w:val="clear" w:color="auto" w:fill="EBEBEB"/>
        </w:rPr>
        <w:t xml:space="preserve"> BUT BASED ON SIGNALS TRIGGERED</w:t>
      </w:r>
    </w:p>
    <w:p w14:paraId="46C9227B" w14:textId="2553CE74" w:rsidR="001627CE" w:rsidRDefault="001627CE" w:rsidP="001627CE">
      <w:pPr>
        <w:spacing w:before="100" w:beforeAutospacing="1" w:after="100" w:afterAutospacing="1"/>
        <w:rPr>
          <w:rFonts w:ascii="Arial" w:hAnsi="Arial" w:cs="Arial"/>
          <w:b/>
          <w:bCs/>
          <w:color w:val="00B050"/>
          <w:sz w:val="22"/>
          <w:szCs w:val="22"/>
          <w:shd w:val="clear" w:color="auto" w:fill="EBEBEB"/>
        </w:rPr>
      </w:pPr>
      <w:r>
        <w:rPr>
          <w:rFonts w:ascii="Arial" w:hAnsi="Arial" w:cs="Arial"/>
          <w:b/>
          <w:bCs/>
          <w:color w:val="333333"/>
          <w:sz w:val="22"/>
          <w:szCs w:val="22"/>
          <w:shd w:val="clear" w:color="auto" w:fill="EBEBEB"/>
        </w:rPr>
        <w:t xml:space="preserve">If you use </w:t>
      </w:r>
      <w:r w:rsidR="00D06049">
        <w:rPr>
          <w:rFonts w:ascii="Arial" w:hAnsi="Arial" w:cs="Arial"/>
          <w:b/>
          <w:bCs/>
          <w:color w:val="333333"/>
          <w:sz w:val="22"/>
          <w:szCs w:val="22"/>
          <w:shd w:val="clear" w:color="auto" w:fill="EBEBEB"/>
        </w:rPr>
        <w:t>my</w:t>
      </w:r>
      <w:r>
        <w:rPr>
          <w:rFonts w:ascii="Arial" w:hAnsi="Arial" w:cs="Arial"/>
          <w:b/>
          <w:bCs/>
          <w:color w:val="333333"/>
          <w:sz w:val="22"/>
          <w:szCs w:val="22"/>
          <w:shd w:val="clear" w:color="auto" w:fill="EBEBEB"/>
        </w:rPr>
        <w:t xml:space="preserve"> preferred trading platform</w:t>
      </w:r>
      <w:r w:rsidR="00D06049">
        <w:rPr>
          <w:rFonts w:ascii="Arial" w:hAnsi="Arial" w:cs="Arial"/>
          <w:b/>
          <w:bCs/>
          <w:color w:val="333333"/>
          <w:sz w:val="22"/>
          <w:szCs w:val="22"/>
          <w:shd w:val="clear" w:color="auto" w:fill="EBEBEB"/>
        </w:rPr>
        <w:t xml:space="preserve">, </w:t>
      </w:r>
      <w:r>
        <w:rPr>
          <w:rFonts w:ascii="Arial" w:hAnsi="Arial" w:cs="Arial"/>
          <w:b/>
          <w:bCs/>
          <w:color w:val="333333"/>
          <w:sz w:val="22"/>
          <w:szCs w:val="22"/>
          <w:shd w:val="clear" w:color="auto" w:fill="EBEBEB"/>
        </w:rPr>
        <w:t xml:space="preserve"> the triggers </w:t>
      </w:r>
      <w:r w:rsidR="00D06049">
        <w:rPr>
          <w:rFonts w:ascii="Arial" w:hAnsi="Arial" w:cs="Arial"/>
          <w:b/>
          <w:bCs/>
          <w:color w:val="333333"/>
          <w:sz w:val="22"/>
          <w:szCs w:val="22"/>
          <w:shd w:val="clear" w:color="auto" w:fill="EBEBEB"/>
        </w:rPr>
        <w:t>are placed on TOS each morning.</w:t>
      </w:r>
    </w:p>
    <w:p w14:paraId="4B3E470D" w14:textId="4B7E1DA7" w:rsidR="00A50F0D" w:rsidRDefault="00526D50" w:rsidP="00A50F0D">
      <w:pPr>
        <w:rPr>
          <w:rFonts w:ascii="Arial" w:hAnsi="Arial" w:cs="Arial"/>
          <w:b/>
          <w:bCs/>
          <w:color w:val="333333"/>
          <w:shd w:val="clear" w:color="auto" w:fill="EBEBEB"/>
        </w:rPr>
      </w:pPr>
      <w:r>
        <w:rPr>
          <w:b/>
          <w:sz w:val="22"/>
          <w:szCs w:val="22"/>
        </w:rPr>
        <w:t xml:space="preserve">FULL DISCLOSURE: Nora and I trade with our own funds. We trade off the daily chart software and Nora's private chart system that she posts in the room at the time of her trade. We </w:t>
      </w:r>
      <w:r>
        <w:rPr>
          <w:b/>
          <w:color w:val="C00000"/>
          <w:sz w:val="22"/>
          <w:szCs w:val="22"/>
        </w:rPr>
        <w:t>DO NOT</w:t>
      </w:r>
      <w:r>
        <w:rPr>
          <w:b/>
          <w:sz w:val="22"/>
          <w:szCs w:val="22"/>
        </w:rPr>
        <w:t xml:space="preserve"> take every trade signal. At the request of </w:t>
      </w:r>
      <w:r w:rsidR="00D06049">
        <w:rPr>
          <w:b/>
          <w:sz w:val="22"/>
          <w:szCs w:val="22"/>
        </w:rPr>
        <w:t>traders,</w:t>
      </w:r>
      <w:r>
        <w:rPr>
          <w:b/>
          <w:sz w:val="22"/>
          <w:szCs w:val="22"/>
        </w:rPr>
        <w:t xml:space="preserve"> I do call out signals beginning at 9:35</w:t>
      </w:r>
      <w:r w:rsidR="001B3B14">
        <w:rPr>
          <w:b/>
          <w:sz w:val="22"/>
          <w:szCs w:val="22"/>
        </w:rPr>
        <w:t>AM, it</w:t>
      </w:r>
      <w:r>
        <w:rPr>
          <w:b/>
          <w:sz w:val="22"/>
          <w:szCs w:val="22"/>
        </w:rPr>
        <w:t xml:space="preserve"> is up to each trader which if any stocks/options they wish to trade. </w:t>
      </w:r>
      <w:r w:rsidR="001B3B14">
        <w:rPr>
          <w:b/>
          <w:sz w:val="22"/>
          <w:szCs w:val="22"/>
        </w:rPr>
        <w:t xml:space="preserve">Aggressive traders begin trading at 9:30AM, moderate traders at 10AM. </w:t>
      </w:r>
      <w:r>
        <w:rPr>
          <w:b/>
          <w:sz w:val="22"/>
          <w:szCs w:val="22"/>
        </w:rPr>
        <w:t xml:space="preserve"> </w:t>
      </w:r>
    </w:p>
    <w:p w14:paraId="2A7CD114" w14:textId="77777777" w:rsidR="00A50F0D" w:rsidRDefault="00A50F0D" w:rsidP="00A50F0D">
      <w:pPr>
        <w:rPr>
          <w:rFonts w:ascii="Arial" w:hAnsi="Arial" w:cs="Arial"/>
          <w:b/>
          <w:bCs/>
          <w:color w:val="333333"/>
          <w:shd w:val="clear" w:color="auto" w:fill="EBEBEB"/>
        </w:rPr>
      </w:pPr>
    </w:p>
    <w:p w14:paraId="2512561B" w14:textId="1D0900F6" w:rsidR="00D06049" w:rsidRDefault="003855F3" w:rsidP="00D06049">
      <w:pPr>
        <w:rPr>
          <w:rFonts w:ascii="Arial" w:hAnsi="Arial" w:cs="Arial"/>
          <w:b/>
          <w:bCs/>
          <w:color w:val="333333"/>
          <w:shd w:val="clear" w:color="auto" w:fill="EBEBEB"/>
        </w:rPr>
      </w:pPr>
      <w:r w:rsidRPr="00B325EA">
        <w:rPr>
          <w:rFonts w:ascii="Arial" w:hAnsi="Arial" w:cs="Arial"/>
          <w:b/>
          <w:bCs/>
          <w:color w:val="333333"/>
          <w:shd w:val="clear" w:color="auto" w:fill="EBEBEB"/>
        </w:rPr>
        <w:t xml:space="preserve">The charts provided above are for informational purposes only, does not constitute advice or guidance, and is not an endorsement or recommendation for any particular security or trading strategy. This is not an investment advisory service, nor a registered investment advisor or broker-dealer and does not purport to tell or suggest which securities or currencies customers should buy or sell for themselves. The stocks/options are traded by Thomas H. Carson after 10AM each day and Nora Thomas </w:t>
      </w:r>
      <w:r w:rsidRPr="00B325EA">
        <w:rPr>
          <w:rFonts w:ascii="Arial" w:hAnsi="Arial" w:cs="Arial"/>
          <w:b/>
          <w:bCs/>
          <w:color w:val="FF0000"/>
          <w:shd w:val="clear" w:color="auto" w:fill="EBEBEB"/>
        </w:rPr>
        <w:t>for their</w:t>
      </w:r>
      <w:r w:rsidRPr="00B325EA">
        <w:rPr>
          <w:rFonts w:ascii="Arial" w:hAnsi="Arial" w:cs="Arial"/>
          <w:b/>
          <w:bCs/>
          <w:color w:val="333333"/>
          <w:shd w:val="clear" w:color="auto" w:fill="EBEBEB"/>
        </w:rPr>
        <w:t xml:space="preserve"> individual </w:t>
      </w:r>
      <w:r w:rsidRPr="00B325EA">
        <w:rPr>
          <w:rFonts w:ascii="Arial" w:hAnsi="Arial" w:cs="Arial"/>
          <w:b/>
          <w:bCs/>
          <w:color w:val="FF0000"/>
          <w:shd w:val="clear" w:color="auto" w:fill="EBEBEB"/>
        </w:rPr>
        <w:t>accounts</w:t>
      </w:r>
      <w:r w:rsidRPr="00B325EA">
        <w:rPr>
          <w:rFonts w:ascii="Arial" w:hAnsi="Arial" w:cs="Arial"/>
          <w:b/>
          <w:bCs/>
          <w:color w:val="333333"/>
          <w:shd w:val="clear" w:color="auto" w:fill="EBEBEB"/>
        </w:rPr>
        <w:t xml:space="preserve">. We call out the signal trades when they occur between 9:35AM to noon and </w:t>
      </w:r>
      <w:r w:rsidR="001B3B14">
        <w:rPr>
          <w:rFonts w:ascii="Arial" w:hAnsi="Arial" w:cs="Arial"/>
          <w:b/>
          <w:bCs/>
          <w:color w:val="333333"/>
          <w:shd w:val="clear" w:color="auto" w:fill="EBEBEB"/>
        </w:rPr>
        <w:t>2:00</w:t>
      </w:r>
      <w:r w:rsidRPr="00B325EA">
        <w:rPr>
          <w:rFonts w:ascii="Arial" w:hAnsi="Arial" w:cs="Arial"/>
          <w:b/>
          <w:bCs/>
          <w:color w:val="333333"/>
          <w:shd w:val="clear" w:color="auto" w:fill="EBEBEB"/>
        </w:rPr>
        <w:t xml:space="preserve">PM to </w:t>
      </w:r>
      <w:r w:rsidR="001B3B14">
        <w:rPr>
          <w:rFonts w:ascii="Arial" w:hAnsi="Arial" w:cs="Arial"/>
          <w:b/>
          <w:bCs/>
          <w:color w:val="333333"/>
          <w:shd w:val="clear" w:color="auto" w:fill="EBEBEB"/>
        </w:rPr>
        <w:t>4</w:t>
      </w:r>
      <w:r w:rsidRPr="00B325EA">
        <w:rPr>
          <w:rFonts w:ascii="Arial" w:hAnsi="Arial" w:cs="Arial"/>
          <w:b/>
          <w:bCs/>
          <w:color w:val="333333"/>
          <w:shd w:val="clear" w:color="auto" w:fill="EBEBEB"/>
        </w:rPr>
        <w:t>PM for overnights or swing trades. Trades between 9:35AM to 10AM are for aggressive traders only and</w:t>
      </w:r>
      <w:r w:rsidRPr="00B325EA">
        <w:rPr>
          <w:rFonts w:ascii="Arial" w:hAnsi="Arial" w:cs="Arial"/>
          <w:b/>
          <w:bCs/>
          <w:color w:val="FF0000"/>
          <w:shd w:val="clear" w:color="auto" w:fill="EBEBEB"/>
        </w:rPr>
        <w:t xml:space="preserve"> for</w:t>
      </w:r>
      <w:r w:rsidRPr="00B325EA">
        <w:rPr>
          <w:rFonts w:ascii="Arial" w:hAnsi="Arial" w:cs="Arial"/>
          <w:b/>
          <w:bCs/>
          <w:color w:val="333333"/>
          <w:shd w:val="clear" w:color="auto" w:fill="EBEBEB"/>
        </w:rPr>
        <w:t xml:space="preserve"> moderate traders after 10AM. Trades should be paper traded until each</w:t>
      </w:r>
      <w:r w:rsidRPr="00B325EA">
        <w:rPr>
          <w:rFonts w:ascii="Arial" w:hAnsi="Arial" w:cs="Arial"/>
          <w:b/>
          <w:bCs/>
          <w:color w:val="FF0000"/>
          <w:shd w:val="clear" w:color="auto" w:fill="EBEBEB"/>
        </w:rPr>
        <w:t xml:space="preserve"> trader </w:t>
      </w:r>
      <w:r w:rsidRPr="00B325EA">
        <w:rPr>
          <w:rFonts w:ascii="Arial" w:hAnsi="Arial" w:cs="Arial"/>
          <w:b/>
          <w:bCs/>
          <w:color w:val="333333"/>
          <w:shd w:val="clear" w:color="auto" w:fill="EBEBEB"/>
        </w:rPr>
        <w:t>can verify for themselves any profits or</w:t>
      </w:r>
      <w:r w:rsidRPr="00B325EA">
        <w:rPr>
          <w:rFonts w:ascii="Arial" w:hAnsi="Arial" w:cs="Arial"/>
          <w:b/>
          <w:bCs/>
          <w:color w:val="FF0000"/>
          <w:shd w:val="clear" w:color="auto" w:fill="EBEBEB"/>
        </w:rPr>
        <w:t xml:space="preserve"> losses</w:t>
      </w:r>
      <w:r w:rsidR="001B3B14">
        <w:rPr>
          <w:rFonts w:ascii="Arial" w:hAnsi="Arial" w:cs="Arial"/>
          <w:b/>
          <w:bCs/>
          <w:color w:val="FF0000"/>
          <w:shd w:val="clear" w:color="auto" w:fill="EBEBEB"/>
        </w:rPr>
        <w:t xml:space="preserve"> based on our trades we call out</w:t>
      </w:r>
      <w:r w:rsidRPr="00B325EA">
        <w:rPr>
          <w:rFonts w:ascii="Arial" w:hAnsi="Arial" w:cs="Arial"/>
          <w:b/>
          <w:bCs/>
          <w:color w:val="333333"/>
          <w:shd w:val="clear" w:color="auto" w:fill="EBEBEB"/>
        </w:rPr>
        <w:t xml:space="preserve">. It should not be assumed that this method or </w:t>
      </w:r>
      <w:r w:rsidRPr="00B325EA">
        <w:rPr>
          <w:rFonts w:ascii="Arial" w:hAnsi="Arial" w:cs="Arial"/>
          <w:b/>
          <w:bCs/>
          <w:color w:val="000000"/>
          <w:shd w:val="clear" w:color="auto" w:fill="EBEBEB"/>
        </w:rPr>
        <w:t>techniques</w:t>
      </w:r>
      <w:r w:rsidRPr="00B325EA">
        <w:rPr>
          <w:rFonts w:ascii="Arial" w:hAnsi="Arial" w:cs="Arial"/>
          <w:b/>
          <w:bCs/>
          <w:color w:val="FF0000"/>
          <w:shd w:val="clear" w:color="auto" w:fill="EBEBEB"/>
        </w:rPr>
        <w:t xml:space="preserve"> </w:t>
      </w:r>
      <w:r w:rsidRPr="00B325EA">
        <w:rPr>
          <w:rFonts w:ascii="Arial" w:hAnsi="Arial" w:cs="Arial"/>
          <w:b/>
          <w:bCs/>
          <w:color w:val="333333"/>
          <w:shd w:val="clear" w:color="auto" w:fill="EBEBEB"/>
        </w:rPr>
        <w:t>will be profitable or that they will not result in losses, nor should it be assumed that future trades will be profitable or will equal past performance.                                                                                                                                                                                                                                                                                                                                                                                                                                                                                  Each day after</w:t>
      </w:r>
      <w:r w:rsidR="001B3B14">
        <w:rPr>
          <w:rFonts w:ascii="Arial" w:hAnsi="Arial" w:cs="Arial"/>
          <w:b/>
          <w:bCs/>
          <w:color w:val="333333"/>
          <w:shd w:val="clear" w:color="auto" w:fill="EBEBEB"/>
        </w:rPr>
        <w:t xml:space="preserve"> NOON</w:t>
      </w:r>
      <w:r w:rsidRPr="00B325EA">
        <w:rPr>
          <w:rFonts w:ascii="Arial" w:hAnsi="Arial" w:cs="Arial"/>
          <w:b/>
          <w:bCs/>
          <w:color w:val="333333"/>
          <w:shd w:val="clear" w:color="auto" w:fill="EBEBEB"/>
        </w:rPr>
        <w:t xml:space="preserve"> all </w:t>
      </w:r>
      <w:r w:rsidR="001B3B14">
        <w:rPr>
          <w:rFonts w:ascii="Arial" w:hAnsi="Arial" w:cs="Arial"/>
          <w:b/>
          <w:bCs/>
          <w:color w:val="333333"/>
          <w:shd w:val="clear" w:color="auto" w:fill="EBEBEB"/>
        </w:rPr>
        <w:t>trades</w:t>
      </w:r>
      <w:r w:rsidRPr="00B325EA">
        <w:rPr>
          <w:rFonts w:ascii="Arial" w:hAnsi="Arial" w:cs="Arial"/>
          <w:b/>
          <w:bCs/>
          <w:color w:val="333333"/>
          <w:shd w:val="clear" w:color="auto" w:fill="EBEBEB"/>
        </w:rPr>
        <w:t xml:space="preserve"> both </w:t>
      </w:r>
      <w:r w:rsidRPr="00B325EA">
        <w:rPr>
          <w:rFonts w:ascii="Arial" w:hAnsi="Arial" w:cs="Arial"/>
          <w:b/>
          <w:bCs/>
          <w:color w:val="00B050"/>
          <w:shd w:val="clear" w:color="auto" w:fill="EBEBEB"/>
        </w:rPr>
        <w:t>winners</w:t>
      </w:r>
      <w:r w:rsidRPr="00B325EA">
        <w:rPr>
          <w:rFonts w:ascii="Arial" w:hAnsi="Arial" w:cs="Arial"/>
          <w:b/>
          <w:bCs/>
          <w:color w:val="FF0000"/>
          <w:shd w:val="clear" w:color="auto" w:fill="EBEBEB"/>
        </w:rPr>
        <w:t> </w:t>
      </w:r>
      <w:r w:rsidRPr="00B325EA">
        <w:rPr>
          <w:rFonts w:ascii="Arial" w:hAnsi="Arial" w:cs="Arial"/>
          <w:b/>
          <w:bCs/>
          <w:shd w:val="clear" w:color="auto" w:fill="EBEBEB"/>
        </w:rPr>
        <w:t>and</w:t>
      </w:r>
      <w:r w:rsidRPr="00B325EA">
        <w:rPr>
          <w:rFonts w:ascii="Arial" w:hAnsi="Arial" w:cs="Arial"/>
          <w:b/>
          <w:bCs/>
          <w:color w:val="333333"/>
          <w:shd w:val="clear" w:color="auto" w:fill="EBEBEB"/>
        </w:rPr>
        <w:t xml:space="preserve"> </w:t>
      </w:r>
      <w:r w:rsidRPr="00B325EA">
        <w:rPr>
          <w:rFonts w:ascii="Arial" w:hAnsi="Arial" w:cs="Arial"/>
          <w:b/>
          <w:bCs/>
          <w:color w:val="C00000"/>
          <w:shd w:val="clear" w:color="auto" w:fill="EBEBEB"/>
        </w:rPr>
        <w:t>losers</w:t>
      </w:r>
      <w:r w:rsidRPr="00B325EA">
        <w:rPr>
          <w:rFonts w:ascii="Arial" w:hAnsi="Arial" w:cs="Arial"/>
          <w:b/>
          <w:bCs/>
          <w:color w:val="333333"/>
          <w:shd w:val="clear" w:color="auto" w:fill="EBEBEB"/>
        </w:rPr>
        <w:t xml:space="preserve"> will be posted</w:t>
      </w:r>
      <w:r w:rsidR="009F661A">
        <w:rPr>
          <w:rFonts w:ascii="Arial" w:hAnsi="Arial" w:cs="Arial"/>
          <w:b/>
          <w:bCs/>
          <w:color w:val="333333"/>
          <w:shd w:val="clear" w:color="auto" w:fill="EBEBEB"/>
        </w:rPr>
        <w:t xml:space="preserve"> and emailed each day as a P&amp;L for the day.</w:t>
      </w:r>
      <w:r w:rsidRPr="00B325EA">
        <w:rPr>
          <w:rFonts w:ascii="Arial" w:hAnsi="Arial" w:cs="Arial"/>
          <w:b/>
          <w:bCs/>
          <w:color w:val="333333"/>
          <w:shd w:val="clear" w:color="auto" w:fill="EBEBEB"/>
        </w:rPr>
        <w:t xml:space="preserve"> </w:t>
      </w:r>
    </w:p>
    <w:p w14:paraId="68F5E26E" w14:textId="6FE0FB37" w:rsidR="003855F3" w:rsidRPr="00B325EA" w:rsidRDefault="003855F3" w:rsidP="003855F3">
      <w:pPr>
        <w:spacing w:before="100" w:beforeAutospacing="1" w:after="100" w:afterAutospacing="1"/>
        <w:rPr>
          <w:rFonts w:ascii="Arial" w:hAnsi="Arial" w:cs="Arial"/>
          <w:b/>
          <w:bCs/>
          <w:color w:val="333333"/>
          <w:shd w:val="clear" w:color="auto" w:fill="EBEBEB"/>
        </w:rPr>
      </w:pPr>
      <w:r w:rsidRPr="00B325EA">
        <w:rPr>
          <w:rFonts w:ascii="Arial" w:hAnsi="Arial" w:cs="Arial"/>
          <w:b/>
          <w:bCs/>
          <w:color w:val="333333"/>
          <w:shd w:val="clear" w:color="auto" w:fill="EBEBEB"/>
        </w:rPr>
        <w:t xml:space="preserve">It is up to each trader if they trade the signal to exit based on their own targets. </w:t>
      </w:r>
    </w:p>
    <w:p w14:paraId="4823E5B4" w14:textId="77777777" w:rsidR="00D06049" w:rsidRDefault="003855F3" w:rsidP="00D6076F">
      <w:pPr>
        <w:pStyle w:val="NoSpacing"/>
        <w:rPr>
          <w:rFonts w:ascii="Arial Black" w:hAnsi="Arial Black" w:cs="Arial"/>
          <w:b/>
          <w:bCs/>
          <w:color w:val="333333"/>
          <w:sz w:val="24"/>
          <w:szCs w:val="24"/>
          <w:shd w:val="clear" w:color="auto" w:fill="EBEBEB"/>
        </w:rPr>
      </w:pPr>
      <w:r w:rsidRPr="00B325EA">
        <w:rPr>
          <w:rFonts w:ascii="Arial" w:hAnsi="Arial" w:cs="Arial"/>
          <w:b/>
          <w:bCs/>
          <w:color w:val="333333"/>
          <w:sz w:val="24"/>
          <w:szCs w:val="24"/>
          <w:shd w:val="clear" w:color="auto" w:fill="EBEBEB"/>
        </w:rPr>
        <w:t xml:space="preserve"> The signals/triggers posted in our charts are made available from a combination of paid software and charts that over time that have been tweaked to give us a 97.4% winning trade average if our rules are followed. Our swing trades are from our own private charts and posted which stocks we are buying or shorting for our own use at the time of posting. </w:t>
      </w:r>
      <w:r w:rsidRPr="00B325EA">
        <w:rPr>
          <w:b/>
          <w:bCs/>
          <w:sz w:val="24"/>
          <w:szCs w:val="24"/>
        </w:rPr>
        <w:t xml:space="preserve">Members with &lt;$25K accounts, after a fourth DAY TRADE </w:t>
      </w:r>
      <w:r w:rsidRPr="00B325EA">
        <w:rPr>
          <w:b/>
          <w:bCs/>
          <w:sz w:val="24"/>
          <w:szCs w:val="24"/>
        </w:rPr>
        <w:lastRenderedPageBreak/>
        <w:t>(not overnights) in five running days will have their accounts locked (as in frozen) for 90 Days by SEC PDT rules, make sure you do not do more than 3-day trades in any 5 running day period</w:t>
      </w:r>
      <w:r w:rsidRPr="00B325EA">
        <w:rPr>
          <w:sz w:val="24"/>
          <w:szCs w:val="24"/>
        </w:rPr>
        <w:t>”</w:t>
      </w:r>
      <w:r w:rsidRPr="00B325EA">
        <w:rPr>
          <w:rFonts w:ascii="Arial Black" w:hAnsi="Arial Black" w:cs="Arial"/>
          <w:b/>
          <w:bCs/>
          <w:color w:val="333333"/>
          <w:sz w:val="24"/>
          <w:szCs w:val="24"/>
          <w:shd w:val="clear" w:color="auto" w:fill="EBEBEB"/>
        </w:rPr>
        <w:t xml:space="preserve"> </w:t>
      </w:r>
    </w:p>
    <w:p w14:paraId="1045E97E" w14:textId="447B5B12" w:rsidR="00167398" w:rsidRDefault="003855F3">
      <w:pPr>
        <w:pStyle w:val="NoSpacing"/>
        <w:rPr>
          <w:rFonts w:ascii="Arial" w:hAnsi="Arial" w:cs="Arial"/>
          <w:b/>
          <w:bCs/>
          <w:color w:val="00B050"/>
          <w:shd w:val="clear" w:color="auto" w:fill="EBEBEB"/>
        </w:rPr>
      </w:pPr>
      <w:r w:rsidRPr="00B325EA">
        <w:rPr>
          <w:rFonts w:ascii="Arial Black" w:hAnsi="Arial Black" w:cs="Arial"/>
          <w:b/>
          <w:bCs/>
          <w:color w:val="333333"/>
          <w:sz w:val="24"/>
          <w:szCs w:val="24"/>
          <w:shd w:val="clear" w:color="auto" w:fill="EBEBEB"/>
        </w:rPr>
        <w:t>Copyright SAT, INC. All rights reserved 12/2016</w:t>
      </w:r>
      <w:r w:rsidRPr="00B325EA">
        <w:rPr>
          <w:rFonts w:ascii="Arial Black" w:hAnsi="Arial Black" w:cs="Arial"/>
          <w:b/>
          <w:bCs/>
          <w:color w:val="000000"/>
          <w:sz w:val="24"/>
          <w:szCs w:val="24"/>
        </w:rPr>
        <w:t> </w:t>
      </w:r>
      <w:bookmarkEnd w:id="2"/>
    </w:p>
    <w:p w14:paraId="4DDBDED2" w14:textId="77777777" w:rsidR="006F10DC" w:rsidRDefault="006F10DC">
      <w:pPr>
        <w:pStyle w:val="NoSpacing"/>
        <w:rPr>
          <w:rFonts w:ascii="Arial" w:hAnsi="Arial" w:cs="Arial"/>
          <w:b/>
          <w:bCs/>
          <w:color w:val="00B050"/>
          <w:shd w:val="clear" w:color="auto" w:fill="EBEBEB"/>
        </w:rPr>
      </w:pPr>
    </w:p>
    <w:sectPr w:rsidR="006F10DC" w:rsidSect="008370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3C3A" w14:textId="77777777" w:rsidR="00836097" w:rsidRDefault="00836097" w:rsidP="00F47C2A">
      <w:r>
        <w:separator/>
      </w:r>
    </w:p>
  </w:endnote>
  <w:endnote w:type="continuationSeparator" w:id="0">
    <w:p w14:paraId="06053FA4" w14:textId="77777777" w:rsidR="00836097" w:rsidRDefault="00836097" w:rsidP="00F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BAB6" w14:textId="77777777" w:rsidR="00F47C2A" w:rsidRDefault="00F47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EB271" w14:textId="77777777" w:rsidR="00F47C2A" w:rsidRDefault="00F47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D69" w14:textId="77777777" w:rsidR="00F47C2A" w:rsidRDefault="00F47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645D" w14:textId="77777777" w:rsidR="00836097" w:rsidRDefault="00836097" w:rsidP="00F47C2A">
      <w:r>
        <w:separator/>
      </w:r>
    </w:p>
  </w:footnote>
  <w:footnote w:type="continuationSeparator" w:id="0">
    <w:p w14:paraId="569035A5" w14:textId="77777777" w:rsidR="00836097" w:rsidRDefault="00836097" w:rsidP="00F4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4FBE0" w14:textId="77777777" w:rsidR="00F47C2A" w:rsidRDefault="00F47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6949" w14:textId="77777777" w:rsidR="00F47C2A" w:rsidRDefault="00F47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F29A" w14:textId="77777777" w:rsidR="00F47C2A" w:rsidRDefault="00F47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3951"/>
    <w:multiLevelType w:val="hybridMultilevel"/>
    <w:tmpl w:val="E1A4E584"/>
    <w:lvl w:ilvl="0" w:tplc="3F08A268">
      <w:start w:val="105"/>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971C4"/>
    <w:multiLevelType w:val="hybridMultilevel"/>
    <w:tmpl w:val="C7AA5704"/>
    <w:lvl w:ilvl="0" w:tplc="380C8402">
      <w:start w:val="6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0CCC"/>
    <w:multiLevelType w:val="hybridMultilevel"/>
    <w:tmpl w:val="7CC4DC98"/>
    <w:lvl w:ilvl="0" w:tplc="F30C983A">
      <w:start w:val="20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77030"/>
    <w:multiLevelType w:val="hybridMultilevel"/>
    <w:tmpl w:val="0122C76A"/>
    <w:lvl w:ilvl="0" w:tplc="F4F64CF0">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27AD2"/>
    <w:multiLevelType w:val="hybridMultilevel"/>
    <w:tmpl w:val="C5701676"/>
    <w:lvl w:ilvl="0" w:tplc="F00A2F88">
      <w:start w:val="20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E5F1A"/>
    <w:multiLevelType w:val="hybridMultilevel"/>
    <w:tmpl w:val="D4868F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845034"/>
    <w:multiLevelType w:val="hybridMultilevel"/>
    <w:tmpl w:val="6018FF62"/>
    <w:lvl w:ilvl="0" w:tplc="97A4FCEA">
      <w:start w:val="25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375A9"/>
    <w:multiLevelType w:val="hybridMultilevel"/>
    <w:tmpl w:val="F3D8364E"/>
    <w:lvl w:ilvl="0" w:tplc="DC2C0DFC">
      <w:start w:val="11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8180E"/>
    <w:multiLevelType w:val="hybridMultilevel"/>
    <w:tmpl w:val="131EDDA4"/>
    <w:lvl w:ilvl="0" w:tplc="88A82A0A">
      <w:start w:val="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23BEE"/>
    <w:multiLevelType w:val="hybridMultilevel"/>
    <w:tmpl w:val="BCA6B1C0"/>
    <w:lvl w:ilvl="0" w:tplc="CA0236C6">
      <w:start w:val="15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325D4"/>
    <w:multiLevelType w:val="hybridMultilevel"/>
    <w:tmpl w:val="AB8ED2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3F5A321D"/>
    <w:multiLevelType w:val="hybridMultilevel"/>
    <w:tmpl w:val="BDE458F8"/>
    <w:lvl w:ilvl="0" w:tplc="02CA6A2E">
      <w:start w:val="380"/>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97446"/>
    <w:multiLevelType w:val="multilevel"/>
    <w:tmpl w:val="BEEE5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AF39A5"/>
    <w:multiLevelType w:val="hybridMultilevel"/>
    <w:tmpl w:val="7C7AC4CE"/>
    <w:lvl w:ilvl="0" w:tplc="15A847D8">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948A7"/>
    <w:multiLevelType w:val="hybridMultilevel"/>
    <w:tmpl w:val="D46CBBB4"/>
    <w:lvl w:ilvl="0" w:tplc="D80AA7E0">
      <w:start w:val="289"/>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53111"/>
    <w:multiLevelType w:val="hybridMultilevel"/>
    <w:tmpl w:val="02E67D74"/>
    <w:lvl w:ilvl="0" w:tplc="E4F29E14">
      <w:start w:val="18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617FE2"/>
    <w:multiLevelType w:val="hybridMultilevel"/>
    <w:tmpl w:val="248A16B4"/>
    <w:lvl w:ilvl="0" w:tplc="8D3A68E2">
      <w:start w:val="213"/>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6F65D5"/>
    <w:multiLevelType w:val="hybridMultilevel"/>
    <w:tmpl w:val="83AE4386"/>
    <w:lvl w:ilvl="0" w:tplc="154A239C">
      <w:start w:val="88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B65FC"/>
    <w:multiLevelType w:val="hybridMultilevel"/>
    <w:tmpl w:val="221AB9F6"/>
    <w:lvl w:ilvl="0" w:tplc="1A72EACC">
      <w:start w:val="9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5E6BFE"/>
    <w:multiLevelType w:val="hybridMultilevel"/>
    <w:tmpl w:val="5944FEE0"/>
    <w:lvl w:ilvl="0" w:tplc="F72008F0">
      <w:start w:val="98"/>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B10D1"/>
    <w:multiLevelType w:val="hybridMultilevel"/>
    <w:tmpl w:val="825457D8"/>
    <w:lvl w:ilvl="0" w:tplc="2B68B692">
      <w:start w:val="46"/>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D4F67"/>
    <w:multiLevelType w:val="hybridMultilevel"/>
    <w:tmpl w:val="821AA7E4"/>
    <w:lvl w:ilvl="0" w:tplc="A11676DE">
      <w:start w:val="127"/>
      <w:numFmt w:val="bullet"/>
      <w:lvlText w:val=""/>
      <w:lvlJc w:val="left"/>
      <w:pPr>
        <w:ind w:left="720" w:hanging="360"/>
      </w:pPr>
      <w:rPr>
        <w:rFonts w:ascii="Symbol" w:eastAsiaTheme="minorHAnsi" w:hAnsi="Symbol" w:cs="Tahoma"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C1DA2"/>
    <w:multiLevelType w:val="hybridMultilevel"/>
    <w:tmpl w:val="7A50DBCC"/>
    <w:lvl w:ilvl="0" w:tplc="E33AC984">
      <w:start w:val="42"/>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9C0DB7"/>
    <w:multiLevelType w:val="hybridMultilevel"/>
    <w:tmpl w:val="AEE63256"/>
    <w:lvl w:ilvl="0" w:tplc="A4F4CD18">
      <w:start w:val="397"/>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2F63D8"/>
    <w:multiLevelType w:val="hybridMultilevel"/>
    <w:tmpl w:val="7A58FA9C"/>
    <w:lvl w:ilvl="0" w:tplc="3E803278">
      <w:start w:val="11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115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687780">
    <w:abstractNumId w:val="10"/>
  </w:num>
  <w:num w:numId="3" w16cid:durableId="645084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4143759">
    <w:abstractNumId w:val="20"/>
  </w:num>
  <w:num w:numId="5" w16cid:durableId="654337247">
    <w:abstractNumId w:val="17"/>
  </w:num>
  <w:num w:numId="6" w16cid:durableId="577129609">
    <w:abstractNumId w:val="9"/>
  </w:num>
  <w:num w:numId="7" w16cid:durableId="134109601">
    <w:abstractNumId w:val="8"/>
  </w:num>
  <w:num w:numId="8" w16cid:durableId="1741901312">
    <w:abstractNumId w:val="24"/>
  </w:num>
  <w:num w:numId="9" w16cid:durableId="1907833562">
    <w:abstractNumId w:val="18"/>
  </w:num>
  <w:num w:numId="10" w16cid:durableId="1256592708">
    <w:abstractNumId w:val="3"/>
  </w:num>
  <w:num w:numId="11" w16cid:durableId="2046128097">
    <w:abstractNumId w:val="6"/>
  </w:num>
  <w:num w:numId="12" w16cid:durableId="1211111341">
    <w:abstractNumId w:val="7"/>
  </w:num>
  <w:num w:numId="13" w16cid:durableId="459999310">
    <w:abstractNumId w:val="23"/>
  </w:num>
  <w:num w:numId="14" w16cid:durableId="1436092715">
    <w:abstractNumId w:val="14"/>
  </w:num>
  <w:num w:numId="15" w16cid:durableId="1231382231">
    <w:abstractNumId w:val="1"/>
  </w:num>
  <w:num w:numId="16" w16cid:durableId="312413087">
    <w:abstractNumId w:val="22"/>
  </w:num>
  <w:num w:numId="17" w16cid:durableId="1191794597">
    <w:abstractNumId w:val="13"/>
  </w:num>
  <w:num w:numId="18" w16cid:durableId="1804036128">
    <w:abstractNumId w:val="21"/>
  </w:num>
  <w:num w:numId="19" w16cid:durableId="1262882420">
    <w:abstractNumId w:val="0"/>
  </w:num>
  <w:num w:numId="20" w16cid:durableId="1313943511">
    <w:abstractNumId w:val="4"/>
  </w:num>
  <w:num w:numId="21" w16cid:durableId="223377288">
    <w:abstractNumId w:val="15"/>
  </w:num>
  <w:num w:numId="22" w16cid:durableId="27685870">
    <w:abstractNumId w:val="16"/>
  </w:num>
  <w:num w:numId="23" w16cid:durableId="1528181592">
    <w:abstractNumId w:val="11"/>
  </w:num>
  <w:num w:numId="24" w16cid:durableId="1874804783">
    <w:abstractNumId w:val="19"/>
  </w:num>
  <w:num w:numId="25" w16cid:durableId="148454781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06B"/>
    <w:rsid w:val="00000013"/>
    <w:rsid w:val="00000089"/>
    <w:rsid w:val="000000B3"/>
    <w:rsid w:val="0000011E"/>
    <w:rsid w:val="000002AE"/>
    <w:rsid w:val="00000367"/>
    <w:rsid w:val="00000376"/>
    <w:rsid w:val="00000418"/>
    <w:rsid w:val="00000564"/>
    <w:rsid w:val="00000588"/>
    <w:rsid w:val="000005C0"/>
    <w:rsid w:val="00000614"/>
    <w:rsid w:val="00000751"/>
    <w:rsid w:val="00000936"/>
    <w:rsid w:val="000009EA"/>
    <w:rsid w:val="00000A2E"/>
    <w:rsid w:val="00000BEB"/>
    <w:rsid w:val="00000C22"/>
    <w:rsid w:val="00000C7E"/>
    <w:rsid w:val="00000CFC"/>
    <w:rsid w:val="00000D08"/>
    <w:rsid w:val="00000D1F"/>
    <w:rsid w:val="00000DA5"/>
    <w:rsid w:val="00000E06"/>
    <w:rsid w:val="00000F20"/>
    <w:rsid w:val="00000F2F"/>
    <w:rsid w:val="00001004"/>
    <w:rsid w:val="0000104F"/>
    <w:rsid w:val="00001088"/>
    <w:rsid w:val="000010B4"/>
    <w:rsid w:val="00001205"/>
    <w:rsid w:val="000012C8"/>
    <w:rsid w:val="00001339"/>
    <w:rsid w:val="0000133C"/>
    <w:rsid w:val="00001489"/>
    <w:rsid w:val="000014F1"/>
    <w:rsid w:val="00001590"/>
    <w:rsid w:val="000015E4"/>
    <w:rsid w:val="0000176E"/>
    <w:rsid w:val="000018A0"/>
    <w:rsid w:val="000018E6"/>
    <w:rsid w:val="000019A2"/>
    <w:rsid w:val="00001AC5"/>
    <w:rsid w:val="00001BE2"/>
    <w:rsid w:val="00001C2A"/>
    <w:rsid w:val="00002038"/>
    <w:rsid w:val="00002073"/>
    <w:rsid w:val="0000231C"/>
    <w:rsid w:val="0000233F"/>
    <w:rsid w:val="000025C1"/>
    <w:rsid w:val="00002694"/>
    <w:rsid w:val="000026D4"/>
    <w:rsid w:val="00002779"/>
    <w:rsid w:val="000027EA"/>
    <w:rsid w:val="00002A16"/>
    <w:rsid w:val="00002AFB"/>
    <w:rsid w:val="00002DD2"/>
    <w:rsid w:val="00002E9A"/>
    <w:rsid w:val="00002ED3"/>
    <w:rsid w:val="00002EF3"/>
    <w:rsid w:val="00002F76"/>
    <w:rsid w:val="00002F83"/>
    <w:rsid w:val="0000303D"/>
    <w:rsid w:val="000030B3"/>
    <w:rsid w:val="000031A2"/>
    <w:rsid w:val="000032DB"/>
    <w:rsid w:val="000032E6"/>
    <w:rsid w:val="00003538"/>
    <w:rsid w:val="00003575"/>
    <w:rsid w:val="000035E3"/>
    <w:rsid w:val="000035EB"/>
    <w:rsid w:val="00003807"/>
    <w:rsid w:val="0000384C"/>
    <w:rsid w:val="0000387A"/>
    <w:rsid w:val="00003919"/>
    <w:rsid w:val="00003944"/>
    <w:rsid w:val="00003A1F"/>
    <w:rsid w:val="00003A5E"/>
    <w:rsid w:val="00003BFD"/>
    <w:rsid w:val="00003D6F"/>
    <w:rsid w:val="00003D9E"/>
    <w:rsid w:val="00003E36"/>
    <w:rsid w:val="00003E56"/>
    <w:rsid w:val="00003F67"/>
    <w:rsid w:val="00003FA8"/>
    <w:rsid w:val="00003FE3"/>
    <w:rsid w:val="00004298"/>
    <w:rsid w:val="0000448D"/>
    <w:rsid w:val="000044DF"/>
    <w:rsid w:val="000044E0"/>
    <w:rsid w:val="0000473A"/>
    <w:rsid w:val="0000479A"/>
    <w:rsid w:val="0000494A"/>
    <w:rsid w:val="0000496F"/>
    <w:rsid w:val="0000497F"/>
    <w:rsid w:val="00004A07"/>
    <w:rsid w:val="00004A91"/>
    <w:rsid w:val="00004CB5"/>
    <w:rsid w:val="00004DF9"/>
    <w:rsid w:val="000050B9"/>
    <w:rsid w:val="000051B6"/>
    <w:rsid w:val="0000521A"/>
    <w:rsid w:val="0000526C"/>
    <w:rsid w:val="00005330"/>
    <w:rsid w:val="00005331"/>
    <w:rsid w:val="00005391"/>
    <w:rsid w:val="000053FC"/>
    <w:rsid w:val="00005576"/>
    <w:rsid w:val="0000563F"/>
    <w:rsid w:val="0000573E"/>
    <w:rsid w:val="00005776"/>
    <w:rsid w:val="0000577C"/>
    <w:rsid w:val="000057F0"/>
    <w:rsid w:val="00005816"/>
    <w:rsid w:val="00005820"/>
    <w:rsid w:val="000059E9"/>
    <w:rsid w:val="00005B50"/>
    <w:rsid w:val="00005D36"/>
    <w:rsid w:val="00005D66"/>
    <w:rsid w:val="00005DB0"/>
    <w:rsid w:val="0000600E"/>
    <w:rsid w:val="000060C0"/>
    <w:rsid w:val="000063B2"/>
    <w:rsid w:val="000063FA"/>
    <w:rsid w:val="00006515"/>
    <w:rsid w:val="00006552"/>
    <w:rsid w:val="00006586"/>
    <w:rsid w:val="0000668F"/>
    <w:rsid w:val="00006835"/>
    <w:rsid w:val="00006842"/>
    <w:rsid w:val="00006902"/>
    <w:rsid w:val="000069DE"/>
    <w:rsid w:val="00006AA1"/>
    <w:rsid w:val="00006C6A"/>
    <w:rsid w:val="00006C80"/>
    <w:rsid w:val="00006DE4"/>
    <w:rsid w:val="00006F9F"/>
    <w:rsid w:val="00006FBC"/>
    <w:rsid w:val="00006FEB"/>
    <w:rsid w:val="0000701B"/>
    <w:rsid w:val="00007131"/>
    <w:rsid w:val="000072C6"/>
    <w:rsid w:val="0000733D"/>
    <w:rsid w:val="0000743B"/>
    <w:rsid w:val="00007519"/>
    <w:rsid w:val="0000752A"/>
    <w:rsid w:val="0000766D"/>
    <w:rsid w:val="0000771E"/>
    <w:rsid w:val="00007816"/>
    <w:rsid w:val="00007871"/>
    <w:rsid w:val="00007878"/>
    <w:rsid w:val="00007CA7"/>
    <w:rsid w:val="00007D32"/>
    <w:rsid w:val="00007D60"/>
    <w:rsid w:val="00007DF6"/>
    <w:rsid w:val="0001005C"/>
    <w:rsid w:val="0001015A"/>
    <w:rsid w:val="00010243"/>
    <w:rsid w:val="0001031A"/>
    <w:rsid w:val="0001035A"/>
    <w:rsid w:val="00010372"/>
    <w:rsid w:val="00010431"/>
    <w:rsid w:val="000104C6"/>
    <w:rsid w:val="0001052B"/>
    <w:rsid w:val="0001059D"/>
    <w:rsid w:val="000105B4"/>
    <w:rsid w:val="000105C2"/>
    <w:rsid w:val="0001062F"/>
    <w:rsid w:val="0001070F"/>
    <w:rsid w:val="00010800"/>
    <w:rsid w:val="0001099D"/>
    <w:rsid w:val="000109A0"/>
    <w:rsid w:val="00010A18"/>
    <w:rsid w:val="00010EC3"/>
    <w:rsid w:val="00010FD0"/>
    <w:rsid w:val="00011087"/>
    <w:rsid w:val="0001117F"/>
    <w:rsid w:val="00011210"/>
    <w:rsid w:val="00011351"/>
    <w:rsid w:val="000113A0"/>
    <w:rsid w:val="00011422"/>
    <w:rsid w:val="0001142D"/>
    <w:rsid w:val="000115D1"/>
    <w:rsid w:val="000115D9"/>
    <w:rsid w:val="0001168C"/>
    <w:rsid w:val="000116B5"/>
    <w:rsid w:val="00011782"/>
    <w:rsid w:val="000117F2"/>
    <w:rsid w:val="000118E5"/>
    <w:rsid w:val="00011905"/>
    <w:rsid w:val="000119B0"/>
    <w:rsid w:val="000119DF"/>
    <w:rsid w:val="00011D04"/>
    <w:rsid w:val="00011D49"/>
    <w:rsid w:val="00011DA1"/>
    <w:rsid w:val="00011E01"/>
    <w:rsid w:val="00011EAA"/>
    <w:rsid w:val="00011FA2"/>
    <w:rsid w:val="000120C0"/>
    <w:rsid w:val="0001228D"/>
    <w:rsid w:val="00012432"/>
    <w:rsid w:val="00012453"/>
    <w:rsid w:val="0001253D"/>
    <w:rsid w:val="000126E5"/>
    <w:rsid w:val="00012705"/>
    <w:rsid w:val="0001277C"/>
    <w:rsid w:val="000127F7"/>
    <w:rsid w:val="00012A0B"/>
    <w:rsid w:val="00012AD8"/>
    <w:rsid w:val="00012AD9"/>
    <w:rsid w:val="00012C88"/>
    <w:rsid w:val="00012CF4"/>
    <w:rsid w:val="00012D6B"/>
    <w:rsid w:val="00012F50"/>
    <w:rsid w:val="0001301A"/>
    <w:rsid w:val="00013122"/>
    <w:rsid w:val="000131F1"/>
    <w:rsid w:val="0001325C"/>
    <w:rsid w:val="000132D0"/>
    <w:rsid w:val="00013337"/>
    <w:rsid w:val="00013469"/>
    <w:rsid w:val="000135B2"/>
    <w:rsid w:val="0001383E"/>
    <w:rsid w:val="0001384B"/>
    <w:rsid w:val="00013926"/>
    <w:rsid w:val="00013936"/>
    <w:rsid w:val="00013A47"/>
    <w:rsid w:val="00013B95"/>
    <w:rsid w:val="00013B9E"/>
    <w:rsid w:val="00013C22"/>
    <w:rsid w:val="00013D4B"/>
    <w:rsid w:val="00013E66"/>
    <w:rsid w:val="00013EEE"/>
    <w:rsid w:val="00013FE7"/>
    <w:rsid w:val="000141F6"/>
    <w:rsid w:val="00014442"/>
    <w:rsid w:val="000146B4"/>
    <w:rsid w:val="000147BA"/>
    <w:rsid w:val="00014805"/>
    <w:rsid w:val="00014827"/>
    <w:rsid w:val="00014976"/>
    <w:rsid w:val="000149D9"/>
    <w:rsid w:val="000149FD"/>
    <w:rsid w:val="00014A2A"/>
    <w:rsid w:val="00014B80"/>
    <w:rsid w:val="00014C6C"/>
    <w:rsid w:val="00014C88"/>
    <w:rsid w:val="00014D61"/>
    <w:rsid w:val="000150FB"/>
    <w:rsid w:val="000152AC"/>
    <w:rsid w:val="000152B7"/>
    <w:rsid w:val="00015370"/>
    <w:rsid w:val="0001556D"/>
    <w:rsid w:val="000155D8"/>
    <w:rsid w:val="00015703"/>
    <w:rsid w:val="00015B49"/>
    <w:rsid w:val="00015B9B"/>
    <w:rsid w:val="00015C7F"/>
    <w:rsid w:val="00015D75"/>
    <w:rsid w:val="00015DF9"/>
    <w:rsid w:val="00015E2D"/>
    <w:rsid w:val="00016009"/>
    <w:rsid w:val="0001619D"/>
    <w:rsid w:val="00016553"/>
    <w:rsid w:val="00016A61"/>
    <w:rsid w:val="00016B4D"/>
    <w:rsid w:val="00016CEB"/>
    <w:rsid w:val="00016DBC"/>
    <w:rsid w:val="00016EFA"/>
    <w:rsid w:val="000170C3"/>
    <w:rsid w:val="00017568"/>
    <w:rsid w:val="00017578"/>
    <w:rsid w:val="000176BE"/>
    <w:rsid w:val="0001780C"/>
    <w:rsid w:val="00017830"/>
    <w:rsid w:val="0001789F"/>
    <w:rsid w:val="00017A92"/>
    <w:rsid w:val="00017B2D"/>
    <w:rsid w:val="00017CB9"/>
    <w:rsid w:val="00017DF0"/>
    <w:rsid w:val="00017E00"/>
    <w:rsid w:val="00017E0F"/>
    <w:rsid w:val="000205B0"/>
    <w:rsid w:val="0002079E"/>
    <w:rsid w:val="00020878"/>
    <w:rsid w:val="000208F5"/>
    <w:rsid w:val="00020A1B"/>
    <w:rsid w:val="00020A86"/>
    <w:rsid w:val="00020BE0"/>
    <w:rsid w:val="00020C63"/>
    <w:rsid w:val="00020CD4"/>
    <w:rsid w:val="000212B9"/>
    <w:rsid w:val="00021335"/>
    <w:rsid w:val="00021391"/>
    <w:rsid w:val="00021393"/>
    <w:rsid w:val="000214BC"/>
    <w:rsid w:val="000214D6"/>
    <w:rsid w:val="000215F5"/>
    <w:rsid w:val="000217D6"/>
    <w:rsid w:val="000217EC"/>
    <w:rsid w:val="0002192C"/>
    <w:rsid w:val="00021CED"/>
    <w:rsid w:val="00021DBD"/>
    <w:rsid w:val="00021E1E"/>
    <w:rsid w:val="00021E63"/>
    <w:rsid w:val="00022034"/>
    <w:rsid w:val="000220CF"/>
    <w:rsid w:val="00022107"/>
    <w:rsid w:val="0002214E"/>
    <w:rsid w:val="000221B1"/>
    <w:rsid w:val="000221F2"/>
    <w:rsid w:val="00022485"/>
    <w:rsid w:val="000229B0"/>
    <w:rsid w:val="00022A7A"/>
    <w:rsid w:val="00022AD3"/>
    <w:rsid w:val="00022BF4"/>
    <w:rsid w:val="00022D6C"/>
    <w:rsid w:val="00022EA3"/>
    <w:rsid w:val="000230C9"/>
    <w:rsid w:val="0002323B"/>
    <w:rsid w:val="00023327"/>
    <w:rsid w:val="00023343"/>
    <w:rsid w:val="0002335C"/>
    <w:rsid w:val="0002337F"/>
    <w:rsid w:val="00023410"/>
    <w:rsid w:val="000234E5"/>
    <w:rsid w:val="0002359D"/>
    <w:rsid w:val="000236D0"/>
    <w:rsid w:val="0002384B"/>
    <w:rsid w:val="00023A0F"/>
    <w:rsid w:val="00023B62"/>
    <w:rsid w:val="00023BAA"/>
    <w:rsid w:val="00023D48"/>
    <w:rsid w:val="00023EB8"/>
    <w:rsid w:val="000240A6"/>
    <w:rsid w:val="00024124"/>
    <w:rsid w:val="000241F9"/>
    <w:rsid w:val="00024436"/>
    <w:rsid w:val="00024567"/>
    <w:rsid w:val="00024583"/>
    <w:rsid w:val="000249D7"/>
    <w:rsid w:val="00024A5C"/>
    <w:rsid w:val="00024AC3"/>
    <w:rsid w:val="00024B91"/>
    <w:rsid w:val="00024BE1"/>
    <w:rsid w:val="00024C4A"/>
    <w:rsid w:val="00024D24"/>
    <w:rsid w:val="00024E5E"/>
    <w:rsid w:val="00024E85"/>
    <w:rsid w:val="00024EBA"/>
    <w:rsid w:val="00025054"/>
    <w:rsid w:val="00025356"/>
    <w:rsid w:val="000253FC"/>
    <w:rsid w:val="00025435"/>
    <w:rsid w:val="000255E5"/>
    <w:rsid w:val="00025B68"/>
    <w:rsid w:val="00025BA7"/>
    <w:rsid w:val="00025D0B"/>
    <w:rsid w:val="00025D2A"/>
    <w:rsid w:val="00025E5F"/>
    <w:rsid w:val="00025E60"/>
    <w:rsid w:val="00025FC9"/>
    <w:rsid w:val="00026040"/>
    <w:rsid w:val="00026061"/>
    <w:rsid w:val="000260C1"/>
    <w:rsid w:val="00026100"/>
    <w:rsid w:val="0002615E"/>
    <w:rsid w:val="000261EE"/>
    <w:rsid w:val="000264F5"/>
    <w:rsid w:val="0002670C"/>
    <w:rsid w:val="0002694D"/>
    <w:rsid w:val="00026BAB"/>
    <w:rsid w:val="00026BB0"/>
    <w:rsid w:val="00026BF2"/>
    <w:rsid w:val="00026C32"/>
    <w:rsid w:val="00026D65"/>
    <w:rsid w:val="00026E0C"/>
    <w:rsid w:val="00026E2C"/>
    <w:rsid w:val="00026E3D"/>
    <w:rsid w:val="00026FCF"/>
    <w:rsid w:val="00027021"/>
    <w:rsid w:val="0002704B"/>
    <w:rsid w:val="00027077"/>
    <w:rsid w:val="000270A4"/>
    <w:rsid w:val="000272E0"/>
    <w:rsid w:val="00027381"/>
    <w:rsid w:val="000274C1"/>
    <w:rsid w:val="00027574"/>
    <w:rsid w:val="0002785E"/>
    <w:rsid w:val="00027990"/>
    <w:rsid w:val="00027B5B"/>
    <w:rsid w:val="00027BF6"/>
    <w:rsid w:val="00027C47"/>
    <w:rsid w:val="00027DCE"/>
    <w:rsid w:val="00027E13"/>
    <w:rsid w:val="00027E51"/>
    <w:rsid w:val="00027E99"/>
    <w:rsid w:val="00027F61"/>
    <w:rsid w:val="00027F6A"/>
    <w:rsid w:val="00027FBA"/>
    <w:rsid w:val="00030145"/>
    <w:rsid w:val="000302BB"/>
    <w:rsid w:val="0003032C"/>
    <w:rsid w:val="0003043F"/>
    <w:rsid w:val="00030497"/>
    <w:rsid w:val="000304F2"/>
    <w:rsid w:val="000304FF"/>
    <w:rsid w:val="0003053E"/>
    <w:rsid w:val="00030678"/>
    <w:rsid w:val="000307D9"/>
    <w:rsid w:val="00030D3B"/>
    <w:rsid w:val="0003107B"/>
    <w:rsid w:val="00031106"/>
    <w:rsid w:val="00031148"/>
    <w:rsid w:val="000311E4"/>
    <w:rsid w:val="00031202"/>
    <w:rsid w:val="00031251"/>
    <w:rsid w:val="00031296"/>
    <w:rsid w:val="000312C9"/>
    <w:rsid w:val="0003136E"/>
    <w:rsid w:val="00031396"/>
    <w:rsid w:val="00031470"/>
    <w:rsid w:val="00031485"/>
    <w:rsid w:val="00031686"/>
    <w:rsid w:val="00031717"/>
    <w:rsid w:val="00031821"/>
    <w:rsid w:val="00031908"/>
    <w:rsid w:val="00031B28"/>
    <w:rsid w:val="00031B35"/>
    <w:rsid w:val="00031D69"/>
    <w:rsid w:val="00032009"/>
    <w:rsid w:val="0003225D"/>
    <w:rsid w:val="000323B7"/>
    <w:rsid w:val="000323B9"/>
    <w:rsid w:val="00032436"/>
    <w:rsid w:val="000324DF"/>
    <w:rsid w:val="0003252E"/>
    <w:rsid w:val="0003256B"/>
    <w:rsid w:val="00032804"/>
    <w:rsid w:val="000328F3"/>
    <w:rsid w:val="00032B59"/>
    <w:rsid w:val="00032F3C"/>
    <w:rsid w:val="00033074"/>
    <w:rsid w:val="00033095"/>
    <w:rsid w:val="00033242"/>
    <w:rsid w:val="000332B6"/>
    <w:rsid w:val="00033440"/>
    <w:rsid w:val="0003354E"/>
    <w:rsid w:val="00033559"/>
    <w:rsid w:val="00033616"/>
    <w:rsid w:val="000336AA"/>
    <w:rsid w:val="00033790"/>
    <w:rsid w:val="00033848"/>
    <w:rsid w:val="000339EC"/>
    <w:rsid w:val="00033AD6"/>
    <w:rsid w:val="00033C13"/>
    <w:rsid w:val="00033DB6"/>
    <w:rsid w:val="00033ED3"/>
    <w:rsid w:val="00034103"/>
    <w:rsid w:val="0003412B"/>
    <w:rsid w:val="000342B1"/>
    <w:rsid w:val="000342DD"/>
    <w:rsid w:val="000342FE"/>
    <w:rsid w:val="000345A0"/>
    <w:rsid w:val="000345C5"/>
    <w:rsid w:val="00034692"/>
    <w:rsid w:val="0003471C"/>
    <w:rsid w:val="00034756"/>
    <w:rsid w:val="0003489D"/>
    <w:rsid w:val="000348C9"/>
    <w:rsid w:val="00034AF3"/>
    <w:rsid w:val="00034B0B"/>
    <w:rsid w:val="00034B8C"/>
    <w:rsid w:val="00034BA4"/>
    <w:rsid w:val="00034C2D"/>
    <w:rsid w:val="00034E87"/>
    <w:rsid w:val="00034F50"/>
    <w:rsid w:val="000351CE"/>
    <w:rsid w:val="000352A1"/>
    <w:rsid w:val="0003538A"/>
    <w:rsid w:val="000353AE"/>
    <w:rsid w:val="00035602"/>
    <w:rsid w:val="0003572D"/>
    <w:rsid w:val="000357B4"/>
    <w:rsid w:val="000357DB"/>
    <w:rsid w:val="00035863"/>
    <w:rsid w:val="000358B6"/>
    <w:rsid w:val="00035946"/>
    <w:rsid w:val="00035D20"/>
    <w:rsid w:val="00035FE0"/>
    <w:rsid w:val="00036073"/>
    <w:rsid w:val="0003609D"/>
    <w:rsid w:val="00036294"/>
    <w:rsid w:val="0003664B"/>
    <w:rsid w:val="000366A3"/>
    <w:rsid w:val="000367DB"/>
    <w:rsid w:val="00036A8B"/>
    <w:rsid w:val="00036C1E"/>
    <w:rsid w:val="00036CC0"/>
    <w:rsid w:val="00036CCA"/>
    <w:rsid w:val="00036D15"/>
    <w:rsid w:val="00036D37"/>
    <w:rsid w:val="00036E05"/>
    <w:rsid w:val="00036E78"/>
    <w:rsid w:val="0003703D"/>
    <w:rsid w:val="00037049"/>
    <w:rsid w:val="00037157"/>
    <w:rsid w:val="0003725D"/>
    <w:rsid w:val="000372D2"/>
    <w:rsid w:val="00037481"/>
    <w:rsid w:val="00037780"/>
    <w:rsid w:val="0003799F"/>
    <w:rsid w:val="000379F3"/>
    <w:rsid w:val="00037B98"/>
    <w:rsid w:val="00037C9E"/>
    <w:rsid w:val="00037E1D"/>
    <w:rsid w:val="00037F7B"/>
    <w:rsid w:val="00040088"/>
    <w:rsid w:val="00040154"/>
    <w:rsid w:val="00040164"/>
    <w:rsid w:val="00040202"/>
    <w:rsid w:val="0004025C"/>
    <w:rsid w:val="000402A2"/>
    <w:rsid w:val="00040349"/>
    <w:rsid w:val="000403EC"/>
    <w:rsid w:val="000404B0"/>
    <w:rsid w:val="00040544"/>
    <w:rsid w:val="0004073C"/>
    <w:rsid w:val="00040758"/>
    <w:rsid w:val="00040838"/>
    <w:rsid w:val="00040846"/>
    <w:rsid w:val="000408B5"/>
    <w:rsid w:val="000408D2"/>
    <w:rsid w:val="00040949"/>
    <w:rsid w:val="000409C9"/>
    <w:rsid w:val="00040A14"/>
    <w:rsid w:val="00040A72"/>
    <w:rsid w:val="00040A94"/>
    <w:rsid w:val="00040B2C"/>
    <w:rsid w:val="00040B51"/>
    <w:rsid w:val="00040BE3"/>
    <w:rsid w:val="00040D94"/>
    <w:rsid w:val="00040ED4"/>
    <w:rsid w:val="00040EE7"/>
    <w:rsid w:val="00041093"/>
    <w:rsid w:val="0004114B"/>
    <w:rsid w:val="0004131A"/>
    <w:rsid w:val="00041431"/>
    <w:rsid w:val="000414D6"/>
    <w:rsid w:val="00041528"/>
    <w:rsid w:val="00041705"/>
    <w:rsid w:val="000418AD"/>
    <w:rsid w:val="00041926"/>
    <w:rsid w:val="000419BD"/>
    <w:rsid w:val="00041A84"/>
    <w:rsid w:val="00041C7A"/>
    <w:rsid w:val="00041D07"/>
    <w:rsid w:val="00041D13"/>
    <w:rsid w:val="00041E53"/>
    <w:rsid w:val="00041ED2"/>
    <w:rsid w:val="00041EE6"/>
    <w:rsid w:val="00041F96"/>
    <w:rsid w:val="00041FA5"/>
    <w:rsid w:val="00042111"/>
    <w:rsid w:val="00042123"/>
    <w:rsid w:val="00042130"/>
    <w:rsid w:val="000422B9"/>
    <w:rsid w:val="0004239C"/>
    <w:rsid w:val="0004241B"/>
    <w:rsid w:val="0004245C"/>
    <w:rsid w:val="00042495"/>
    <w:rsid w:val="00042502"/>
    <w:rsid w:val="000425ED"/>
    <w:rsid w:val="000428C4"/>
    <w:rsid w:val="00042957"/>
    <w:rsid w:val="00042992"/>
    <w:rsid w:val="0004299F"/>
    <w:rsid w:val="00042B1A"/>
    <w:rsid w:val="00042BFD"/>
    <w:rsid w:val="00042C70"/>
    <w:rsid w:val="00042E01"/>
    <w:rsid w:val="00042FE1"/>
    <w:rsid w:val="000432A9"/>
    <w:rsid w:val="0004349C"/>
    <w:rsid w:val="000434E9"/>
    <w:rsid w:val="00043577"/>
    <w:rsid w:val="000435AA"/>
    <w:rsid w:val="000435DF"/>
    <w:rsid w:val="00043796"/>
    <w:rsid w:val="000437A5"/>
    <w:rsid w:val="000438C4"/>
    <w:rsid w:val="00043979"/>
    <w:rsid w:val="00043A38"/>
    <w:rsid w:val="00043B77"/>
    <w:rsid w:val="00043DD9"/>
    <w:rsid w:val="00043E74"/>
    <w:rsid w:val="00043FCE"/>
    <w:rsid w:val="00043FFC"/>
    <w:rsid w:val="00044013"/>
    <w:rsid w:val="0004417C"/>
    <w:rsid w:val="00044213"/>
    <w:rsid w:val="00044291"/>
    <w:rsid w:val="000443DF"/>
    <w:rsid w:val="0004447C"/>
    <w:rsid w:val="000444BC"/>
    <w:rsid w:val="00044539"/>
    <w:rsid w:val="000445FD"/>
    <w:rsid w:val="00044647"/>
    <w:rsid w:val="0004476E"/>
    <w:rsid w:val="000447AC"/>
    <w:rsid w:val="000449BD"/>
    <w:rsid w:val="00044BDA"/>
    <w:rsid w:val="00044C6E"/>
    <w:rsid w:val="00044D85"/>
    <w:rsid w:val="00044DC5"/>
    <w:rsid w:val="00044FCD"/>
    <w:rsid w:val="00045013"/>
    <w:rsid w:val="0004518A"/>
    <w:rsid w:val="00045503"/>
    <w:rsid w:val="00045607"/>
    <w:rsid w:val="00045722"/>
    <w:rsid w:val="00045762"/>
    <w:rsid w:val="000459C2"/>
    <w:rsid w:val="00045A95"/>
    <w:rsid w:val="00045E98"/>
    <w:rsid w:val="00045EE7"/>
    <w:rsid w:val="00045F97"/>
    <w:rsid w:val="00046072"/>
    <w:rsid w:val="00046105"/>
    <w:rsid w:val="000463B4"/>
    <w:rsid w:val="00046434"/>
    <w:rsid w:val="0004643C"/>
    <w:rsid w:val="0004650A"/>
    <w:rsid w:val="0004650C"/>
    <w:rsid w:val="0004659C"/>
    <w:rsid w:val="00046635"/>
    <w:rsid w:val="00046858"/>
    <w:rsid w:val="00046914"/>
    <w:rsid w:val="000469BE"/>
    <w:rsid w:val="00046AC3"/>
    <w:rsid w:val="00046B0C"/>
    <w:rsid w:val="00046BDA"/>
    <w:rsid w:val="00046C52"/>
    <w:rsid w:val="00046EEC"/>
    <w:rsid w:val="00046F2F"/>
    <w:rsid w:val="0004702E"/>
    <w:rsid w:val="00047032"/>
    <w:rsid w:val="000470AC"/>
    <w:rsid w:val="000470E8"/>
    <w:rsid w:val="000473C6"/>
    <w:rsid w:val="00047559"/>
    <w:rsid w:val="0004776D"/>
    <w:rsid w:val="0004778A"/>
    <w:rsid w:val="00047A57"/>
    <w:rsid w:val="00047AA3"/>
    <w:rsid w:val="00047AF6"/>
    <w:rsid w:val="00047B26"/>
    <w:rsid w:val="00047CB7"/>
    <w:rsid w:val="00047D9F"/>
    <w:rsid w:val="00050092"/>
    <w:rsid w:val="000500A6"/>
    <w:rsid w:val="000500E9"/>
    <w:rsid w:val="000501AB"/>
    <w:rsid w:val="000501D9"/>
    <w:rsid w:val="00050212"/>
    <w:rsid w:val="0005030E"/>
    <w:rsid w:val="00050314"/>
    <w:rsid w:val="000505B7"/>
    <w:rsid w:val="000505C6"/>
    <w:rsid w:val="00050664"/>
    <w:rsid w:val="0005071C"/>
    <w:rsid w:val="0005073E"/>
    <w:rsid w:val="000507F3"/>
    <w:rsid w:val="00050CBB"/>
    <w:rsid w:val="00050FCB"/>
    <w:rsid w:val="00051169"/>
    <w:rsid w:val="000512C4"/>
    <w:rsid w:val="000512F2"/>
    <w:rsid w:val="0005132C"/>
    <w:rsid w:val="000513B1"/>
    <w:rsid w:val="000514C7"/>
    <w:rsid w:val="00051500"/>
    <w:rsid w:val="00051523"/>
    <w:rsid w:val="00051539"/>
    <w:rsid w:val="00051548"/>
    <w:rsid w:val="0005163B"/>
    <w:rsid w:val="00051789"/>
    <w:rsid w:val="00051817"/>
    <w:rsid w:val="00051B44"/>
    <w:rsid w:val="00051B8B"/>
    <w:rsid w:val="00051D7A"/>
    <w:rsid w:val="00051F7D"/>
    <w:rsid w:val="0005208A"/>
    <w:rsid w:val="000520FC"/>
    <w:rsid w:val="000521BA"/>
    <w:rsid w:val="00052424"/>
    <w:rsid w:val="000526E4"/>
    <w:rsid w:val="00052757"/>
    <w:rsid w:val="0005281B"/>
    <w:rsid w:val="00052963"/>
    <w:rsid w:val="00052A74"/>
    <w:rsid w:val="00052B1C"/>
    <w:rsid w:val="00052B7A"/>
    <w:rsid w:val="00052CA8"/>
    <w:rsid w:val="00052F1F"/>
    <w:rsid w:val="00052FFE"/>
    <w:rsid w:val="0005301E"/>
    <w:rsid w:val="0005305A"/>
    <w:rsid w:val="00053222"/>
    <w:rsid w:val="000532D3"/>
    <w:rsid w:val="000532EB"/>
    <w:rsid w:val="000533FD"/>
    <w:rsid w:val="000534DF"/>
    <w:rsid w:val="00053515"/>
    <w:rsid w:val="000537BC"/>
    <w:rsid w:val="000538D6"/>
    <w:rsid w:val="00053932"/>
    <w:rsid w:val="000539CC"/>
    <w:rsid w:val="00053B30"/>
    <w:rsid w:val="00053B74"/>
    <w:rsid w:val="00053D76"/>
    <w:rsid w:val="00053D8E"/>
    <w:rsid w:val="00053E67"/>
    <w:rsid w:val="00053EB5"/>
    <w:rsid w:val="00053FEF"/>
    <w:rsid w:val="0005400C"/>
    <w:rsid w:val="000541CE"/>
    <w:rsid w:val="000541CF"/>
    <w:rsid w:val="00054285"/>
    <w:rsid w:val="000542C1"/>
    <w:rsid w:val="0005445A"/>
    <w:rsid w:val="00054550"/>
    <w:rsid w:val="000545E4"/>
    <w:rsid w:val="000545E7"/>
    <w:rsid w:val="0005477D"/>
    <w:rsid w:val="0005480A"/>
    <w:rsid w:val="00054A74"/>
    <w:rsid w:val="00054C26"/>
    <w:rsid w:val="00054CB3"/>
    <w:rsid w:val="00054CF3"/>
    <w:rsid w:val="00054E18"/>
    <w:rsid w:val="00054EC8"/>
    <w:rsid w:val="00054ECF"/>
    <w:rsid w:val="00054FA0"/>
    <w:rsid w:val="00054FFD"/>
    <w:rsid w:val="00055012"/>
    <w:rsid w:val="000550F0"/>
    <w:rsid w:val="00055100"/>
    <w:rsid w:val="000551E7"/>
    <w:rsid w:val="000553E1"/>
    <w:rsid w:val="000553F2"/>
    <w:rsid w:val="0005540A"/>
    <w:rsid w:val="00055482"/>
    <w:rsid w:val="000555A0"/>
    <w:rsid w:val="00055720"/>
    <w:rsid w:val="000557E5"/>
    <w:rsid w:val="00055965"/>
    <w:rsid w:val="000559D1"/>
    <w:rsid w:val="000559DB"/>
    <w:rsid w:val="00055A0E"/>
    <w:rsid w:val="00055B0F"/>
    <w:rsid w:val="00055BBB"/>
    <w:rsid w:val="00055C8D"/>
    <w:rsid w:val="00055DD5"/>
    <w:rsid w:val="00055DDD"/>
    <w:rsid w:val="00055E50"/>
    <w:rsid w:val="00055E75"/>
    <w:rsid w:val="00055E8E"/>
    <w:rsid w:val="00055F04"/>
    <w:rsid w:val="00056153"/>
    <w:rsid w:val="0005620E"/>
    <w:rsid w:val="00056365"/>
    <w:rsid w:val="00056460"/>
    <w:rsid w:val="00056522"/>
    <w:rsid w:val="0005685F"/>
    <w:rsid w:val="000568E9"/>
    <w:rsid w:val="0005694F"/>
    <w:rsid w:val="000569FC"/>
    <w:rsid w:val="00056AC3"/>
    <w:rsid w:val="00056B0B"/>
    <w:rsid w:val="00056B44"/>
    <w:rsid w:val="00056BA9"/>
    <w:rsid w:val="00056D2D"/>
    <w:rsid w:val="00056DD7"/>
    <w:rsid w:val="00056E41"/>
    <w:rsid w:val="00056F27"/>
    <w:rsid w:val="000571A7"/>
    <w:rsid w:val="00057210"/>
    <w:rsid w:val="00057240"/>
    <w:rsid w:val="000572C5"/>
    <w:rsid w:val="00057349"/>
    <w:rsid w:val="000573CE"/>
    <w:rsid w:val="000575CB"/>
    <w:rsid w:val="00057621"/>
    <w:rsid w:val="00057648"/>
    <w:rsid w:val="00057668"/>
    <w:rsid w:val="000576B5"/>
    <w:rsid w:val="00057866"/>
    <w:rsid w:val="00057925"/>
    <w:rsid w:val="00057AF4"/>
    <w:rsid w:val="00057BD9"/>
    <w:rsid w:val="00057D83"/>
    <w:rsid w:val="00057EFC"/>
    <w:rsid w:val="00057FC0"/>
    <w:rsid w:val="00060163"/>
    <w:rsid w:val="000601AA"/>
    <w:rsid w:val="0006024A"/>
    <w:rsid w:val="000602B9"/>
    <w:rsid w:val="000603E2"/>
    <w:rsid w:val="000604A6"/>
    <w:rsid w:val="000607ED"/>
    <w:rsid w:val="000608A8"/>
    <w:rsid w:val="0006099E"/>
    <w:rsid w:val="00060E71"/>
    <w:rsid w:val="00060EBF"/>
    <w:rsid w:val="00060ED0"/>
    <w:rsid w:val="00060FEC"/>
    <w:rsid w:val="00061001"/>
    <w:rsid w:val="0006113B"/>
    <w:rsid w:val="0006129F"/>
    <w:rsid w:val="00061357"/>
    <w:rsid w:val="0006139A"/>
    <w:rsid w:val="0006163B"/>
    <w:rsid w:val="00061669"/>
    <w:rsid w:val="0006166C"/>
    <w:rsid w:val="000616DA"/>
    <w:rsid w:val="00061717"/>
    <w:rsid w:val="00061793"/>
    <w:rsid w:val="0006181D"/>
    <w:rsid w:val="000618B4"/>
    <w:rsid w:val="00061ADD"/>
    <w:rsid w:val="00061AE7"/>
    <w:rsid w:val="00061AF7"/>
    <w:rsid w:val="00061B32"/>
    <w:rsid w:val="00061C28"/>
    <w:rsid w:val="00061DD1"/>
    <w:rsid w:val="00062040"/>
    <w:rsid w:val="000620E8"/>
    <w:rsid w:val="000621E6"/>
    <w:rsid w:val="000623F3"/>
    <w:rsid w:val="00062440"/>
    <w:rsid w:val="000626FD"/>
    <w:rsid w:val="00062867"/>
    <w:rsid w:val="00062C35"/>
    <w:rsid w:val="00062C63"/>
    <w:rsid w:val="00062F7F"/>
    <w:rsid w:val="000630BE"/>
    <w:rsid w:val="00063104"/>
    <w:rsid w:val="0006311E"/>
    <w:rsid w:val="000632BC"/>
    <w:rsid w:val="00063356"/>
    <w:rsid w:val="00063365"/>
    <w:rsid w:val="00063432"/>
    <w:rsid w:val="00063434"/>
    <w:rsid w:val="00063443"/>
    <w:rsid w:val="0006344C"/>
    <w:rsid w:val="00063567"/>
    <w:rsid w:val="000635EF"/>
    <w:rsid w:val="0006369E"/>
    <w:rsid w:val="000636D5"/>
    <w:rsid w:val="000636F5"/>
    <w:rsid w:val="000637FE"/>
    <w:rsid w:val="0006385D"/>
    <w:rsid w:val="000638AA"/>
    <w:rsid w:val="000639CD"/>
    <w:rsid w:val="00063B06"/>
    <w:rsid w:val="00063B61"/>
    <w:rsid w:val="00063D62"/>
    <w:rsid w:val="00063DB6"/>
    <w:rsid w:val="00063E48"/>
    <w:rsid w:val="00063E9E"/>
    <w:rsid w:val="00063F21"/>
    <w:rsid w:val="00064237"/>
    <w:rsid w:val="0006429E"/>
    <w:rsid w:val="000642DB"/>
    <w:rsid w:val="00064381"/>
    <w:rsid w:val="000643E8"/>
    <w:rsid w:val="000643F9"/>
    <w:rsid w:val="00064859"/>
    <w:rsid w:val="0006490D"/>
    <w:rsid w:val="000649C3"/>
    <w:rsid w:val="00064AA9"/>
    <w:rsid w:val="00064B49"/>
    <w:rsid w:val="00064D07"/>
    <w:rsid w:val="00064D9E"/>
    <w:rsid w:val="00064DC8"/>
    <w:rsid w:val="00064E80"/>
    <w:rsid w:val="00064F00"/>
    <w:rsid w:val="00064F2D"/>
    <w:rsid w:val="00064FF9"/>
    <w:rsid w:val="000652CC"/>
    <w:rsid w:val="00065477"/>
    <w:rsid w:val="000654E8"/>
    <w:rsid w:val="000655D9"/>
    <w:rsid w:val="00065762"/>
    <w:rsid w:val="000657F9"/>
    <w:rsid w:val="0006584B"/>
    <w:rsid w:val="000658AE"/>
    <w:rsid w:val="00065AD4"/>
    <w:rsid w:val="00065B02"/>
    <w:rsid w:val="00065C18"/>
    <w:rsid w:val="00065C28"/>
    <w:rsid w:val="00065DBC"/>
    <w:rsid w:val="00065DFE"/>
    <w:rsid w:val="00065E4E"/>
    <w:rsid w:val="00065E6D"/>
    <w:rsid w:val="00065F54"/>
    <w:rsid w:val="00065F73"/>
    <w:rsid w:val="0006607A"/>
    <w:rsid w:val="0006608C"/>
    <w:rsid w:val="000660F0"/>
    <w:rsid w:val="000660F9"/>
    <w:rsid w:val="00066196"/>
    <w:rsid w:val="00066240"/>
    <w:rsid w:val="0006632D"/>
    <w:rsid w:val="00066377"/>
    <w:rsid w:val="000663A8"/>
    <w:rsid w:val="0006640E"/>
    <w:rsid w:val="00066424"/>
    <w:rsid w:val="00066446"/>
    <w:rsid w:val="0006644D"/>
    <w:rsid w:val="000664AF"/>
    <w:rsid w:val="00066576"/>
    <w:rsid w:val="00066710"/>
    <w:rsid w:val="00066730"/>
    <w:rsid w:val="0006681D"/>
    <w:rsid w:val="00066AC8"/>
    <w:rsid w:val="00066C64"/>
    <w:rsid w:val="00066C89"/>
    <w:rsid w:val="00066DE8"/>
    <w:rsid w:val="00066E2B"/>
    <w:rsid w:val="00066F4F"/>
    <w:rsid w:val="00066FBE"/>
    <w:rsid w:val="00067039"/>
    <w:rsid w:val="0006716A"/>
    <w:rsid w:val="000671BD"/>
    <w:rsid w:val="0006727D"/>
    <w:rsid w:val="000672EC"/>
    <w:rsid w:val="00067430"/>
    <w:rsid w:val="00067484"/>
    <w:rsid w:val="00067671"/>
    <w:rsid w:val="0006775A"/>
    <w:rsid w:val="0006781A"/>
    <w:rsid w:val="00067874"/>
    <w:rsid w:val="00067963"/>
    <w:rsid w:val="00067AEB"/>
    <w:rsid w:val="00067B21"/>
    <w:rsid w:val="00067E55"/>
    <w:rsid w:val="00067E9A"/>
    <w:rsid w:val="00067F86"/>
    <w:rsid w:val="000700E3"/>
    <w:rsid w:val="000701E8"/>
    <w:rsid w:val="000702AE"/>
    <w:rsid w:val="0007036B"/>
    <w:rsid w:val="0007037A"/>
    <w:rsid w:val="000706B5"/>
    <w:rsid w:val="000706D0"/>
    <w:rsid w:val="00070705"/>
    <w:rsid w:val="000707EE"/>
    <w:rsid w:val="00070892"/>
    <w:rsid w:val="00070896"/>
    <w:rsid w:val="00070A22"/>
    <w:rsid w:val="00070C68"/>
    <w:rsid w:val="00070C7A"/>
    <w:rsid w:val="00070DCF"/>
    <w:rsid w:val="00070E8C"/>
    <w:rsid w:val="00070F07"/>
    <w:rsid w:val="00070F98"/>
    <w:rsid w:val="00070FC5"/>
    <w:rsid w:val="00071152"/>
    <w:rsid w:val="000711D6"/>
    <w:rsid w:val="000713E3"/>
    <w:rsid w:val="00071544"/>
    <w:rsid w:val="0007157F"/>
    <w:rsid w:val="000715D2"/>
    <w:rsid w:val="000715F8"/>
    <w:rsid w:val="000718E0"/>
    <w:rsid w:val="00071BD9"/>
    <w:rsid w:val="00071BDB"/>
    <w:rsid w:val="00071C64"/>
    <w:rsid w:val="00071CFE"/>
    <w:rsid w:val="00071D87"/>
    <w:rsid w:val="00071DE7"/>
    <w:rsid w:val="00071F9C"/>
    <w:rsid w:val="00072020"/>
    <w:rsid w:val="00072027"/>
    <w:rsid w:val="000721B9"/>
    <w:rsid w:val="00072230"/>
    <w:rsid w:val="00072237"/>
    <w:rsid w:val="000722A5"/>
    <w:rsid w:val="000722CB"/>
    <w:rsid w:val="00072375"/>
    <w:rsid w:val="000724A8"/>
    <w:rsid w:val="000724B5"/>
    <w:rsid w:val="0007253D"/>
    <w:rsid w:val="00072687"/>
    <w:rsid w:val="000727DD"/>
    <w:rsid w:val="000727DE"/>
    <w:rsid w:val="00072814"/>
    <w:rsid w:val="00072D25"/>
    <w:rsid w:val="00072E28"/>
    <w:rsid w:val="00072F80"/>
    <w:rsid w:val="00072FAD"/>
    <w:rsid w:val="00072FB5"/>
    <w:rsid w:val="00073420"/>
    <w:rsid w:val="00073471"/>
    <w:rsid w:val="00073563"/>
    <w:rsid w:val="0007356C"/>
    <w:rsid w:val="000736A8"/>
    <w:rsid w:val="000736C1"/>
    <w:rsid w:val="00073715"/>
    <w:rsid w:val="00073854"/>
    <w:rsid w:val="00073961"/>
    <w:rsid w:val="000739C1"/>
    <w:rsid w:val="00073AB3"/>
    <w:rsid w:val="00073AC2"/>
    <w:rsid w:val="00073F06"/>
    <w:rsid w:val="00074136"/>
    <w:rsid w:val="0007413C"/>
    <w:rsid w:val="000742C5"/>
    <w:rsid w:val="0007434E"/>
    <w:rsid w:val="000743FB"/>
    <w:rsid w:val="00074405"/>
    <w:rsid w:val="00074537"/>
    <w:rsid w:val="00074567"/>
    <w:rsid w:val="00074641"/>
    <w:rsid w:val="00074689"/>
    <w:rsid w:val="000747D7"/>
    <w:rsid w:val="00074833"/>
    <w:rsid w:val="000748FB"/>
    <w:rsid w:val="00074B12"/>
    <w:rsid w:val="00074BC6"/>
    <w:rsid w:val="00074BD6"/>
    <w:rsid w:val="00074C92"/>
    <w:rsid w:val="00074CCE"/>
    <w:rsid w:val="00074D21"/>
    <w:rsid w:val="00074D82"/>
    <w:rsid w:val="00074D9C"/>
    <w:rsid w:val="00074E00"/>
    <w:rsid w:val="00074E19"/>
    <w:rsid w:val="00074E92"/>
    <w:rsid w:val="00074EF3"/>
    <w:rsid w:val="00074F3B"/>
    <w:rsid w:val="0007506D"/>
    <w:rsid w:val="00075133"/>
    <w:rsid w:val="00075166"/>
    <w:rsid w:val="000751E7"/>
    <w:rsid w:val="00075211"/>
    <w:rsid w:val="0007528D"/>
    <w:rsid w:val="00075621"/>
    <w:rsid w:val="0007569D"/>
    <w:rsid w:val="000756E1"/>
    <w:rsid w:val="0007572B"/>
    <w:rsid w:val="00075738"/>
    <w:rsid w:val="0007577A"/>
    <w:rsid w:val="0007588D"/>
    <w:rsid w:val="00075978"/>
    <w:rsid w:val="00075B26"/>
    <w:rsid w:val="00075B6D"/>
    <w:rsid w:val="00075B7C"/>
    <w:rsid w:val="00075BF6"/>
    <w:rsid w:val="00075C48"/>
    <w:rsid w:val="00075D9C"/>
    <w:rsid w:val="00075DF9"/>
    <w:rsid w:val="00075E25"/>
    <w:rsid w:val="00075EBF"/>
    <w:rsid w:val="0007600A"/>
    <w:rsid w:val="00076105"/>
    <w:rsid w:val="00076427"/>
    <w:rsid w:val="0007652B"/>
    <w:rsid w:val="00076553"/>
    <w:rsid w:val="0007665C"/>
    <w:rsid w:val="00076683"/>
    <w:rsid w:val="00076694"/>
    <w:rsid w:val="000766FC"/>
    <w:rsid w:val="00076754"/>
    <w:rsid w:val="000767E3"/>
    <w:rsid w:val="0007685B"/>
    <w:rsid w:val="0007685F"/>
    <w:rsid w:val="00076893"/>
    <w:rsid w:val="00076980"/>
    <w:rsid w:val="00076ACE"/>
    <w:rsid w:val="00076B03"/>
    <w:rsid w:val="00076D99"/>
    <w:rsid w:val="00076EC3"/>
    <w:rsid w:val="00076F73"/>
    <w:rsid w:val="000771DE"/>
    <w:rsid w:val="00077388"/>
    <w:rsid w:val="0007740D"/>
    <w:rsid w:val="00077668"/>
    <w:rsid w:val="000776DF"/>
    <w:rsid w:val="0007772F"/>
    <w:rsid w:val="00077857"/>
    <w:rsid w:val="00077AD7"/>
    <w:rsid w:val="00077B62"/>
    <w:rsid w:val="00077BDE"/>
    <w:rsid w:val="00077DF2"/>
    <w:rsid w:val="00077E6B"/>
    <w:rsid w:val="00080136"/>
    <w:rsid w:val="00080187"/>
    <w:rsid w:val="000801B0"/>
    <w:rsid w:val="000802AC"/>
    <w:rsid w:val="000802EF"/>
    <w:rsid w:val="000803FF"/>
    <w:rsid w:val="000807FF"/>
    <w:rsid w:val="00080813"/>
    <w:rsid w:val="00080874"/>
    <w:rsid w:val="00080928"/>
    <w:rsid w:val="00080AE0"/>
    <w:rsid w:val="00080B8D"/>
    <w:rsid w:val="00080C17"/>
    <w:rsid w:val="00080C83"/>
    <w:rsid w:val="00080CD9"/>
    <w:rsid w:val="00080D04"/>
    <w:rsid w:val="00080D3F"/>
    <w:rsid w:val="00080E88"/>
    <w:rsid w:val="00080EAA"/>
    <w:rsid w:val="00080F91"/>
    <w:rsid w:val="00081265"/>
    <w:rsid w:val="0008149D"/>
    <w:rsid w:val="000815CF"/>
    <w:rsid w:val="00081798"/>
    <w:rsid w:val="00081799"/>
    <w:rsid w:val="0008181B"/>
    <w:rsid w:val="00081905"/>
    <w:rsid w:val="00081A27"/>
    <w:rsid w:val="00081AFA"/>
    <w:rsid w:val="00081F4A"/>
    <w:rsid w:val="00081F7E"/>
    <w:rsid w:val="00081F7F"/>
    <w:rsid w:val="00082337"/>
    <w:rsid w:val="000824B5"/>
    <w:rsid w:val="0008256B"/>
    <w:rsid w:val="00082781"/>
    <w:rsid w:val="000827E5"/>
    <w:rsid w:val="0008289C"/>
    <w:rsid w:val="000828C9"/>
    <w:rsid w:val="000829B7"/>
    <w:rsid w:val="000829BB"/>
    <w:rsid w:val="00082AD6"/>
    <w:rsid w:val="00082BE9"/>
    <w:rsid w:val="00082D5B"/>
    <w:rsid w:val="00082DE5"/>
    <w:rsid w:val="00082FD0"/>
    <w:rsid w:val="00083002"/>
    <w:rsid w:val="0008328E"/>
    <w:rsid w:val="000836B1"/>
    <w:rsid w:val="000836EE"/>
    <w:rsid w:val="0008370F"/>
    <w:rsid w:val="0008377A"/>
    <w:rsid w:val="000837CC"/>
    <w:rsid w:val="000837F5"/>
    <w:rsid w:val="0008384B"/>
    <w:rsid w:val="000839E0"/>
    <w:rsid w:val="00083A88"/>
    <w:rsid w:val="00083DD4"/>
    <w:rsid w:val="00083DD8"/>
    <w:rsid w:val="00083F0E"/>
    <w:rsid w:val="0008404B"/>
    <w:rsid w:val="0008412C"/>
    <w:rsid w:val="0008425F"/>
    <w:rsid w:val="000842F1"/>
    <w:rsid w:val="00084326"/>
    <w:rsid w:val="000843FB"/>
    <w:rsid w:val="0008446C"/>
    <w:rsid w:val="000844B2"/>
    <w:rsid w:val="00084540"/>
    <w:rsid w:val="00084564"/>
    <w:rsid w:val="000845A7"/>
    <w:rsid w:val="000847B8"/>
    <w:rsid w:val="00084898"/>
    <w:rsid w:val="00084C5E"/>
    <w:rsid w:val="00084C83"/>
    <w:rsid w:val="00084D02"/>
    <w:rsid w:val="00084E1E"/>
    <w:rsid w:val="00084EC5"/>
    <w:rsid w:val="0008510E"/>
    <w:rsid w:val="0008530E"/>
    <w:rsid w:val="000854D7"/>
    <w:rsid w:val="000854EE"/>
    <w:rsid w:val="00085549"/>
    <w:rsid w:val="0008575D"/>
    <w:rsid w:val="00085784"/>
    <w:rsid w:val="00085811"/>
    <w:rsid w:val="00085869"/>
    <w:rsid w:val="00085871"/>
    <w:rsid w:val="000858CA"/>
    <w:rsid w:val="000859B9"/>
    <w:rsid w:val="00085A20"/>
    <w:rsid w:val="00085A7C"/>
    <w:rsid w:val="00085B8C"/>
    <w:rsid w:val="00085C2E"/>
    <w:rsid w:val="00085C4C"/>
    <w:rsid w:val="00085CF4"/>
    <w:rsid w:val="00085E33"/>
    <w:rsid w:val="00085E35"/>
    <w:rsid w:val="00085EA9"/>
    <w:rsid w:val="00085F3F"/>
    <w:rsid w:val="00085FEC"/>
    <w:rsid w:val="000860B2"/>
    <w:rsid w:val="00086153"/>
    <w:rsid w:val="000861D7"/>
    <w:rsid w:val="00086280"/>
    <w:rsid w:val="000862DC"/>
    <w:rsid w:val="000863DF"/>
    <w:rsid w:val="000864A2"/>
    <w:rsid w:val="000865AA"/>
    <w:rsid w:val="00086616"/>
    <w:rsid w:val="0008681F"/>
    <w:rsid w:val="00086DBC"/>
    <w:rsid w:val="00086E82"/>
    <w:rsid w:val="00086E8C"/>
    <w:rsid w:val="00086EDE"/>
    <w:rsid w:val="00086FFB"/>
    <w:rsid w:val="00087165"/>
    <w:rsid w:val="000872F2"/>
    <w:rsid w:val="000873C9"/>
    <w:rsid w:val="000874B2"/>
    <w:rsid w:val="000874B6"/>
    <w:rsid w:val="000874BF"/>
    <w:rsid w:val="00087500"/>
    <w:rsid w:val="0008767D"/>
    <w:rsid w:val="0008774C"/>
    <w:rsid w:val="000877A6"/>
    <w:rsid w:val="00087953"/>
    <w:rsid w:val="00087998"/>
    <w:rsid w:val="000879F5"/>
    <w:rsid w:val="00087A11"/>
    <w:rsid w:val="00087A1E"/>
    <w:rsid w:val="00087D64"/>
    <w:rsid w:val="00087D7C"/>
    <w:rsid w:val="00087F3B"/>
    <w:rsid w:val="0009009C"/>
    <w:rsid w:val="000900CB"/>
    <w:rsid w:val="0009018F"/>
    <w:rsid w:val="000903DB"/>
    <w:rsid w:val="00090643"/>
    <w:rsid w:val="00090681"/>
    <w:rsid w:val="000906AE"/>
    <w:rsid w:val="00090967"/>
    <w:rsid w:val="000909E8"/>
    <w:rsid w:val="00090A9C"/>
    <w:rsid w:val="00090B81"/>
    <w:rsid w:val="00090D26"/>
    <w:rsid w:val="00090E62"/>
    <w:rsid w:val="000910D8"/>
    <w:rsid w:val="000910EB"/>
    <w:rsid w:val="000912DC"/>
    <w:rsid w:val="00091650"/>
    <w:rsid w:val="000916AF"/>
    <w:rsid w:val="000916C7"/>
    <w:rsid w:val="000916EA"/>
    <w:rsid w:val="00091885"/>
    <w:rsid w:val="00091923"/>
    <w:rsid w:val="00091970"/>
    <w:rsid w:val="00091A2B"/>
    <w:rsid w:val="00091B47"/>
    <w:rsid w:val="00091E0D"/>
    <w:rsid w:val="0009214E"/>
    <w:rsid w:val="00092168"/>
    <w:rsid w:val="00092176"/>
    <w:rsid w:val="00092242"/>
    <w:rsid w:val="00092339"/>
    <w:rsid w:val="0009244E"/>
    <w:rsid w:val="000924B3"/>
    <w:rsid w:val="000924CA"/>
    <w:rsid w:val="000925DE"/>
    <w:rsid w:val="00092762"/>
    <w:rsid w:val="000927B8"/>
    <w:rsid w:val="000927BF"/>
    <w:rsid w:val="0009298A"/>
    <w:rsid w:val="00092B36"/>
    <w:rsid w:val="00092D91"/>
    <w:rsid w:val="00092EDC"/>
    <w:rsid w:val="00092F01"/>
    <w:rsid w:val="00092F2E"/>
    <w:rsid w:val="00093018"/>
    <w:rsid w:val="000930B5"/>
    <w:rsid w:val="000930E2"/>
    <w:rsid w:val="00093152"/>
    <w:rsid w:val="000931D2"/>
    <w:rsid w:val="00093200"/>
    <w:rsid w:val="0009343F"/>
    <w:rsid w:val="000934B8"/>
    <w:rsid w:val="000934CA"/>
    <w:rsid w:val="0009370D"/>
    <w:rsid w:val="000937C8"/>
    <w:rsid w:val="00093955"/>
    <w:rsid w:val="000939E2"/>
    <w:rsid w:val="00094018"/>
    <w:rsid w:val="0009414C"/>
    <w:rsid w:val="00094193"/>
    <w:rsid w:val="00094213"/>
    <w:rsid w:val="00094263"/>
    <w:rsid w:val="000942D2"/>
    <w:rsid w:val="00094404"/>
    <w:rsid w:val="00094496"/>
    <w:rsid w:val="000945B5"/>
    <w:rsid w:val="0009463C"/>
    <w:rsid w:val="000947CC"/>
    <w:rsid w:val="000947DA"/>
    <w:rsid w:val="00094844"/>
    <w:rsid w:val="00094A14"/>
    <w:rsid w:val="00094C55"/>
    <w:rsid w:val="00094CBD"/>
    <w:rsid w:val="00094E37"/>
    <w:rsid w:val="00094F01"/>
    <w:rsid w:val="00094FB9"/>
    <w:rsid w:val="00095171"/>
    <w:rsid w:val="0009523E"/>
    <w:rsid w:val="00095284"/>
    <w:rsid w:val="00095348"/>
    <w:rsid w:val="0009539C"/>
    <w:rsid w:val="000956D1"/>
    <w:rsid w:val="000958AC"/>
    <w:rsid w:val="0009593D"/>
    <w:rsid w:val="000959D0"/>
    <w:rsid w:val="00095A41"/>
    <w:rsid w:val="00095AFD"/>
    <w:rsid w:val="00095C65"/>
    <w:rsid w:val="00095E7B"/>
    <w:rsid w:val="00095F0F"/>
    <w:rsid w:val="00095F12"/>
    <w:rsid w:val="00096247"/>
    <w:rsid w:val="0009627B"/>
    <w:rsid w:val="00096315"/>
    <w:rsid w:val="00096366"/>
    <w:rsid w:val="00096402"/>
    <w:rsid w:val="0009640C"/>
    <w:rsid w:val="000966B2"/>
    <w:rsid w:val="0009675A"/>
    <w:rsid w:val="000967C3"/>
    <w:rsid w:val="000967DA"/>
    <w:rsid w:val="000969BF"/>
    <w:rsid w:val="000969CA"/>
    <w:rsid w:val="00096A0D"/>
    <w:rsid w:val="00096B9D"/>
    <w:rsid w:val="00096BE6"/>
    <w:rsid w:val="00096D2D"/>
    <w:rsid w:val="00096D90"/>
    <w:rsid w:val="00097043"/>
    <w:rsid w:val="00097215"/>
    <w:rsid w:val="00097217"/>
    <w:rsid w:val="000972BB"/>
    <w:rsid w:val="00097342"/>
    <w:rsid w:val="0009772C"/>
    <w:rsid w:val="0009781D"/>
    <w:rsid w:val="0009783C"/>
    <w:rsid w:val="0009797A"/>
    <w:rsid w:val="00097A87"/>
    <w:rsid w:val="00097AF4"/>
    <w:rsid w:val="00097C61"/>
    <w:rsid w:val="00097CBA"/>
    <w:rsid w:val="00097CC8"/>
    <w:rsid w:val="00097EAF"/>
    <w:rsid w:val="000A0084"/>
    <w:rsid w:val="000A01A7"/>
    <w:rsid w:val="000A031D"/>
    <w:rsid w:val="000A03B8"/>
    <w:rsid w:val="000A04F7"/>
    <w:rsid w:val="000A0520"/>
    <w:rsid w:val="000A0574"/>
    <w:rsid w:val="000A05DD"/>
    <w:rsid w:val="000A05FE"/>
    <w:rsid w:val="000A076A"/>
    <w:rsid w:val="000A0908"/>
    <w:rsid w:val="000A093B"/>
    <w:rsid w:val="000A0979"/>
    <w:rsid w:val="000A0983"/>
    <w:rsid w:val="000A0BA9"/>
    <w:rsid w:val="000A0DC5"/>
    <w:rsid w:val="000A0E00"/>
    <w:rsid w:val="000A0EB6"/>
    <w:rsid w:val="000A0F4D"/>
    <w:rsid w:val="000A0F92"/>
    <w:rsid w:val="000A1111"/>
    <w:rsid w:val="000A12CB"/>
    <w:rsid w:val="000A130A"/>
    <w:rsid w:val="000A13EF"/>
    <w:rsid w:val="000A147A"/>
    <w:rsid w:val="000A179A"/>
    <w:rsid w:val="000A198C"/>
    <w:rsid w:val="000A1C20"/>
    <w:rsid w:val="000A1CD7"/>
    <w:rsid w:val="000A1F3A"/>
    <w:rsid w:val="000A1F88"/>
    <w:rsid w:val="000A1FA8"/>
    <w:rsid w:val="000A1FC1"/>
    <w:rsid w:val="000A216D"/>
    <w:rsid w:val="000A21A7"/>
    <w:rsid w:val="000A2288"/>
    <w:rsid w:val="000A22DB"/>
    <w:rsid w:val="000A2554"/>
    <w:rsid w:val="000A2671"/>
    <w:rsid w:val="000A2779"/>
    <w:rsid w:val="000A28B7"/>
    <w:rsid w:val="000A291A"/>
    <w:rsid w:val="000A293A"/>
    <w:rsid w:val="000A29E6"/>
    <w:rsid w:val="000A2B49"/>
    <w:rsid w:val="000A2E0D"/>
    <w:rsid w:val="000A2EAA"/>
    <w:rsid w:val="000A306F"/>
    <w:rsid w:val="000A30BB"/>
    <w:rsid w:val="000A30FE"/>
    <w:rsid w:val="000A319A"/>
    <w:rsid w:val="000A3251"/>
    <w:rsid w:val="000A3336"/>
    <w:rsid w:val="000A339B"/>
    <w:rsid w:val="000A33A2"/>
    <w:rsid w:val="000A36D9"/>
    <w:rsid w:val="000A39CC"/>
    <w:rsid w:val="000A3A48"/>
    <w:rsid w:val="000A3AE0"/>
    <w:rsid w:val="000A3AF9"/>
    <w:rsid w:val="000A3BA3"/>
    <w:rsid w:val="000A3E48"/>
    <w:rsid w:val="000A3F3C"/>
    <w:rsid w:val="000A3F83"/>
    <w:rsid w:val="000A41D8"/>
    <w:rsid w:val="000A4517"/>
    <w:rsid w:val="000A451A"/>
    <w:rsid w:val="000A47BB"/>
    <w:rsid w:val="000A4896"/>
    <w:rsid w:val="000A49ED"/>
    <w:rsid w:val="000A4A89"/>
    <w:rsid w:val="000A4A99"/>
    <w:rsid w:val="000A4AD4"/>
    <w:rsid w:val="000A4AD8"/>
    <w:rsid w:val="000A4BB3"/>
    <w:rsid w:val="000A4C87"/>
    <w:rsid w:val="000A4C8B"/>
    <w:rsid w:val="000A4D17"/>
    <w:rsid w:val="000A4E47"/>
    <w:rsid w:val="000A4F4C"/>
    <w:rsid w:val="000A4FC7"/>
    <w:rsid w:val="000A4FE9"/>
    <w:rsid w:val="000A5211"/>
    <w:rsid w:val="000A5310"/>
    <w:rsid w:val="000A536E"/>
    <w:rsid w:val="000A54D6"/>
    <w:rsid w:val="000A553E"/>
    <w:rsid w:val="000A55D4"/>
    <w:rsid w:val="000A56F8"/>
    <w:rsid w:val="000A581D"/>
    <w:rsid w:val="000A5843"/>
    <w:rsid w:val="000A5BD2"/>
    <w:rsid w:val="000A5BDB"/>
    <w:rsid w:val="000A5C42"/>
    <w:rsid w:val="000A5C79"/>
    <w:rsid w:val="000A5E96"/>
    <w:rsid w:val="000A5EAF"/>
    <w:rsid w:val="000A5ECB"/>
    <w:rsid w:val="000A6134"/>
    <w:rsid w:val="000A629D"/>
    <w:rsid w:val="000A64AE"/>
    <w:rsid w:val="000A64B8"/>
    <w:rsid w:val="000A657F"/>
    <w:rsid w:val="000A66B4"/>
    <w:rsid w:val="000A67F5"/>
    <w:rsid w:val="000A6959"/>
    <w:rsid w:val="000A6B4F"/>
    <w:rsid w:val="000A6B97"/>
    <w:rsid w:val="000A6CD3"/>
    <w:rsid w:val="000A6D07"/>
    <w:rsid w:val="000A6E6C"/>
    <w:rsid w:val="000A7015"/>
    <w:rsid w:val="000A709D"/>
    <w:rsid w:val="000A7115"/>
    <w:rsid w:val="000A71A8"/>
    <w:rsid w:val="000A72DD"/>
    <w:rsid w:val="000A72F4"/>
    <w:rsid w:val="000A7330"/>
    <w:rsid w:val="000A75F4"/>
    <w:rsid w:val="000A7A76"/>
    <w:rsid w:val="000A7AAA"/>
    <w:rsid w:val="000A7CEC"/>
    <w:rsid w:val="000A7DEF"/>
    <w:rsid w:val="000A7F33"/>
    <w:rsid w:val="000A7F5E"/>
    <w:rsid w:val="000B015F"/>
    <w:rsid w:val="000B02C5"/>
    <w:rsid w:val="000B02EB"/>
    <w:rsid w:val="000B03E0"/>
    <w:rsid w:val="000B0448"/>
    <w:rsid w:val="000B049B"/>
    <w:rsid w:val="000B05D1"/>
    <w:rsid w:val="000B0793"/>
    <w:rsid w:val="000B09AE"/>
    <w:rsid w:val="000B09DC"/>
    <w:rsid w:val="000B0CEB"/>
    <w:rsid w:val="000B0EEC"/>
    <w:rsid w:val="000B0F1C"/>
    <w:rsid w:val="000B10BD"/>
    <w:rsid w:val="000B118E"/>
    <w:rsid w:val="000B1196"/>
    <w:rsid w:val="000B124A"/>
    <w:rsid w:val="000B1482"/>
    <w:rsid w:val="000B1554"/>
    <w:rsid w:val="000B1574"/>
    <w:rsid w:val="000B1584"/>
    <w:rsid w:val="000B15A2"/>
    <w:rsid w:val="000B163E"/>
    <w:rsid w:val="000B1666"/>
    <w:rsid w:val="000B175F"/>
    <w:rsid w:val="000B192D"/>
    <w:rsid w:val="000B1BD8"/>
    <w:rsid w:val="000B1CC0"/>
    <w:rsid w:val="000B1D9C"/>
    <w:rsid w:val="000B1EA6"/>
    <w:rsid w:val="000B1ECA"/>
    <w:rsid w:val="000B1FE2"/>
    <w:rsid w:val="000B20ED"/>
    <w:rsid w:val="000B2322"/>
    <w:rsid w:val="000B2378"/>
    <w:rsid w:val="000B25A8"/>
    <w:rsid w:val="000B25AF"/>
    <w:rsid w:val="000B25BD"/>
    <w:rsid w:val="000B270A"/>
    <w:rsid w:val="000B285B"/>
    <w:rsid w:val="000B291E"/>
    <w:rsid w:val="000B2953"/>
    <w:rsid w:val="000B2967"/>
    <w:rsid w:val="000B29FC"/>
    <w:rsid w:val="000B2A00"/>
    <w:rsid w:val="000B2BC6"/>
    <w:rsid w:val="000B2CC7"/>
    <w:rsid w:val="000B2D77"/>
    <w:rsid w:val="000B2E3F"/>
    <w:rsid w:val="000B2EDD"/>
    <w:rsid w:val="000B3053"/>
    <w:rsid w:val="000B316A"/>
    <w:rsid w:val="000B31BE"/>
    <w:rsid w:val="000B3226"/>
    <w:rsid w:val="000B332E"/>
    <w:rsid w:val="000B33F0"/>
    <w:rsid w:val="000B3823"/>
    <w:rsid w:val="000B3915"/>
    <w:rsid w:val="000B3A10"/>
    <w:rsid w:val="000B3A28"/>
    <w:rsid w:val="000B3B4E"/>
    <w:rsid w:val="000B3C13"/>
    <w:rsid w:val="000B3C41"/>
    <w:rsid w:val="000B3D21"/>
    <w:rsid w:val="000B3EB6"/>
    <w:rsid w:val="000B3F12"/>
    <w:rsid w:val="000B3FEB"/>
    <w:rsid w:val="000B4116"/>
    <w:rsid w:val="000B4283"/>
    <w:rsid w:val="000B43AE"/>
    <w:rsid w:val="000B4444"/>
    <w:rsid w:val="000B461F"/>
    <w:rsid w:val="000B4998"/>
    <w:rsid w:val="000B4EFC"/>
    <w:rsid w:val="000B4F08"/>
    <w:rsid w:val="000B4F6B"/>
    <w:rsid w:val="000B5126"/>
    <w:rsid w:val="000B543A"/>
    <w:rsid w:val="000B548D"/>
    <w:rsid w:val="000B5752"/>
    <w:rsid w:val="000B577D"/>
    <w:rsid w:val="000B5814"/>
    <w:rsid w:val="000B5A2D"/>
    <w:rsid w:val="000B5AB0"/>
    <w:rsid w:val="000B5B0C"/>
    <w:rsid w:val="000B5C35"/>
    <w:rsid w:val="000B5C42"/>
    <w:rsid w:val="000B5DC7"/>
    <w:rsid w:val="000B5E78"/>
    <w:rsid w:val="000B601A"/>
    <w:rsid w:val="000B60DD"/>
    <w:rsid w:val="000B623B"/>
    <w:rsid w:val="000B6268"/>
    <w:rsid w:val="000B629A"/>
    <w:rsid w:val="000B6474"/>
    <w:rsid w:val="000B6494"/>
    <w:rsid w:val="000B64D4"/>
    <w:rsid w:val="000B650B"/>
    <w:rsid w:val="000B6513"/>
    <w:rsid w:val="000B6703"/>
    <w:rsid w:val="000B6872"/>
    <w:rsid w:val="000B68FF"/>
    <w:rsid w:val="000B692C"/>
    <w:rsid w:val="000B695F"/>
    <w:rsid w:val="000B69B2"/>
    <w:rsid w:val="000B69C2"/>
    <w:rsid w:val="000B6A6D"/>
    <w:rsid w:val="000B6BE7"/>
    <w:rsid w:val="000B6C18"/>
    <w:rsid w:val="000B6CE0"/>
    <w:rsid w:val="000B6DD8"/>
    <w:rsid w:val="000B6DF0"/>
    <w:rsid w:val="000B6E46"/>
    <w:rsid w:val="000B72C6"/>
    <w:rsid w:val="000B7370"/>
    <w:rsid w:val="000B7380"/>
    <w:rsid w:val="000B73C0"/>
    <w:rsid w:val="000B73DF"/>
    <w:rsid w:val="000B73E2"/>
    <w:rsid w:val="000B74EE"/>
    <w:rsid w:val="000B758B"/>
    <w:rsid w:val="000B78B3"/>
    <w:rsid w:val="000B79CC"/>
    <w:rsid w:val="000B7B46"/>
    <w:rsid w:val="000B7B49"/>
    <w:rsid w:val="000B7C9D"/>
    <w:rsid w:val="000B7D27"/>
    <w:rsid w:val="000B7D45"/>
    <w:rsid w:val="000B7D6E"/>
    <w:rsid w:val="000B7DDD"/>
    <w:rsid w:val="000B7EA2"/>
    <w:rsid w:val="000B7FCC"/>
    <w:rsid w:val="000C01F9"/>
    <w:rsid w:val="000C030D"/>
    <w:rsid w:val="000C0433"/>
    <w:rsid w:val="000C05C5"/>
    <w:rsid w:val="000C0601"/>
    <w:rsid w:val="000C0736"/>
    <w:rsid w:val="000C089D"/>
    <w:rsid w:val="000C08AC"/>
    <w:rsid w:val="000C092E"/>
    <w:rsid w:val="000C09F7"/>
    <w:rsid w:val="000C0BAB"/>
    <w:rsid w:val="000C0FC5"/>
    <w:rsid w:val="000C13D6"/>
    <w:rsid w:val="000C153E"/>
    <w:rsid w:val="000C16CC"/>
    <w:rsid w:val="000C1765"/>
    <w:rsid w:val="000C177C"/>
    <w:rsid w:val="000C17D7"/>
    <w:rsid w:val="000C1853"/>
    <w:rsid w:val="000C19A0"/>
    <w:rsid w:val="000C1B3A"/>
    <w:rsid w:val="000C1C51"/>
    <w:rsid w:val="000C1C8B"/>
    <w:rsid w:val="000C1D19"/>
    <w:rsid w:val="000C1F26"/>
    <w:rsid w:val="000C2097"/>
    <w:rsid w:val="000C2164"/>
    <w:rsid w:val="000C21E4"/>
    <w:rsid w:val="000C224C"/>
    <w:rsid w:val="000C22F2"/>
    <w:rsid w:val="000C236A"/>
    <w:rsid w:val="000C266B"/>
    <w:rsid w:val="000C2872"/>
    <w:rsid w:val="000C2CB9"/>
    <w:rsid w:val="000C2E13"/>
    <w:rsid w:val="000C30A3"/>
    <w:rsid w:val="000C30EB"/>
    <w:rsid w:val="000C315D"/>
    <w:rsid w:val="000C316C"/>
    <w:rsid w:val="000C347A"/>
    <w:rsid w:val="000C3492"/>
    <w:rsid w:val="000C34A7"/>
    <w:rsid w:val="000C3638"/>
    <w:rsid w:val="000C36EB"/>
    <w:rsid w:val="000C36EE"/>
    <w:rsid w:val="000C373F"/>
    <w:rsid w:val="000C3BC6"/>
    <w:rsid w:val="000C3BDB"/>
    <w:rsid w:val="000C3BF6"/>
    <w:rsid w:val="000C3C1D"/>
    <w:rsid w:val="000C3C2C"/>
    <w:rsid w:val="000C3CD3"/>
    <w:rsid w:val="000C3D30"/>
    <w:rsid w:val="000C3D57"/>
    <w:rsid w:val="000C3DF4"/>
    <w:rsid w:val="000C3E5C"/>
    <w:rsid w:val="000C3F78"/>
    <w:rsid w:val="000C3FC8"/>
    <w:rsid w:val="000C40FC"/>
    <w:rsid w:val="000C41C7"/>
    <w:rsid w:val="000C42D3"/>
    <w:rsid w:val="000C4380"/>
    <w:rsid w:val="000C4581"/>
    <w:rsid w:val="000C476A"/>
    <w:rsid w:val="000C48B4"/>
    <w:rsid w:val="000C49ED"/>
    <w:rsid w:val="000C4A13"/>
    <w:rsid w:val="000C4A60"/>
    <w:rsid w:val="000C4AC2"/>
    <w:rsid w:val="000C4C96"/>
    <w:rsid w:val="000C4DCE"/>
    <w:rsid w:val="000C4E69"/>
    <w:rsid w:val="000C4F5F"/>
    <w:rsid w:val="000C5000"/>
    <w:rsid w:val="000C5054"/>
    <w:rsid w:val="000C5087"/>
    <w:rsid w:val="000C524C"/>
    <w:rsid w:val="000C5313"/>
    <w:rsid w:val="000C539D"/>
    <w:rsid w:val="000C543E"/>
    <w:rsid w:val="000C546D"/>
    <w:rsid w:val="000C54BB"/>
    <w:rsid w:val="000C5539"/>
    <w:rsid w:val="000C57E9"/>
    <w:rsid w:val="000C57ED"/>
    <w:rsid w:val="000C5836"/>
    <w:rsid w:val="000C5B79"/>
    <w:rsid w:val="000C5F32"/>
    <w:rsid w:val="000C641D"/>
    <w:rsid w:val="000C65D9"/>
    <w:rsid w:val="000C696A"/>
    <w:rsid w:val="000C6BE7"/>
    <w:rsid w:val="000C6E0D"/>
    <w:rsid w:val="000C6E2D"/>
    <w:rsid w:val="000C723C"/>
    <w:rsid w:val="000C724D"/>
    <w:rsid w:val="000C7400"/>
    <w:rsid w:val="000C7405"/>
    <w:rsid w:val="000C75DD"/>
    <w:rsid w:val="000C76CB"/>
    <w:rsid w:val="000C77A6"/>
    <w:rsid w:val="000C7895"/>
    <w:rsid w:val="000C78DB"/>
    <w:rsid w:val="000C796A"/>
    <w:rsid w:val="000C7A56"/>
    <w:rsid w:val="000C7B89"/>
    <w:rsid w:val="000C7BCF"/>
    <w:rsid w:val="000C7C6E"/>
    <w:rsid w:val="000C7DEA"/>
    <w:rsid w:val="000C7E18"/>
    <w:rsid w:val="000C7FCD"/>
    <w:rsid w:val="000C7FF3"/>
    <w:rsid w:val="000D00C9"/>
    <w:rsid w:val="000D015E"/>
    <w:rsid w:val="000D0188"/>
    <w:rsid w:val="000D029E"/>
    <w:rsid w:val="000D030C"/>
    <w:rsid w:val="000D0376"/>
    <w:rsid w:val="000D04B3"/>
    <w:rsid w:val="000D0799"/>
    <w:rsid w:val="000D07AE"/>
    <w:rsid w:val="000D085B"/>
    <w:rsid w:val="000D0BA2"/>
    <w:rsid w:val="000D0BE6"/>
    <w:rsid w:val="000D0BFF"/>
    <w:rsid w:val="000D0C19"/>
    <w:rsid w:val="000D0D26"/>
    <w:rsid w:val="000D0E5D"/>
    <w:rsid w:val="000D0EFC"/>
    <w:rsid w:val="000D0F63"/>
    <w:rsid w:val="000D1005"/>
    <w:rsid w:val="000D1064"/>
    <w:rsid w:val="000D10D5"/>
    <w:rsid w:val="000D129F"/>
    <w:rsid w:val="000D1301"/>
    <w:rsid w:val="000D136B"/>
    <w:rsid w:val="000D1384"/>
    <w:rsid w:val="000D13E2"/>
    <w:rsid w:val="000D146C"/>
    <w:rsid w:val="000D158F"/>
    <w:rsid w:val="000D169D"/>
    <w:rsid w:val="000D175F"/>
    <w:rsid w:val="000D17AD"/>
    <w:rsid w:val="000D17B3"/>
    <w:rsid w:val="000D19B4"/>
    <w:rsid w:val="000D1B95"/>
    <w:rsid w:val="000D1D76"/>
    <w:rsid w:val="000D1F5D"/>
    <w:rsid w:val="000D2078"/>
    <w:rsid w:val="000D21A9"/>
    <w:rsid w:val="000D2398"/>
    <w:rsid w:val="000D23AD"/>
    <w:rsid w:val="000D23E8"/>
    <w:rsid w:val="000D241F"/>
    <w:rsid w:val="000D2662"/>
    <w:rsid w:val="000D269E"/>
    <w:rsid w:val="000D26FA"/>
    <w:rsid w:val="000D2789"/>
    <w:rsid w:val="000D2869"/>
    <w:rsid w:val="000D2B33"/>
    <w:rsid w:val="000D2CE1"/>
    <w:rsid w:val="000D2DE2"/>
    <w:rsid w:val="000D2E1E"/>
    <w:rsid w:val="000D2FAD"/>
    <w:rsid w:val="000D31F9"/>
    <w:rsid w:val="000D323C"/>
    <w:rsid w:val="000D3254"/>
    <w:rsid w:val="000D337B"/>
    <w:rsid w:val="000D33AE"/>
    <w:rsid w:val="000D33E1"/>
    <w:rsid w:val="000D34E7"/>
    <w:rsid w:val="000D34F9"/>
    <w:rsid w:val="000D36EA"/>
    <w:rsid w:val="000D3771"/>
    <w:rsid w:val="000D3B88"/>
    <w:rsid w:val="000D3E24"/>
    <w:rsid w:val="000D3F66"/>
    <w:rsid w:val="000D3FED"/>
    <w:rsid w:val="000D400C"/>
    <w:rsid w:val="000D404E"/>
    <w:rsid w:val="000D4055"/>
    <w:rsid w:val="000D4331"/>
    <w:rsid w:val="000D4423"/>
    <w:rsid w:val="000D45EC"/>
    <w:rsid w:val="000D46C9"/>
    <w:rsid w:val="000D47E5"/>
    <w:rsid w:val="000D48D6"/>
    <w:rsid w:val="000D49A0"/>
    <w:rsid w:val="000D4A2C"/>
    <w:rsid w:val="000D4A5D"/>
    <w:rsid w:val="000D4A69"/>
    <w:rsid w:val="000D4ABF"/>
    <w:rsid w:val="000D4B3F"/>
    <w:rsid w:val="000D4C59"/>
    <w:rsid w:val="000D504D"/>
    <w:rsid w:val="000D5083"/>
    <w:rsid w:val="000D5226"/>
    <w:rsid w:val="000D524A"/>
    <w:rsid w:val="000D5272"/>
    <w:rsid w:val="000D53E3"/>
    <w:rsid w:val="000D5407"/>
    <w:rsid w:val="000D5448"/>
    <w:rsid w:val="000D552F"/>
    <w:rsid w:val="000D570B"/>
    <w:rsid w:val="000D5757"/>
    <w:rsid w:val="000D58D8"/>
    <w:rsid w:val="000D58F2"/>
    <w:rsid w:val="000D5959"/>
    <w:rsid w:val="000D5A21"/>
    <w:rsid w:val="000D5A29"/>
    <w:rsid w:val="000D5A6A"/>
    <w:rsid w:val="000D5A8E"/>
    <w:rsid w:val="000D5CC6"/>
    <w:rsid w:val="000D5D12"/>
    <w:rsid w:val="000D5D54"/>
    <w:rsid w:val="000D6257"/>
    <w:rsid w:val="000D6333"/>
    <w:rsid w:val="000D6702"/>
    <w:rsid w:val="000D6772"/>
    <w:rsid w:val="000D6948"/>
    <w:rsid w:val="000D6A00"/>
    <w:rsid w:val="000D6B75"/>
    <w:rsid w:val="000D6BD1"/>
    <w:rsid w:val="000D6C44"/>
    <w:rsid w:val="000D6C8F"/>
    <w:rsid w:val="000D6E25"/>
    <w:rsid w:val="000D6E51"/>
    <w:rsid w:val="000D6F2E"/>
    <w:rsid w:val="000D6F37"/>
    <w:rsid w:val="000D715E"/>
    <w:rsid w:val="000D7193"/>
    <w:rsid w:val="000D7292"/>
    <w:rsid w:val="000D7364"/>
    <w:rsid w:val="000D7699"/>
    <w:rsid w:val="000D76FE"/>
    <w:rsid w:val="000D78AA"/>
    <w:rsid w:val="000D78F1"/>
    <w:rsid w:val="000D7A20"/>
    <w:rsid w:val="000D7A5D"/>
    <w:rsid w:val="000D7C3A"/>
    <w:rsid w:val="000D7F29"/>
    <w:rsid w:val="000E004B"/>
    <w:rsid w:val="000E0070"/>
    <w:rsid w:val="000E011F"/>
    <w:rsid w:val="000E0243"/>
    <w:rsid w:val="000E0272"/>
    <w:rsid w:val="000E0545"/>
    <w:rsid w:val="000E05DE"/>
    <w:rsid w:val="000E05E4"/>
    <w:rsid w:val="000E060F"/>
    <w:rsid w:val="000E0627"/>
    <w:rsid w:val="000E0669"/>
    <w:rsid w:val="000E07A2"/>
    <w:rsid w:val="000E0A60"/>
    <w:rsid w:val="000E0A75"/>
    <w:rsid w:val="000E0B38"/>
    <w:rsid w:val="000E0B4E"/>
    <w:rsid w:val="000E0D10"/>
    <w:rsid w:val="000E0EF2"/>
    <w:rsid w:val="000E0F57"/>
    <w:rsid w:val="000E0FA6"/>
    <w:rsid w:val="000E0FC1"/>
    <w:rsid w:val="000E10BE"/>
    <w:rsid w:val="000E13A6"/>
    <w:rsid w:val="000E13C0"/>
    <w:rsid w:val="000E156E"/>
    <w:rsid w:val="000E1573"/>
    <w:rsid w:val="000E18C3"/>
    <w:rsid w:val="000E18F7"/>
    <w:rsid w:val="000E1997"/>
    <w:rsid w:val="000E1A6A"/>
    <w:rsid w:val="000E1B32"/>
    <w:rsid w:val="000E1B7E"/>
    <w:rsid w:val="000E1BEB"/>
    <w:rsid w:val="000E1C72"/>
    <w:rsid w:val="000E1C79"/>
    <w:rsid w:val="000E1D8D"/>
    <w:rsid w:val="000E1EE5"/>
    <w:rsid w:val="000E1EF6"/>
    <w:rsid w:val="000E1F34"/>
    <w:rsid w:val="000E2246"/>
    <w:rsid w:val="000E2279"/>
    <w:rsid w:val="000E2490"/>
    <w:rsid w:val="000E251E"/>
    <w:rsid w:val="000E252D"/>
    <w:rsid w:val="000E2587"/>
    <w:rsid w:val="000E25D6"/>
    <w:rsid w:val="000E26AF"/>
    <w:rsid w:val="000E2A76"/>
    <w:rsid w:val="000E2BAD"/>
    <w:rsid w:val="000E2CAA"/>
    <w:rsid w:val="000E2CEA"/>
    <w:rsid w:val="000E2D21"/>
    <w:rsid w:val="000E2D24"/>
    <w:rsid w:val="000E2D7B"/>
    <w:rsid w:val="000E2EC4"/>
    <w:rsid w:val="000E2EC9"/>
    <w:rsid w:val="000E2F05"/>
    <w:rsid w:val="000E311D"/>
    <w:rsid w:val="000E3224"/>
    <w:rsid w:val="000E3226"/>
    <w:rsid w:val="000E3328"/>
    <w:rsid w:val="000E34F1"/>
    <w:rsid w:val="000E3524"/>
    <w:rsid w:val="000E38A1"/>
    <w:rsid w:val="000E3946"/>
    <w:rsid w:val="000E39FC"/>
    <w:rsid w:val="000E3A62"/>
    <w:rsid w:val="000E3A6A"/>
    <w:rsid w:val="000E3A97"/>
    <w:rsid w:val="000E3B2F"/>
    <w:rsid w:val="000E3B8C"/>
    <w:rsid w:val="000E3C89"/>
    <w:rsid w:val="000E3D61"/>
    <w:rsid w:val="000E3DAC"/>
    <w:rsid w:val="000E3DF5"/>
    <w:rsid w:val="000E3E53"/>
    <w:rsid w:val="000E3E7B"/>
    <w:rsid w:val="000E3EC4"/>
    <w:rsid w:val="000E3ED7"/>
    <w:rsid w:val="000E3F49"/>
    <w:rsid w:val="000E3F4A"/>
    <w:rsid w:val="000E3F6A"/>
    <w:rsid w:val="000E3FBB"/>
    <w:rsid w:val="000E3FC6"/>
    <w:rsid w:val="000E4094"/>
    <w:rsid w:val="000E40D3"/>
    <w:rsid w:val="000E410F"/>
    <w:rsid w:val="000E4275"/>
    <w:rsid w:val="000E428E"/>
    <w:rsid w:val="000E42DF"/>
    <w:rsid w:val="000E4411"/>
    <w:rsid w:val="000E4497"/>
    <w:rsid w:val="000E457E"/>
    <w:rsid w:val="000E472C"/>
    <w:rsid w:val="000E4A61"/>
    <w:rsid w:val="000E4BD5"/>
    <w:rsid w:val="000E4C59"/>
    <w:rsid w:val="000E4CE8"/>
    <w:rsid w:val="000E4DD2"/>
    <w:rsid w:val="000E4F60"/>
    <w:rsid w:val="000E4F69"/>
    <w:rsid w:val="000E4F8B"/>
    <w:rsid w:val="000E4FAF"/>
    <w:rsid w:val="000E527C"/>
    <w:rsid w:val="000E5417"/>
    <w:rsid w:val="000E55A3"/>
    <w:rsid w:val="000E569F"/>
    <w:rsid w:val="000E573A"/>
    <w:rsid w:val="000E5831"/>
    <w:rsid w:val="000E58B9"/>
    <w:rsid w:val="000E5B90"/>
    <w:rsid w:val="000E5B95"/>
    <w:rsid w:val="000E5BFD"/>
    <w:rsid w:val="000E5D1B"/>
    <w:rsid w:val="000E5D74"/>
    <w:rsid w:val="000E5FA9"/>
    <w:rsid w:val="000E6057"/>
    <w:rsid w:val="000E60A8"/>
    <w:rsid w:val="000E6228"/>
    <w:rsid w:val="000E6301"/>
    <w:rsid w:val="000E63A7"/>
    <w:rsid w:val="000E64DA"/>
    <w:rsid w:val="000E6623"/>
    <w:rsid w:val="000E6641"/>
    <w:rsid w:val="000E67AE"/>
    <w:rsid w:val="000E694C"/>
    <w:rsid w:val="000E699B"/>
    <w:rsid w:val="000E6B9C"/>
    <w:rsid w:val="000E6D0C"/>
    <w:rsid w:val="000E6D3B"/>
    <w:rsid w:val="000E6D53"/>
    <w:rsid w:val="000E6F70"/>
    <w:rsid w:val="000E70E1"/>
    <w:rsid w:val="000E7313"/>
    <w:rsid w:val="000E7366"/>
    <w:rsid w:val="000E7390"/>
    <w:rsid w:val="000E73ED"/>
    <w:rsid w:val="000E7451"/>
    <w:rsid w:val="000E74D9"/>
    <w:rsid w:val="000E7511"/>
    <w:rsid w:val="000E775D"/>
    <w:rsid w:val="000E77A1"/>
    <w:rsid w:val="000E7802"/>
    <w:rsid w:val="000E795E"/>
    <w:rsid w:val="000E79DE"/>
    <w:rsid w:val="000E79E3"/>
    <w:rsid w:val="000E7A1D"/>
    <w:rsid w:val="000E7B36"/>
    <w:rsid w:val="000E7B4E"/>
    <w:rsid w:val="000E7BDA"/>
    <w:rsid w:val="000E7DFB"/>
    <w:rsid w:val="000E7E88"/>
    <w:rsid w:val="000E7EE3"/>
    <w:rsid w:val="000E7F20"/>
    <w:rsid w:val="000F0001"/>
    <w:rsid w:val="000F0029"/>
    <w:rsid w:val="000F00CA"/>
    <w:rsid w:val="000F0293"/>
    <w:rsid w:val="000F02BA"/>
    <w:rsid w:val="000F0303"/>
    <w:rsid w:val="000F0352"/>
    <w:rsid w:val="000F053D"/>
    <w:rsid w:val="000F0574"/>
    <w:rsid w:val="000F0621"/>
    <w:rsid w:val="000F0940"/>
    <w:rsid w:val="000F09EB"/>
    <w:rsid w:val="000F0AB5"/>
    <w:rsid w:val="000F0AD4"/>
    <w:rsid w:val="000F0AE3"/>
    <w:rsid w:val="000F0BE4"/>
    <w:rsid w:val="000F0C29"/>
    <w:rsid w:val="000F0C77"/>
    <w:rsid w:val="000F0D1A"/>
    <w:rsid w:val="000F0E3D"/>
    <w:rsid w:val="000F0EEE"/>
    <w:rsid w:val="000F0F7C"/>
    <w:rsid w:val="000F10C4"/>
    <w:rsid w:val="000F10D2"/>
    <w:rsid w:val="000F13F6"/>
    <w:rsid w:val="000F14C9"/>
    <w:rsid w:val="000F1597"/>
    <w:rsid w:val="000F15D2"/>
    <w:rsid w:val="000F1642"/>
    <w:rsid w:val="000F16CC"/>
    <w:rsid w:val="000F1888"/>
    <w:rsid w:val="000F190B"/>
    <w:rsid w:val="000F198E"/>
    <w:rsid w:val="000F19C3"/>
    <w:rsid w:val="000F1A08"/>
    <w:rsid w:val="000F1AE7"/>
    <w:rsid w:val="000F1C76"/>
    <w:rsid w:val="000F1D7B"/>
    <w:rsid w:val="000F1F8C"/>
    <w:rsid w:val="000F2227"/>
    <w:rsid w:val="000F2306"/>
    <w:rsid w:val="000F23C9"/>
    <w:rsid w:val="000F2441"/>
    <w:rsid w:val="000F2449"/>
    <w:rsid w:val="000F24C5"/>
    <w:rsid w:val="000F2517"/>
    <w:rsid w:val="000F25FC"/>
    <w:rsid w:val="000F2624"/>
    <w:rsid w:val="000F2731"/>
    <w:rsid w:val="000F2B74"/>
    <w:rsid w:val="000F2CCB"/>
    <w:rsid w:val="000F3068"/>
    <w:rsid w:val="000F3308"/>
    <w:rsid w:val="000F3375"/>
    <w:rsid w:val="000F348C"/>
    <w:rsid w:val="000F367C"/>
    <w:rsid w:val="000F36D2"/>
    <w:rsid w:val="000F3705"/>
    <w:rsid w:val="000F3747"/>
    <w:rsid w:val="000F3758"/>
    <w:rsid w:val="000F397A"/>
    <w:rsid w:val="000F3A11"/>
    <w:rsid w:val="000F3B7C"/>
    <w:rsid w:val="000F3E97"/>
    <w:rsid w:val="000F3E99"/>
    <w:rsid w:val="000F3EAC"/>
    <w:rsid w:val="000F3F3F"/>
    <w:rsid w:val="000F3F42"/>
    <w:rsid w:val="000F4064"/>
    <w:rsid w:val="000F406D"/>
    <w:rsid w:val="000F40D5"/>
    <w:rsid w:val="000F415C"/>
    <w:rsid w:val="000F420A"/>
    <w:rsid w:val="000F45DA"/>
    <w:rsid w:val="000F45E7"/>
    <w:rsid w:val="000F463E"/>
    <w:rsid w:val="000F465B"/>
    <w:rsid w:val="000F46A3"/>
    <w:rsid w:val="000F471B"/>
    <w:rsid w:val="000F4807"/>
    <w:rsid w:val="000F494C"/>
    <w:rsid w:val="000F4996"/>
    <w:rsid w:val="000F4A5E"/>
    <w:rsid w:val="000F4B2A"/>
    <w:rsid w:val="000F4E18"/>
    <w:rsid w:val="000F4E48"/>
    <w:rsid w:val="000F4EAD"/>
    <w:rsid w:val="000F4F45"/>
    <w:rsid w:val="000F50BC"/>
    <w:rsid w:val="000F547D"/>
    <w:rsid w:val="000F5522"/>
    <w:rsid w:val="000F565C"/>
    <w:rsid w:val="000F56A9"/>
    <w:rsid w:val="000F572B"/>
    <w:rsid w:val="000F5733"/>
    <w:rsid w:val="000F5750"/>
    <w:rsid w:val="000F577E"/>
    <w:rsid w:val="000F595F"/>
    <w:rsid w:val="000F5A62"/>
    <w:rsid w:val="000F5A6D"/>
    <w:rsid w:val="000F5BDA"/>
    <w:rsid w:val="000F5BFB"/>
    <w:rsid w:val="000F5C10"/>
    <w:rsid w:val="000F5F0F"/>
    <w:rsid w:val="000F60BD"/>
    <w:rsid w:val="000F60C3"/>
    <w:rsid w:val="000F60CE"/>
    <w:rsid w:val="000F60FF"/>
    <w:rsid w:val="000F612C"/>
    <w:rsid w:val="000F6136"/>
    <w:rsid w:val="000F6272"/>
    <w:rsid w:val="000F6589"/>
    <w:rsid w:val="000F668A"/>
    <w:rsid w:val="000F67B8"/>
    <w:rsid w:val="000F67BE"/>
    <w:rsid w:val="000F68FE"/>
    <w:rsid w:val="000F6C32"/>
    <w:rsid w:val="000F6E9D"/>
    <w:rsid w:val="000F6F17"/>
    <w:rsid w:val="000F6FC5"/>
    <w:rsid w:val="000F6FE6"/>
    <w:rsid w:val="000F70B5"/>
    <w:rsid w:val="000F734C"/>
    <w:rsid w:val="000F7383"/>
    <w:rsid w:val="000F74CD"/>
    <w:rsid w:val="000F7631"/>
    <w:rsid w:val="000F769F"/>
    <w:rsid w:val="000F78F0"/>
    <w:rsid w:val="000F7993"/>
    <w:rsid w:val="000F7A92"/>
    <w:rsid w:val="000F7B87"/>
    <w:rsid w:val="000F7BC3"/>
    <w:rsid w:val="000F7C72"/>
    <w:rsid w:val="000F7D03"/>
    <w:rsid w:val="000F7DB7"/>
    <w:rsid w:val="000F7DCE"/>
    <w:rsid w:val="000F7EE7"/>
    <w:rsid w:val="000F7EEF"/>
    <w:rsid w:val="000F7FEB"/>
    <w:rsid w:val="000F7FF4"/>
    <w:rsid w:val="0010001D"/>
    <w:rsid w:val="00100027"/>
    <w:rsid w:val="00100236"/>
    <w:rsid w:val="00100377"/>
    <w:rsid w:val="00100384"/>
    <w:rsid w:val="00100434"/>
    <w:rsid w:val="00100A73"/>
    <w:rsid w:val="00100AFB"/>
    <w:rsid w:val="00100BE4"/>
    <w:rsid w:val="00100C6B"/>
    <w:rsid w:val="00100DAC"/>
    <w:rsid w:val="001010BB"/>
    <w:rsid w:val="00101232"/>
    <w:rsid w:val="001012F7"/>
    <w:rsid w:val="00101425"/>
    <w:rsid w:val="001014B9"/>
    <w:rsid w:val="0010167D"/>
    <w:rsid w:val="00101808"/>
    <w:rsid w:val="00101894"/>
    <w:rsid w:val="00101989"/>
    <w:rsid w:val="0010198C"/>
    <w:rsid w:val="00101A66"/>
    <w:rsid w:val="00101CBC"/>
    <w:rsid w:val="00101CFD"/>
    <w:rsid w:val="00101F47"/>
    <w:rsid w:val="00101FAC"/>
    <w:rsid w:val="00102086"/>
    <w:rsid w:val="001025FE"/>
    <w:rsid w:val="00102621"/>
    <w:rsid w:val="0010267A"/>
    <w:rsid w:val="00102714"/>
    <w:rsid w:val="00102766"/>
    <w:rsid w:val="001028E6"/>
    <w:rsid w:val="00102948"/>
    <w:rsid w:val="0010298C"/>
    <w:rsid w:val="00102CE2"/>
    <w:rsid w:val="00102DE6"/>
    <w:rsid w:val="00102E4F"/>
    <w:rsid w:val="00102E89"/>
    <w:rsid w:val="00103108"/>
    <w:rsid w:val="001031FB"/>
    <w:rsid w:val="00103434"/>
    <w:rsid w:val="001035F5"/>
    <w:rsid w:val="00103772"/>
    <w:rsid w:val="0010381B"/>
    <w:rsid w:val="00103835"/>
    <w:rsid w:val="00103AD1"/>
    <w:rsid w:val="00103BB6"/>
    <w:rsid w:val="00103DCD"/>
    <w:rsid w:val="001040DB"/>
    <w:rsid w:val="001041C0"/>
    <w:rsid w:val="001041F7"/>
    <w:rsid w:val="00104339"/>
    <w:rsid w:val="00104342"/>
    <w:rsid w:val="00104437"/>
    <w:rsid w:val="001044E6"/>
    <w:rsid w:val="00104683"/>
    <w:rsid w:val="00104B44"/>
    <w:rsid w:val="00104B88"/>
    <w:rsid w:val="00104BCA"/>
    <w:rsid w:val="00104BCB"/>
    <w:rsid w:val="00104C8A"/>
    <w:rsid w:val="00104D04"/>
    <w:rsid w:val="00104D2F"/>
    <w:rsid w:val="00104D7B"/>
    <w:rsid w:val="00104F11"/>
    <w:rsid w:val="00104FB9"/>
    <w:rsid w:val="00105120"/>
    <w:rsid w:val="00105175"/>
    <w:rsid w:val="001052DB"/>
    <w:rsid w:val="0010542A"/>
    <w:rsid w:val="00105481"/>
    <w:rsid w:val="001054C0"/>
    <w:rsid w:val="00105506"/>
    <w:rsid w:val="001057BA"/>
    <w:rsid w:val="00105840"/>
    <w:rsid w:val="0010597B"/>
    <w:rsid w:val="00105E36"/>
    <w:rsid w:val="00105E63"/>
    <w:rsid w:val="001060FC"/>
    <w:rsid w:val="001061D1"/>
    <w:rsid w:val="001062B9"/>
    <w:rsid w:val="001062DA"/>
    <w:rsid w:val="00106319"/>
    <w:rsid w:val="0010633D"/>
    <w:rsid w:val="001064E5"/>
    <w:rsid w:val="0010666F"/>
    <w:rsid w:val="001066F1"/>
    <w:rsid w:val="00106719"/>
    <w:rsid w:val="0010672D"/>
    <w:rsid w:val="001067EC"/>
    <w:rsid w:val="001067F3"/>
    <w:rsid w:val="00106874"/>
    <w:rsid w:val="00106911"/>
    <w:rsid w:val="00106914"/>
    <w:rsid w:val="0010695A"/>
    <w:rsid w:val="00106B2E"/>
    <w:rsid w:val="00106B55"/>
    <w:rsid w:val="00106BE3"/>
    <w:rsid w:val="00106CB8"/>
    <w:rsid w:val="00106D95"/>
    <w:rsid w:val="00106DE8"/>
    <w:rsid w:val="00106EED"/>
    <w:rsid w:val="00106F3A"/>
    <w:rsid w:val="00106FBB"/>
    <w:rsid w:val="00107051"/>
    <w:rsid w:val="00107098"/>
    <w:rsid w:val="001070F9"/>
    <w:rsid w:val="00107277"/>
    <w:rsid w:val="001075EB"/>
    <w:rsid w:val="00107808"/>
    <w:rsid w:val="001079D3"/>
    <w:rsid w:val="00107A5B"/>
    <w:rsid w:val="00107AAF"/>
    <w:rsid w:val="00107ABE"/>
    <w:rsid w:val="00107B33"/>
    <w:rsid w:val="00107C14"/>
    <w:rsid w:val="00107C67"/>
    <w:rsid w:val="00107C97"/>
    <w:rsid w:val="00110057"/>
    <w:rsid w:val="00110172"/>
    <w:rsid w:val="00110225"/>
    <w:rsid w:val="0011037A"/>
    <w:rsid w:val="001103A1"/>
    <w:rsid w:val="001103D2"/>
    <w:rsid w:val="0011045E"/>
    <w:rsid w:val="0011050F"/>
    <w:rsid w:val="0011054E"/>
    <w:rsid w:val="00110604"/>
    <w:rsid w:val="0011064C"/>
    <w:rsid w:val="0011071F"/>
    <w:rsid w:val="00110763"/>
    <w:rsid w:val="0011091E"/>
    <w:rsid w:val="00110A06"/>
    <w:rsid w:val="00110A57"/>
    <w:rsid w:val="00110A9B"/>
    <w:rsid w:val="00110B1C"/>
    <w:rsid w:val="00110CF1"/>
    <w:rsid w:val="00110D34"/>
    <w:rsid w:val="00110DAD"/>
    <w:rsid w:val="0011100C"/>
    <w:rsid w:val="00111023"/>
    <w:rsid w:val="001110A4"/>
    <w:rsid w:val="00111142"/>
    <w:rsid w:val="001111E0"/>
    <w:rsid w:val="00111297"/>
    <w:rsid w:val="001112B4"/>
    <w:rsid w:val="00111397"/>
    <w:rsid w:val="001115E8"/>
    <w:rsid w:val="001116DE"/>
    <w:rsid w:val="001117C3"/>
    <w:rsid w:val="001117CD"/>
    <w:rsid w:val="00111AE4"/>
    <w:rsid w:val="00111EFE"/>
    <w:rsid w:val="00111FFC"/>
    <w:rsid w:val="0011202A"/>
    <w:rsid w:val="00112130"/>
    <w:rsid w:val="0011214D"/>
    <w:rsid w:val="0011232A"/>
    <w:rsid w:val="00112375"/>
    <w:rsid w:val="0011241C"/>
    <w:rsid w:val="001127E3"/>
    <w:rsid w:val="0011282B"/>
    <w:rsid w:val="00112B72"/>
    <w:rsid w:val="00112CEC"/>
    <w:rsid w:val="00112D19"/>
    <w:rsid w:val="00112DC2"/>
    <w:rsid w:val="00112DEA"/>
    <w:rsid w:val="00112E97"/>
    <w:rsid w:val="00112E9D"/>
    <w:rsid w:val="00113077"/>
    <w:rsid w:val="001131BC"/>
    <w:rsid w:val="001132B1"/>
    <w:rsid w:val="0011331C"/>
    <w:rsid w:val="0011336B"/>
    <w:rsid w:val="00113843"/>
    <w:rsid w:val="001138BF"/>
    <w:rsid w:val="001139C0"/>
    <w:rsid w:val="00113AB7"/>
    <w:rsid w:val="00113B72"/>
    <w:rsid w:val="00113CA9"/>
    <w:rsid w:val="00113DB7"/>
    <w:rsid w:val="00113ED0"/>
    <w:rsid w:val="00113F8C"/>
    <w:rsid w:val="0011404F"/>
    <w:rsid w:val="0011411B"/>
    <w:rsid w:val="00114401"/>
    <w:rsid w:val="0011454A"/>
    <w:rsid w:val="001148C0"/>
    <w:rsid w:val="001148D8"/>
    <w:rsid w:val="00114B7A"/>
    <w:rsid w:val="00114C65"/>
    <w:rsid w:val="00114E57"/>
    <w:rsid w:val="00114F5B"/>
    <w:rsid w:val="00115044"/>
    <w:rsid w:val="001150AF"/>
    <w:rsid w:val="001150D5"/>
    <w:rsid w:val="001151F4"/>
    <w:rsid w:val="00115510"/>
    <w:rsid w:val="0011554D"/>
    <w:rsid w:val="0011562E"/>
    <w:rsid w:val="001156A5"/>
    <w:rsid w:val="00115840"/>
    <w:rsid w:val="00115943"/>
    <w:rsid w:val="0011599A"/>
    <w:rsid w:val="001159D9"/>
    <w:rsid w:val="00115A40"/>
    <w:rsid w:val="00115AD1"/>
    <w:rsid w:val="00115E50"/>
    <w:rsid w:val="00115F01"/>
    <w:rsid w:val="00115F28"/>
    <w:rsid w:val="001160E2"/>
    <w:rsid w:val="00116100"/>
    <w:rsid w:val="00116264"/>
    <w:rsid w:val="00116376"/>
    <w:rsid w:val="00116440"/>
    <w:rsid w:val="00116463"/>
    <w:rsid w:val="001164D4"/>
    <w:rsid w:val="00116673"/>
    <w:rsid w:val="001167F7"/>
    <w:rsid w:val="0011690B"/>
    <w:rsid w:val="00116B2D"/>
    <w:rsid w:val="00116C20"/>
    <w:rsid w:val="00116C63"/>
    <w:rsid w:val="00116D5C"/>
    <w:rsid w:val="00116DFB"/>
    <w:rsid w:val="00116FD2"/>
    <w:rsid w:val="00116FE0"/>
    <w:rsid w:val="001170A1"/>
    <w:rsid w:val="001171EE"/>
    <w:rsid w:val="0011721B"/>
    <w:rsid w:val="00117246"/>
    <w:rsid w:val="001173A6"/>
    <w:rsid w:val="001174BD"/>
    <w:rsid w:val="001176E1"/>
    <w:rsid w:val="00117825"/>
    <w:rsid w:val="001179EA"/>
    <w:rsid w:val="00117A1D"/>
    <w:rsid w:val="00117BF1"/>
    <w:rsid w:val="00117C0C"/>
    <w:rsid w:val="00117C85"/>
    <w:rsid w:val="00117CDE"/>
    <w:rsid w:val="00117D6D"/>
    <w:rsid w:val="00117E50"/>
    <w:rsid w:val="00117EF2"/>
    <w:rsid w:val="00117FBA"/>
    <w:rsid w:val="001202B1"/>
    <w:rsid w:val="001203DD"/>
    <w:rsid w:val="00120671"/>
    <w:rsid w:val="001206B3"/>
    <w:rsid w:val="001207EC"/>
    <w:rsid w:val="001209E4"/>
    <w:rsid w:val="00120A31"/>
    <w:rsid w:val="00120C96"/>
    <w:rsid w:val="00120E88"/>
    <w:rsid w:val="00120F4B"/>
    <w:rsid w:val="001210A7"/>
    <w:rsid w:val="00121138"/>
    <w:rsid w:val="001212E6"/>
    <w:rsid w:val="001212FE"/>
    <w:rsid w:val="00121375"/>
    <w:rsid w:val="00121382"/>
    <w:rsid w:val="0012143A"/>
    <w:rsid w:val="00121515"/>
    <w:rsid w:val="00121567"/>
    <w:rsid w:val="001215D3"/>
    <w:rsid w:val="00121645"/>
    <w:rsid w:val="00121872"/>
    <w:rsid w:val="001218BB"/>
    <w:rsid w:val="001218E2"/>
    <w:rsid w:val="00121977"/>
    <w:rsid w:val="00121AF1"/>
    <w:rsid w:val="00121D1F"/>
    <w:rsid w:val="00121D3A"/>
    <w:rsid w:val="00121ECC"/>
    <w:rsid w:val="00121F34"/>
    <w:rsid w:val="00121F3A"/>
    <w:rsid w:val="00122040"/>
    <w:rsid w:val="00122065"/>
    <w:rsid w:val="0012213F"/>
    <w:rsid w:val="00122379"/>
    <w:rsid w:val="001223D4"/>
    <w:rsid w:val="001223E1"/>
    <w:rsid w:val="0012255C"/>
    <w:rsid w:val="001225B8"/>
    <w:rsid w:val="00122629"/>
    <w:rsid w:val="0012268D"/>
    <w:rsid w:val="001227BB"/>
    <w:rsid w:val="00122A0F"/>
    <w:rsid w:val="00122A6E"/>
    <w:rsid w:val="00122B0E"/>
    <w:rsid w:val="00122CC1"/>
    <w:rsid w:val="00122D26"/>
    <w:rsid w:val="00122E67"/>
    <w:rsid w:val="00122EEA"/>
    <w:rsid w:val="00123041"/>
    <w:rsid w:val="0012308D"/>
    <w:rsid w:val="0012342F"/>
    <w:rsid w:val="00123580"/>
    <w:rsid w:val="001236F8"/>
    <w:rsid w:val="0012379C"/>
    <w:rsid w:val="00123909"/>
    <w:rsid w:val="00123AA1"/>
    <w:rsid w:val="00123BB0"/>
    <w:rsid w:val="00123CCE"/>
    <w:rsid w:val="00123D10"/>
    <w:rsid w:val="00123E2F"/>
    <w:rsid w:val="00123E53"/>
    <w:rsid w:val="00123F0A"/>
    <w:rsid w:val="00124430"/>
    <w:rsid w:val="00124473"/>
    <w:rsid w:val="001244F9"/>
    <w:rsid w:val="00124606"/>
    <w:rsid w:val="0012474D"/>
    <w:rsid w:val="00124863"/>
    <w:rsid w:val="001248F9"/>
    <w:rsid w:val="00124922"/>
    <w:rsid w:val="00124A7D"/>
    <w:rsid w:val="00124CA1"/>
    <w:rsid w:val="00124D3B"/>
    <w:rsid w:val="00124E15"/>
    <w:rsid w:val="00124EE9"/>
    <w:rsid w:val="00124FB5"/>
    <w:rsid w:val="00124FD4"/>
    <w:rsid w:val="001251D9"/>
    <w:rsid w:val="00125340"/>
    <w:rsid w:val="00125384"/>
    <w:rsid w:val="001254E2"/>
    <w:rsid w:val="001254EA"/>
    <w:rsid w:val="001254F7"/>
    <w:rsid w:val="00125895"/>
    <w:rsid w:val="001259C4"/>
    <w:rsid w:val="00125A0B"/>
    <w:rsid w:val="00125AC2"/>
    <w:rsid w:val="00125CDD"/>
    <w:rsid w:val="00125D9A"/>
    <w:rsid w:val="00125E62"/>
    <w:rsid w:val="00125F22"/>
    <w:rsid w:val="00125F4E"/>
    <w:rsid w:val="001263D0"/>
    <w:rsid w:val="001269A6"/>
    <w:rsid w:val="00126A78"/>
    <w:rsid w:val="00126AE6"/>
    <w:rsid w:val="00126C9A"/>
    <w:rsid w:val="00126CEC"/>
    <w:rsid w:val="00126D3A"/>
    <w:rsid w:val="00126E0C"/>
    <w:rsid w:val="00126EDA"/>
    <w:rsid w:val="00126FA0"/>
    <w:rsid w:val="0012707F"/>
    <w:rsid w:val="001270DB"/>
    <w:rsid w:val="0012710F"/>
    <w:rsid w:val="001272E2"/>
    <w:rsid w:val="001272FA"/>
    <w:rsid w:val="0012742B"/>
    <w:rsid w:val="001277EB"/>
    <w:rsid w:val="00127831"/>
    <w:rsid w:val="0012783B"/>
    <w:rsid w:val="00127973"/>
    <w:rsid w:val="0012798B"/>
    <w:rsid w:val="00127BA2"/>
    <w:rsid w:val="00127CC5"/>
    <w:rsid w:val="00127CF2"/>
    <w:rsid w:val="00127D0C"/>
    <w:rsid w:val="00127DC6"/>
    <w:rsid w:val="00127DFA"/>
    <w:rsid w:val="00127E12"/>
    <w:rsid w:val="00127E99"/>
    <w:rsid w:val="00127E9A"/>
    <w:rsid w:val="00127EBD"/>
    <w:rsid w:val="00127FAE"/>
    <w:rsid w:val="0013000E"/>
    <w:rsid w:val="00130076"/>
    <w:rsid w:val="001301C5"/>
    <w:rsid w:val="0013026B"/>
    <w:rsid w:val="001303A6"/>
    <w:rsid w:val="001304BD"/>
    <w:rsid w:val="0013056F"/>
    <w:rsid w:val="0013065C"/>
    <w:rsid w:val="001306E1"/>
    <w:rsid w:val="00130AE5"/>
    <w:rsid w:val="00130B8E"/>
    <w:rsid w:val="00130C56"/>
    <w:rsid w:val="00130EB4"/>
    <w:rsid w:val="00130ED3"/>
    <w:rsid w:val="00130EF4"/>
    <w:rsid w:val="00130F30"/>
    <w:rsid w:val="00130F78"/>
    <w:rsid w:val="00130FFD"/>
    <w:rsid w:val="00131118"/>
    <w:rsid w:val="0013115C"/>
    <w:rsid w:val="0013145D"/>
    <w:rsid w:val="001315BF"/>
    <w:rsid w:val="0013162E"/>
    <w:rsid w:val="00131A7C"/>
    <w:rsid w:val="00131AA9"/>
    <w:rsid w:val="00131B35"/>
    <w:rsid w:val="00131DDD"/>
    <w:rsid w:val="00131E72"/>
    <w:rsid w:val="00131EB9"/>
    <w:rsid w:val="00131FC9"/>
    <w:rsid w:val="00132079"/>
    <w:rsid w:val="00132133"/>
    <w:rsid w:val="001322D3"/>
    <w:rsid w:val="001323AD"/>
    <w:rsid w:val="001324CB"/>
    <w:rsid w:val="001325C6"/>
    <w:rsid w:val="001326ED"/>
    <w:rsid w:val="001327F6"/>
    <w:rsid w:val="00132922"/>
    <w:rsid w:val="0013297A"/>
    <w:rsid w:val="00132AF7"/>
    <w:rsid w:val="00132B3A"/>
    <w:rsid w:val="00132B65"/>
    <w:rsid w:val="00132C03"/>
    <w:rsid w:val="00132C06"/>
    <w:rsid w:val="00132CCC"/>
    <w:rsid w:val="00132CFE"/>
    <w:rsid w:val="00132DD9"/>
    <w:rsid w:val="00132E1F"/>
    <w:rsid w:val="00132EA8"/>
    <w:rsid w:val="00133112"/>
    <w:rsid w:val="0013311A"/>
    <w:rsid w:val="001334CB"/>
    <w:rsid w:val="0013362E"/>
    <w:rsid w:val="0013367D"/>
    <w:rsid w:val="00133769"/>
    <w:rsid w:val="0013388C"/>
    <w:rsid w:val="001338AE"/>
    <w:rsid w:val="00133B85"/>
    <w:rsid w:val="00133BD6"/>
    <w:rsid w:val="00133C67"/>
    <w:rsid w:val="00133C90"/>
    <w:rsid w:val="00133E3B"/>
    <w:rsid w:val="00133EEA"/>
    <w:rsid w:val="00133EEF"/>
    <w:rsid w:val="00133F5A"/>
    <w:rsid w:val="00133F9F"/>
    <w:rsid w:val="0013406C"/>
    <w:rsid w:val="001340CB"/>
    <w:rsid w:val="00134128"/>
    <w:rsid w:val="001342CC"/>
    <w:rsid w:val="001346A8"/>
    <w:rsid w:val="00134769"/>
    <w:rsid w:val="0013479C"/>
    <w:rsid w:val="00134940"/>
    <w:rsid w:val="00134A98"/>
    <w:rsid w:val="00134BC3"/>
    <w:rsid w:val="00134C0B"/>
    <w:rsid w:val="00134D4F"/>
    <w:rsid w:val="00134FBA"/>
    <w:rsid w:val="00135049"/>
    <w:rsid w:val="00135062"/>
    <w:rsid w:val="00135080"/>
    <w:rsid w:val="001350A9"/>
    <w:rsid w:val="00135108"/>
    <w:rsid w:val="0013511B"/>
    <w:rsid w:val="001351C2"/>
    <w:rsid w:val="00135213"/>
    <w:rsid w:val="0013526C"/>
    <w:rsid w:val="001352E9"/>
    <w:rsid w:val="0013542B"/>
    <w:rsid w:val="001354A1"/>
    <w:rsid w:val="001354C1"/>
    <w:rsid w:val="00135BE1"/>
    <w:rsid w:val="00135C04"/>
    <w:rsid w:val="00135CDD"/>
    <w:rsid w:val="00135D25"/>
    <w:rsid w:val="00135D79"/>
    <w:rsid w:val="00135DD1"/>
    <w:rsid w:val="0013627E"/>
    <w:rsid w:val="0013635C"/>
    <w:rsid w:val="00136389"/>
    <w:rsid w:val="001363AC"/>
    <w:rsid w:val="0013654B"/>
    <w:rsid w:val="00136592"/>
    <w:rsid w:val="00136653"/>
    <w:rsid w:val="001366C6"/>
    <w:rsid w:val="0013687E"/>
    <w:rsid w:val="001368FD"/>
    <w:rsid w:val="001369F9"/>
    <w:rsid w:val="00136B84"/>
    <w:rsid w:val="00136C06"/>
    <w:rsid w:val="00136C7E"/>
    <w:rsid w:val="00136C9E"/>
    <w:rsid w:val="00136DA4"/>
    <w:rsid w:val="00136DF0"/>
    <w:rsid w:val="00136E2B"/>
    <w:rsid w:val="00136E85"/>
    <w:rsid w:val="00137015"/>
    <w:rsid w:val="00137211"/>
    <w:rsid w:val="00137225"/>
    <w:rsid w:val="001372D8"/>
    <w:rsid w:val="00137395"/>
    <w:rsid w:val="0013755A"/>
    <w:rsid w:val="0013778D"/>
    <w:rsid w:val="0013789D"/>
    <w:rsid w:val="00137A85"/>
    <w:rsid w:val="00137BC9"/>
    <w:rsid w:val="00137DC3"/>
    <w:rsid w:val="00137DED"/>
    <w:rsid w:val="0014003E"/>
    <w:rsid w:val="00140210"/>
    <w:rsid w:val="00140339"/>
    <w:rsid w:val="001403A9"/>
    <w:rsid w:val="001404E7"/>
    <w:rsid w:val="001407DB"/>
    <w:rsid w:val="00140812"/>
    <w:rsid w:val="00140C74"/>
    <w:rsid w:val="00140CD5"/>
    <w:rsid w:val="00140D91"/>
    <w:rsid w:val="00140FCB"/>
    <w:rsid w:val="00141087"/>
    <w:rsid w:val="0014111C"/>
    <w:rsid w:val="001411C5"/>
    <w:rsid w:val="00141211"/>
    <w:rsid w:val="00141424"/>
    <w:rsid w:val="00141522"/>
    <w:rsid w:val="001415CF"/>
    <w:rsid w:val="0014165C"/>
    <w:rsid w:val="00141742"/>
    <w:rsid w:val="001417B9"/>
    <w:rsid w:val="00141891"/>
    <w:rsid w:val="0014189C"/>
    <w:rsid w:val="001419E2"/>
    <w:rsid w:val="00141A08"/>
    <w:rsid w:val="00141A46"/>
    <w:rsid w:val="00141A67"/>
    <w:rsid w:val="00141AD1"/>
    <w:rsid w:val="00141B2B"/>
    <w:rsid w:val="00141B65"/>
    <w:rsid w:val="00141C29"/>
    <w:rsid w:val="00141F46"/>
    <w:rsid w:val="00141F74"/>
    <w:rsid w:val="00142243"/>
    <w:rsid w:val="001422D9"/>
    <w:rsid w:val="001423D4"/>
    <w:rsid w:val="00142422"/>
    <w:rsid w:val="00142459"/>
    <w:rsid w:val="00142538"/>
    <w:rsid w:val="00142681"/>
    <w:rsid w:val="001427A2"/>
    <w:rsid w:val="00142863"/>
    <w:rsid w:val="00142883"/>
    <w:rsid w:val="001428F6"/>
    <w:rsid w:val="001429B3"/>
    <w:rsid w:val="001429B4"/>
    <w:rsid w:val="001429C2"/>
    <w:rsid w:val="001429F8"/>
    <w:rsid w:val="00142C44"/>
    <w:rsid w:val="00142C6D"/>
    <w:rsid w:val="00142CF1"/>
    <w:rsid w:val="00142ED8"/>
    <w:rsid w:val="00143035"/>
    <w:rsid w:val="0014326E"/>
    <w:rsid w:val="00143282"/>
    <w:rsid w:val="001433CB"/>
    <w:rsid w:val="00143584"/>
    <w:rsid w:val="0014358C"/>
    <w:rsid w:val="001435DC"/>
    <w:rsid w:val="00143605"/>
    <w:rsid w:val="0014363A"/>
    <w:rsid w:val="00143686"/>
    <w:rsid w:val="0014368F"/>
    <w:rsid w:val="0014386B"/>
    <w:rsid w:val="001439A2"/>
    <w:rsid w:val="00143AB4"/>
    <w:rsid w:val="00143C75"/>
    <w:rsid w:val="00143CBD"/>
    <w:rsid w:val="00143DE5"/>
    <w:rsid w:val="001440D5"/>
    <w:rsid w:val="001440E7"/>
    <w:rsid w:val="00144149"/>
    <w:rsid w:val="00144178"/>
    <w:rsid w:val="0014418D"/>
    <w:rsid w:val="001441E3"/>
    <w:rsid w:val="0014446E"/>
    <w:rsid w:val="001444F3"/>
    <w:rsid w:val="0014458E"/>
    <w:rsid w:val="00144686"/>
    <w:rsid w:val="0014468F"/>
    <w:rsid w:val="0014479A"/>
    <w:rsid w:val="0014488B"/>
    <w:rsid w:val="001449EE"/>
    <w:rsid w:val="00144AB1"/>
    <w:rsid w:val="00144AED"/>
    <w:rsid w:val="00144AF0"/>
    <w:rsid w:val="00144B99"/>
    <w:rsid w:val="00144C01"/>
    <w:rsid w:val="00144C8F"/>
    <w:rsid w:val="00144CF1"/>
    <w:rsid w:val="00144CFA"/>
    <w:rsid w:val="00144E3D"/>
    <w:rsid w:val="00144E3F"/>
    <w:rsid w:val="00144EF6"/>
    <w:rsid w:val="00144F1F"/>
    <w:rsid w:val="00145241"/>
    <w:rsid w:val="00145243"/>
    <w:rsid w:val="001453BF"/>
    <w:rsid w:val="001455DC"/>
    <w:rsid w:val="00145602"/>
    <w:rsid w:val="00145700"/>
    <w:rsid w:val="00145B7D"/>
    <w:rsid w:val="00145BCA"/>
    <w:rsid w:val="00145DFB"/>
    <w:rsid w:val="00145E2C"/>
    <w:rsid w:val="00145E65"/>
    <w:rsid w:val="00145F64"/>
    <w:rsid w:val="00145F96"/>
    <w:rsid w:val="001460BD"/>
    <w:rsid w:val="0014619B"/>
    <w:rsid w:val="001461BE"/>
    <w:rsid w:val="001461F1"/>
    <w:rsid w:val="0014641C"/>
    <w:rsid w:val="00146473"/>
    <w:rsid w:val="00146622"/>
    <w:rsid w:val="001466AE"/>
    <w:rsid w:val="0014684C"/>
    <w:rsid w:val="001468B7"/>
    <w:rsid w:val="0014690F"/>
    <w:rsid w:val="0014694B"/>
    <w:rsid w:val="001469A2"/>
    <w:rsid w:val="00146AB4"/>
    <w:rsid w:val="00146C54"/>
    <w:rsid w:val="00146DB4"/>
    <w:rsid w:val="00146E57"/>
    <w:rsid w:val="00146F07"/>
    <w:rsid w:val="00146F4F"/>
    <w:rsid w:val="001470C3"/>
    <w:rsid w:val="00147368"/>
    <w:rsid w:val="00147461"/>
    <w:rsid w:val="001474D6"/>
    <w:rsid w:val="001475FC"/>
    <w:rsid w:val="0014772A"/>
    <w:rsid w:val="00147798"/>
    <w:rsid w:val="00147913"/>
    <w:rsid w:val="00147975"/>
    <w:rsid w:val="00147A87"/>
    <w:rsid w:val="00147C18"/>
    <w:rsid w:val="00147C4C"/>
    <w:rsid w:val="00147D21"/>
    <w:rsid w:val="0015001F"/>
    <w:rsid w:val="00150050"/>
    <w:rsid w:val="001500E3"/>
    <w:rsid w:val="0015046D"/>
    <w:rsid w:val="001505E0"/>
    <w:rsid w:val="00150949"/>
    <w:rsid w:val="00150A7E"/>
    <w:rsid w:val="00150C7D"/>
    <w:rsid w:val="00150CD1"/>
    <w:rsid w:val="00150DC8"/>
    <w:rsid w:val="00150FA6"/>
    <w:rsid w:val="00151137"/>
    <w:rsid w:val="001511AE"/>
    <w:rsid w:val="001511B6"/>
    <w:rsid w:val="00151381"/>
    <w:rsid w:val="001513BC"/>
    <w:rsid w:val="00151561"/>
    <w:rsid w:val="00151608"/>
    <w:rsid w:val="001516A4"/>
    <w:rsid w:val="001516C6"/>
    <w:rsid w:val="001517FA"/>
    <w:rsid w:val="00151815"/>
    <w:rsid w:val="00151882"/>
    <w:rsid w:val="001518F1"/>
    <w:rsid w:val="00151937"/>
    <w:rsid w:val="00151A3A"/>
    <w:rsid w:val="00151AEB"/>
    <w:rsid w:val="00151CEC"/>
    <w:rsid w:val="00152055"/>
    <w:rsid w:val="00152068"/>
    <w:rsid w:val="001521B8"/>
    <w:rsid w:val="001522CF"/>
    <w:rsid w:val="00152498"/>
    <w:rsid w:val="001524A3"/>
    <w:rsid w:val="001524A7"/>
    <w:rsid w:val="00152545"/>
    <w:rsid w:val="00152584"/>
    <w:rsid w:val="00152622"/>
    <w:rsid w:val="0015276E"/>
    <w:rsid w:val="00152895"/>
    <w:rsid w:val="00152902"/>
    <w:rsid w:val="0015292F"/>
    <w:rsid w:val="00152B0A"/>
    <w:rsid w:val="00152B1E"/>
    <w:rsid w:val="00152BF8"/>
    <w:rsid w:val="00152C89"/>
    <w:rsid w:val="00152D0F"/>
    <w:rsid w:val="00152D4C"/>
    <w:rsid w:val="00152DFC"/>
    <w:rsid w:val="00152E1F"/>
    <w:rsid w:val="00152F14"/>
    <w:rsid w:val="00152FD3"/>
    <w:rsid w:val="00153035"/>
    <w:rsid w:val="00153088"/>
    <w:rsid w:val="0015330E"/>
    <w:rsid w:val="0015333B"/>
    <w:rsid w:val="001533C2"/>
    <w:rsid w:val="001535F0"/>
    <w:rsid w:val="001536D7"/>
    <w:rsid w:val="0015371E"/>
    <w:rsid w:val="001537A0"/>
    <w:rsid w:val="00153861"/>
    <w:rsid w:val="00153877"/>
    <w:rsid w:val="00153886"/>
    <w:rsid w:val="00153A89"/>
    <w:rsid w:val="00153B57"/>
    <w:rsid w:val="00153DF4"/>
    <w:rsid w:val="00153E07"/>
    <w:rsid w:val="00153E7B"/>
    <w:rsid w:val="00153EBA"/>
    <w:rsid w:val="001540D6"/>
    <w:rsid w:val="0015426F"/>
    <w:rsid w:val="001543CA"/>
    <w:rsid w:val="00154540"/>
    <w:rsid w:val="0015464D"/>
    <w:rsid w:val="00154738"/>
    <w:rsid w:val="00154888"/>
    <w:rsid w:val="001548C9"/>
    <w:rsid w:val="0015493A"/>
    <w:rsid w:val="00154AA0"/>
    <w:rsid w:val="00154AC9"/>
    <w:rsid w:val="00154B56"/>
    <w:rsid w:val="00154C70"/>
    <w:rsid w:val="00154CA0"/>
    <w:rsid w:val="00154D90"/>
    <w:rsid w:val="00154DD5"/>
    <w:rsid w:val="00154E28"/>
    <w:rsid w:val="0015500D"/>
    <w:rsid w:val="001550A3"/>
    <w:rsid w:val="001551F3"/>
    <w:rsid w:val="001553FE"/>
    <w:rsid w:val="00155430"/>
    <w:rsid w:val="0015544B"/>
    <w:rsid w:val="001554AA"/>
    <w:rsid w:val="00155534"/>
    <w:rsid w:val="00155639"/>
    <w:rsid w:val="00155739"/>
    <w:rsid w:val="00155752"/>
    <w:rsid w:val="001557B0"/>
    <w:rsid w:val="001559D5"/>
    <w:rsid w:val="00155AD5"/>
    <w:rsid w:val="00155C93"/>
    <w:rsid w:val="00155D6D"/>
    <w:rsid w:val="00155E97"/>
    <w:rsid w:val="00155F20"/>
    <w:rsid w:val="00155F77"/>
    <w:rsid w:val="001560AB"/>
    <w:rsid w:val="001561F0"/>
    <w:rsid w:val="0015620B"/>
    <w:rsid w:val="00156369"/>
    <w:rsid w:val="0015645A"/>
    <w:rsid w:val="001565BB"/>
    <w:rsid w:val="001567EF"/>
    <w:rsid w:val="001567FE"/>
    <w:rsid w:val="00156BE5"/>
    <w:rsid w:val="00156CF4"/>
    <w:rsid w:val="00156D5B"/>
    <w:rsid w:val="00156FA0"/>
    <w:rsid w:val="0015700E"/>
    <w:rsid w:val="0015708C"/>
    <w:rsid w:val="001570F8"/>
    <w:rsid w:val="001571C2"/>
    <w:rsid w:val="001573B7"/>
    <w:rsid w:val="001573B9"/>
    <w:rsid w:val="001576F7"/>
    <w:rsid w:val="00157707"/>
    <w:rsid w:val="0015773C"/>
    <w:rsid w:val="001579F0"/>
    <w:rsid w:val="00157C2F"/>
    <w:rsid w:val="00157C33"/>
    <w:rsid w:val="00157C59"/>
    <w:rsid w:val="00157CF1"/>
    <w:rsid w:val="00157DE4"/>
    <w:rsid w:val="00157E44"/>
    <w:rsid w:val="00160057"/>
    <w:rsid w:val="0016011D"/>
    <w:rsid w:val="00160240"/>
    <w:rsid w:val="0016078E"/>
    <w:rsid w:val="00160B10"/>
    <w:rsid w:val="00160B20"/>
    <w:rsid w:val="00160C74"/>
    <w:rsid w:val="00160CEB"/>
    <w:rsid w:val="00160FDF"/>
    <w:rsid w:val="00160FE6"/>
    <w:rsid w:val="00161003"/>
    <w:rsid w:val="00161040"/>
    <w:rsid w:val="0016113F"/>
    <w:rsid w:val="001611BF"/>
    <w:rsid w:val="0016124F"/>
    <w:rsid w:val="00161395"/>
    <w:rsid w:val="0016148D"/>
    <w:rsid w:val="0016171B"/>
    <w:rsid w:val="0016175C"/>
    <w:rsid w:val="001617B2"/>
    <w:rsid w:val="00161820"/>
    <w:rsid w:val="00161946"/>
    <w:rsid w:val="001619F7"/>
    <w:rsid w:val="00161EAB"/>
    <w:rsid w:val="00161EB1"/>
    <w:rsid w:val="00161F29"/>
    <w:rsid w:val="00161F59"/>
    <w:rsid w:val="00161F5B"/>
    <w:rsid w:val="00162113"/>
    <w:rsid w:val="0016230A"/>
    <w:rsid w:val="001623F6"/>
    <w:rsid w:val="001624C1"/>
    <w:rsid w:val="001625CE"/>
    <w:rsid w:val="00162677"/>
    <w:rsid w:val="001627CE"/>
    <w:rsid w:val="001627F2"/>
    <w:rsid w:val="00162832"/>
    <w:rsid w:val="00162A54"/>
    <w:rsid w:val="00162A89"/>
    <w:rsid w:val="00162BB3"/>
    <w:rsid w:val="00162BB7"/>
    <w:rsid w:val="00162BDE"/>
    <w:rsid w:val="00162C3B"/>
    <w:rsid w:val="00162CB9"/>
    <w:rsid w:val="00162E02"/>
    <w:rsid w:val="00162E2D"/>
    <w:rsid w:val="00162F7E"/>
    <w:rsid w:val="001630E4"/>
    <w:rsid w:val="00163213"/>
    <w:rsid w:val="001632C0"/>
    <w:rsid w:val="00163452"/>
    <w:rsid w:val="0016351D"/>
    <w:rsid w:val="00163648"/>
    <w:rsid w:val="00163736"/>
    <w:rsid w:val="0016378F"/>
    <w:rsid w:val="001637F3"/>
    <w:rsid w:val="00163983"/>
    <w:rsid w:val="00163B59"/>
    <w:rsid w:val="00163B66"/>
    <w:rsid w:val="00163C00"/>
    <w:rsid w:val="00163C7A"/>
    <w:rsid w:val="00163C89"/>
    <w:rsid w:val="00163E47"/>
    <w:rsid w:val="00163E57"/>
    <w:rsid w:val="00163E7A"/>
    <w:rsid w:val="00163F0C"/>
    <w:rsid w:val="0016405E"/>
    <w:rsid w:val="001643BD"/>
    <w:rsid w:val="00164461"/>
    <w:rsid w:val="00164539"/>
    <w:rsid w:val="00164549"/>
    <w:rsid w:val="0016454B"/>
    <w:rsid w:val="001645D4"/>
    <w:rsid w:val="001646A3"/>
    <w:rsid w:val="0016481F"/>
    <w:rsid w:val="001648A0"/>
    <w:rsid w:val="001648FF"/>
    <w:rsid w:val="0016491A"/>
    <w:rsid w:val="00164BF7"/>
    <w:rsid w:val="00164C45"/>
    <w:rsid w:val="00164C5B"/>
    <w:rsid w:val="00164D26"/>
    <w:rsid w:val="00164D9C"/>
    <w:rsid w:val="00164DCE"/>
    <w:rsid w:val="00164EBD"/>
    <w:rsid w:val="00165008"/>
    <w:rsid w:val="0016525A"/>
    <w:rsid w:val="0016530A"/>
    <w:rsid w:val="0016555B"/>
    <w:rsid w:val="001656B0"/>
    <w:rsid w:val="001656B1"/>
    <w:rsid w:val="00165741"/>
    <w:rsid w:val="001657B3"/>
    <w:rsid w:val="001657DA"/>
    <w:rsid w:val="001658BD"/>
    <w:rsid w:val="001659DA"/>
    <w:rsid w:val="00165A3E"/>
    <w:rsid w:val="00165AEA"/>
    <w:rsid w:val="00165B28"/>
    <w:rsid w:val="00165C4A"/>
    <w:rsid w:val="00165DE0"/>
    <w:rsid w:val="00165DFE"/>
    <w:rsid w:val="00165E60"/>
    <w:rsid w:val="00165EE6"/>
    <w:rsid w:val="0016611A"/>
    <w:rsid w:val="0016619A"/>
    <w:rsid w:val="001661D9"/>
    <w:rsid w:val="00166225"/>
    <w:rsid w:val="00166261"/>
    <w:rsid w:val="001662C1"/>
    <w:rsid w:val="001664A0"/>
    <w:rsid w:val="00166634"/>
    <w:rsid w:val="0016664D"/>
    <w:rsid w:val="0016681D"/>
    <w:rsid w:val="001669CB"/>
    <w:rsid w:val="00166A4C"/>
    <w:rsid w:val="00166B93"/>
    <w:rsid w:val="00166C02"/>
    <w:rsid w:val="00166D51"/>
    <w:rsid w:val="00166D61"/>
    <w:rsid w:val="00166ED5"/>
    <w:rsid w:val="001671DE"/>
    <w:rsid w:val="00167339"/>
    <w:rsid w:val="00167398"/>
    <w:rsid w:val="001673C7"/>
    <w:rsid w:val="00167535"/>
    <w:rsid w:val="00167618"/>
    <w:rsid w:val="0016776B"/>
    <w:rsid w:val="0016784F"/>
    <w:rsid w:val="001678F6"/>
    <w:rsid w:val="00167A61"/>
    <w:rsid w:val="00167A8C"/>
    <w:rsid w:val="00167B46"/>
    <w:rsid w:val="00167B5B"/>
    <w:rsid w:val="00167B9B"/>
    <w:rsid w:val="00167C23"/>
    <w:rsid w:val="00167F1A"/>
    <w:rsid w:val="00167F2B"/>
    <w:rsid w:val="00167FB7"/>
    <w:rsid w:val="00167FFA"/>
    <w:rsid w:val="00170264"/>
    <w:rsid w:val="00170348"/>
    <w:rsid w:val="001704EA"/>
    <w:rsid w:val="001705BF"/>
    <w:rsid w:val="0017062D"/>
    <w:rsid w:val="0017065B"/>
    <w:rsid w:val="00170699"/>
    <w:rsid w:val="001706C2"/>
    <w:rsid w:val="00170723"/>
    <w:rsid w:val="001709B8"/>
    <w:rsid w:val="00170B43"/>
    <w:rsid w:val="00170B5F"/>
    <w:rsid w:val="00170D16"/>
    <w:rsid w:val="00170D44"/>
    <w:rsid w:val="00170EE9"/>
    <w:rsid w:val="00170F0C"/>
    <w:rsid w:val="00171036"/>
    <w:rsid w:val="001712CE"/>
    <w:rsid w:val="00171340"/>
    <w:rsid w:val="001713F3"/>
    <w:rsid w:val="00171440"/>
    <w:rsid w:val="00171471"/>
    <w:rsid w:val="001714A2"/>
    <w:rsid w:val="001716BE"/>
    <w:rsid w:val="00171815"/>
    <w:rsid w:val="00171840"/>
    <w:rsid w:val="0017185D"/>
    <w:rsid w:val="0017187D"/>
    <w:rsid w:val="00171968"/>
    <w:rsid w:val="001719AE"/>
    <w:rsid w:val="00171BBA"/>
    <w:rsid w:val="00171C21"/>
    <w:rsid w:val="00171D5B"/>
    <w:rsid w:val="00172162"/>
    <w:rsid w:val="001723FE"/>
    <w:rsid w:val="0017277A"/>
    <w:rsid w:val="00172780"/>
    <w:rsid w:val="001727E8"/>
    <w:rsid w:val="0017290B"/>
    <w:rsid w:val="00172A2A"/>
    <w:rsid w:val="00172C57"/>
    <w:rsid w:val="00172C62"/>
    <w:rsid w:val="00172C64"/>
    <w:rsid w:val="00172F68"/>
    <w:rsid w:val="0017305A"/>
    <w:rsid w:val="0017308B"/>
    <w:rsid w:val="0017313D"/>
    <w:rsid w:val="001732CB"/>
    <w:rsid w:val="0017333A"/>
    <w:rsid w:val="001733C4"/>
    <w:rsid w:val="001734D2"/>
    <w:rsid w:val="00173BFE"/>
    <w:rsid w:val="00173F6D"/>
    <w:rsid w:val="0017405E"/>
    <w:rsid w:val="00174069"/>
    <w:rsid w:val="0017415C"/>
    <w:rsid w:val="00174164"/>
    <w:rsid w:val="00174350"/>
    <w:rsid w:val="001743B2"/>
    <w:rsid w:val="00174BD8"/>
    <w:rsid w:val="00174C13"/>
    <w:rsid w:val="00174CF9"/>
    <w:rsid w:val="00174E07"/>
    <w:rsid w:val="00174F05"/>
    <w:rsid w:val="00174F1E"/>
    <w:rsid w:val="00174F57"/>
    <w:rsid w:val="00174FC5"/>
    <w:rsid w:val="00175096"/>
    <w:rsid w:val="001750D7"/>
    <w:rsid w:val="001750E9"/>
    <w:rsid w:val="001753B0"/>
    <w:rsid w:val="00175417"/>
    <w:rsid w:val="0017547C"/>
    <w:rsid w:val="0017567D"/>
    <w:rsid w:val="00175779"/>
    <w:rsid w:val="001757B1"/>
    <w:rsid w:val="001757D2"/>
    <w:rsid w:val="001757F9"/>
    <w:rsid w:val="0017580E"/>
    <w:rsid w:val="0017588E"/>
    <w:rsid w:val="0017599C"/>
    <w:rsid w:val="001759C2"/>
    <w:rsid w:val="00175B5E"/>
    <w:rsid w:val="00175B69"/>
    <w:rsid w:val="00175C26"/>
    <w:rsid w:val="00175CB0"/>
    <w:rsid w:val="00175D56"/>
    <w:rsid w:val="00175E49"/>
    <w:rsid w:val="00175EA4"/>
    <w:rsid w:val="00175FDE"/>
    <w:rsid w:val="00176091"/>
    <w:rsid w:val="001761FD"/>
    <w:rsid w:val="0017625F"/>
    <w:rsid w:val="001763A6"/>
    <w:rsid w:val="001763EA"/>
    <w:rsid w:val="001763F8"/>
    <w:rsid w:val="001764B5"/>
    <w:rsid w:val="00176623"/>
    <w:rsid w:val="00176680"/>
    <w:rsid w:val="001767E5"/>
    <w:rsid w:val="0017687B"/>
    <w:rsid w:val="001768F7"/>
    <w:rsid w:val="00176A72"/>
    <w:rsid w:val="00176B4D"/>
    <w:rsid w:val="00176BF5"/>
    <w:rsid w:val="00176D2C"/>
    <w:rsid w:val="00176E4F"/>
    <w:rsid w:val="00176F24"/>
    <w:rsid w:val="0017706F"/>
    <w:rsid w:val="001771F2"/>
    <w:rsid w:val="00177238"/>
    <w:rsid w:val="00177558"/>
    <w:rsid w:val="0017756C"/>
    <w:rsid w:val="00177598"/>
    <w:rsid w:val="001775CF"/>
    <w:rsid w:val="001775F2"/>
    <w:rsid w:val="0017765A"/>
    <w:rsid w:val="00177890"/>
    <w:rsid w:val="00177977"/>
    <w:rsid w:val="001779CE"/>
    <w:rsid w:val="00177A9D"/>
    <w:rsid w:val="00177AC0"/>
    <w:rsid w:val="00177AF6"/>
    <w:rsid w:val="00177BDF"/>
    <w:rsid w:val="00177D0C"/>
    <w:rsid w:val="00177D14"/>
    <w:rsid w:val="00177DCE"/>
    <w:rsid w:val="00177ECC"/>
    <w:rsid w:val="00177F55"/>
    <w:rsid w:val="001801C5"/>
    <w:rsid w:val="0018025D"/>
    <w:rsid w:val="001802B2"/>
    <w:rsid w:val="001802F8"/>
    <w:rsid w:val="001803EB"/>
    <w:rsid w:val="001804CC"/>
    <w:rsid w:val="001805AC"/>
    <w:rsid w:val="001805AD"/>
    <w:rsid w:val="00180623"/>
    <w:rsid w:val="0018079F"/>
    <w:rsid w:val="001807C8"/>
    <w:rsid w:val="0018099E"/>
    <w:rsid w:val="00180B43"/>
    <w:rsid w:val="00180B63"/>
    <w:rsid w:val="00180C60"/>
    <w:rsid w:val="00180CF4"/>
    <w:rsid w:val="00180D4E"/>
    <w:rsid w:val="00180DBF"/>
    <w:rsid w:val="0018120E"/>
    <w:rsid w:val="00181306"/>
    <w:rsid w:val="00181321"/>
    <w:rsid w:val="0018132B"/>
    <w:rsid w:val="0018141A"/>
    <w:rsid w:val="00181799"/>
    <w:rsid w:val="001817D3"/>
    <w:rsid w:val="001817F4"/>
    <w:rsid w:val="00181933"/>
    <w:rsid w:val="00181946"/>
    <w:rsid w:val="00181A50"/>
    <w:rsid w:val="00181C43"/>
    <w:rsid w:val="00181CCB"/>
    <w:rsid w:val="00181DDA"/>
    <w:rsid w:val="00181DFC"/>
    <w:rsid w:val="00181E9F"/>
    <w:rsid w:val="00181FEE"/>
    <w:rsid w:val="00182039"/>
    <w:rsid w:val="00182122"/>
    <w:rsid w:val="00182245"/>
    <w:rsid w:val="0018224B"/>
    <w:rsid w:val="0018224F"/>
    <w:rsid w:val="00182285"/>
    <w:rsid w:val="0018229D"/>
    <w:rsid w:val="001823CC"/>
    <w:rsid w:val="00182537"/>
    <w:rsid w:val="0018260B"/>
    <w:rsid w:val="00182730"/>
    <w:rsid w:val="00182881"/>
    <w:rsid w:val="0018295C"/>
    <w:rsid w:val="001829B7"/>
    <w:rsid w:val="00182A8D"/>
    <w:rsid w:val="00182ACA"/>
    <w:rsid w:val="00182C46"/>
    <w:rsid w:val="00182C48"/>
    <w:rsid w:val="00182D2F"/>
    <w:rsid w:val="00182FFD"/>
    <w:rsid w:val="0018306C"/>
    <w:rsid w:val="00183152"/>
    <w:rsid w:val="001832C6"/>
    <w:rsid w:val="00183375"/>
    <w:rsid w:val="001833B7"/>
    <w:rsid w:val="0018347C"/>
    <w:rsid w:val="001835DF"/>
    <w:rsid w:val="00183823"/>
    <w:rsid w:val="0018397A"/>
    <w:rsid w:val="001839F7"/>
    <w:rsid w:val="00183A58"/>
    <w:rsid w:val="00183AB9"/>
    <w:rsid w:val="00183B63"/>
    <w:rsid w:val="00183D0A"/>
    <w:rsid w:val="00183D36"/>
    <w:rsid w:val="00183DFB"/>
    <w:rsid w:val="00183E31"/>
    <w:rsid w:val="00184085"/>
    <w:rsid w:val="0018420B"/>
    <w:rsid w:val="001844D7"/>
    <w:rsid w:val="001844F0"/>
    <w:rsid w:val="001847A6"/>
    <w:rsid w:val="0018488A"/>
    <w:rsid w:val="001848A2"/>
    <w:rsid w:val="00184A22"/>
    <w:rsid w:val="00184AD5"/>
    <w:rsid w:val="00184B32"/>
    <w:rsid w:val="00184C09"/>
    <w:rsid w:val="00184E23"/>
    <w:rsid w:val="00184F25"/>
    <w:rsid w:val="001850A0"/>
    <w:rsid w:val="001850D1"/>
    <w:rsid w:val="0018528F"/>
    <w:rsid w:val="00185424"/>
    <w:rsid w:val="001854A0"/>
    <w:rsid w:val="0018559C"/>
    <w:rsid w:val="001855EC"/>
    <w:rsid w:val="0018560F"/>
    <w:rsid w:val="0018582E"/>
    <w:rsid w:val="00185A68"/>
    <w:rsid w:val="00185A8A"/>
    <w:rsid w:val="00185B89"/>
    <w:rsid w:val="00185CB2"/>
    <w:rsid w:val="00185D04"/>
    <w:rsid w:val="00185E40"/>
    <w:rsid w:val="00185F9C"/>
    <w:rsid w:val="0018627F"/>
    <w:rsid w:val="0018643D"/>
    <w:rsid w:val="00186792"/>
    <w:rsid w:val="0018688E"/>
    <w:rsid w:val="00186A49"/>
    <w:rsid w:val="00186AE4"/>
    <w:rsid w:val="00186B87"/>
    <w:rsid w:val="00186BFB"/>
    <w:rsid w:val="00186D97"/>
    <w:rsid w:val="00186DD3"/>
    <w:rsid w:val="00186F23"/>
    <w:rsid w:val="00187189"/>
    <w:rsid w:val="001871E9"/>
    <w:rsid w:val="00187303"/>
    <w:rsid w:val="001873A2"/>
    <w:rsid w:val="00187542"/>
    <w:rsid w:val="0018757C"/>
    <w:rsid w:val="00187732"/>
    <w:rsid w:val="001878A4"/>
    <w:rsid w:val="00187A26"/>
    <w:rsid w:val="0019018F"/>
    <w:rsid w:val="0019019D"/>
    <w:rsid w:val="00190244"/>
    <w:rsid w:val="0019035A"/>
    <w:rsid w:val="00190382"/>
    <w:rsid w:val="001903B4"/>
    <w:rsid w:val="00190592"/>
    <w:rsid w:val="00190642"/>
    <w:rsid w:val="0019069C"/>
    <w:rsid w:val="00190784"/>
    <w:rsid w:val="001907E3"/>
    <w:rsid w:val="001909F2"/>
    <w:rsid w:val="00190B1F"/>
    <w:rsid w:val="00190C27"/>
    <w:rsid w:val="00190E3B"/>
    <w:rsid w:val="00190F45"/>
    <w:rsid w:val="00190F8B"/>
    <w:rsid w:val="0019113A"/>
    <w:rsid w:val="0019139C"/>
    <w:rsid w:val="00191524"/>
    <w:rsid w:val="001916D2"/>
    <w:rsid w:val="00191917"/>
    <w:rsid w:val="001919B4"/>
    <w:rsid w:val="00191ADC"/>
    <w:rsid w:val="00191B55"/>
    <w:rsid w:val="00191B61"/>
    <w:rsid w:val="00191D2E"/>
    <w:rsid w:val="00191DD1"/>
    <w:rsid w:val="00191EA7"/>
    <w:rsid w:val="001920B8"/>
    <w:rsid w:val="001920E4"/>
    <w:rsid w:val="0019212E"/>
    <w:rsid w:val="00192142"/>
    <w:rsid w:val="001921A5"/>
    <w:rsid w:val="001922B2"/>
    <w:rsid w:val="00192341"/>
    <w:rsid w:val="00192456"/>
    <w:rsid w:val="00192595"/>
    <w:rsid w:val="0019266C"/>
    <w:rsid w:val="00192684"/>
    <w:rsid w:val="00192948"/>
    <w:rsid w:val="00192A33"/>
    <w:rsid w:val="00192B26"/>
    <w:rsid w:val="00192BD6"/>
    <w:rsid w:val="00192CCF"/>
    <w:rsid w:val="00192CD0"/>
    <w:rsid w:val="00192CF4"/>
    <w:rsid w:val="00192EA3"/>
    <w:rsid w:val="00192FA3"/>
    <w:rsid w:val="00192FF1"/>
    <w:rsid w:val="001930EF"/>
    <w:rsid w:val="001932C6"/>
    <w:rsid w:val="00193394"/>
    <w:rsid w:val="001933BA"/>
    <w:rsid w:val="001933DE"/>
    <w:rsid w:val="00193454"/>
    <w:rsid w:val="001936F2"/>
    <w:rsid w:val="0019371A"/>
    <w:rsid w:val="0019392B"/>
    <w:rsid w:val="001939E5"/>
    <w:rsid w:val="001939EE"/>
    <w:rsid w:val="001939F7"/>
    <w:rsid w:val="00193A2D"/>
    <w:rsid w:val="00193B38"/>
    <w:rsid w:val="00193BD3"/>
    <w:rsid w:val="00193C47"/>
    <w:rsid w:val="00193D9A"/>
    <w:rsid w:val="00193E63"/>
    <w:rsid w:val="00194071"/>
    <w:rsid w:val="001940F0"/>
    <w:rsid w:val="00194126"/>
    <w:rsid w:val="001944BB"/>
    <w:rsid w:val="001944F6"/>
    <w:rsid w:val="001944FC"/>
    <w:rsid w:val="0019453D"/>
    <w:rsid w:val="0019457F"/>
    <w:rsid w:val="0019458A"/>
    <w:rsid w:val="0019467B"/>
    <w:rsid w:val="001946FC"/>
    <w:rsid w:val="00194732"/>
    <w:rsid w:val="001948DC"/>
    <w:rsid w:val="00194918"/>
    <w:rsid w:val="00194A3B"/>
    <w:rsid w:val="00194E66"/>
    <w:rsid w:val="00194EBB"/>
    <w:rsid w:val="001951C1"/>
    <w:rsid w:val="00195236"/>
    <w:rsid w:val="00195266"/>
    <w:rsid w:val="001952C1"/>
    <w:rsid w:val="001953C3"/>
    <w:rsid w:val="00195406"/>
    <w:rsid w:val="00195440"/>
    <w:rsid w:val="0019547B"/>
    <w:rsid w:val="00195634"/>
    <w:rsid w:val="00195703"/>
    <w:rsid w:val="00195747"/>
    <w:rsid w:val="001957B9"/>
    <w:rsid w:val="0019580A"/>
    <w:rsid w:val="001958CD"/>
    <w:rsid w:val="00195ADE"/>
    <w:rsid w:val="00195AF2"/>
    <w:rsid w:val="00195B06"/>
    <w:rsid w:val="00195C7B"/>
    <w:rsid w:val="00195DB9"/>
    <w:rsid w:val="00195DF2"/>
    <w:rsid w:val="00195ED6"/>
    <w:rsid w:val="00195EEC"/>
    <w:rsid w:val="0019614A"/>
    <w:rsid w:val="001962BF"/>
    <w:rsid w:val="00196424"/>
    <w:rsid w:val="001964B3"/>
    <w:rsid w:val="0019651A"/>
    <w:rsid w:val="001965AE"/>
    <w:rsid w:val="001965D0"/>
    <w:rsid w:val="00196623"/>
    <w:rsid w:val="0019662A"/>
    <w:rsid w:val="00196633"/>
    <w:rsid w:val="00196681"/>
    <w:rsid w:val="00196709"/>
    <w:rsid w:val="00196710"/>
    <w:rsid w:val="001969F0"/>
    <w:rsid w:val="00196A62"/>
    <w:rsid w:val="00196CB6"/>
    <w:rsid w:val="00196CE3"/>
    <w:rsid w:val="00196DEA"/>
    <w:rsid w:val="00196EC0"/>
    <w:rsid w:val="00196EDA"/>
    <w:rsid w:val="00196FAE"/>
    <w:rsid w:val="00196FF5"/>
    <w:rsid w:val="00197016"/>
    <w:rsid w:val="00197142"/>
    <w:rsid w:val="00197188"/>
    <w:rsid w:val="00197229"/>
    <w:rsid w:val="001972B3"/>
    <w:rsid w:val="001972D6"/>
    <w:rsid w:val="0019730C"/>
    <w:rsid w:val="0019735E"/>
    <w:rsid w:val="00197462"/>
    <w:rsid w:val="0019751D"/>
    <w:rsid w:val="0019753C"/>
    <w:rsid w:val="0019764B"/>
    <w:rsid w:val="00197656"/>
    <w:rsid w:val="001976C3"/>
    <w:rsid w:val="0019782A"/>
    <w:rsid w:val="001978F6"/>
    <w:rsid w:val="001979F3"/>
    <w:rsid w:val="00197BB3"/>
    <w:rsid w:val="00197C12"/>
    <w:rsid w:val="00197CE7"/>
    <w:rsid w:val="00197DD1"/>
    <w:rsid w:val="00197E10"/>
    <w:rsid w:val="00197E3F"/>
    <w:rsid w:val="00197ECF"/>
    <w:rsid w:val="001A02E7"/>
    <w:rsid w:val="001A0445"/>
    <w:rsid w:val="001A04B1"/>
    <w:rsid w:val="001A0547"/>
    <w:rsid w:val="001A05E9"/>
    <w:rsid w:val="001A0837"/>
    <w:rsid w:val="001A0A11"/>
    <w:rsid w:val="001A0A6D"/>
    <w:rsid w:val="001A0D2D"/>
    <w:rsid w:val="001A0D91"/>
    <w:rsid w:val="001A0DC7"/>
    <w:rsid w:val="001A0DD1"/>
    <w:rsid w:val="001A0F93"/>
    <w:rsid w:val="001A10BC"/>
    <w:rsid w:val="001A10EA"/>
    <w:rsid w:val="001A11EE"/>
    <w:rsid w:val="001A1447"/>
    <w:rsid w:val="001A152F"/>
    <w:rsid w:val="001A16C5"/>
    <w:rsid w:val="001A16F8"/>
    <w:rsid w:val="001A17DE"/>
    <w:rsid w:val="001A1803"/>
    <w:rsid w:val="001A1846"/>
    <w:rsid w:val="001A18BE"/>
    <w:rsid w:val="001A18E3"/>
    <w:rsid w:val="001A1D43"/>
    <w:rsid w:val="001A1D4E"/>
    <w:rsid w:val="001A1DA0"/>
    <w:rsid w:val="001A1E8E"/>
    <w:rsid w:val="001A1F8C"/>
    <w:rsid w:val="001A22A3"/>
    <w:rsid w:val="001A22F1"/>
    <w:rsid w:val="001A2322"/>
    <w:rsid w:val="001A235C"/>
    <w:rsid w:val="001A2556"/>
    <w:rsid w:val="001A25FB"/>
    <w:rsid w:val="001A2857"/>
    <w:rsid w:val="001A28D7"/>
    <w:rsid w:val="001A2A81"/>
    <w:rsid w:val="001A2A88"/>
    <w:rsid w:val="001A2AD3"/>
    <w:rsid w:val="001A2B1D"/>
    <w:rsid w:val="001A2C86"/>
    <w:rsid w:val="001A2D2D"/>
    <w:rsid w:val="001A2E78"/>
    <w:rsid w:val="001A2E9F"/>
    <w:rsid w:val="001A2F11"/>
    <w:rsid w:val="001A3117"/>
    <w:rsid w:val="001A325C"/>
    <w:rsid w:val="001A333F"/>
    <w:rsid w:val="001A3387"/>
    <w:rsid w:val="001A35B6"/>
    <w:rsid w:val="001A3613"/>
    <w:rsid w:val="001A36F2"/>
    <w:rsid w:val="001A38DE"/>
    <w:rsid w:val="001A38E9"/>
    <w:rsid w:val="001A391D"/>
    <w:rsid w:val="001A3B5F"/>
    <w:rsid w:val="001A3B7C"/>
    <w:rsid w:val="001A4237"/>
    <w:rsid w:val="001A4252"/>
    <w:rsid w:val="001A42C6"/>
    <w:rsid w:val="001A4348"/>
    <w:rsid w:val="001A442F"/>
    <w:rsid w:val="001A443E"/>
    <w:rsid w:val="001A4534"/>
    <w:rsid w:val="001A458E"/>
    <w:rsid w:val="001A4653"/>
    <w:rsid w:val="001A4784"/>
    <w:rsid w:val="001A4844"/>
    <w:rsid w:val="001A4884"/>
    <w:rsid w:val="001A4948"/>
    <w:rsid w:val="001A4A65"/>
    <w:rsid w:val="001A4B0A"/>
    <w:rsid w:val="001A4B68"/>
    <w:rsid w:val="001A4C40"/>
    <w:rsid w:val="001A4E0D"/>
    <w:rsid w:val="001A4E4E"/>
    <w:rsid w:val="001A4F91"/>
    <w:rsid w:val="001A4FA7"/>
    <w:rsid w:val="001A53B0"/>
    <w:rsid w:val="001A53CC"/>
    <w:rsid w:val="001A53F9"/>
    <w:rsid w:val="001A5812"/>
    <w:rsid w:val="001A59C1"/>
    <w:rsid w:val="001A5AF8"/>
    <w:rsid w:val="001A5C3D"/>
    <w:rsid w:val="001A5C6E"/>
    <w:rsid w:val="001A5C72"/>
    <w:rsid w:val="001A5C75"/>
    <w:rsid w:val="001A5D81"/>
    <w:rsid w:val="001A5F39"/>
    <w:rsid w:val="001A60EE"/>
    <w:rsid w:val="001A6158"/>
    <w:rsid w:val="001A6283"/>
    <w:rsid w:val="001A6289"/>
    <w:rsid w:val="001A6554"/>
    <w:rsid w:val="001A65A5"/>
    <w:rsid w:val="001A65DF"/>
    <w:rsid w:val="001A668D"/>
    <w:rsid w:val="001A6718"/>
    <w:rsid w:val="001A67D0"/>
    <w:rsid w:val="001A699F"/>
    <w:rsid w:val="001A6AE1"/>
    <w:rsid w:val="001A6C81"/>
    <w:rsid w:val="001A6C84"/>
    <w:rsid w:val="001A6DCD"/>
    <w:rsid w:val="001A6DF1"/>
    <w:rsid w:val="001A6EC6"/>
    <w:rsid w:val="001A6EEB"/>
    <w:rsid w:val="001A6FAD"/>
    <w:rsid w:val="001A707B"/>
    <w:rsid w:val="001A71B3"/>
    <w:rsid w:val="001A721F"/>
    <w:rsid w:val="001A72A5"/>
    <w:rsid w:val="001A739C"/>
    <w:rsid w:val="001A74B8"/>
    <w:rsid w:val="001A75F3"/>
    <w:rsid w:val="001A76D4"/>
    <w:rsid w:val="001A7706"/>
    <w:rsid w:val="001A7938"/>
    <w:rsid w:val="001A7C28"/>
    <w:rsid w:val="001A7F26"/>
    <w:rsid w:val="001A7F5E"/>
    <w:rsid w:val="001A7F6E"/>
    <w:rsid w:val="001B00D3"/>
    <w:rsid w:val="001B0150"/>
    <w:rsid w:val="001B0248"/>
    <w:rsid w:val="001B04B6"/>
    <w:rsid w:val="001B058D"/>
    <w:rsid w:val="001B05B7"/>
    <w:rsid w:val="001B05F2"/>
    <w:rsid w:val="001B08FB"/>
    <w:rsid w:val="001B0988"/>
    <w:rsid w:val="001B09E9"/>
    <w:rsid w:val="001B0A89"/>
    <w:rsid w:val="001B0A8D"/>
    <w:rsid w:val="001B0B33"/>
    <w:rsid w:val="001B0B4D"/>
    <w:rsid w:val="001B0BAB"/>
    <w:rsid w:val="001B0DD6"/>
    <w:rsid w:val="001B0E0B"/>
    <w:rsid w:val="001B0F63"/>
    <w:rsid w:val="001B0F98"/>
    <w:rsid w:val="001B10CA"/>
    <w:rsid w:val="001B10F8"/>
    <w:rsid w:val="001B1100"/>
    <w:rsid w:val="001B1107"/>
    <w:rsid w:val="001B1112"/>
    <w:rsid w:val="001B1322"/>
    <w:rsid w:val="001B134D"/>
    <w:rsid w:val="001B13D0"/>
    <w:rsid w:val="001B14CF"/>
    <w:rsid w:val="001B179E"/>
    <w:rsid w:val="001B1839"/>
    <w:rsid w:val="001B1958"/>
    <w:rsid w:val="001B1B4A"/>
    <w:rsid w:val="001B1C21"/>
    <w:rsid w:val="001B1CD9"/>
    <w:rsid w:val="001B1E45"/>
    <w:rsid w:val="001B1E79"/>
    <w:rsid w:val="001B1F31"/>
    <w:rsid w:val="001B2057"/>
    <w:rsid w:val="001B21C8"/>
    <w:rsid w:val="001B2232"/>
    <w:rsid w:val="001B2373"/>
    <w:rsid w:val="001B259A"/>
    <w:rsid w:val="001B27DF"/>
    <w:rsid w:val="001B290C"/>
    <w:rsid w:val="001B2B76"/>
    <w:rsid w:val="001B2D2C"/>
    <w:rsid w:val="001B2DF7"/>
    <w:rsid w:val="001B2E85"/>
    <w:rsid w:val="001B2ECC"/>
    <w:rsid w:val="001B314F"/>
    <w:rsid w:val="001B32B0"/>
    <w:rsid w:val="001B32CB"/>
    <w:rsid w:val="001B337C"/>
    <w:rsid w:val="001B33B5"/>
    <w:rsid w:val="001B37AD"/>
    <w:rsid w:val="001B38FA"/>
    <w:rsid w:val="001B3974"/>
    <w:rsid w:val="001B3979"/>
    <w:rsid w:val="001B3A4D"/>
    <w:rsid w:val="001B3B14"/>
    <w:rsid w:val="001B3C1A"/>
    <w:rsid w:val="001B3C9F"/>
    <w:rsid w:val="001B3CC9"/>
    <w:rsid w:val="001B3D1B"/>
    <w:rsid w:val="001B3D88"/>
    <w:rsid w:val="001B3F8A"/>
    <w:rsid w:val="001B3FD4"/>
    <w:rsid w:val="001B404F"/>
    <w:rsid w:val="001B42C8"/>
    <w:rsid w:val="001B439B"/>
    <w:rsid w:val="001B446C"/>
    <w:rsid w:val="001B453D"/>
    <w:rsid w:val="001B45F9"/>
    <w:rsid w:val="001B4600"/>
    <w:rsid w:val="001B482D"/>
    <w:rsid w:val="001B4873"/>
    <w:rsid w:val="001B4989"/>
    <w:rsid w:val="001B49E7"/>
    <w:rsid w:val="001B4A3C"/>
    <w:rsid w:val="001B4AF1"/>
    <w:rsid w:val="001B4B52"/>
    <w:rsid w:val="001B4BAC"/>
    <w:rsid w:val="001B4BC2"/>
    <w:rsid w:val="001B4C59"/>
    <w:rsid w:val="001B4CA7"/>
    <w:rsid w:val="001B4CA9"/>
    <w:rsid w:val="001B4D1D"/>
    <w:rsid w:val="001B4E34"/>
    <w:rsid w:val="001B4F5E"/>
    <w:rsid w:val="001B501E"/>
    <w:rsid w:val="001B5026"/>
    <w:rsid w:val="001B50D8"/>
    <w:rsid w:val="001B534F"/>
    <w:rsid w:val="001B5378"/>
    <w:rsid w:val="001B5454"/>
    <w:rsid w:val="001B5573"/>
    <w:rsid w:val="001B569D"/>
    <w:rsid w:val="001B575E"/>
    <w:rsid w:val="001B5881"/>
    <w:rsid w:val="001B5AD2"/>
    <w:rsid w:val="001B5B73"/>
    <w:rsid w:val="001B5C47"/>
    <w:rsid w:val="001B5C49"/>
    <w:rsid w:val="001B5C7A"/>
    <w:rsid w:val="001B5CF6"/>
    <w:rsid w:val="001B5E93"/>
    <w:rsid w:val="001B6157"/>
    <w:rsid w:val="001B6235"/>
    <w:rsid w:val="001B63CF"/>
    <w:rsid w:val="001B6417"/>
    <w:rsid w:val="001B6692"/>
    <w:rsid w:val="001B66B9"/>
    <w:rsid w:val="001B67EF"/>
    <w:rsid w:val="001B67F8"/>
    <w:rsid w:val="001B6884"/>
    <w:rsid w:val="001B6932"/>
    <w:rsid w:val="001B69B9"/>
    <w:rsid w:val="001B6AA1"/>
    <w:rsid w:val="001B6C0D"/>
    <w:rsid w:val="001B6C3B"/>
    <w:rsid w:val="001B6DA0"/>
    <w:rsid w:val="001B71FF"/>
    <w:rsid w:val="001B722B"/>
    <w:rsid w:val="001B7251"/>
    <w:rsid w:val="001B72A4"/>
    <w:rsid w:val="001B7784"/>
    <w:rsid w:val="001B77DE"/>
    <w:rsid w:val="001B782C"/>
    <w:rsid w:val="001B7B82"/>
    <w:rsid w:val="001B7BA7"/>
    <w:rsid w:val="001B7C02"/>
    <w:rsid w:val="001B7C25"/>
    <w:rsid w:val="001B7D02"/>
    <w:rsid w:val="001B7D7E"/>
    <w:rsid w:val="001B7FEB"/>
    <w:rsid w:val="001C00CD"/>
    <w:rsid w:val="001C0319"/>
    <w:rsid w:val="001C033C"/>
    <w:rsid w:val="001C038F"/>
    <w:rsid w:val="001C0440"/>
    <w:rsid w:val="001C0579"/>
    <w:rsid w:val="001C0580"/>
    <w:rsid w:val="001C063F"/>
    <w:rsid w:val="001C0733"/>
    <w:rsid w:val="001C075B"/>
    <w:rsid w:val="001C082E"/>
    <w:rsid w:val="001C0893"/>
    <w:rsid w:val="001C0915"/>
    <w:rsid w:val="001C091E"/>
    <w:rsid w:val="001C0B10"/>
    <w:rsid w:val="001C0B19"/>
    <w:rsid w:val="001C0B96"/>
    <w:rsid w:val="001C0D41"/>
    <w:rsid w:val="001C0D9D"/>
    <w:rsid w:val="001C0DEE"/>
    <w:rsid w:val="001C0E0E"/>
    <w:rsid w:val="001C111D"/>
    <w:rsid w:val="001C114E"/>
    <w:rsid w:val="001C12C7"/>
    <w:rsid w:val="001C1530"/>
    <w:rsid w:val="001C155D"/>
    <w:rsid w:val="001C1695"/>
    <w:rsid w:val="001C1798"/>
    <w:rsid w:val="001C180A"/>
    <w:rsid w:val="001C183D"/>
    <w:rsid w:val="001C185D"/>
    <w:rsid w:val="001C18FD"/>
    <w:rsid w:val="001C197A"/>
    <w:rsid w:val="001C1A39"/>
    <w:rsid w:val="001C1AFD"/>
    <w:rsid w:val="001C1DB6"/>
    <w:rsid w:val="001C1E3D"/>
    <w:rsid w:val="001C2036"/>
    <w:rsid w:val="001C2070"/>
    <w:rsid w:val="001C2114"/>
    <w:rsid w:val="001C21C1"/>
    <w:rsid w:val="001C21DF"/>
    <w:rsid w:val="001C223E"/>
    <w:rsid w:val="001C22BC"/>
    <w:rsid w:val="001C2370"/>
    <w:rsid w:val="001C243B"/>
    <w:rsid w:val="001C25B9"/>
    <w:rsid w:val="001C2643"/>
    <w:rsid w:val="001C2959"/>
    <w:rsid w:val="001C2A34"/>
    <w:rsid w:val="001C2A67"/>
    <w:rsid w:val="001C2B16"/>
    <w:rsid w:val="001C2C46"/>
    <w:rsid w:val="001C2DC4"/>
    <w:rsid w:val="001C308D"/>
    <w:rsid w:val="001C3242"/>
    <w:rsid w:val="001C324F"/>
    <w:rsid w:val="001C3267"/>
    <w:rsid w:val="001C334B"/>
    <w:rsid w:val="001C3405"/>
    <w:rsid w:val="001C3471"/>
    <w:rsid w:val="001C364A"/>
    <w:rsid w:val="001C36BF"/>
    <w:rsid w:val="001C36C8"/>
    <w:rsid w:val="001C36DC"/>
    <w:rsid w:val="001C387A"/>
    <w:rsid w:val="001C394B"/>
    <w:rsid w:val="001C3A1E"/>
    <w:rsid w:val="001C3AE9"/>
    <w:rsid w:val="001C3B06"/>
    <w:rsid w:val="001C3D68"/>
    <w:rsid w:val="001C4394"/>
    <w:rsid w:val="001C43B2"/>
    <w:rsid w:val="001C4537"/>
    <w:rsid w:val="001C47F2"/>
    <w:rsid w:val="001C485F"/>
    <w:rsid w:val="001C49F5"/>
    <w:rsid w:val="001C4A0B"/>
    <w:rsid w:val="001C4AE1"/>
    <w:rsid w:val="001C4B28"/>
    <w:rsid w:val="001C4C42"/>
    <w:rsid w:val="001C4CDD"/>
    <w:rsid w:val="001C4DB7"/>
    <w:rsid w:val="001C50E0"/>
    <w:rsid w:val="001C53A3"/>
    <w:rsid w:val="001C53B4"/>
    <w:rsid w:val="001C5437"/>
    <w:rsid w:val="001C54AC"/>
    <w:rsid w:val="001C54D7"/>
    <w:rsid w:val="001C57CB"/>
    <w:rsid w:val="001C5819"/>
    <w:rsid w:val="001C5927"/>
    <w:rsid w:val="001C5B25"/>
    <w:rsid w:val="001C5BCE"/>
    <w:rsid w:val="001C5BD2"/>
    <w:rsid w:val="001C5D49"/>
    <w:rsid w:val="001C5D67"/>
    <w:rsid w:val="001C5E09"/>
    <w:rsid w:val="001C5F9C"/>
    <w:rsid w:val="001C607D"/>
    <w:rsid w:val="001C615C"/>
    <w:rsid w:val="001C61EC"/>
    <w:rsid w:val="001C628D"/>
    <w:rsid w:val="001C634E"/>
    <w:rsid w:val="001C6468"/>
    <w:rsid w:val="001C6868"/>
    <w:rsid w:val="001C68AD"/>
    <w:rsid w:val="001C690F"/>
    <w:rsid w:val="001C6938"/>
    <w:rsid w:val="001C6A13"/>
    <w:rsid w:val="001C6A19"/>
    <w:rsid w:val="001C6A71"/>
    <w:rsid w:val="001C6AB6"/>
    <w:rsid w:val="001C6B0F"/>
    <w:rsid w:val="001C6B77"/>
    <w:rsid w:val="001C6D12"/>
    <w:rsid w:val="001C70C7"/>
    <w:rsid w:val="001C71F8"/>
    <w:rsid w:val="001C721C"/>
    <w:rsid w:val="001C72A5"/>
    <w:rsid w:val="001C7459"/>
    <w:rsid w:val="001C7484"/>
    <w:rsid w:val="001C7863"/>
    <w:rsid w:val="001C7AB3"/>
    <w:rsid w:val="001C7AE2"/>
    <w:rsid w:val="001C7AF7"/>
    <w:rsid w:val="001C7B40"/>
    <w:rsid w:val="001C7D2D"/>
    <w:rsid w:val="001C7E1A"/>
    <w:rsid w:val="001C7F19"/>
    <w:rsid w:val="001D0162"/>
    <w:rsid w:val="001D0189"/>
    <w:rsid w:val="001D01AA"/>
    <w:rsid w:val="001D01E0"/>
    <w:rsid w:val="001D029F"/>
    <w:rsid w:val="001D04C8"/>
    <w:rsid w:val="001D060D"/>
    <w:rsid w:val="001D0695"/>
    <w:rsid w:val="001D073F"/>
    <w:rsid w:val="001D084D"/>
    <w:rsid w:val="001D08CB"/>
    <w:rsid w:val="001D0906"/>
    <w:rsid w:val="001D0B16"/>
    <w:rsid w:val="001D0C06"/>
    <w:rsid w:val="001D0C41"/>
    <w:rsid w:val="001D0D45"/>
    <w:rsid w:val="001D0F8F"/>
    <w:rsid w:val="001D102A"/>
    <w:rsid w:val="001D1063"/>
    <w:rsid w:val="001D1169"/>
    <w:rsid w:val="001D118B"/>
    <w:rsid w:val="001D1497"/>
    <w:rsid w:val="001D14FE"/>
    <w:rsid w:val="001D1707"/>
    <w:rsid w:val="001D1744"/>
    <w:rsid w:val="001D184A"/>
    <w:rsid w:val="001D1A0F"/>
    <w:rsid w:val="001D1A46"/>
    <w:rsid w:val="001D1A7D"/>
    <w:rsid w:val="001D1AD7"/>
    <w:rsid w:val="001D1B86"/>
    <w:rsid w:val="001D1BBD"/>
    <w:rsid w:val="001D1CB2"/>
    <w:rsid w:val="001D1DAD"/>
    <w:rsid w:val="001D1EBF"/>
    <w:rsid w:val="001D1F16"/>
    <w:rsid w:val="001D1FB7"/>
    <w:rsid w:val="001D204C"/>
    <w:rsid w:val="001D21A5"/>
    <w:rsid w:val="001D2229"/>
    <w:rsid w:val="001D2285"/>
    <w:rsid w:val="001D2302"/>
    <w:rsid w:val="001D2308"/>
    <w:rsid w:val="001D2328"/>
    <w:rsid w:val="001D24B3"/>
    <w:rsid w:val="001D24C0"/>
    <w:rsid w:val="001D266C"/>
    <w:rsid w:val="001D2690"/>
    <w:rsid w:val="001D26DA"/>
    <w:rsid w:val="001D280E"/>
    <w:rsid w:val="001D2908"/>
    <w:rsid w:val="001D296D"/>
    <w:rsid w:val="001D2A25"/>
    <w:rsid w:val="001D2AC8"/>
    <w:rsid w:val="001D31D4"/>
    <w:rsid w:val="001D31D7"/>
    <w:rsid w:val="001D321B"/>
    <w:rsid w:val="001D32CD"/>
    <w:rsid w:val="001D343B"/>
    <w:rsid w:val="001D34B8"/>
    <w:rsid w:val="001D3720"/>
    <w:rsid w:val="001D3931"/>
    <w:rsid w:val="001D39B6"/>
    <w:rsid w:val="001D39FF"/>
    <w:rsid w:val="001D3AE8"/>
    <w:rsid w:val="001D3B82"/>
    <w:rsid w:val="001D3B99"/>
    <w:rsid w:val="001D3C12"/>
    <w:rsid w:val="001D3C40"/>
    <w:rsid w:val="001D3C94"/>
    <w:rsid w:val="001D3CD6"/>
    <w:rsid w:val="001D3FDF"/>
    <w:rsid w:val="001D40B2"/>
    <w:rsid w:val="001D42A3"/>
    <w:rsid w:val="001D4349"/>
    <w:rsid w:val="001D43C5"/>
    <w:rsid w:val="001D457C"/>
    <w:rsid w:val="001D45F2"/>
    <w:rsid w:val="001D471B"/>
    <w:rsid w:val="001D4872"/>
    <w:rsid w:val="001D488E"/>
    <w:rsid w:val="001D4C38"/>
    <w:rsid w:val="001D4C3A"/>
    <w:rsid w:val="001D4CD4"/>
    <w:rsid w:val="001D4EBE"/>
    <w:rsid w:val="001D4FD5"/>
    <w:rsid w:val="001D5048"/>
    <w:rsid w:val="001D5079"/>
    <w:rsid w:val="001D52BA"/>
    <w:rsid w:val="001D542E"/>
    <w:rsid w:val="001D5722"/>
    <w:rsid w:val="001D5B4A"/>
    <w:rsid w:val="001D5E1F"/>
    <w:rsid w:val="001D5E98"/>
    <w:rsid w:val="001D5EC5"/>
    <w:rsid w:val="001D5F74"/>
    <w:rsid w:val="001D60A4"/>
    <w:rsid w:val="001D62DF"/>
    <w:rsid w:val="001D6355"/>
    <w:rsid w:val="001D6478"/>
    <w:rsid w:val="001D64DC"/>
    <w:rsid w:val="001D64ED"/>
    <w:rsid w:val="001D676E"/>
    <w:rsid w:val="001D6854"/>
    <w:rsid w:val="001D6A90"/>
    <w:rsid w:val="001D6B41"/>
    <w:rsid w:val="001D6F04"/>
    <w:rsid w:val="001D6FD8"/>
    <w:rsid w:val="001D6FE5"/>
    <w:rsid w:val="001D7094"/>
    <w:rsid w:val="001D7156"/>
    <w:rsid w:val="001D71AA"/>
    <w:rsid w:val="001D71E0"/>
    <w:rsid w:val="001D7486"/>
    <w:rsid w:val="001D758A"/>
    <w:rsid w:val="001D768A"/>
    <w:rsid w:val="001D7A88"/>
    <w:rsid w:val="001D7ADF"/>
    <w:rsid w:val="001D7B5F"/>
    <w:rsid w:val="001D7C3C"/>
    <w:rsid w:val="001D7DB5"/>
    <w:rsid w:val="001D7E50"/>
    <w:rsid w:val="001E0067"/>
    <w:rsid w:val="001E019F"/>
    <w:rsid w:val="001E07CE"/>
    <w:rsid w:val="001E07DB"/>
    <w:rsid w:val="001E0A72"/>
    <w:rsid w:val="001E0BC4"/>
    <w:rsid w:val="001E0E06"/>
    <w:rsid w:val="001E105C"/>
    <w:rsid w:val="001E109C"/>
    <w:rsid w:val="001E1138"/>
    <w:rsid w:val="001E1212"/>
    <w:rsid w:val="001E1259"/>
    <w:rsid w:val="001E1290"/>
    <w:rsid w:val="001E1414"/>
    <w:rsid w:val="001E1649"/>
    <w:rsid w:val="001E17B7"/>
    <w:rsid w:val="001E17FF"/>
    <w:rsid w:val="001E184F"/>
    <w:rsid w:val="001E1952"/>
    <w:rsid w:val="001E1A1D"/>
    <w:rsid w:val="001E1AF8"/>
    <w:rsid w:val="001E1B2B"/>
    <w:rsid w:val="001E1D4E"/>
    <w:rsid w:val="001E1DA8"/>
    <w:rsid w:val="001E1DCB"/>
    <w:rsid w:val="001E1EA7"/>
    <w:rsid w:val="001E1F44"/>
    <w:rsid w:val="001E1F80"/>
    <w:rsid w:val="001E1FF7"/>
    <w:rsid w:val="001E2026"/>
    <w:rsid w:val="001E2080"/>
    <w:rsid w:val="001E220D"/>
    <w:rsid w:val="001E24A3"/>
    <w:rsid w:val="001E2556"/>
    <w:rsid w:val="001E2655"/>
    <w:rsid w:val="001E27B9"/>
    <w:rsid w:val="001E27CB"/>
    <w:rsid w:val="001E27EB"/>
    <w:rsid w:val="001E2818"/>
    <w:rsid w:val="001E2A7E"/>
    <w:rsid w:val="001E2C30"/>
    <w:rsid w:val="001E2C6E"/>
    <w:rsid w:val="001E2CF1"/>
    <w:rsid w:val="001E2D1A"/>
    <w:rsid w:val="001E2D89"/>
    <w:rsid w:val="001E2EB3"/>
    <w:rsid w:val="001E2F42"/>
    <w:rsid w:val="001E2F4C"/>
    <w:rsid w:val="001E30A7"/>
    <w:rsid w:val="001E31A4"/>
    <w:rsid w:val="001E34A6"/>
    <w:rsid w:val="001E34C4"/>
    <w:rsid w:val="001E34E9"/>
    <w:rsid w:val="001E3547"/>
    <w:rsid w:val="001E35B4"/>
    <w:rsid w:val="001E3718"/>
    <w:rsid w:val="001E375F"/>
    <w:rsid w:val="001E3783"/>
    <w:rsid w:val="001E37C5"/>
    <w:rsid w:val="001E39D9"/>
    <w:rsid w:val="001E3A0A"/>
    <w:rsid w:val="001E3B6F"/>
    <w:rsid w:val="001E3C36"/>
    <w:rsid w:val="001E3D5B"/>
    <w:rsid w:val="001E3EAC"/>
    <w:rsid w:val="001E3ED2"/>
    <w:rsid w:val="001E3F2E"/>
    <w:rsid w:val="001E3F6B"/>
    <w:rsid w:val="001E3F74"/>
    <w:rsid w:val="001E3F9E"/>
    <w:rsid w:val="001E4130"/>
    <w:rsid w:val="001E432E"/>
    <w:rsid w:val="001E449C"/>
    <w:rsid w:val="001E46D0"/>
    <w:rsid w:val="001E46F5"/>
    <w:rsid w:val="001E4905"/>
    <w:rsid w:val="001E4939"/>
    <w:rsid w:val="001E4DBA"/>
    <w:rsid w:val="001E4E45"/>
    <w:rsid w:val="001E4E91"/>
    <w:rsid w:val="001E4ECE"/>
    <w:rsid w:val="001E4EF0"/>
    <w:rsid w:val="001E4FDC"/>
    <w:rsid w:val="001E5126"/>
    <w:rsid w:val="001E53E3"/>
    <w:rsid w:val="001E5451"/>
    <w:rsid w:val="001E54C4"/>
    <w:rsid w:val="001E570D"/>
    <w:rsid w:val="001E59CE"/>
    <w:rsid w:val="001E5BD3"/>
    <w:rsid w:val="001E5BE3"/>
    <w:rsid w:val="001E5C11"/>
    <w:rsid w:val="001E5C34"/>
    <w:rsid w:val="001E5CD0"/>
    <w:rsid w:val="001E5F05"/>
    <w:rsid w:val="001E5F53"/>
    <w:rsid w:val="001E5F9D"/>
    <w:rsid w:val="001E61F2"/>
    <w:rsid w:val="001E6261"/>
    <w:rsid w:val="001E628B"/>
    <w:rsid w:val="001E62FF"/>
    <w:rsid w:val="001E63DD"/>
    <w:rsid w:val="001E6541"/>
    <w:rsid w:val="001E65BF"/>
    <w:rsid w:val="001E66E1"/>
    <w:rsid w:val="001E6718"/>
    <w:rsid w:val="001E6750"/>
    <w:rsid w:val="001E675C"/>
    <w:rsid w:val="001E679C"/>
    <w:rsid w:val="001E67BF"/>
    <w:rsid w:val="001E6859"/>
    <w:rsid w:val="001E6C53"/>
    <w:rsid w:val="001E6D69"/>
    <w:rsid w:val="001E6F00"/>
    <w:rsid w:val="001E6FA0"/>
    <w:rsid w:val="001E6FA7"/>
    <w:rsid w:val="001E7036"/>
    <w:rsid w:val="001E7070"/>
    <w:rsid w:val="001E7341"/>
    <w:rsid w:val="001E7357"/>
    <w:rsid w:val="001E7637"/>
    <w:rsid w:val="001E7695"/>
    <w:rsid w:val="001E76D6"/>
    <w:rsid w:val="001E774E"/>
    <w:rsid w:val="001E77C7"/>
    <w:rsid w:val="001E799B"/>
    <w:rsid w:val="001E7E7A"/>
    <w:rsid w:val="001E7EF0"/>
    <w:rsid w:val="001E7FDF"/>
    <w:rsid w:val="001F0044"/>
    <w:rsid w:val="001F02F9"/>
    <w:rsid w:val="001F0402"/>
    <w:rsid w:val="001F0517"/>
    <w:rsid w:val="001F05A1"/>
    <w:rsid w:val="001F0759"/>
    <w:rsid w:val="001F075B"/>
    <w:rsid w:val="001F08C6"/>
    <w:rsid w:val="001F0A8C"/>
    <w:rsid w:val="001F0C20"/>
    <w:rsid w:val="001F0C88"/>
    <w:rsid w:val="001F0D2A"/>
    <w:rsid w:val="001F0D91"/>
    <w:rsid w:val="001F0E27"/>
    <w:rsid w:val="001F1077"/>
    <w:rsid w:val="001F1134"/>
    <w:rsid w:val="001F1312"/>
    <w:rsid w:val="001F146C"/>
    <w:rsid w:val="001F171D"/>
    <w:rsid w:val="001F172F"/>
    <w:rsid w:val="001F191D"/>
    <w:rsid w:val="001F1AD6"/>
    <w:rsid w:val="001F1AF3"/>
    <w:rsid w:val="001F1BB2"/>
    <w:rsid w:val="001F1C70"/>
    <w:rsid w:val="001F1CA8"/>
    <w:rsid w:val="001F1DF9"/>
    <w:rsid w:val="001F1EA8"/>
    <w:rsid w:val="001F1F5E"/>
    <w:rsid w:val="001F1F82"/>
    <w:rsid w:val="001F215A"/>
    <w:rsid w:val="001F21F3"/>
    <w:rsid w:val="001F2265"/>
    <w:rsid w:val="001F22F8"/>
    <w:rsid w:val="001F240B"/>
    <w:rsid w:val="001F251C"/>
    <w:rsid w:val="001F2615"/>
    <w:rsid w:val="001F26D3"/>
    <w:rsid w:val="001F27DD"/>
    <w:rsid w:val="001F27EA"/>
    <w:rsid w:val="001F28A7"/>
    <w:rsid w:val="001F2A67"/>
    <w:rsid w:val="001F2B06"/>
    <w:rsid w:val="001F2B18"/>
    <w:rsid w:val="001F2C29"/>
    <w:rsid w:val="001F2D26"/>
    <w:rsid w:val="001F2F92"/>
    <w:rsid w:val="001F3000"/>
    <w:rsid w:val="001F3014"/>
    <w:rsid w:val="001F3086"/>
    <w:rsid w:val="001F30A2"/>
    <w:rsid w:val="001F30B5"/>
    <w:rsid w:val="001F3123"/>
    <w:rsid w:val="001F318A"/>
    <w:rsid w:val="001F32A1"/>
    <w:rsid w:val="001F3413"/>
    <w:rsid w:val="001F343F"/>
    <w:rsid w:val="001F36B7"/>
    <w:rsid w:val="001F371B"/>
    <w:rsid w:val="001F3C52"/>
    <w:rsid w:val="001F3C61"/>
    <w:rsid w:val="001F3D30"/>
    <w:rsid w:val="001F3DC3"/>
    <w:rsid w:val="001F3E44"/>
    <w:rsid w:val="001F3EB0"/>
    <w:rsid w:val="001F3EED"/>
    <w:rsid w:val="001F4207"/>
    <w:rsid w:val="001F4224"/>
    <w:rsid w:val="001F4363"/>
    <w:rsid w:val="001F4367"/>
    <w:rsid w:val="001F4715"/>
    <w:rsid w:val="001F49B3"/>
    <w:rsid w:val="001F49F1"/>
    <w:rsid w:val="001F4B91"/>
    <w:rsid w:val="001F4CB8"/>
    <w:rsid w:val="001F4DAC"/>
    <w:rsid w:val="001F4E1B"/>
    <w:rsid w:val="001F4F4B"/>
    <w:rsid w:val="001F5056"/>
    <w:rsid w:val="001F506E"/>
    <w:rsid w:val="001F50BA"/>
    <w:rsid w:val="001F51C3"/>
    <w:rsid w:val="001F537D"/>
    <w:rsid w:val="001F53CF"/>
    <w:rsid w:val="001F566B"/>
    <w:rsid w:val="001F5A74"/>
    <w:rsid w:val="001F5B56"/>
    <w:rsid w:val="001F5BC5"/>
    <w:rsid w:val="001F5C1B"/>
    <w:rsid w:val="001F5E4F"/>
    <w:rsid w:val="001F5F6C"/>
    <w:rsid w:val="001F6117"/>
    <w:rsid w:val="001F6135"/>
    <w:rsid w:val="001F6382"/>
    <w:rsid w:val="001F63F7"/>
    <w:rsid w:val="001F6440"/>
    <w:rsid w:val="001F6567"/>
    <w:rsid w:val="001F6806"/>
    <w:rsid w:val="001F6897"/>
    <w:rsid w:val="001F69FA"/>
    <w:rsid w:val="001F6A1E"/>
    <w:rsid w:val="001F6AA7"/>
    <w:rsid w:val="001F6B4D"/>
    <w:rsid w:val="001F6B64"/>
    <w:rsid w:val="001F6B7F"/>
    <w:rsid w:val="001F6DB8"/>
    <w:rsid w:val="001F6E5C"/>
    <w:rsid w:val="001F6EF1"/>
    <w:rsid w:val="001F71E3"/>
    <w:rsid w:val="001F7307"/>
    <w:rsid w:val="001F7318"/>
    <w:rsid w:val="001F73EC"/>
    <w:rsid w:val="001F7734"/>
    <w:rsid w:val="001F77DE"/>
    <w:rsid w:val="001F78A7"/>
    <w:rsid w:val="001F7944"/>
    <w:rsid w:val="001F7A5F"/>
    <w:rsid w:val="001F7B34"/>
    <w:rsid w:val="001F7CEE"/>
    <w:rsid w:val="001F7CF5"/>
    <w:rsid w:val="001F7E16"/>
    <w:rsid w:val="001F7FAB"/>
    <w:rsid w:val="00200178"/>
    <w:rsid w:val="002001C3"/>
    <w:rsid w:val="002003A1"/>
    <w:rsid w:val="00200427"/>
    <w:rsid w:val="00200495"/>
    <w:rsid w:val="002004EB"/>
    <w:rsid w:val="002005ED"/>
    <w:rsid w:val="002006F5"/>
    <w:rsid w:val="0020077F"/>
    <w:rsid w:val="0020081D"/>
    <w:rsid w:val="002008C5"/>
    <w:rsid w:val="0020094B"/>
    <w:rsid w:val="002009AB"/>
    <w:rsid w:val="002009EF"/>
    <w:rsid w:val="00200A39"/>
    <w:rsid w:val="00200A58"/>
    <w:rsid w:val="00200AEE"/>
    <w:rsid w:val="00200BE6"/>
    <w:rsid w:val="00200BFF"/>
    <w:rsid w:val="00200EC7"/>
    <w:rsid w:val="00200F30"/>
    <w:rsid w:val="00200FF7"/>
    <w:rsid w:val="002010D3"/>
    <w:rsid w:val="00201290"/>
    <w:rsid w:val="00201388"/>
    <w:rsid w:val="002013FE"/>
    <w:rsid w:val="0020140D"/>
    <w:rsid w:val="002014D3"/>
    <w:rsid w:val="002014E8"/>
    <w:rsid w:val="00201718"/>
    <w:rsid w:val="0020182C"/>
    <w:rsid w:val="0020186B"/>
    <w:rsid w:val="002018EA"/>
    <w:rsid w:val="0020194E"/>
    <w:rsid w:val="00201C82"/>
    <w:rsid w:val="00201C86"/>
    <w:rsid w:val="00201CB6"/>
    <w:rsid w:val="00201F62"/>
    <w:rsid w:val="00201F87"/>
    <w:rsid w:val="00201FA0"/>
    <w:rsid w:val="00201FDC"/>
    <w:rsid w:val="00202241"/>
    <w:rsid w:val="00202376"/>
    <w:rsid w:val="0020240E"/>
    <w:rsid w:val="002024B8"/>
    <w:rsid w:val="00202549"/>
    <w:rsid w:val="0020261E"/>
    <w:rsid w:val="0020267E"/>
    <w:rsid w:val="00202769"/>
    <w:rsid w:val="00202790"/>
    <w:rsid w:val="00202B06"/>
    <w:rsid w:val="00202F95"/>
    <w:rsid w:val="00203048"/>
    <w:rsid w:val="00203083"/>
    <w:rsid w:val="0020350C"/>
    <w:rsid w:val="00203511"/>
    <w:rsid w:val="0020361A"/>
    <w:rsid w:val="002037CA"/>
    <w:rsid w:val="00203882"/>
    <w:rsid w:val="002038C1"/>
    <w:rsid w:val="00203935"/>
    <w:rsid w:val="002039C3"/>
    <w:rsid w:val="00203ACC"/>
    <w:rsid w:val="00203ADC"/>
    <w:rsid w:val="00203B18"/>
    <w:rsid w:val="00203C9A"/>
    <w:rsid w:val="00203D14"/>
    <w:rsid w:val="00203FFF"/>
    <w:rsid w:val="0020412F"/>
    <w:rsid w:val="002042C1"/>
    <w:rsid w:val="0020439D"/>
    <w:rsid w:val="0020440D"/>
    <w:rsid w:val="002044F4"/>
    <w:rsid w:val="002045CE"/>
    <w:rsid w:val="002045DC"/>
    <w:rsid w:val="00204ABD"/>
    <w:rsid w:val="00204BA6"/>
    <w:rsid w:val="00204BB3"/>
    <w:rsid w:val="00204C65"/>
    <w:rsid w:val="00204D2C"/>
    <w:rsid w:val="00204E6B"/>
    <w:rsid w:val="00204EC4"/>
    <w:rsid w:val="00204ED8"/>
    <w:rsid w:val="00204F40"/>
    <w:rsid w:val="00204FCC"/>
    <w:rsid w:val="0020501B"/>
    <w:rsid w:val="0020511A"/>
    <w:rsid w:val="0020511E"/>
    <w:rsid w:val="002051B4"/>
    <w:rsid w:val="002052E5"/>
    <w:rsid w:val="00205307"/>
    <w:rsid w:val="0020534A"/>
    <w:rsid w:val="002054BA"/>
    <w:rsid w:val="002055E6"/>
    <w:rsid w:val="00205750"/>
    <w:rsid w:val="00205891"/>
    <w:rsid w:val="00205A73"/>
    <w:rsid w:val="00205A93"/>
    <w:rsid w:val="00205C0A"/>
    <w:rsid w:val="00205C20"/>
    <w:rsid w:val="00205CAB"/>
    <w:rsid w:val="00205DD6"/>
    <w:rsid w:val="00205EAB"/>
    <w:rsid w:val="00205F43"/>
    <w:rsid w:val="00205F9A"/>
    <w:rsid w:val="0020606E"/>
    <w:rsid w:val="00206083"/>
    <w:rsid w:val="00206193"/>
    <w:rsid w:val="00206197"/>
    <w:rsid w:val="0020628A"/>
    <w:rsid w:val="002062FE"/>
    <w:rsid w:val="00206325"/>
    <w:rsid w:val="00206387"/>
    <w:rsid w:val="002063C4"/>
    <w:rsid w:val="00206490"/>
    <w:rsid w:val="002066A1"/>
    <w:rsid w:val="0020679E"/>
    <w:rsid w:val="002067D0"/>
    <w:rsid w:val="00206ACE"/>
    <w:rsid w:val="00206B11"/>
    <w:rsid w:val="00206B61"/>
    <w:rsid w:val="00206C28"/>
    <w:rsid w:val="00206D82"/>
    <w:rsid w:val="00206F35"/>
    <w:rsid w:val="00206FD5"/>
    <w:rsid w:val="0020712A"/>
    <w:rsid w:val="002071AA"/>
    <w:rsid w:val="002071AD"/>
    <w:rsid w:val="0020737A"/>
    <w:rsid w:val="002074E9"/>
    <w:rsid w:val="00207A4B"/>
    <w:rsid w:val="00207AE5"/>
    <w:rsid w:val="00207B20"/>
    <w:rsid w:val="00207B4E"/>
    <w:rsid w:val="00207B5A"/>
    <w:rsid w:val="00207BCC"/>
    <w:rsid w:val="00207D8F"/>
    <w:rsid w:val="00207EC3"/>
    <w:rsid w:val="00207EDD"/>
    <w:rsid w:val="00207FEC"/>
    <w:rsid w:val="00210150"/>
    <w:rsid w:val="002101D7"/>
    <w:rsid w:val="002104C2"/>
    <w:rsid w:val="00210539"/>
    <w:rsid w:val="00210591"/>
    <w:rsid w:val="0021065F"/>
    <w:rsid w:val="00210670"/>
    <w:rsid w:val="0021070D"/>
    <w:rsid w:val="002107D7"/>
    <w:rsid w:val="00210857"/>
    <w:rsid w:val="002108A7"/>
    <w:rsid w:val="002109A2"/>
    <w:rsid w:val="002109F2"/>
    <w:rsid w:val="00210A0B"/>
    <w:rsid w:val="00210ABA"/>
    <w:rsid w:val="00210AF3"/>
    <w:rsid w:val="00210B4B"/>
    <w:rsid w:val="00210C10"/>
    <w:rsid w:val="00210DAA"/>
    <w:rsid w:val="00210DDE"/>
    <w:rsid w:val="00210FE9"/>
    <w:rsid w:val="00211192"/>
    <w:rsid w:val="002112B1"/>
    <w:rsid w:val="00211330"/>
    <w:rsid w:val="00211370"/>
    <w:rsid w:val="0021145B"/>
    <w:rsid w:val="002114F9"/>
    <w:rsid w:val="0021163E"/>
    <w:rsid w:val="0021175D"/>
    <w:rsid w:val="00211785"/>
    <w:rsid w:val="0021186C"/>
    <w:rsid w:val="0021188B"/>
    <w:rsid w:val="00211CCE"/>
    <w:rsid w:val="00211D8E"/>
    <w:rsid w:val="0021204D"/>
    <w:rsid w:val="002120A1"/>
    <w:rsid w:val="002120C1"/>
    <w:rsid w:val="00212376"/>
    <w:rsid w:val="0021252C"/>
    <w:rsid w:val="002125EE"/>
    <w:rsid w:val="002125F5"/>
    <w:rsid w:val="0021262D"/>
    <w:rsid w:val="002126A4"/>
    <w:rsid w:val="002127F2"/>
    <w:rsid w:val="00212873"/>
    <w:rsid w:val="00212877"/>
    <w:rsid w:val="002128A8"/>
    <w:rsid w:val="00212961"/>
    <w:rsid w:val="00212BE5"/>
    <w:rsid w:val="00212CB7"/>
    <w:rsid w:val="00212CED"/>
    <w:rsid w:val="00212D09"/>
    <w:rsid w:val="00212E3D"/>
    <w:rsid w:val="00212FB1"/>
    <w:rsid w:val="00213047"/>
    <w:rsid w:val="002133AF"/>
    <w:rsid w:val="002133CF"/>
    <w:rsid w:val="0021348E"/>
    <w:rsid w:val="00213563"/>
    <w:rsid w:val="002136C5"/>
    <w:rsid w:val="002137D7"/>
    <w:rsid w:val="00213858"/>
    <w:rsid w:val="0021395F"/>
    <w:rsid w:val="002139C9"/>
    <w:rsid w:val="002139FE"/>
    <w:rsid w:val="00213F80"/>
    <w:rsid w:val="00213FD4"/>
    <w:rsid w:val="00214023"/>
    <w:rsid w:val="0021411D"/>
    <w:rsid w:val="002141A1"/>
    <w:rsid w:val="002142B9"/>
    <w:rsid w:val="00214539"/>
    <w:rsid w:val="00214912"/>
    <w:rsid w:val="00214B65"/>
    <w:rsid w:val="00214E4E"/>
    <w:rsid w:val="00214E99"/>
    <w:rsid w:val="00214EEC"/>
    <w:rsid w:val="00214FB4"/>
    <w:rsid w:val="00214FE4"/>
    <w:rsid w:val="002150D8"/>
    <w:rsid w:val="00215221"/>
    <w:rsid w:val="00215241"/>
    <w:rsid w:val="00215391"/>
    <w:rsid w:val="0021541C"/>
    <w:rsid w:val="00215421"/>
    <w:rsid w:val="00215648"/>
    <w:rsid w:val="00215652"/>
    <w:rsid w:val="002156C9"/>
    <w:rsid w:val="002158BB"/>
    <w:rsid w:val="00215A65"/>
    <w:rsid w:val="00215C44"/>
    <w:rsid w:val="00215C71"/>
    <w:rsid w:val="00215F0F"/>
    <w:rsid w:val="00215F6B"/>
    <w:rsid w:val="00215F76"/>
    <w:rsid w:val="0021622C"/>
    <w:rsid w:val="002163DA"/>
    <w:rsid w:val="00216459"/>
    <w:rsid w:val="00216520"/>
    <w:rsid w:val="0021665C"/>
    <w:rsid w:val="00216740"/>
    <w:rsid w:val="00216876"/>
    <w:rsid w:val="002169EC"/>
    <w:rsid w:val="00216B11"/>
    <w:rsid w:val="00216B2C"/>
    <w:rsid w:val="00216C81"/>
    <w:rsid w:val="00216D69"/>
    <w:rsid w:val="00217101"/>
    <w:rsid w:val="00217194"/>
    <w:rsid w:val="002171C8"/>
    <w:rsid w:val="00217298"/>
    <w:rsid w:val="0021737E"/>
    <w:rsid w:val="002173B3"/>
    <w:rsid w:val="00217520"/>
    <w:rsid w:val="0021756B"/>
    <w:rsid w:val="00217667"/>
    <w:rsid w:val="0021771F"/>
    <w:rsid w:val="002177F6"/>
    <w:rsid w:val="0021782C"/>
    <w:rsid w:val="0021785D"/>
    <w:rsid w:val="002178DE"/>
    <w:rsid w:val="00217B2A"/>
    <w:rsid w:val="00217DA7"/>
    <w:rsid w:val="00217DAD"/>
    <w:rsid w:val="002200D2"/>
    <w:rsid w:val="00220330"/>
    <w:rsid w:val="00220456"/>
    <w:rsid w:val="002204D8"/>
    <w:rsid w:val="002205D8"/>
    <w:rsid w:val="002206D7"/>
    <w:rsid w:val="00220774"/>
    <w:rsid w:val="00220995"/>
    <w:rsid w:val="00220B53"/>
    <w:rsid w:val="00220C1F"/>
    <w:rsid w:val="00220E71"/>
    <w:rsid w:val="00220F6A"/>
    <w:rsid w:val="00221001"/>
    <w:rsid w:val="002210A3"/>
    <w:rsid w:val="002211A3"/>
    <w:rsid w:val="0022131E"/>
    <w:rsid w:val="00221369"/>
    <w:rsid w:val="00221452"/>
    <w:rsid w:val="00221575"/>
    <w:rsid w:val="00221672"/>
    <w:rsid w:val="002216E8"/>
    <w:rsid w:val="002217AA"/>
    <w:rsid w:val="002217E4"/>
    <w:rsid w:val="00221907"/>
    <w:rsid w:val="00221932"/>
    <w:rsid w:val="00221943"/>
    <w:rsid w:val="00221A27"/>
    <w:rsid w:val="00221A48"/>
    <w:rsid w:val="00221A7E"/>
    <w:rsid w:val="00221B19"/>
    <w:rsid w:val="00221C60"/>
    <w:rsid w:val="00221C75"/>
    <w:rsid w:val="00221CE4"/>
    <w:rsid w:val="00221D21"/>
    <w:rsid w:val="00221DBB"/>
    <w:rsid w:val="00221DFD"/>
    <w:rsid w:val="00221EDB"/>
    <w:rsid w:val="00221F2C"/>
    <w:rsid w:val="00221F71"/>
    <w:rsid w:val="0022226E"/>
    <w:rsid w:val="0022260E"/>
    <w:rsid w:val="00222664"/>
    <w:rsid w:val="00222723"/>
    <w:rsid w:val="00222744"/>
    <w:rsid w:val="0022276D"/>
    <w:rsid w:val="002229A7"/>
    <w:rsid w:val="00222A3D"/>
    <w:rsid w:val="00222A71"/>
    <w:rsid w:val="00222C87"/>
    <w:rsid w:val="00222CDC"/>
    <w:rsid w:val="00222E06"/>
    <w:rsid w:val="00222E41"/>
    <w:rsid w:val="00223044"/>
    <w:rsid w:val="002232F4"/>
    <w:rsid w:val="0022338D"/>
    <w:rsid w:val="0022351B"/>
    <w:rsid w:val="002236DD"/>
    <w:rsid w:val="00223808"/>
    <w:rsid w:val="00223823"/>
    <w:rsid w:val="002239DE"/>
    <w:rsid w:val="00223B59"/>
    <w:rsid w:val="00223BE6"/>
    <w:rsid w:val="00223CAC"/>
    <w:rsid w:val="00224356"/>
    <w:rsid w:val="00224390"/>
    <w:rsid w:val="002244A5"/>
    <w:rsid w:val="0022454D"/>
    <w:rsid w:val="00224633"/>
    <w:rsid w:val="002246D7"/>
    <w:rsid w:val="0022489E"/>
    <w:rsid w:val="002248D7"/>
    <w:rsid w:val="0022490F"/>
    <w:rsid w:val="00224952"/>
    <w:rsid w:val="002249FE"/>
    <w:rsid w:val="00224A90"/>
    <w:rsid w:val="00224AE2"/>
    <w:rsid w:val="00224B2E"/>
    <w:rsid w:val="00224B45"/>
    <w:rsid w:val="00224B53"/>
    <w:rsid w:val="00224BA1"/>
    <w:rsid w:val="00224CCB"/>
    <w:rsid w:val="00224CE6"/>
    <w:rsid w:val="00224E0E"/>
    <w:rsid w:val="00224E60"/>
    <w:rsid w:val="00224EDC"/>
    <w:rsid w:val="00224FA1"/>
    <w:rsid w:val="00224FE6"/>
    <w:rsid w:val="00224FF3"/>
    <w:rsid w:val="00225021"/>
    <w:rsid w:val="00225023"/>
    <w:rsid w:val="002250C9"/>
    <w:rsid w:val="00225155"/>
    <w:rsid w:val="0022517C"/>
    <w:rsid w:val="0022532E"/>
    <w:rsid w:val="00225403"/>
    <w:rsid w:val="002254DD"/>
    <w:rsid w:val="002254F0"/>
    <w:rsid w:val="00225572"/>
    <w:rsid w:val="00225708"/>
    <w:rsid w:val="00225716"/>
    <w:rsid w:val="00225766"/>
    <w:rsid w:val="0022577A"/>
    <w:rsid w:val="0022587A"/>
    <w:rsid w:val="00225A32"/>
    <w:rsid w:val="00225B9D"/>
    <w:rsid w:val="00225C7E"/>
    <w:rsid w:val="00225D1E"/>
    <w:rsid w:val="00225D2F"/>
    <w:rsid w:val="00225E55"/>
    <w:rsid w:val="00225F0C"/>
    <w:rsid w:val="00225FEF"/>
    <w:rsid w:val="00226040"/>
    <w:rsid w:val="002260F1"/>
    <w:rsid w:val="002260F2"/>
    <w:rsid w:val="00226198"/>
    <w:rsid w:val="002266FC"/>
    <w:rsid w:val="002266FD"/>
    <w:rsid w:val="0022676B"/>
    <w:rsid w:val="002269A7"/>
    <w:rsid w:val="00226AB7"/>
    <w:rsid w:val="00226B29"/>
    <w:rsid w:val="00226E9D"/>
    <w:rsid w:val="00226EE1"/>
    <w:rsid w:val="00226F55"/>
    <w:rsid w:val="002271C5"/>
    <w:rsid w:val="002272AF"/>
    <w:rsid w:val="00227309"/>
    <w:rsid w:val="00227439"/>
    <w:rsid w:val="00227522"/>
    <w:rsid w:val="00227527"/>
    <w:rsid w:val="0022761E"/>
    <w:rsid w:val="002276D7"/>
    <w:rsid w:val="00227782"/>
    <w:rsid w:val="0022778F"/>
    <w:rsid w:val="002277B8"/>
    <w:rsid w:val="002277E7"/>
    <w:rsid w:val="00227938"/>
    <w:rsid w:val="00227FEF"/>
    <w:rsid w:val="0023012C"/>
    <w:rsid w:val="00230259"/>
    <w:rsid w:val="00230325"/>
    <w:rsid w:val="00230465"/>
    <w:rsid w:val="002305DB"/>
    <w:rsid w:val="002305F3"/>
    <w:rsid w:val="002306F0"/>
    <w:rsid w:val="00230707"/>
    <w:rsid w:val="002308BD"/>
    <w:rsid w:val="00230961"/>
    <w:rsid w:val="00230A30"/>
    <w:rsid w:val="00230A5F"/>
    <w:rsid w:val="00230AD9"/>
    <w:rsid w:val="00230BB7"/>
    <w:rsid w:val="00230C8C"/>
    <w:rsid w:val="00230DBC"/>
    <w:rsid w:val="00230EA7"/>
    <w:rsid w:val="00230FA2"/>
    <w:rsid w:val="0023109D"/>
    <w:rsid w:val="002310D2"/>
    <w:rsid w:val="00231234"/>
    <w:rsid w:val="00231239"/>
    <w:rsid w:val="00231487"/>
    <w:rsid w:val="002314FA"/>
    <w:rsid w:val="00231575"/>
    <w:rsid w:val="002315E4"/>
    <w:rsid w:val="002317E8"/>
    <w:rsid w:val="00231CA5"/>
    <w:rsid w:val="00231E6B"/>
    <w:rsid w:val="00231EE4"/>
    <w:rsid w:val="00231F72"/>
    <w:rsid w:val="00231FAC"/>
    <w:rsid w:val="00232197"/>
    <w:rsid w:val="00232218"/>
    <w:rsid w:val="002323A3"/>
    <w:rsid w:val="00232462"/>
    <w:rsid w:val="00232755"/>
    <w:rsid w:val="002327DF"/>
    <w:rsid w:val="00232848"/>
    <w:rsid w:val="00232976"/>
    <w:rsid w:val="002329C6"/>
    <w:rsid w:val="00232BA0"/>
    <w:rsid w:val="00232BA3"/>
    <w:rsid w:val="00232D47"/>
    <w:rsid w:val="00232DC1"/>
    <w:rsid w:val="00232E5C"/>
    <w:rsid w:val="00232F02"/>
    <w:rsid w:val="00232FDE"/>
    <w:rsid w:val="002333AC"/>
    <w:rsid w:val="002334CA"/>
    <w:rsid w:val="002334E4"/>
    <w:rsid w:val="00233552"/>
    <w:rsid w:val="002335C9"/>
    <w:rsid w:val="002335FB"/>
    <w:rsid w:val="0023380C"/>
    <w:rsid w:val="0023385F"/>
    <w:rsid w:val="00233912"/>
    <w:rsid w:val="00233996"/>
    <w:rsid w:val="00233A54"/>
    <w:rsid w:val="00233ACA"/>
    <w:rsid w:val="00233C18"/>
    <w:rsid w:val="00233C43"/>
    <w:rsid w:val="00233C8A"/>
    <w:rsid w:val="00233ED5"/>
    <w:rsid w:val="00233F3A"/>
    <w:rsid w:val="00233FEC"/>
    <w:rsid w:val="002340EB"/>
    <w:rsid w:val="002341C7"/>
    <w:rsid w:val="00234218"/>
    <w:rsid w:val="002342EB"/>
    <w:rsid w:val="002343FB"/>
    <w:rsid w:val="00234453"/>
    <w:rsid w:val="0023487A"/>
    <w:rsid w:val="0023490A"/>
    <w:rsid w:val="00234A57"/>
    <w:rsid w:val="00234C74"/>
    <w:rsid w:val="00234D41"/>
    <w:rsid w:val="00234E39"/>
    <w:rsid w:val="00234E71"/>
    <w:rsid w:val="00234ED3"/>
    <w:rsid w:val="0023509F"/>
    <w:rsid w:val="002350B3"/>
    <w:rsid w:val="00235115"/>
    <w:rsid w:val="00235173"/>
    <w:rsid w:val="00235234"/>
    <w:rsid w:val="002352F9"/>
    <w:rsid w:val="00235320"/>
    <w:rsid w:val="00235377"/>
    <w:rsid w:val="0023538B"/>
    <w:rsid w:val="002353B1"/>
    <w:rsid w:val="00235529"/>
    <w:rsid w:val="00235643"/>
    <w:rsid w:val="00235769"/>
    <w:rsid w:val="002358D9"/>
    <w:rsid w:val="00235992"/>
    <w:rsid w:val="00235B8A"/>
    <w:rsid w:val="00235F36"/>
    <w:rsid w:val="00235F9A"/>
    <w:rsid w:val="00236029"/>
    <w:rsid w:val="00236037"/>
    <w:rsid w:val="0023614B"/>
    <w:rsid w:val="00236193"/>
    <w:rsid w:val="002365C9"/>
    <w:rsid w:val="002365ED"/>
    <w:rsid w:val="002365F8"/>
    <w:rsid w:val="0023683C"/>
    <w:rsid w:val="002369A5"/>
    <w:rsid w:val="00236A55"/>
    <w:rsid w:val="00236B80"/>
    <w:rsid w:val="00236BA7"/>
    <w:rsid w:val="00236C3D"/>
    <w:rsid w:val="00236C55"/>
    <w:rsid w:val="00236F14"/>
    <w:rsid w:val="00237164"/>
    <w:rsid w:val="00237198"/>
    <w:rsid w:val="002372E8"/>
    <w:rsid w:val="002372EA"/>
    <w:rsid w:val="00237377"/>
    <w:rsid w:val="002374A7"/>
    <w:rsid w:val="002374ED"/>
    <w:rsid w:val="002374F2"/>
    <w:rsid w:val="00237542"/>
    <w:rsid w:val="00237556"/>
    <w:rsid w:val="00237689"/>
    <w:rsid w:val="00237808"/>
    <w:rsid w:val="00237854"/>
    <w:rsid w:val="002379D3"/>
    <w:rsid w:val="00237A14"/>
    <w:rsid w:val="00237A37"/>
    <w:rsid w:val="00237ACB"/>
    <w:rsid w:val="00237B78"/>
    <w:rsid w:val="00237C26"/>
    <w:rsid w:val="00237CE8"/>
    <w:rsid w:val="00237D10"/>
    <w:rsid w:val="00237E50"/>
    <w:rsid w:val="00237EE7"/>
    <w:rsid w:val="00237F99"/>
    <w:rsid w:val="00237FAC"/>
    <w:rsid w:val="002400C3"/>
    <w:rsid w:val="002400F4"/>
    <w:rsid w:val="00240165"/>
    <w:rsid w:val="002401A5"/>
    <w:rsid w:val="0024026B"/>
    <w:rsid w:val="00240325"/>
    <w:rsid w:val="0024032D"/>
    <w:rsid w:val="00240357"/>
    <w:rsid w:val="002403CF"/>
    <w:rsid w:val="002404E2"/>
    <w:rsid w:val="00240982"/>
    <w:rsid w:val="00240A21"/>
    <w:rsid w:val="00240C43"/>
    <w:rsid w:val="00240CC1"/>
    <w:rsid w:val="00240CCB"/>
    <w:rsid w:val="00240D96"/>
    <w:rsid w:val="0024107A"/>
    <w:rsid w:val="002410A4"/>
    <w:rsid w:val="002411CC"/>
    <w:rsid w:val="00241257"/>
    <w:rsid w:val="00241673"/>
    <w:rsid w:val="0024186D"/>
    <w:rsid w:val="002418F0"/>
    <w:rsid w:val="0024196B"/>
    <w:rsid w:val="00241AF0"/>
    <w:rsid w:val="00241AF9"/>
    <w:rsid w:val="00241CF0"/>
    <w:rsid w:val="00241D36"/>
    <w:rsid w:val="00241F43"/>
    <w:rsid w:val="00242016"/>
    <w:rsid w:val="0024219E"/>
    <w:rsid w:val="002421F8"/>
    <w:rsid w:val="00242221"/>
    <w:rsid w:val="00242260"/>
    <w:rsid w:val="0024229B"/>
    <w:rsid w:val="00242454"/>
    <w:rsid w:val="0024247C"/>
    <w:rsid w:val="002424CC"/>
    <w:rsid w:val="002424ED"/>
    <w:rsid w:val="0024258A"/>
    <w:rsid w:val="0024258C"/>
    <w:rsid w:val="00242891"/>
    <w:rsid w:val="002428D5"/>
    <w:rsid w:val="0024297C"/>
    <w:rsid w:val="00242B0C"/>
    <w:rsid w:val="00242C6E"/>
    <w:rsid w:val="00242D6B"/>
    <w:rsid w:val="00242F5D"/>
    <w:rsid w:val="00243040"/>
    <w:rsid w:val="0024305C"/>
    <w:rsid w:val="00243192"/>
    <w:rsid w:val="00243216"/>
    <w:rsid w:val="00243237"/>
    <w:rsid w:val="0024324C"/>
    <w:rsid w:val="0024334A"/>
    <w:rsid w:val="002436DB"/>
    <w:rsid w:val="00243A35"/>
    <w:rsid w:val="00243B9F"/>
    <w:rsid w:val="00243BC4"/>
    <w:rsid w:val="00243C65"/>
    <w:rsid w:val="00243C8F"/>
    <w:rsid w:val="00243CE8"/>
    <w:rsid w:val="00243D0D"/>
    <w:rsid w:val="00243D63"/>
    <w:rsid w:val="00243F38"/>
    <w:rsid w:val="002440F0"/>
    <w:rsid w:val="0024415E"/>
    <w:rsid w:val="002441A2"/>
    <w:rsid w:val="00244296"/>
    <w:rsid w:val="00244318"/>
    <w:rsid w:val="0024432D"/>
    <w:rsid w:val="00244333"/>
    <w:rsid w:val="002447AA"/>
    <w:rsid w:val="002448D4"/>
    <w:rsid w:val="002448EE"/>
    <w:rsid w:val="0024498C"/>
    <w:rsid w:val="002449B3"/>
    <w:rsid w:val="00244AC9"/>
    <w:rsid w:val="00244C72"/>
    <w:rsid w:val="00244CBD"/>
    <w:rsid w:val="00244DE4"/>
    <w:rsid w:val="00244FF7"/>
    <w:rsid w:val="0024515B"/>
    <w:rsid w:val="002451BD"/>
    <w:rsid w:val="00245222"/>
    <w:rsid w:val="002453E1"/>
    <w:rsid w:val="00245505"/>
    <w:rsid w:val="00245558"/>
    <w:rsid w:val="0024565E"/>
    <w:rsid w:val="002456C6"/>
    <w:rsid w:val="00245979"/>
    <w:rsid w:val="002459CE"/>
    <w:rsid w:val="00245ACA"/>
    <w:rsid w:val="00245BC0"/>
    <w:rsid w:val="00245BDF"/>
    <w:rsid w:val="00245CD8"/>
    <w:rsid w:val="00245CFA"/>
    <w:rsid w:val="00245EF9"/>
    <w:rsid w:val="00245F3D"/>
    <w:rsid w:val="00245FC9"/>
    <w:rsid w:val="00245FF1"/>
    <w:rsid w:val="00246143"/>
    <w:rsid w:val="002461E5"/>
    <w:rsid w:val="00246268"/>
    <w:rsid w:val="002462A3"/>
    <w:rsid w:val="002465B1"/>
    <w:rsid w:val="00246674"/>
    <w:rsid w:val="00246693"/>
    <w:rsid w:val="002466DB"/>
    <w:rsid w:val="00246B89"/>
    <w:rsid w:val="00246BAC"/>
    <w:rsid w:val="00246D70"/>
    <w:rsid w:val="00246FB6"/>
    <w:rsid w:val="0024707C"/>
    <w:rsid w:val="002470F7"/>
    <w:rsid w:val="00247113"/>
    <w:rsid w:val="002472AB"/>
    <w:rsid w:val="00247314"/>
    <w:rsid w:val="00247404"/>
    <w:rsid w:val="00247525"/>
    <w:rsid w:val="00247554"/>
    <w:rsid w:val="002476FE"/>
    <w:rsid w:val="0024770E"/>
    <w:rsid w:val="00247963"/>
    <w:rsid w:val="00247AA8"/>
    <w:rsid w:val="00247B3B"/>
    <w:rsid w:val="00247BF3"/>
    <w:rsid w:val="00247CE8"/>
    <w:rsid w:val="00247D4A"/>
    <w:rsid w:val="00247E1A"/>
    <w:rsid w:val="00247FF8"/>
    <w:rsid w:val="0025021A"/>
    <w:rsid w:val="00250596"/>
    <w:rsid w:val="0025067C"/>
    <w:rsid w:val="00250684"/>
    <w:rsid w:val="002506E5"/>
    <w:rsid w:val="00250721"/>
    <w:rsid w:val="0025083B"/>
    <w:rsid w:val="00250944"/>
    <w:rsid w:val="002509A2"/>
    <w:rsid w:val="002509A6"/>
    <w:rsid w:val="00250B22"/>
    <w:rsid w:val="00250B88"/>
    <w:rsid w:val="00250D7C"/>
    <w:rsid w:val="00250F38"/>
    <w:rsid w:val="00250FE3"/>
    <w:rsid w:val="0025100A"/>
    <w:rsid w:val="0025104C"/>
    <w:rsid w:val="00251099"/>
    <w:rsid w:val="002510D9"/>
    <w:rsid w:val="00251144"/>
    <w:rsid w:val="002511CD"/>
    <w:rsid w:val="0025158A"/>
    <w:rsid w:val="0025169A"/>
    <w:rsid w:val="002516FF"/>
    <w:rsid w:val="00251833"/>
    <w:rsid w:val="00251879"/>
    <w:rsid w:val="002518A4"/>
    <w:rsid w:val="0025196C"/>
    <w:rsid w:val="00251A20"/>
    <w:rsid w:val="00251A38"/>
    <w:rsid w:val="00251B22"/>
    <w:rsid w:val="00251D10"/>
    <w:rsid w:val="00251D48"/>
    <w:rsid w:val="00251DE8"/>
    <w:rsid w:val="00251F6D"/>
    <w:rsid w:val="00252005"/>
    <w:rsid w:val="002520C5"/>
    <w:rsid w:val="0025221C"/>
    <w:rsid w:val="00252431"/>
    <w:rsid w:val="00252532"/>
    <w:rsid w:val="00252652"/>
    <w:rsid w:val="002526D9"/>
    <w:rsid w:val="0025271A"/>
    <w:rsid w:val="0025298D"/>
    <w:rsid w:val="002529DE"/>
    <w:rsid w:val="00252BF3"/>
    <w:rsid w:val="00252C46"/>
    <w:rsid w:val="00252C71"/>
    <w:rsid w:val="00252D31"/>
    <w:rsid w:val="00252DC1"/>
    <w:rsid w:val="00252F2B"/>
    <w:rsid w:val="00252F2C"/>
    <w:rsid w:val="00252F76"/>
    <w:rsid w:val="00253003"/>
    <w:rsid w:val="002530D9"/>
    <w:rsid w:val="002531AA"/>
    <w:rsid w:val="00253315"/>
    <w:rsid w:val="00253445"/>
    <w:rsid w:val="002534A9"/>
    <w:rsid w:val="0025358F"/>
    <w:rsid w:val="0025371D"/>
    <w:rsid w:val="00253772"/>
    <w:rsid w:val="002537F1"/>
    <w:rsid w:val="00253955"/>
    <w:rsid w:val="00253986"/>
    <w:rsid w:val="002539C0"/>
    <w:rsid w:val="002539FF"/>
    <w:rsid w:val="00253CAF"/>
    <w:rsid w:val="00253F61"/>
    <w:rsid w:val="00254095"/>
    <w:rsid w:val="00254137"/>
    <w:rsid w:val="002541A4"/>
    <w:rsid w:val="00254442"/>
    <w:rsid w:val="00254450"/>
    <w:rsid w:val="00254508"/>
    <w:rsid w:val="00254514"/>
    <w:rsid w:val="0025453E"/>
    <w:rsid w:val="0025458F"/>
    <w:rsid w:val="002545BE"/>
    <w:rsid w:val="002548BB"/>
    <w:rsid w:val="002548F6"/>
    <w:rsid w:val="002549EA"/>
    <w:rsid w:val="00254DCC"/>
    <w:rsid w:val="00254E0B"/>
    <w:rsid w:val="00254EA5"/>
    <w:rsid w:val="00254EE7"/>
    <w:rsid w:val="00255005"/>
    <w:rsid w:val="0025530A"/>
    <w:rsid w:val="00255384"/>
    <w:rsid w:val="002553F1"/>
    <w:rsid w:val="002554C0"/>
    <w:rsid w:val="00255520"/>
    <w:rsid w:val="00255570"/>
    <w:rsid w:val="002556A8"/>
    <w:rsid w:val="0025593D"/>
    <w:rsid w:val="00255B33"/>
    <w:rsid w:val="00255C56"/>
    <w:rsid w:val="00255CA2"/>
    <w:rsid w:val="00255D29"/>
    <w:rsid w:val="00255D41"/>
    <w:rsid w:val="00255E05"/>
    <w:rsid w:val="00255E5F"/>
    <w:rsid w:val="00255F4F"/>
    <w:rsid w:val="00256012"/>
    <w:rsid w:val="002560DC"/>
    <w:rsid w:val="002564B2"/>
    <w:rsid w:val="002564F5"/>
    <w:rsid w:val="00256504"/>
    <w:rsid w:val="00256512"/>
    <w:rsid w:val="00256583"/>
    <w:rsid w:val="0025661A"/>
    <w:rsid w:val="002567CE"/>
    <w:rsid w:val="0025685E"/>
    <w:rsid w:val="00256A36"/>
    <w:rsid w:val="00256BB9"/>
    <w:rsid w:val="00256D70"/>
    <w:rsid w:val="00257157"/>
    <w:rsid w:val="0025719B"/>
    <w:rsid w:val="002571D3"/>
    <w:rsid w:val="002571D4"/>
    <w:rsid w:val="0025733E"/>
    <w:rsid w:val="0025770C"/>
    <w:rsid w:val="002577EF"/>
    <w:rsid w:val="002577F8"/>
    <w:rsid w:val="00257839"/>
    <w:rsid w:val="0025788D"/>
    <w:rsid w:val="00257912"/>
    <w:rsid w:val="00257A53"/>
    <w:rsid w:val="00257CC1"/>
    <w:rsid w:val="00257CEB"/>
    <w:rsid w:val="00257DAE"/>
    <w:rsid w:val="00257FEF"/>
    <w:rsid w:val="0026014F"/>
    <w:rsid w:val="00260190"/>
    <w:rsid w:val="002601C4"/>
    <w:rsid w:val="002602A2"/>
    <w:rsid w:val="00260320"/>
    <w:rsid w:val="00260395"/>
    <w:rsid w:val="002605C5"/>
    <w:rsid w:val="002606B2"/>
    <w:rsid w:val="002606C8"/>
    <w:rsid w:val="002606E3"/>
    <w:rsid w:val="0026073D"/>
    <w:rsid w:val="002607A6"/>
    <w:rsid w:val="00260998"/>
    <w:rsid w:val="00260A2F"/>
    <w:rsid w:val="00260A4B"/>
    <w:rsid w:val="00260B68"/>
    <w:rsid w:val="00260BEC"/>
    <w:rsid w:val="00260CB2"/>
    <w:rsid w:val="00260E4A"/>
    <w:rsid w:val="00260F21"/>
    <w:rsid w:val="00261067"/>
    <w:rsid w:val="00261155"/>
    <w:rsid w:val="002611A2"/>
    <w:rsid w:val="00261218"/>
    <w:rsid w:val="0026124D"/>
    <w:rsid w:val="002615B1"/>
    <w:rsid w:val="00261910"/>
    <w:rsid w:val="00261962"/>
    <w:rsid w:val="002619D0"/>
    <w:rsid w:val="00261A8F"/>
    <w:rsid w:val="00261F3D"/>
    <w:rsid w:val="0026205A"/>
    <w:rsid w:val="00262062"/>
    <w:rsid w:val="0026211E"/>
    <w:rsid w:val="00262176"/>
    <w:rsid w:val="002621B8"/>
    <w:rsid w:val="002624F1"/>
    <w:rsid w:val="0026268B"/>
    <w:rsid w:val="00262724"/>
    <w:rsid w:val="00262733"/>
    <w:rsid w:val="00262792"/>
    <w:rsid w:val="0026279C"/>
    <w:rsid w:val="00262944"/>
    <w:rsid w:val="002629AD"/>
    <w:rsid w:val="00262C54"/>
    <w:rsid w:val="00262D58"/>
    <w:rsid w:val="00262DC4"/>
    <w:rsid w:val="00262F20"/>
    <w:rsid w:val="00262F2A"/>
    <w:rsid w:val="0026306B"/>
    <w:rsid w:val="00263105"/>
    <w:rsid w:val="00263206"/>
    <w:rsid w:val="002632C6"/>
    <w:rsid w:val="00263334"/>
    <w:rsid w:val="00263634"/>
    <w:rsid w:val="00263714"/>
    <w:rsid w:val="00263826"/>
    <w:rsid w:val="00263833"/>
    <w:rsid w:val="0026388E"/>
    <w:rsid w:val="0026390E"/>
    <w:rsid w:val="00263A31"/>
    <w:rsid w:val="00263AB5"/>
    <w:rsid w:val="00263B2C"/>
    <w:rsid w:val="00263B64"/>
    <w:rsid w:val="00263BD1"/>
    <w:rsid w:val="00263C9D"/>
    <w:rsid w:val="00263DC6"/>
    <w:rsid w:val="00263E53"/>
    <w:rsid w:val="00263E58"/>
    <w:rsid w:val="002642BF"/>
    <w:rsid w:val="00264463"/>
    <w:rsid w:val="002645E9"/>
    <w:rsid w:val="00264630"/>
    <w:rsid w:val="00264734"/>
    <w:rsid w:val="00264749"/>
    <w:rsid w:val="00264AD6"/>
    <w:rsid w:val="00264B5F"/>
    <w:rsid w:val="00264BE9"/>
    <w:rsid w:val="00264C8B"/>
    <w:rsid w:val="00264D00"/>
    <w:rsid w:val="00264E0F"/>
    <w:rsid w:val="00264F2E"/>
    <w:rsid w:val="00264FAD"/>
    <w:rsid w:val="00264FC9"/>
    <w:rsid w:val="0026513E"/>
    <w:rsid w:val="00265191"/>
    <w:rsid w:val="002651ED"/>
    <w:rsid w:val="00265432"/>
    <w:rsid w:val="002654EF"/>
    <w:rsid w:val="002654FC"/>
    <w:rsid w:val="00265536"/>
    <w:rsid w:val="00265582"/>
    <w:rsid w:val="00265681"/>
    <w:rsid w:val="0026573D"/>
    <w:rsid w:val="00265746"/>
    <w:rsid w:val="002657FA"/>
    <w:rsid w:val="0026588B"/>
    <w:rsid w:val="00265966"/>
    <w:rsid w:val="00265A48"/>
    <w:rsid w:val="00265B2E"/>
    <w:rsid w:val="00265BE3"/>
    <w:rsid w:val="00265F57"/>
    <w:rsid w:val="00265FCA"/>
    <w:rsid w:val="00266061"/>
    <w:rsid w:val="002661D8"/>
    <w:rsid w:val="00266242"/>
    <w:rsid w:val="002662C9"/>
    <w:rsid w:val="0026636E"/>
    <w:rsid w:val="002663BB"/>
    <w:rsid w:val="00266477"/>
    <w:rsid w:val="0026649E"/>
    <w:rsid w:val="00266594"/>
    <w:rsid w:val="002665FF"/>
    <w:rsid w:val="00266650"/>
    <w:rsid w:val="002666E9"/>
    <w:rsid w:val="00266967"/>
    <w:rsid w:val="00266A28"/>
    <w:rsid w:val="00266B9D"/>
    <w:rsid w:val="00266C9C"/>
    <w:rsid w:val="00266CB4"/>
    <w:rsid w:val="00266D19"/>
    <w:rsid w:val="00266DB6"/>
    <w:rsid w:val="0026700A"/>
    <w:rsid w:val="0026727C"/>
    <w:rsid w:val="002672F4"/>
    <w:rsid w:val="0026739F"/>
    <w:rsid w:val="002674D3"/>
    <w:rsid w:val="00267507"/>
    <w:rsid w:val="0026777F"/>
    <w:rsid w:val="00267869"/>
    <w:rsid w:val="002678A1"/>
    <w:rsid w:val="00267917"/>
    <w:rsid w:val="002679B5"/>
    <w:rsid w:val="00267B89"/>
    <w:rsid w:val="00267BD3"/>
    <w:rsid w:val="00267CD3"/>
    <w:rsid w:val="00267D48"/>
    <w:rsid w:val="00267DAF"/>
    <w:rsid w:val="00267E48"/>
    <w:rsid w:val="00267F60"/>
    <w:rsid w:val="00267FB9"/>
    <w:rsid w:val="00270156"/>
    <w:rsid w:val="0027027C"/>
    <w:rsid w:val="002702B2"/>
    <w:rsid w:val="00270398"/>
    <w:rsid w:val="002703EE"/>
    <w:rsid w:val="0027069C"/>
    <w:rsid w:val="0027070A"/>
    <w:rsid w:val="00270781"/>
    <w:rsid w:val="00270A67"/>
    <w:rsid w:val="00270AF3"/>
    <w:rsid w:val="00270BE0"/>
    <w:rsid w:val="00270D5A"/>
    <w:rsid w:val="00270D5B"/>
    <w:rsid w:val="00270E77"/>
    <w:rsid w:val="00270F6C"/>
    <w:rsid w:val="00270FF2"/>
    <w:rsid w:val="0027117C"/>
    <w:rsid w:val="0027122F"/>
    <w:rsid w:val="0027125B"/>
    <w:rsid w:val="00271386"/>
    <w:rsid w:val="002713D9"/>
    <w:rsid w:val="002714E1"/>
    <w:rsid w:val="002714F8"/>
    <w:rsid w:val="002715B6"/>
    <w:rsid w:val="0027161F"/>
    <w:rsid w:val="00271649"/>
    <w:rsid w:val="0027172A"/>
    <w:rsid w:val="00271A72"/>
    <w:rsid w:val="00271D20"/>
    <w:rsid w:val="00271D9C"/>
    <w:rsid w:val="00271DF1"/>
    <w:rsid w:val="00271F72"/>
    <w:rsid w:val="00271FF1"/>
    <w:rsid w:val="00272194"/>
    <w:rsid w:val="00272419"/>
    <w:rsid w:val="00272464"/>
    <w:rsid w:val="00272497"/>
    <w:rsid w:val="002725D4"/>
    <w:rsid w:val="002726B5"/>
    <w:rsid w:val="002727B2"/>
    <w:rsid w:val="002730F4"/>
    <w:rsid w:val="0027319F"/>
    <w:rsid w:val="00273284"/>
    <w:rsid w:val="00273296"/>
    <w:rsid w:val="0027337C"/>
    <w:rsid w:val="00273385"/>
    <w:rsid w:val="0027368C"/>
    <w:rsid w:val="002737DC"/>
    <w:rsid w:val="002737F1"/>
    <w:rsid w:val="00273A68"/>
    <w:rsid w:val="00273B06"/>
    <w:rsid w:val="00273B86"/>
    <w:rsid w:val="00273BB7"/>
    <w:rsid w:val="00273CB9"/>
    <w:rsid w:val="00273D0B"/>
    <w:rsid w:val="00273E9D"/>
    <w:rsid w:val="00273FF8"/>
    <w:rsid w:val="0027405C"/>
    <w:rsid w:val="002740C9"/>
    <w:rsid w:val="00274181"/>
    <w:rsid w:val="00274247"/>
    <w:rsid w:val="00274292"/>
    <w:rsid w:val="002742DD"/>
    <w:rsid w:val="002743C9"/>
    <w:rsid w:val="00274462"/>
    <w:rsid w:val="002744B4"/>
    <w:rsid w:val="00274581"/>
    <w:rsid w:val="002745A4"/>
    <w:rsid w:val="00274755"/>
    <w:rsid w:val="002747EA"/>
    <w:rsid w:val="00274820"/>
    <w:rsid w:val="002748C6"/>
    <w:rsid w:val="00274904"/>
    <w:rsid w:val="00274A77"/>
    <w:rsid w:val="00274B12"/>
    <w:rsid w:val="00274B5B"/>
    <w:rsid w:val="00274BD9"/>
    <w:rsid w:val="00274C01"/>
    <w:rsid w:val="00274C5E"/>
    <w:rsid w:val="00274D81"/>
    <w:rsid w:val="00274EC2"/>
    <w:rsid w:val="00274F0F"/>
    <w:rsid w:val="00274FFE"/>
    <w:rsid w:val="0027505E"/>
    <w:rsid w:val="00275194"/>
    <w:rsid w:val="002751C2"/>
    <w:rsid w:val="0027544F"/>
    <w:rsid w:val="00275547"/>
    <w:rsid w:val="00275696"/>
    <w:rsid w:val="002756A2"/>
    <w:rsid w:val="0027575F"/>
    <w:rsid w:val="002757E0"/>
    <w:rsid w:val="00275850"/>
    <w:rsid w:val="00275905"/>
    <w:rsid w:val="002759BC"/>
    <w:rsid w:val="00275ECB"/>
    <w:rsid w:val="00276086"/>
    <w:rsid w:val="002760ED"/>
    <w:rsid w:val="00276161"/>
    <w:rsid w:val="0027621B"/>
    <w:rsid w:val="00276532"/>
    <w:rsid w:val="00276578"/>
    <w:rsid w:val="002765E6"/>
    <w:rsid w:val="00276617"/>
    <w:rsid w:val="00276760"/>
    <w:rsid w:val="0027676B"/>
    <w:rsid w:val="002767AF"/>
    <w:rsid w:val="00276998"/>
    <w:rsid w:val="00276A54"/>
    <w:rsid w:val="00276A71"/>
    <w:rsid w:val="00276AF6"/>
    <w:rsid w:val="00276B06"/>
    <w:rsid w:val="00276D44"/>
    <w:rsid w:val="00276EF8"/>
    <w:rsid w:val="00276F03"/>
    <w:rsid w:val="00276F14"/>
    <w:rsid w:val="00276F2B"/>
    <w:rsid w:val="0027701A"/>
    <w:rsid w:val="002773A2"/>
    <w:rsid w:val="002773DF"/>
    <w:rsid w:val="00277565"/>
    <w:rsid w:val="00277871"/>
    <w:rsid w:val="00277A36"/>
    <w:rsid w:val="00277A51"/>
    <w:rsid w:val="00277C13"/>
    <w:rsid w:val="00277C42"/>
    <w:rsid w:val="00277FD7"/>
    <w:rsid w:val="002800FE"/>
    <w:rsid w:val="00280121"/>
    <w:rsid w:val="00280232"/>
    <w:rsid w:val="00280455"/>
    <w:rsid w:val="00280745"/>
    <w:rsid w:val="002807F8"/>
    <w:rsid w:val="00280828"/>
    <w:rsid w:val="0028084A"/>
    <w:rsid w:val="00280970"/>
    <w:rsid w:val="002809B8"/>
    <w:rsid w:val="002809D9"/>
    <w:rsid w:val="00280DB2"/>
    <w:rsid w:val="00280F12"/>
    <w:rsid w:val="00280F82"/>
    <w:rsid w:val="00280FF0"/>
    <w:rsid w:val="00281161"/>
    <w:rsid w:val="002812D6"/>
    <w:rsid w:val="002813E4"/>
    <w:rsid w:val="0028150E"/>
    <w:rsid w:val="002818AD"/>
    <w:rsid w:val="002818F0"/>
    <w:rsid w:val="00281ADC"/>
    <w:rsid w:val="00281B00"/>
    <w:rsid w:val="00281B47"/>
    <w:rsid w:val="00281B8D"/>
    <w:rsid w:val="00281E58"/>
    <w:rsid w:val="002820BA"/>
    <w:rsid w:val="002821D1"/>
    <w:rsid w:val="0028221D"/>
    <w:rsid w:val="00282301"/>
    <w:rsid w:val="002823C5"/>
    <w:rsid w:val="002823D3"/>
    <w:rsid w:val="002823F8"/>
    <w:rsid w:val="0028246C"/>
    <w:rsid w:val="00282513"/>
    <w:rsid w:val="00282711"/>
    <w:rsid w:val="0028284E"/>
    <w:rsid w:val="00282A22"/>
    <w:rsid w:val="00282A8B"/>
    <w:rsid w:val="00282AA4"/>
    <w:rsid w:val="00282B38"/>
    <w:rsid w:val="00282BB9"/>
    <w:rsid w:val="00282BDA"/>
    <w:rsid w:val="0028314C"/>
    <w:rsid w:val="0028326F"/>
    <w:rsid w:val="00283397"/>
    <w:rsid w:val="0028346D"/>
    <w:rsid w:val="00283615"/>
    <w:rsid w:val="00283833"/>
    <w:rsid w:val="00283A43"/>
    <w:rsid w:val="00283BC5"/>
    <w:rsid w:val="00283CB5"/>
    <w:rsid w:val="00283D6C"/>
    <w:rsid w:val="00283E3D"/>
    <w:rsid w:val="00283F9D"/>
    <w:rsid w:val="00284016"/>
    <w:rsid w:val="00284084"/>
    <w:rsid w:val="0028411B"/>
    <w:rsid w:val="0028423A"/>
    <w:rsid w:val="00284414"/>
    <w:rsid w:val="002844C1"/>
    <w:rsid w:val="00284582"/>
    <w:rsid w:val="00284668"/>
    <w:rsid w:val="0028466A"/>
    <w:rsid w:val="0028474A"/>
    <w:rsid w:val="00284776"/>
    <w:rsid w:val="0028477E"/>
    <w:rsid w:val="0028488F"/>
    <w:rsid w:val="00284A11"/>
    <w:rsid w:val="00284A70"/>
    <w:rsid w:val="00284A75"/>
    <w:rsid w:val="00284B88"/>
    <w:rsid w:val="00284BBE"/>
    <w:rsid w:val="00284D46"/>
    <w:rsid w:val="00284E6A"/>
    <w:rsid w:val="00284FDD"/>
    <w:rsid w:val="00284FE0"/>
    <w:rsid w:val="002852F6"/>
    <w:rsid w:val="0028534C"/>
    <w:rsid w:val="002854D2"/>
    <w:rsid w:val="00285614"/>
    <w:rsid w:val="00285B47"/>
    <w:rsid w:val="00285C29"/>
    <w:rsid w:val="00285CEB"/>
    <w:rsid w:val="00285D24"/>
    <w:rsid w:val="002860F3"/>
    <w:rsid w:val="002862A0"/>
    <w:rsid w:val="0028658F"/>
    <w:rsid w:val="002865CE"/>
    <w:rsid w:val="00286636"/>
    <w:rsid w:val="002866CA"/>
    <w:rsid w:val="00286773"/>
    <w:rsid w:val="00286776"/>
    <w:rsid w:val="00286868"/>
    <w:rsid w:val="0028686B"/>
    <w:rsid w:val="0028692E"/>
    <w:rsid w:val="00286A26"/>
    <w:rsid w:val="00286B3C"/>
    <w:rsid w:val="00286D78"/>
    <w:rsid w:val="00286E25"/>
    <w:rsid w:val="00286EC9"/>
    <w:rsid w:val="0028700E"/>
    <w:rsid w:val="00287123"/>
    <w:rsid w:val="0028723D"/>
    <w:rsid w:val="00287429"/>
    <w:rsid w:val="00287432"/>
    <w:rsid w:val="002874A7"/>
    <w:rsid w:val="002874CC"/>
    <w:rsid w:val="002875A8"/>
    <w:rsid w:val="00287677"/>
    <w:rsid w:val="00287698"/>
    <w:rsid w:val="0028770D"/>
    <w:rsid w:val="00287763"/>
    <w:rsid w:val="002877DC"/>
    <w:rsid w:val="00287872"/>
    <w:rsid w:val="0028794A"/>
    <w:rsid w:val="00287B86"/>
    <w:rsid w:val="00287BA5"/>
    <w:rsid w:val="00287FAC"/>
    <w:rsid w:val="00290061"/>
    <w:rsid w:val="002900D1"/>
    <w:rsid w:val="00290118"/>
    <w:rsid w:val="00290236"/>
    <w:rsid w:val="00290335"/>
    <w:rsid w:val="00290785"/>
    <w:rsid w:val="0029090D"/>
    <w:rsid w:val="00290A5B"/>
    <w:rsid w:val="00290D11"/>
    <w:rsid w:val="00290D41"/>
    <w:rsid w:val="00290F82"/>
    <w:rsid w:val="0029108A"/>
    <w:rsid w:val="002910CC"/>
    <w:rsid w:val="002910D6"/>
    <w:rsid w:val="002911B9"/>
    <w:rsid w:val="002913C5"/>
    <w:rsid w:val="00291479"/>
    <w:rsid w:val="00291484"/>
    <w:rsid w:val="0029148B"/>
    <w:rsid w:val="00291555"/>
    <w:rsid w:val="002917D5"/>
    <w:rsid w:val="0029183D"/>
    <w:rsid w:val="00291A14"/>
    <w:rsid w:val="00291B85"/>
    <w:rsid w:val="00291CAB"/>
    <w:rsid w:val="00291D5F"/>
    <w:rsid w:val="00291D8E"/>
    <w:rsid w:val="00291FB3"/>
    <w:rsid w:val="002920B5"/>
    <w:rsid w:val="0029211F"/>
    <w:rsid w:val="00292218"/>
    <w:rsid w:val="00292440"/>
    <w:rsid w:val="002924A1"/>
    <w:rsid w:val="002924B9"/>
    <w:rsid w:val="002924F1"/>
    <w:rsid w:val="00292534"/>
    <w:rsid w:val="002927BA"/>
    <w:rsid w:val="0029282F"/>
    <w:rsid w:val="00292830"/>
    <w:rsid w:val="00292B2F"/>
    <w:rsid w:val="00292B60"/>
    <w:rsid w:val="00292B85"/>
    <w:rsid w:val="00292D87"/>
    <w:rsid w:val="00293122"/>
    <w:rsid w:val="0029315F"/>
    <w:rsid w:val="002931E8"/>
    <w:rsid w:val="002931FD"/>
    <w:rsid w:val="00293273"/>
    <w:rsid w:val="00293594"/>
    <w:rsid w:val="002935CD"/>
    <w:rsid w:val="00293682"/>
    <w:rsid w:val="002936AB"/>
    <w:rsid w:val="00293731"/>
    <w:rsid w:val="0029377C"/>
    <w:rsid w:val="002938E5"/>
    <w:rsid w:val="00293A03"/>
    <w:rsid w:val="00293B71"/>
    <w:rsid w:val="00293CE4"/>
    <w:rsid w:val="00293E53"/>
    <w:rsid w:val="00293F17"/>
    <w:rsid w:val="00293FF4"/>
    <w:rsid w:val="00294078"/>
    <w:rsid w:val="00294377"/>
    <w:rsid w:val="00294543"/>
    <w:rsid w:val="00294664"/>
    <w:rsid w:val="0029477E"/>
    <w:rsid w:val="002947CF"/>
    <w:rsid w:val="00294A6D"/>
    <w:rsid w:val="00294C41"/>
    <w:rsid w:val="00294CC2"/>
    <w:rsid w:val="00294CF9"/>
    <w:rsid w:val="00294E3A"/>
    <w:rsid w:val="00294F3E"/>
    <w:rsid w:val="0029510E"/>
    <w:rsid w:val="002952CB"/>
    <w:rsid w:val="002952FF"/>
    <w:rsid w:val="0029548B"/>
    <w:rsid w:val="002954AB"/>
    <w:rsid w:val="002954D2"/>
    <w:rsid w:val="0029557B"/>
    <w:rsid w:val="002956D5"/>
    <w:rsid w:val="002957F0"/>
    <w:rsid w:val="00295933"/>
    <w:rsid w:val="00295C89"/>
    <w:rsid w:val="00295E34"/>
    <w:rsid w:val="00295E9D"/>
    <w:rsid w:val="00296024"/>
    <w:rsid w:val="00296067"/>
    <w:rsid w:val="00296169"/>
    <w:rsid w:val="00296323"/>
    <w:rsid w:val="00296363"/>
    <w:rsid w:val="002964E5"/>
    <w:rsid w:val="00296500"/>
    <w:rsid w:val="002965B4"/>
    <w:rsid w:val="002965C2"/>
    <w:rsid w:val="00296681"/>
    <w:rsid w:val="0029670C"/>
    <w:rsid w:val="00296801"/>
    <w:rsid w:val="00296817"/>
    <w:rsid w:val="0029689A"/>
    <w:rsid w:val="002968AB"/>
    <w:rsid w:val="00296A64"/>
    <w:rsid w:val="00296A76"/>
    <w:rsid w:val="00296AAC"/>
    <w:rsid w:val="00296B40"/>
    <w:rsid w:val="00296B7A"/>
    <w:rsid w:val="00296B82"/>
    <w:rsid w:val="00296C3A"/>
    <w:rsid w:val="00296C82"/>
    <w:rsid w:val="00296D92"/>
    <w:rsid w:val="00296DDA"/>
    <w:rsid w:val="00296F0F"/>
    <w:rsid w:val="00296FF4"/>
    <w:rsid w:val="0029700B"/>
    <w:rsid w:val="00297034"/>
    <w:rsid w:val="0029704A"/>
    <w:rsid w:val="00297070"/>
    <w:rsid w:val="0029709F"/>
    <w:rsid w:val="00297127"/>
    <w:rsid w:val="00297191"/>
    <w:rsid w:val="00297288"/>
    <w:rsid w:val="002972BA"/>
    <w:rsid w:val="002973EC"/>
    <w:rsid w:val="00297411"/>
    <w:rsid w:val="002974C3"/>
    <w:rsid w:val="00297512"/>
    <w:rsid w:val="002975D1"/>
    <w:rsid w:val="00297685"/>
    <w:rsid w:val="0029774E"/>
    <w:rsid w:val="002977E6"/>
    <w:rsid w:val="002979AF"/>
    <w:rsid w:val="00297A18"/>
    <w:rsid w:val="00297A54"/>
    <w:rsid w:val="00297AE1"/>
    <w:rsid w:val="00297BC2"/>
    <w:rsid w:val="00297BF5"/>
    <w:rsid w:val="00297D31"/>
    <w:rsid w:val="00297D58"/>
    <w:rsid w:val="00297DDF"/>
    <w:rsid w:val="00297F6E"/>
    <w:rsid w:val="002A0177"/>
    <w:rsid w:val="002A01F0"/>
    <w:rsid w:val="002A0472"/>
    <w:rsid w:val="002A04CF"/>
    <w:rsid w:val="002A04E6"/>
    <w:rsid w:val="002A0597"/>
    <w:rsid w:val="002A0634"/>
    <w:rsid w:val="002A0642"/>
    <w:rsid w:val="002A064B"/>
    <w:rsid w:val="002A06AE"/>
    <w:rsid w:val="002A07B4"/>
    <w:rsid w:val="002A0968"/>
    <w:rsid w:val="002A0B0B"/>
    <w:rsid w:val="002A0B22"/>
    <w:rsid w:val="002A0B5D"/>
    <w:rsid w:val="002A0B8B"/>
    <w:rsid w:val="002A0CCD"/>
    <w:rsid w:val="002A0DD9"/>
    <w:rsid w:val="002A0F82"/>
    <w:rsid w:val="002A0F96"/>
    <w:rsid w:val="002A0FC5"/>
    <w:rsid w:val="002A108C"/>
    <w:rsid w:val="002A10D1"/>
    <w:rsid w:val="002A1283"/>
    <w:rsid w:val="002A138E"/>
    <w:rsid w:val="002A14B0"/>
    <w:rsid w:val="002A14CE"/>
    <w:rsid w:val="002A14EE"/>
    <w:rsid w:val="002A1508"/>
    <w:rsid w:val="002A1528"/>
    <w:rsid w:val="002A1771"/>
    <w:rsid w:val="002A1963"/>
    <w:rsid w:val="002A1971"/>
    <w:rsid w:val="002A1B4D"/>
    <w:rsid w:val="002A1BC0"/>
    <w:rsid w:val="002A1C0D"/>
    <w:rsid w:val="002A1D80"/>
    <w:rsid w:val="002A1FBC"/>
    <w:rsid w:val="002A230C"/>
    <w:rsid w:val="002A23B5"/>
    <w:rsid w:val="002A23E2"/>
    <w:rsid w:val="002A2417"/>
    <w:rsid w:val="002A24C8"/>
    <w:rsid w:val="002A2566"/>
    <w:rsid w:val="002A25EC"/>
    <w:rsid w:val="002A2751"/>
    <w:rsid w:val="002A27FF"/>
    <w:rsid w:val="002A2888"/>
    <w:rsid w:val="002A2938"/>
    <w:rsid w:val="002A29B6"/>
    <w:rsid w:val="002A2AA3"/>
    <w:rsid w:val="002A2EA0"/>
    <w:rsid w:val="002A3021"/>
    <w:rsid w:val="002A3097"/>
    <w:rsid w:val="002A3204"/>
    <w:rsid w:val="002A3307"/>
    <w:rsid w:val="002A3390"/>
    <w:rsid w:val="002A34CF"/>
    <w:rsid w:val="002A368B"/>
    <w:rsid w:val="002A385C"/>
    <w:rsid w:val="002A38B9"/>
    <w:rsid w:val="002A39C1"/>
    <w:rsid w:val="002A39C7"/>
    <w:rsid w:val="002A39FF"/>
    <w:rsid w:val="002A3A29"/>
    <w:rsid w:val="002A3B3D"/>
    <w:rsid w:val="002A3B60"/>
    <w:rsid w:val="002A3D8A"/>
    <w:rsid w:val="002A3E25"/>
    <w:rsid w:val="002A3E54"/>
    <w:rsid w:val="002A3F6E"/>
    <w:rsid w:val="002A3F82"/>
    <w:rsid w:val="002A41CB"/>
    <w:rsid w:val="002A423E"/>
    <w:rsid w:val="002A4605"/>
    <w:rsid w:val="002A48F9"/>
    <w:rsid w:val="002A4C36"/>
    <w:rsid w:val="002A4F43"/>
    <w:rsid w:val="002A4F48"/>
    <w:rsid w:val="002A50D5"/>
    <w:rsid w:val="002A51B2"/>
    <w:rsid w:val="002A51FB"/>
    <w:rsid w:val="002A5460"/>
    <w:rsid w:val="002A5759"/>
    <w:rsid w:val="002A5767"/>
    <w:rsid w:val="002A58CC"/>
    <w:rsid w:val="002A5AC7"/>
    <w:rsid w:val="002A5D01"/>
    <w:rsid w:val="002A5F4E"/>
    <w:rsid w:val="002A60C3"/>
    <w:rsid w:val="002A636F"/>
    <w:rsid w:val="002A6450"/>
    <w:rsid w:val="002A65A6"/>
    <w:rsid w:val="002A669F"/>
    <w:rsid w:val="002A6735"/>
    <w:rsid w:val="002A68F5"/>
    <w:rsid w:val="002A6AB3"/>
    <w:rsid w:val="002A6BE0"/>
    <w:rsid w:val="002A6BF5"/>
    <w:rsid w:val="002A6FD4"/>
    <w:rsid w:val="002A6FE6"/>
    <w:rsid w:val="002A7032"/>
    <w:rsid w:val="002A721F"/>
    <w:rsid w:val="002A75B4"/>
    <w:rsid w:val="002A7764"/>
    <w:rsid w:val="002A78C1"/>
    <w:rsid w:val="002A78D7"/>
    <w:rsid w:val="002A79A2"/>
    <w:rsid w:val="002A7AD3"/>
    <w:rsid w:val="002A7C92"/>
    <w:rsid w:val="002A7CB5"/>
    <w:rsid w:val="002A7D9E"/>
    <w:rsid w:val="002A7E48"/>
    <w:rsid w:val="002A7EF7"/>
    <w:rsid w:val="002A7F63"/>
    <w:rsid w:val="002B0008"/>
    <w:rsid w:val="002B003F"/>
    <w:rsid w:val="002B0115"/>
    <w:rsid w:val="002B01FF"/>
    <w:rsid w:val="002B0224"/>
    <w:rsid w:val="002B0262"/>
    <w:rsid w:val="002B048D"/>
    <w:rsid w:val="002B07FC"/>
    <w:rsid w:val="002B08AF"/>
    <w:rsid w:val="002B0A3C"/>
    <w:rsid w:val="002B0B5D"/>
    <w:rsid w:val="002B0BA3"/>
    <w:rsid w:val="002B0C23"/>
    <w:rsid w:val="002B0C72"/>
    <w:rsid w:val="002B0C8A"/>
    <w:rsid w:val="002B0D15"/>
    <w:rsid w:val="002B0D57"/>
    <w:rsid w:val="002B0DF8"/>
    <w:rsid w:val="002B0F8B"/>
    <w:rsid w:val="002B1152"/>
    <w:rsid w:val="002B119D"/>
    <w:rsid w:val="002B1226"/>
    <w:rsid w:val="002B136A"/>
    <w:rsid w:val="002B1569"/>
    <w:rsid w:val="002B156B"/>
    <w:rsid w:val="002B157A"/>
    <w:rsid w:val="002B160F"/>
    <w:rsid w:val="002B163A"/>
    <w:rsid w:val="002B1687"/>
    <w:rsid w:val="002B16FC"/>
    <w:rsid w:val="002B1733"/>
    <w:rsid w:val="002B175F"/>
    <w:rsid w:val="002B191C"/>
    <w:rsid w:val="002B1A61"/>
    <w:rsid w:val="002B1AAF"/>
    <w:rsid w:val="002B1ADC"/>
    <w:rsid w:val="002B1BD1"/>
    <w:rsid w:val="002B1CC3"/>
    <w:rsid w:val="002B1CCF"/>
    <w:rsid w:val="002B1D20"/>
    <w:rsid w:val="002B1EAF"/>
    <w:rsid w:val="002B201A"/>
    <w:rsid w:val="002B213A"/>
    <w:rsid w:val="002B21EE"/>
    <w:rsid w:val="002B2452"/>
    <w:rsid w:val="002B250B"/>
    <w:rsid w:val="002B2640"/>
    <w:rsid w:val="002B26F9"/>
    <w:rsid w:val="002B271C"/>
    <w:rsid w:val="002B27FD"/>
    <w:rsid w:val="002B289F"/>
    <w:rsid w:val="002B28A6"/>
    <w:rsid w:val="002B298B"/>
    <w:rsid w:val="002B2A25"/>
    <w:rsid w:val="002B2A7F"/>
    <w:rsid w:val="002B2C94"/>
    <w:rsid w:val="002B2CCF"/>
    <w:rsid w:val="002B2E3B"/>
    <w:rsid w:val="002B30CD"/>
    <w:rsid w:val="002B30E4"/>
    <w:rsid w:val="002B3168"/>
    <w:rsid w:val="002B3361"/>
    <w:rsid w:val="002B33E3"/>
    <w:rsid w:val="002B3426"/>
    <w:rsid w:val="002B349B"/>
    <w:rsid w:val="002B360A"/>
    <w:rsid w:val="002B3667"/>
    <w:rsid w:val="002B3724"/>
    <w:rsid w:val="002B381C"/>
    <w:rsid w:val="002B3892"/>
    <w:rsid w:val="002B38BE"/>
    <w:rsid w:val="002B396C"/>
    <w:rsid w:val="002B3AFE"/>
    <w:rsid w:val="002B3B0F"/>
    <w:rsid w:val="002B3B72"/>
    <w:rsid w:val="002B3BB8"/>
    <w:rsid w:val="002B3C10"/>
    <w:rsid w:val="002B3D2C"/>
    <w:rsid w:val="002B3F36"/>
    <w:rsid w:val="002B401D"/>
    <w:rsid w:val="002B4197"/>
    <w:rsid w:val="002B42BF"/>
    <w:rsid w:val="002B42E3"/>
    <w:rsid w:val="002B452C"/>
    <w:rsid w:val="002B4623"/>
    <w:rsid w:val="002B4634"/>
    <w:rsid w:val="002B4907"/>
    <w:rsid w:val="002B49BF"/>
    <w:rsid w:val="002B4A6F"/>
    <w:rsid w:val="002B4AD2"/>
    <w:rsid w:val="002B4CDA"/>
    <w:rsid w:val="002B5057"/>
    <w:rsid w:val="002B518B"/>
    <w:rsid w:val="002B5195"/>
    <w:rsid w:val="002B5379"/>
    <w:rsid w:val="002B5392"/>
    <w:rsid w:val="002B584D"/>
    <w:rsid w:val="002B587D"/>
    <w:rsid w:val="002B5925"/>
    <w:rsid w:val="002B59C4"/>
    <w:rsid w:val="002B5A2D"/>
    <w:rsid w:val="002B5C54"/>
    <w:rsid w:val="002B5D0D"/>
    <w:rsid w:val="002B5E38"/>
    <w:rsid w:val="002B5E6B"/>
    <w:rsid w:val="002B5EA4"/>
    <w:rsid w:val="002B5F08"/>
    <w:rsid w:val="002B5F11"/>
    <w:rsid w:val="002B5F45"/>
    <w:rsid w:val="002B5F83"/>
    <w:rsid w:val="002B6017"/>
    <w:rsid w:val="002B60B6"/>
    <w:rsid w:val="002B60F2"/>
    <w:rsid w:val="002B61B4"/>
    <w:rsid w:val="002B6277"/>
    <w:rsid w:val="002B62C8"/>
    <w:rsid w:val="002B64A5"/>
    <w:rsid w:val="002B659C"/>
    <w:rsid w:val="002B65E3"/>
    <w:rsid w:val="002B66DC"/>
    <w:rsid w:val="002B6877"/>
    <w:rsid w:val="002B695F"/>
    <w:rsid w:val="002B697E"/>
    <w:rsid w:val="002B6A93"/>
    <w:rsid w:val="002B6B9D"/>
    <w:rsid w:val="002B6CE1"/>
    <w:rsid w:val="002B6DC2"/>
    <w:rsid w:val="002B70C8"/>
    <w:rsid w:val="002B72B7"/>
    <w:rsid w:val="002B734A"/>
    <w:rsid w:val="002B7372"/>
    <w:rsid w:val="002B73FE"/>
    <w:rsid w:val="002B74A9"/>
    <w:rsid w:val="002B74DD"/>
    <w:rsid w:val="002B7543"/>
    <w:rsid w:val="002B779F"/>
    <w:rsid w:val="002B7818"/>
    <w:rsid w:val="002B792F"/>
    <w:rsid w:val="002B7967"/>
    <w:rsid w:val="002B7A2A"/>
    <w:rsid w:val="002B7BED"/>
    <w:rsid w:val="002B7ED9"/>
    <w:rsid w:val="002C0523"/>
    <w:rsid w:val="002C0602"/>
    <w:rsid w:val="002C0750"/>
    <w:rsid w:val="002C07B5"/>
    <w:rsid w:val="002C081B"/>
    <w:rsid w:val="002C091B"/>
    <w:rsid w:val="002C0922"/>
    <w:rsid w:val="002C09BC"/>
    <w:rsid w:val="002C0A35"/>
    <w:rsid w:val="002C0AE2"/>
    <w:rsid w:val="002C0B45"/>
    <w:rsid w:val="002C0B97"/>
    <w:rsid w:val="002C0CD2"/>
    <w:rsid w:val="002C0DE6"/>
    <w:rsid w:val="002C0DF2"/>
    <w:rsid w:val="002C0F27"/>
    <w:rsid w:val="002C1036"/>
    <w:rsid w:val="002C1088"/>
    <w:rsid w:val="002C13F5"/>
    <w:rsid w:val="002C147A"/>
    <w:rsid w:val="002C14A7"/>
    <w:rsid w:val="002C1545"/>
    <w:rsid w:val="002C1579"/>
    <w:rsid w:val="002C15DE"/>
    <w:rsid w:val="002C17FB"/>
    <w:rsid w:val="002C1866"/>
    <w:rsid w:val="002C1878"/>
    <w:rsid w:val="002C1A10"/>
    <w:rsid w:val="002C1ADF"/>
    <w:rsid w:val="002C1B79"/>
    <w:rsid w:val="002C1C83"/>
    <w:rsid w:val="002C1D28"/>
    <w:rsid w:val="002C1DAD"/>
    <w:rsid w:val="002C1E0A"/>
    <w:rsid w:val="002C1E23"/>
    <w:rsid w:val="002C1F35"/>
    <w:rsid w:val="002C1F59"/>
    <w:rsid w:val="002C206D"/>
    <w:rsid w:val="002C20CC"/>
    <w:rsid w:val="002C211E"/>
    <w:rsid w:val="002C2123"/>
    <w:rsid w:val="002C220F"/>
    <w:rsid w:val="002C2306"/>
    <w:rsid w:val="002C231D"/>
    <w:rsid w:val="002C2554"/>
    <w:rsid w:val="002C267C"/>
    <w:rsid w:val="002C2720"/>
    <w:rsid w:val="002C27F5"/>
    <w:rsid w:val="002C28D4"/>
    <w:rsid w:val="002C2A6F"/>
    <w:rsid w:val="002C2AA3"/>
    <w:rsid w:val="002C2C7E"/>
    <w:rsid w:val="002C2D31"/>
    <w:rsid w:val="002C2D57"/>
    <w:rsid w:val="002C2DC1"/>
    <w:rsid w:val="002C3029"/>
    <w:rsid w:val="002C313E"/>
    <w:rsid w:val="002C316D"/>
    <w:rsid w:val="002C3266"/>
    <w:rsid w:val="002C3289"/>
    <w:rsid w:val="002C34A8"/>
    <w:rsid w:val="002C3544"/>
    <w:rsid w:val="002C3558"/>
    <w:rsid w:val="002C3588"/>
    <w:rsid w:val="002C35C7"/>
    <w:rsid w:val="002C3780"/>
    <w:rsid w:val="002C381B"/>
    <w:rsid w:val="002C396E"/>
    <w:rsid w:val="002C3B23"/>
    <w:rsid w:val="002C3BE4"/>
    <w:rsid w:val="002C3C68"/>
    <w:rsid w:val="002C3D68"/>
    <w:rsid w:val="002C3DA3"/>
    <w:rsid w:val="002C3E50"/>
    <w:rsid w:val="002C3F3D"/>
    <w:rsid w:val="002C3FE5"/>
    <w:rsid w:val="002C3FF8"/>
    <w:rsid w:val="002C4101"/>
    <w:rsid w:val="002C4273"/>
    <w:rsid w:val="002C447D"/>
    <w:rsid w:val="002C44AC"/>
    <w:rsid w:val="002C44C4"/>
    <w:rsid w:val="002C458B"/>
    <w:rsid w:val="002C45FE"/>
    <w:rsid w:val="002C4750"/>
    <w:rsid w:val="002C47E3"/>
    <w:rsid w:val="002C487C"/>
    <w:rsid w:val="002C4A8B"/>
    <w:rsid w:val="002C4B2E"/>
    <w:rsid w:val="002C4BAB"/>
    <w:rsid w:val="002C4E60"/>
    <w:rsid w:val="002C4EDC"/>
    <w:rsid w:val="002C4F2F"/>
    <w:rsid w:val="002C501B"/>
    <w:rsid w:val="002C5044"/>
    <w:rsid w:val="002C50A1"/>
    <w:rsid w:val="002C50CF"/>
    <w:rsid w:val="002C52F8"/>
    <w:rsid w:val="002C5458"/>
    <w:rsid w:val="002C548F"/>
    <w:rsid w:val="002C567C"/>
    <w:rsid w:val="002C5716"/>
    <w:rsid w:val="002C5827"/>
    <w:rsid w:val="002C589A"/>
    <w:rsid w:val="002C598E"/>
    <w:rsid w:val="002C5A49"/>
    <w:rsid w:val="002C5AA5"/>
    <w:rsid w:val="002C5AEC"/>
    <w:rsid w:val="002C5CD7"/>
    <w:rsid w:val="002C60A6"/>
    <w:rsid w:val="002C60D2"/>
    <w:rsid w:val="002C612F"/>
    <w:rsid w:val="002C619F"/>
    <w:rsid w:val="002C61AE"/>
    <w:rsid w:val="002C61FB"/>
    <w:rsid w:val="002C6310"/>
    <w:rsid w:val="002C6335"/>
    <w:rsid w:val="002C64D4"/>
    <w:rsid w:val="002C661E"/>
    <w:rsid w:val="002C672A"/>
    <w:rsid w:val="002C6856"/>
    <w:rsid w:val="002C6A93"/>
    <w:rsid w:val="002C6C88"/>
    <w:rsid w:val="002C6E15"/>
    <w:rsid w:val="002C6E60"/>
    <w:rsid w:val="002C6FF8"/>
    <w:rsid w:val="002C700D"/>
    <w:rsid w:val="002C71EE"/>
    <w:rsid w:val="002C7315"/>
    <w:rsid w:val="002C743E"/>
    <w:rsid w:val="002C74A0"/>
    <w:rsid w:val="002C78AF"/>
    <w:rsid w:val="002C7A11"/>
    <w:rsid w:val="002C7ACC"/>
    <w:rsid w:val="002C7BF7"/>
    <w:rsid w:val="002C7C09"/>
    <w:rsid w:val="002C7D39"/>
    <w:rsid w:val="002C7D7D"/>
    <w:rsid w:val="002C7D7F"/>
    <w:rsid w:val="002C7DEA"/>
    <w:rsid w:val="002C7DEB"/>
    <w:rsid w:val="002C7E2A"/>
    <w:rsid w:val="002C7E6F"/>
    <w:rsid w:val="002D0039"/>
    <w:rsid w:val="002D016D"/>
    <w:rsid w:val="002D0371"/>
    <w:rsid w:val="002D04D8"/>
    <w:rsid w:val="002D0646"/>
    <w:rsid w:val="002D0668"/>
    <w:rsid w:val="002D0747"/>
    <w:rsid w:val="002D095C"/>
    <w:rsid w:val="002D0A77"/>
    <w:rsid w:val="002D0E63"/>
    <w:rsid w:val="002D0EBF"/>
    <w:rsid w:val="002D0EF1"/>
    <w:rsid w:val="002D1102"/>
    <w:rsid w:val="002D120E"/>
    <w:rsid w:val="002D12A0"/>
    <w:rsid w:val="002D12CE"/>
    <w:rsid w:val="002D13D4"/>
    <w:rsid w:val="002D170B"/>
    <w:rsid w:val="002D1772"/>
    <w:rsid w:val="002D18BC"/>
    <w:rsid w:val="002D1935"/>
    <w:rsid w:val="002D1938"/>
    <w:rsid w:val="002D1A5B"/>
    <w:rsid w:val="002D1A98"/>
    <w:rsid w:val="002D1AB6"/>
    <w:rsid w:val="002D1B70"/>
    <w:rsid w:val="002D1C5E"/>
    <w:rsid w:val="002D1EEB"/>
    <w:rsid w:val="002D1FAF"/>
    <w:rsid w:val="002D233D"/>
    <w:rsid w:val="002D234E"/>
    <w:rsid w:val="002D2633"/>
    <w:rsid w:val="002D277F"/>
    <w:rsid w:val="002D2780"/>
    <w:rsid w:val="002D28C7"/>
    <w:rsid w:val="002D290D"/>
    <w:rsid w:val="002D2B41"/>
    <w:rsid w:val="002D2B45"/>
    <w:rsid w:val="002D2BA3"/>
    <w:rsid w:val="002D2BC7"/>
    <w:rsid w:val="002D2CA8"/>
    <w:rsid w:val="002D2D6B"/>
    <w:rsid w:val="002D3151"/>
    <w:rsid w:val="002D3341"/>
    <w:rsid w:val="002D339A"/>
    <w:rsid w:val="002D33BD"/>
    <w:rsid w:val="002D3430"/>
    <w:rsid w:val="002D3538"/>
    <w:rsid w:val="002D364A"/>
    <w:rsid w:val="002D3686"/>
    <w:rsid w:val="002D374D"/>
    <w:rsid w:val="002D3AEC"/>
    <w:rsid w:val="002D3B1D"/>
    <w:rsid w:val="002D3D42"/>
    <w:rsid w:val="002D3FCB"/>
    <w:rsid w:val="002D42EC"/>
    <w:rsid w:val="002D4765"/>
    <w:rsid w:val="002D4AE8"/>
    <w:rsid w:val="002D4AF2"/>
    <w:rsid w:val="002D4B6F"/>
    <w:rsid w:val="002D4E09"/>
    <w:rsid w:val="002D4EBD"/>
    <w:rsid w:val="002D4F05"/>
    <w:rsid w:val="002D4F71"/>
    <w:rsid w:val="002D5093"/>
    <w:rsid w:val="002D50CB"/>
    <w:rsid w:val="002D5151"/>
    <w:rsid w:val="002D53F3"/>
    <w:rsid w:val="002D55F9"/>
    <w:rsid w:val="002D56D5"/>
    <w:rsid w:val="002D577C"/>
    <w:rsid w:val="002D58EF"/>
    <w:rsid w:val="002D590F"/>
    <w:rsid w:val="002D5911"/>
    <w:rsid w:val="002D5A34"/>
    <w:rsid w:val="002D5B3E"/>
    <w:rsid w:val="002D5BAE"/>
    <w:rsid w:val="002D5BD9"/>
    <w:rsid w:val="002D5DCA"/>
    <w:rsid w:val="002D5EA4"/>
    <w:rsid w:val="002D60E7"/>
    <w:rsid w:val="002D60F9"/>
    <w:rsid w:val="002D6106"/>
    <w:rsid w:val="002D635E"/>
    <w:rsid w:val="002D637E"/>
    <w:rsid w:val="002D645E"/>
    <w:rsid w:val="002D66AF"/>
    <w:rsid w:val="002D675A"/>
    <w:rsid w:val="002D67A3"/>
    <w:rsid w:val="002D67D7"/>
    <w:rsid w:val="002D68FC"/>
    <w:rsid w:val="002D6BD2"/>
    <w:rsid w:val="002D6BF7"/>
    <w:rsid w:val="002D6D55"/>
    <w:rsid w:val="002D6DC2"/>
    <w:rsid w:val="002D6E57"/>
    <w:rsid w:val="002D6EB5"/>
    <w:rsid w:val="002D6EED"/>
    <w:rsid w:val="002D7091"/>
    <w:rsid w:val="002D7288"/>
    <w:rsid w:val="002D7325"/>
    <w:rsid w:val="002D744A"/>
    <w:rsid w:val="002D7484"/>
    <w:rsid w:val="002D76D9"/>
    <w:rsid w:val="002D771F"/>
    <w:rsid w:val="002D7741"/>
    <w:rsid w:val="002D7B0C"/>
    <w:rsid w:val="002D7B17"/>
    <w:rsid w:val="002D7B71"/>
    <w:rsid w:val="002D7C52"/>
    <w:rsid w:val="002D7D0E"/>
    <w:rsid w:val="002D7D29"/>
    <w:rsid w:val="002D7EFB"/>
    <w:rsid w:val="002D7F99"/>
    <w:rsid w:val="002E0114"/>
    <w:rsid w:val="002E01DC"/>
    <w:rsid w:val="002E021C"/>
    <w:rsid w:val="002E02CF"/>
    <w:rsid w:val="002E03DE"/>
    <w:rsid w:val="002E0409"/>
    <w:rsid w:val="002E04DB"/>
    <w:rsid w:val="002E0524"/>
    <w:rsid w:val="002E059F"/>
    <w:rsid w:val="002E0622"/>
    <w:rsid w:val="002E072A"/>
    <w:rsid w:val="002E08E2"/>
    <w:rsid w:val="002E0936"/>
    <w:rsid w:val="002E09AA"/>
    <w:rsid w:val="002E0AD1"/>
    <w:rsid w:val="002E0BDC"/>
    <w:rsid w:val="002E0BDF"/>
    <w:rsid w:val="002E0CAD"/>
    <w:rsid w:val="002E0D09"/>
    <w:rsid w:val="002E0E36"/>
    <w:rsid w:val="002E0EF9"/>
    <w:rsid w:val="002E0F42"/>
    <w:rsid w:val="002E1100"/>
    <w:rsid w:val="002E110E"/>
    <w:rsid w:val="002E1152"/>
    <w:rsid w:val="002E1169"/>
    <w:rsid w:val="002E1198"/>
    <w:rsid w:val="002E1475"/>
    <w:rsid w:val="002E178D"/>
    <w:rsid w:val="002E193D"/>
    <w:rsid w:val="002E196A"/>
    <w:rsid w:val="002E198B"/>
    <w:rsid w:val="002E19C8"/>
    <w:rsid w:val="002E19DA"/>
    <w:rsid w:val="002E1BE9"/>
    <w:rsid w:val="002E1C36"/>
    <w:rsid w:val="002E1D25"/>
    <w:rsid w:val="002E1E15"/>
    <w:rsid w:val="002E1E34"/>
    <w:rsid w:val="002E1FAF"/>
    <w:rsid w:val="002E205F"/>
    <w:rsid w:val="002E20F6"/>
    <w:rsid w:val="002E236B"/>
    <w:rsid w:val="002E24E8"/>
    <w:rsid w:val="002E24E9"/>
    <w:rsid w:val="002E2613"/>
    <w:rsid w:val="002E2734"/>
    <w:rsid w:val="002E279D"/>
    <w:rsid w:val="002E2A03"/>
    <w:rsid w:val="002E2B05"/>
    <w:rsid w:val="002E2B54"/>
    <w:rsid w:val="002E2B9B"/>
    <w:rsid w:val="002E2BB0"/>
    <w:rsid w:val="002E2C58"/>
    <w:rsid w:val="002E2CDC"/>
    <w:rsid w:val="002E2EA3"/>
    <w:rsid w:val="002E306B"/>
    <w:rsid w:val="002E30AE"/>
    <w:rsid w:val="002E30FD"/>
    <w:rsid w:val="002E313E"/>
    <w:rsid w:val="002E3185"/>
    <w:rsid w:val="002E321E"/>
    <w:rsid w:val="002E33F1"/>
    <w:rsid w:val="002E35DA"/>
    <w:rsid w:val="002E360C"/>
    <w:rsid w:val="002E3651"/>
    <w:rsid w:val="002E36CC"/>
    <w:rsid w:val="002E37F7"/>
    <w:rsid w:val="002E38F1"/>
    <w:rsid w:val="002E3A6B"/>
    <w:rsid w:val="002E3CF3"/>
    <w:rsid w:val="002E3D69"/>
    <w:rsid w:val="002E3E6D"/>
    <w:rsid w:val="002E3E80"/>
    <w:rsid w:val="002E3E96"/>
    <w:rsid w:val="002E409B"/>
    <w:rsid w:val="002E40A2"/>
    <w:rsid w:val="002E41E5"/>
    <w:rsid w:val="002E41EC"/>
    <w:rsid w:val="002E458A"/>
    <w:rsid w:val="002E462B"/>
    <w:rsid w:val="002E488E"/>
    <w:rsid w:val="002E489D"/>
    <w:rsid w:val="002E494A"/>
    <w:rsid w:val="002E4961"/>
    <w:rsid w:val="002E4A23"/>
    <w:rsid w:val="002E4B00"/>
    <w:rsid w:val="002E4CED"/>
    <w:rsid w:val="002E4E0F"/>
    <w:rsid w:val="002E4E5E"/>
    <w:rsid w:val="002E4ED9"/>
    <w:rsid w:val="002E4F5C"/>
    <w:rsid w:val="002E536E"/>
    <w:rsid w:val="002E5450"/>
    <w:rsid w:val="002E5458"/>
    <w:rsid w:val="002E5480"/>
    <w:rsid w:val="002E590D"/>
    <w:rsid w:val="002E5A50"/>
    <w:rsid w:val="002E5A83"/>
    <w:rsid w:val="002E5DFF"/>
    <w:rsid w:val="002E5E69"/>
    <w:rsid w:val="002E6057"/>
    <w:rsid w:val="002E61D2"/>
    <w:rsid w:val="002E6224"/>
    <w:rsid w:val="002E627D"/>
    <w:rsid w:val="002E6385"/>
    <w:rsid w:val="002E63FD"/>
    <w:rsid w:val="002E6639"/>
    <w:rsid w:val="002E665A"/>
    <w:rsid w:val="002E6710"/>
    <w:rsid w:val="002E68FA"/>
    <w:rsid w:val="002E68FF"/>
    <w:rsid w:val="002E69BF"/>
    <w:rsid w:val="002E6C85"/>
    <w:rsid w:val="002E6CF3"/>
    <w:rsid w:val="002E6D55"/>
    <w:rsid w:val="002E6EBE"/>
    <w:rsid w:val="002E6EBF"/>
    <w:rsid w:val="002E6F1B"/>
    <w:rsid w:val="002E6FC1"/>
    <w:rsid w:val="002E703A"/>
    <w:rsid w:val="002E71C9"/>
    <w:rsid w:val="002E738A"/>
    <w:rsid w:val="002E749C"/>
    <w:rsid w:val="002E751B"/>
    <w:rsid w:val="002E754E"/>
    <w:rsid w:val="002E759A"/>
    <w:rsid w:val="002E7660"/>
    <w:rsid w:val="002E78EE"/>
    <w:rsid w:val="002E795E"/>
    <w:rsid w:val="002E798C"/>
    <w:rsid w:val="002E7B53"/>
    <w:rsid w:val="002E7B67"/>
    <w:rsid w:val="002E7C30"/>
    <w:rsid w:val="002E7D2F"/>
    <w:rsid w:val="002E7D7D"/>
    <w:rsid w:val="002F0026"/>
    <w:rsid w:val="002F016A"/>
    <w:rsid w:val="002F0180"/>
    <w:rsid w:val="002F0184"/>
    <w:rsid w:val="002F02A3"/>
    <w:rsid w:val="002F0471"/>
    <w:rsid w:val="002F069A"/>
    <w:rsid w:val="002F07A6"/>
    <w:rsid w:val="002F0967"/>
    <w:rsid w:val="002F09AF"/>
    <w:rsid w:val="002F0ACD"/>
    <w:rsid w:val="002F0BA6"/>
    <w:rsid w:val="002F0E18"/>
    <w:rsid w:val="002F0E40"/>
    <w:rsid w:val="002F106E"/>
    <w:rsid w:val="002F10CE"/>
    <w:rsid w:val="002F1184"/>
    <w:rsid w:val="002F11CF"/>
    <w:rsid w:val="002F1283"/>
    <w:rsid w:val="002F12AA"/>
    <w:rsid w:val="002F1358"/>
    <w:rsid w:val="002F13A8"/>
    <w:rsid w:val="002F1437"/>
    <w:rsid w:val="002F1493"/>
    <w:rsid w:val="002F14FC"/>
    <w:rsid w:val="002F150B"/>
    <w:rsid w:val="002F1532"/>
    <w:rsid w:val="002F156F"/>
    <w:rsid w:val="002F159D"/>
    <w:rsid w:val="002F1643"/>
    <w:rsid w:val="002F1651"/>
    <w:rsid w:val="002F178B"/>
    <w:rsid w:val="002F17B5"/>
    <w:rsid w:val="002F1807"/>
    <w:rsid w:val="002F1866"/>
    <w:rsid w:val="002F18CD"/>
    <w:rsid w:val="002F19AD"/>
    <w:rsid w:val="002F1B4E"/>
    <w:rsid w:val="002F1B6E"/>
    <w:rsid w:val="002F1BED"/>
    <w:rsid w:val="002F1C0C"/>
    <w:rsid w:val="002F1C2F"/>
    <w:rsid w:val="002F1C7C"/>
    <w:rsid w:val="002F1CEE"/>
    <w:rsid w:val="002F1D52"/>
    <w:rsid w:val="002F1D5F"/>
    <w:rsid w:val="002F1EF1"/>
    <w:rsid w:val="002F1FC3"/>
    <w:rsid w:val="002F2186"/>
    <w:rsid w:val="002F21A5"/>
    <w:rsid w:val="002F2434"/>
    <w:rsid w:val="002F2439"/>
    <w:rsid w:val="002F2529"/>
    <w:rsid w:val="002F2585"/>
    <w:rsid w:val="002F2586"/>
    <w:rsid w:val="002F25B1"/>
    <w:rsid w:val="002F2662"/>
    <w:rsid w:val="002F28E6"/>
    <w:rsid w:val="002F294A"/>
    <w:rsid w:val="002F29F2"/>
    <w:rsid w:val="002F2A15"/>
    <w:rsid w:val="002F2B53"/>
    <w:rsid w:val="002F2BDE"/>
    <w:rsid w:val="002F2CC9"/>
    <w:rsid w:val="002F2CDE"/>
    <w:rsid w:val="002F2D1C"/>
    <w:rsid w:val="002F2D94"/>
    <w:rsid w:val="002F2E0C"/>
    <w:rsid w:val="002F2E46"/>
    <w:rsid w:val="002F3114"/>
    <w:rsid w:val="002F317A"/>
    <w:rsid w:val="002F3323"/>
    <w:rsid w:val="002F340A"/>
    <w:rsid w:val="002F34EA"/>
    <w:rsid w:val="002F355B"/>
    <w:rsid w:val="002F3571"/>
    <w:rsid w:val="002F35E3"/>
    <w:rsid w:val="002F3803"/>
    <w:rsid w:val="002F399E"/>
    <w:rsid w:val="002F3B15"/>
    <w:rsid w:val="002F3B5A"/>
    <w:rsid w:val="002F3BB0"/>
    <w:rsid w:val="002F3C0D"/>
    <w:rsid w:val="002F3C27"/>
    <w:rsid w:val="002F3CCA"/>
    <w:rsid w:val="002F3D09"/>
    <w:rsid w:val="002F413D"/>
    <w:rsid w:val="002F41C2"/>
    <w:rsid w:val="002F41EE"/>
    <w:rsid w:val="002F4289"/>
    <w:rsid w:val="002F4404"/>
    <w:rsid w:val="002F471C"/>
    <w:rsid w:val="002F47CE"/>
    <w:rsid w:val="002F480F"/>
    <w:rsid w:val="002F4860"/>
    <w:rsid w:val="002F4984"/>
    <w:rsid w:val="002F4B20"/>
    <w:rsid w:val="002F4B4C"/>
    <w:rsid w:val="002F4B9D"/>
    <w:rsid w:val="002F4E9D"/>
    <w:rsid w:val="002F4EA8"/>
    <w:rsid w:val="002F4EEA"/>
    <w:rsid w:val="002F4F01"/>
    <w:rsid w:val="002F4F54"/>
    <w:rsid w:val="002F4FF9"/>
    <w:rsid w:val="002F51CA"/>
    <w:rsid w:val="002F53A2"/>
    <w:rsid w:val="002F53DF"/>
    <w:rsid w:val="002F5480"/>
    <w:rsid w:val="002F56C1"/>
    <w:rsid w:val="002F5995"/>
    <w:rsid w:val="002F59DB"/>
    <w:rsid w:val="002F5B0A"/>
    <w:rsid w:val="002F5C6F"/>
    <w:rsid w:val="002F5D88"/>
    <w:rsid w:val="002F5DC2"/>
    <w:rsid w:val="002F5DFD"/>
    <w:rsid w:val="002F5E10"/>
    <w:rsid w:val="002F5E2E"/>
    <w:rsid w:val="002F5E40"/>
    <w:rsid w:val="002F60EA"/>
    <w:rsid w:val="002F61D6"/>
    <w:rsid w:val="002F6348"/>
    <w:rsid w:val="002F642A"/>
    <w:rsid w:val="002F65C4"/>
    <w:rsid w:val="002F65CD"/>
    <w:rsid w:val="002F65D6"/>
    <w:rsid w:val="002F6671"/>
    <w:rsid w:val="002F6710"/>
    <w:rsid w:val="002F6811"/>
    <w:rsid w:val="002F685D"/>
    <w:rsid w:val="002F68A4"/>
    <w:rsid w:val="002F6B48"/>
    <w:rsid w:val="002F6C33"/>
    <w:rsid w:val="002F6D09"/>
    <w:rsid w:val="002F6D7B"/>
    <w:rsid w:val="002F6E44"/>
    <w:rsid w:val="002F6E6B"/>
    <w:rsid w:val="002F6FBD"/>
    <w:rsid w:val="002F7101"/>
    <w:rsid w:val="002F716B"/>
    <w:rsid w:val="002F71D6"/>
    <w:rsid w:val="002F72A7"/>
    <w:rsid w:val="002F72AF"/>
    <w:rsid w:val="002F72B7"/>
    <w:rsid w:val="002F765C"/>
    <w:rsid w:val="002F7688"/>
    <w:rsid w:val="002F7720"/>
    <w:rsid w:val="002F7795"/>
    <w:rsid w:val="002F791B"/>
    <w:rsid w:val="002F7949"/>
    <w:rsid w:val="002F79F4"/>
    <w:rsid w:val="002F7C9E"/>
    <w:rsid w:val="002F7CB7"/>
    <w:rsid w:val="002F7DB1"/>
    <w:rsid w:val="002F7F73"/>
    <w:rsid w:val="002F7F7B"/>
    <w:rsid w:val="00300067"/>
    <w:rsid w:val="0030007A"/>
    <w:rsid w:val="00300251"/>
    <w:rsid w:val="0030029D"/>
    <w:rsid w:val="003002A5"/>
    <w:rsid w:val="00300392"/>
    <w:rsid w:val="003003FD"/>
    <w:rsid w:val="0030042C"/>
    <w:rsid w:val="00300434"/>
    <w:rsid w:val="00300485"/>
    <w:rsid w:val="00300559"/>
    <w:rsid w:val="003005CD"/>
    <w:rsid w:val="003006BA"/>
    <w:rsid w:val="0030071F"/>
    <w:rsid w:val="00300769"/>
    <w:rsid w:val="0030079D"/>
    <w:rsid w:val="00300834"/>
    <w:rsid w:val="00300BB5"/>
    <w:rsid w:val="00300F6C"/>
    <w:rsid w:val="00300FEC"/>
    <w:rsid w:val="0030103F"/>
    <w:rsid w:val="00301166"/>
    <w:rsid w:val="00301479"/>
    <w:rsid w:val="003014AF"/>
    <w:rsid w:val="003016A8"/>
    <w:rsid w:val="0030171E"/>
    <w:rsid w:val="00301857"/>
    <w:rsid w:val="003018EF"/>
    <w:rsid w:val="00301906"/>
    <w:rsid w:val="00301EED"/>
    <w:rsid w:val="0030205A"/>
    <w:rsid w:val="00302081"/>
    <w:rsid w:val="003020FE"/>
    <w:rsid w:val="00302174"/>
    <w:rsid w:val="00302266"/>
    <w:rsid w:val="0030237C"/>
    <w:rsid w:val="003024C2"/>
    <w:rsid w:val="003024D4"/>
    <w:rsid w:val="00302771"/>
    <w:rsid w:val="003027B7"/>
    <w:rsid w:val="003029BE"/>
    <w:rsid w:val="003029CE"/>
    <w:rsid w:val="00302A46"/>
    <w:rsid w:val="00302B14"/>
    <w:rsid w:val="00302BF3"/>
    <w:rsid w:val="00302C63"/>
    <w:rsid w:val="00302D13"/>
    <w:rsid w:val="00302EB1"/>
    <w:rsid w:val="00302FF2"/>
    <w:rsid w:val="00303258"/>
    <w:rsid w:val="00303363"/>
    <w:rsid w:val="003033C3"/>
    <w:rsid w:val="003033D0"/>
    <w:rsid w:val="00303434"/>
    <w:rsid w:val="003034FC"/>
    <w:rsid w:val="003035F3"/>
    <w:rsid w:val="00303652"/>
    <w:rsid w:val="0030369E"/>
    <w:rsid w:val="00303711"/>
    <w:rsid w:val="0030392A"/>
    <w:rsid w:val="00303AD8"/>
    <w:rsid w:val="00303B34"/>
    <w:rsid w:val="00303BFA"/>
    <w:rsid w:val="00303C1C"/>
    <w:rsid w:val="00304020"/>
    <w:rsid w:val="0030407A"/>
    <w:rsid w:val="0030408C"/>
    <w:rsid w:val="003043A8"/>
    <w:rsid w:val="0030461B"/>
    <w:rsid w:val="0030493D"/>
    <w:rsid w:val="00304A32"/>
    <w:rsid w:val="00304A76"/>
    <w:rsid w:val="00304B07"/>
    <w:rsid w:val="00304BE0"/>
    <w:rsid w:val="00304E43"/>
    <w:rsid w:val="00304F5F"/>
    <w:rsid w:val="0030509D"/>
    <w:rsid w:val="00305140"/>
    <w:rsid w:val="00305200"/>
    <w:rsid w:val="00305603"/>
    <w:rsid w:val="00305711"/>
    <w:rsid w:val="003057BD"/>
    <w:rsid w:val="00305816"/>
    <w:rsid w:val="00305897"/>
    <w:rsid w:val="0030591B"/>
    <w:rsid w:val="00305AB5"/>
    <w:rsid w:val="00305AED"/>
    <w:rsid w:val="00305B23"/>
    <w:rsid w:val="00305B8D"/>
    <w:rsid w:val="00305BA5"/>
    <w:rsid w:val="00305CBE"/>
    <w:rsid w:val="00305D39"/>
    <w:rsid w:val="00305D92"/>
    <w:rsid w:val="00305D9D"/>
    <w:rsid w:val="00305D9F"/>
    <w:rsid w:val="00305F28"/>
    <w:rsid w:val="00305FB8"/>
    <w:rsid w:val="00306049"/>
    <w:rsid w:val="00306071"/>
    <w:rsid w:val="003060CE"/>
    <w:rsid w:val="00306217"/>
    <w:rsid w:val="00306263"/>
    <w:rsid w:val="003066DA"/>
    <w:rsid w:val="0030674D"/>
    <w:rsid w:val="00306897"/>
    <w:rsid w:val="003068E6"/>
    <w:rsid w:val="00306929"/>
    <w:rsid w:val="00306996"/>
    <w:rsid w:val="00306AB4"/>
    <w:rsid w:val="00306ADA"/>
    <w:rsid w:val="00306B86"/>
    <w:rsid w:val="00306BF5"/>
    <w:rsid w:val="00306CF2"/>
    <w:rsid w:val="00306CFD"/>
    <w:rsid w:val="003071C7"/>
    <w:rsid w:val="00307257"/>
    <w:rsid w:val="0030726C"/>
    <w:rsid w:val="0030728A"/>
    <w:rsid w:val="003072C5"/>
    <w:rsid w:val="003073DD"/>
    <w:rsid w:val="003073FE"/>
    <w:rsid w:val="00307489"/>
    <w:rsid w:val="003074A9"/>
    <w:rsid w:val="003074B6"/>
    <w:rsid w:val="003074BF"/>
    <w:rsid w:val="0030751C"/>
    <w:rsid w:val="003075D1"/>
    <w:rsid w:val="003076A5"/>
    <w:rsid w:val="0030774A"/>
    <w:rsid w:val="003077CC"/>
    <w:rsid w:val="00307C3F"/>
    <w:rsid w:val="00307CC5"/>
    <w:rsid w:val="00307CFA"/>
    <w:rsid w:val="00310084"/>
    <w:rsid w:val="003102BF"/>
    <w:rsid w:val="00310361"/>
    <w:rsid w:val="00310484"/>
    <w:rsid w:val="003104A0"/>
    <w:rsid w:val="00310561"/>
    <w:rsid w:val="00310787"/>
    <w:rsid w:val="003109DB"/>
    <w:rsid w:val="00310B68"/>
    <w:rsid w:val="00310CFA"/>
    <w:rsid w:val="00310DD1"/>
    <w:rsid w:val="00310E6B"/>
    <w:rsid w:val="00310E92"/>
    <w:rsid w:val="0031101E"/>
    <w:rsid w:val="003110A7"/>
    <w:rsid w:val="003110B4"/>
    <w:rsid w:val="00311119"/>
    <w:rsid w:val="00311121"/>
    <w:rsid w:val="00311149"/>
    <w:rsid w:val="0031114B"/>
    <w:rsid w:val="003111EB"/>
    <w:rsid w:val="003111F5"/>
    <w:rsid w:val="00311408"/>
    <w:rsid w:val="003115A8"/>
    <w:rsid w:val="003115AA"/>
    <w:rsid w:val="003116A3"/>
    <w:rsid w:val="003116A6"/>
    <w:rsid w:val="00311750"/>
    <w:rsid w:val="003117D9"/>
    <w:rsid w:val="003117EC"/>
    <w:rsid w:val="0031183A"/>
    <w:rsid w:val="00311A31"/>
    <w:rsid w:val="00311B3D"/>
    <w:rsid w:val="00311CC0"/>
    <w:rsid w:val="00311CF5"/>
    <w:rsid w:val="00311D82"/>
    <w:rsid w:val="00311DDB"/>
    <w:rsid w:val="0031201A"/>
    <w:rsid w:val="003120F9"/>
    <w:rsid w:val="003121A1"/>
    <w:rsid w:val="003121C9"/>
    <w:rsid w:val="00312276"/>
    <w:rsid w:val="003124CB"/>
    <w:rsid w:val="00312509"/>
    <w:rsid w:val="0031258F"/>
    <w:rsid w:val="00312799"/>
    <w:rsid w:val="003127F9"/>
    <w:rsid w:val="00312A5A"/>
    <w:rsid w:val="00312B10"/>
    <w:rsid w:val="00312B2D"/>
    <w:rsid w:val="00312C3B"/>
    <w:rsid w:val="00312D55"/>
    <w:rsid w:val="00312E1D"/>
    <w:rsid w:val="00312FE0"/>
    <w:rsid w:val="00313019"/>
    <w:rsid w:val="00313056"/>
    <w:rsid w:val="00313280"/>
    <w:rsid w:val="00313487"/>
    <w:rsid w:val="003135B2"/>
    <w:rsid w:val="00313796"/>
    <w:rsid w:val="003139B1"/>
    <w:rsid w:val="003139BC"/>
    <w:rsid w:val="00313B35"/>
    <w:rsid w:val="00313B5A"/>
    <w:rsid w:val="00313BCE"/>
    <w:rsid w:val="00313CA7"/>
    <w:rsid w:val="00313E71"/>
    <w:rsid w:val="00313FB0"/>
    <w:rsid w:val="00313FBE"/>
    <w:rsid w:val="003140E0"/>
    <w:rsid w:val="003141CA"/>
    <w:rsid w:val="0031433A"/>
    <w:rsid w:val="00314355"/>
    <w:rsid w:val="00314482"/>
    <w:rsid w:val="003144D7"/>
    <w:rsid w:val="003145F0"/>
    <w:rsid w:val="0031469A"/>
    <w:rsid w:val="003146CD"/>
    <w:rsid w:val="0031475D"/>
    <w:rsid w:val="003147A8"/>
    <w:rsid w:val="0031480F"/>
    <w:rsid w:val="003148AF"/>
    <w:rsid w:val="00314A6B"/>
    <w:rsid w:val="00314B0E"/>
    <w:rsid w:val="00314BF0"/>
    <w:rsid w:val="00314D42"/>
    <w:rsid w:val="00314DED"/>
    <w:rsid w:val="00314E31"/>
    <w:rsid w:val="00314F2C"/>
    <w:rsid w:val="00314FB0"/>
    <w:rsid w:val="00315170"/>
    <w:rsid w:val="0031541A"/>
    <w:rsid w:val="0031564D"/>
    <w:rsid w:val="003156AC"/>
    <w:rsid w:val="003156AD"/>
    <w:rsid w:val="00315766"/>
    <w:rsid w:val="00315B20"/>
    <w:rsid w:val="00315B78"/>
    <w:rsid w:val="00315BD3"/>
    <w:rsid w:val="00315C00"/>
    <w:rsid w:val="00315DF5"/>
    <w:rsid w:val="00315E47"/>
    <w:rsid w:val="00315F40"/>
    <w:rsid w:val="00315F9B"/>
    <w:rsid w:val="00315FCF"/>
    <w:rsid w:val="0031601D"/>
    <w:rsid w:val="0031603A"/>
    <w:rsid w:val="00316093"/>
    <w:rsid w:val="003162CB"/>
    <w:rsid w:val="00316366"/>
    <w:rsid w:val="00316374"/>
    <w:rsid w:val="0031661C"/>
    <w:rsid w:val="00316681"/>
    <w:rsid w:val="0031673B"/>
    <w:rsid w:val="00316766"/>
    <w:rsid w:val="003167B0"/>
    <w:rsid w:val="0031696F"/>
    <w:rsid w:val="00316A98"/>
    <w:rsid w:val="00316CD3"/>
    <w:rsid w:val="00316EC4"/>
    <w:rsid w:val="003175DA"/>
    <w:rsid w:val="00317621"/>
    <w:rsid w:val="003177B4"/>
    <w:rsid w:val="00317876"/>
    <w:rsid w:val="00317AED"/>
    <w:rsid w:val="00317B5A"/>
    <w:rsid w:val="00317BC8"/>
    <w:rsid w:val="00317BCE"/>
    <w:rsid w:val="00317BD0"/>
    <w:rsid w:val="00317D12"/>
    <w:rsid w:val="00317F3A"/>
    <w:rsid w:val="00320014"/>
    <w:rsid w:val="00320038"/>
    <w:rsid w:val="003202FF"/>
    <w:rsid w:val="00320388"/>
    <w:rsid w:val="00320391"/>
    <w:rsid w:val="00320525"/>
    <w:rsid w:val="003205AA"/>
    <w:rsid w:val="0032071A"/>
    <w:rsid w:val="00320803"/>
    <w:rsid w:val="0032082D"/>
    <w:rsid w:val="00320859"/>
    <w:rsid w:val="003209EA"/>
    <w:rsid w:val="003209F2"/>
    <w:rsid w:val="00320A92"/>
    <w:rsid w:val="00320C98"/>
    <w:rsid w:val="00320CDB"/>
    <w:rsid w:val="00320D16"/>
    <w:rsid w:val="00320D8A"/>
    <w:rsid w:val="00320DEB"/>
    <w:rsid w:val="00320EBA"/>
    <w:rsid w:val="00320EFB"/>
    <w:rsid w:val="00320F03"/>
    <w:rsid w:val="00320F20"/>
    <w:rsid w:val="00320F8A"/>
    <w:rsid w:val="00321051"/>
    <w:rsid w:val="00321105"/>
    <w:rsid w:val="0032121E"/>
    <w:rsid w:val="003212FE"/>
    <w:rsid w:val="0032137C"/>
    <w:rsid w:val="0032166D"/>
    <w:rsid w:val="00321705"/>
    <w:rsid w:val="0032181D"/>
    <w:rsid w:val="00321861"/>
    <w:rsid w:val="0032187A"/>
    <w:rsid w:val="003218F7"/>
    <w:rsid w:val="003219CD"/>
    <w:rsid w:val="00321BA4"/>
    <w:rsid w:val="00321BB4"/>
    <w:rsid w:val="00321BF0"/>
    <w:rsid w:val="00321C6B"/>
    <w:rsid w:val="00321C6D"/>
    <w:rsid w:val="00321ED5"/>
    <w:rsid w:val="00321F3C"/>
    <w:rsid w:val="00321FEC"/>
    <w:rsid w:val="00322059"/>
    <w:rsid w:val="003221B2"/>
    <w:rsid w:val="00322328"/>
    <w:rsid w:val="003224FA"/>
    <w:rsid w:val="00322550"/>
    <w:rsid w:val="003225A9"/>
    <w:rsid w:val="003225CD"/>
    <w:rsid w:val="003226C1"/>
    <w:rsid w:val="003226DA"/>
    <w:rsid w:val="00322B0A"/>
    <w:rsid w:val="00322B16"/>
    <w:rsid w:val="00322CE4"/>
    <w:rsid w:val="00322DA5"/>
    <w:rsid w:val="00322E06"/>
    <w:rsid w:val="0032302D"/>
    <w:rsid w:val="00323033"/>
    <w:rsid w:val="003231CF"/>
    <w:rsid w:val="0032341C"/>
    <w:rsid w:val="003234F7"/>
    <w:rsid w:val="0032354D"/>
    <w:rsid w:val="003236AE"/>
    <w:rsid w:val="003237AA"/>
    <w:rsid w:val="003238FE"/>
    <w:rsid w:val="00323969"/>
    <w:rsid w:val="00323B12"/>
    <w:rsid w:val="00323BE0"/>
    <w:rsid w:val="00323E26"/>
    <w:rsid w:val="00323E71"/>
    <w:rsid w:val="00323EBD"/>
    <w:rsid w:val="00323F2F"/>
    <w:rsid w:val="00323F52"/>
    <w:rsid w:val="003240D2"/>
    <w:rsid w:val="00324148"/>
    <w:rsid w:val="00324268"/>
    <w:rsid w:val="0032487D"/>
    <w:rsid w:val="00324949"/>
    <w:rsid w:val="00324D26"/>
    <w:rsid w:val="00324E5E"/>
    <w:rsid w:val="00324E90"/>
    <w:rsid w:val="00324E9B"/>
    <w:rsid w:val="00324F94"/>
    <w:rsid w:val="00324F9D"/>
    <w:rsid w:val="003253D1"/>
    <w:rsid w:val="003255C1"/>
    <w:rsid w:val="003256E3"/>
    <w:rsid w:val="0032582B"/>
    <w:rsid w:val="0032586D"/>
    <w:rsid w:val="00325C67"/>
    <w:rsid w:val="00325E49"/>
    <w:rsid w:val="00325EA6"/>
    <w:rsid w:val="00325F9B"/>
    <w:rsid w:val="00325FD8"/>
    <w:rsid w:val="00326075"/>
    <w:rsid w:val="0032614B"/>
    <w:rsid w:val="003261AA"/>
    <w:rsid w:val="003262DC"/>
    <w:rsid w:val="003263D0"/>
    <w:rsid w:val="003263EF"/>
    <w:rsid w:val="003265A1"/>
    <w:rsid w:val="0032660C"/>
    <w:rsid w:val="00326883"/>
    <w:rsid w:val="00326B1B"/>
    <w:rsid w:val="00326D8E"/>
    <w:rsid w:val="00326DFF"/>
    <w:rsid w:val="00326E41"/>
    <w:rsid w:val="00326F53"/>
    <w:rsid w:val="00326F88"/>
    <w:rsid w:val="00326F9A"/>
    <w:rsid w:val="00326FA3"/>
    <w:rsid w:val="0032701A"/>
    <w:rsid w:val="0032705A"/>
    <w:rsid w:val="00327116"/>
    <w:rsid w:val="0032715D"/>
    <w:rsid w:val="0032725A"/>
    <w:rsid w:val="003272A9"/>
    <w:rsid w:val="003272BB"/>
    <w:rsid w:val="003275CD"/>
    <w:rsid w:val="00327627"/>
    <w:rsid w:val="00327781"/>
    <w:rsid w:val="0032778E"/>
    <w:rsid w:val="003277B5"/>
    <w:rsid w:val="00327966"/>
    <w:rsid w:val="00327A34"/>
    <w:rsid w:val="00327B8C"/>
    <w:rsid w:val="00327B95"/>
    <w:rsid w:val="00327BC2"/>
    <w:rsid w:val="00327C2D"/>
    <w:rsid w:val="00327CBF"/>
    <w:rsid w:val="00327DD7"/>
    <w:rsid w:val="00327EBA"/>
    <w:rsid w:val="00327F7A"/>
    <w:rsid w:val="00327F92"/>
    <w:rsid w:val="00330063"/>
    <w:rsid w:val="00330131"/>
    <w:rsid w:val="0033025B"/>
    <w:rsid w:val="00330441"/>
    <w:rsid w:val="00330488"/>
    <w:rsid w:val="0033057E"/>
    <w:rsid w:val="0033058D"/>
    <w:rsid w:val="00330602"/>
    <w:rsid w:val="00330704"/>
    <w:rsid w:val="00330844"/>
    <w:rsid w:val="003308DE"/>
    <w:rsid w:val="00330936"/>
    <w:rsid w:val="00330A5C"/>
    <w:rsid w:val="00330B6A"/>
    <w:rsid w:val="00330D9E"/>
    <w:rsid w:val="00330EF6"/>
    <w:rsid w:val="00331107"/>
    <w:rsid w:val="003311E0"/>
    <w:rsid w:val="003311F4"/>
    <w:rsid w:val="003313B6"/>
    <w:rsid w:val="0033147E"/>
    <w:rsid w:val="003314CD"/>
    <w:rsid w:val="003314D9"/>
    <w:rsid w:val="003315AA"/>
    <w:rsid w:val="0033165A"/>
    <w:rsid w:val="0033170B"/>
    <w:rsid w:val="00331925"/>
    <w:rsid w:val="00331AC4"/>
    <w:rsid w:val="00331AF8"/>
    <w:rsid w:val="00331B88"/>
    <w:rsid w:val="00331C42"/>
    <w:rsid w:val="00331C9F"/>
    <w:rsid w:val="00331CC8"/>
    <w:rsid w:val="00331D12"/>
    <w:rsid w:val="00331EF3"/>
    <w:rsid w:val="00332110"/>
    <w:rsid w:val="00332393"/>
    <w:rsid w:val="003323F2"/>
    <w:rsid w:val="003323FC"/>
    <w:rsid w:val="00332577"/>
    <w:rsid w:val="003325B4"/>
    <w:rsid w:val="003325DD"/>
    <w:rsid w:val="00332672"/>
    <w:rsid w:val="003326C1"/>
    <w:rsid w:val="00332704"/>
    <w:rsid w:val="003327C7"/>
    <w:rsid w:val="00332837"/>
    <w:rsid w:val="00332A79"/>
    <w:rsid w:val="00332B3A"/>
    <w:rsid w:val="00332C36"/>
    <w:rsid w:val="00332C79"/>
    <w:rsid w:val="00332F2E"/>
    <w:rsid w:val="00332F63"/>
    <w:rsid w:val="003330D5"/>
    <w:rsid w:val="00333143"/>
    <w:rsid w:val="00333148"/>
    <w:rsid w:val="0033317D"/>
    <w:rsid w:val="00333412"/>
    <w:rsid w:val="00333481"/>
    <w:rsid w:val="003337EA"/>
    <w:rsid w:val="003338B2"/>
    <w:rsid w:val="00333952"/>
    <w:rsid w:val="003339D9"/>
    <w:rsid w:val="00333A97"/>
    <w:rsid w:val="00333B0B"/>
    <w:rsid w:val="00333E17"/>
    <w:rsid w:val="00333FE7"/>
    <w:rsid w:val="00334033"/>
    <w:rsid w:val="00334071"/>
    <w:rsid w:val="003341D0"/>
    <w:rsid w:val="003341D5"/>
    <w:rsid w:val="00334342"/>
    <w:rsid w:val="003344A1"/>
    <w:rsid w:val="003344C8"/>
    <w:rsid w:val="00334589"/>
    <w:rsid w:val="003347B1"/>
    <w:rsid w:val="003347E1"/>
    <w:rsid w:val="00334835"/>
    <w:rsid w:val="003348A6"/>
    <w:rsid w:val="00334912"/>
    <w:rsid w:val="0033491E"/>
    <w:rsid w:val="00334C48"/>
    <w:rsid w:val="00334E55"/>
    <w:rsid w:val="00334E89"/>
    <w:rsid w:val="00334FBB"/>
    <w:rsid w:val="00335148"/>
    <w:rsid w:val="003352BA"/>
    <w:rsid w:val="0033547D"/>
    <w:rsid w:val="003355B4"/>
    <w:rsid w:val="003356BD"/>
    <w:rsid w:val="00335877"/>
    <w:rsid w:val="003358D0"/>
    <w:rsid w:val="00335D70"/>
    <w:rsid w:val="00335EE2"/>
    <w:rsid w:val="00335F29"/>
    <w:rsid w:val="00335F69"/>
    <w:rsid w:val="00335FDF"/>
    <w:rsid w:val="0033604D"/>
    <w:rsid w:val="003362B1"/>
    <w:rsid w:val="003363ED"/>
    <w:rsid w:val="00336463"/>
    <w:rsid w:val="003364A4"/>
    <w:rsid w:val="003364F9"/>
    <w:rsid w:val="003365AE"/>
    <w:rsid w:val="00336760"/>
    <w:rsid w:val="00336A6E"/>
    <w:rsid w:val="00336B8C"/>
    <w:rsid w:val="00336B95"/>
    <w:rsid w:val="00336BA2"/>
    <w:rsid w:val="00336D8D"/>
    <w:rsid w:val="00336EB4"/>
    <w:rsid w:val="00336EC2"/>
    <w:rsid w:val="00336EDC"/>
    <w:rsid w:val="00336F77"/>
    <w:rsid w:val="003372E0"/>
    <w:rsid w:val="0033732B"/>
    <w:rsid w:val="00337569"/>
    <w:rsid w:val="0033760B"/>
    <w:rsid w:val="00337641"/>
    <w:rsid w:val="00337867"/>
    <w:rsid w:val="003378C5"/>
    <w:rsid w:val="003379D2"/>
    <w:rsid w:val="00337A2A"/>
    <w:rsid w:val="00337A77"/>
    <w:rsid w:val="00337B06"/>
    <w:rsid w:val="00337B5E"/>
    <w:rsid w:val="00337D6D"/>
    <w:rsid w:val="00337D77"/>
    <w:rsid w:val="003400A0"/>
    <w:rsid w:val="003402D1"/>
    <w:rsid w:val="003402E4"/>
    <w:rsid w:val="003403D1"/>
    <w:rsid w:val="0034043B"/>
    <w:rsid w:val="0034043F"/>
    <w:rsid w:val="00340622"/>
    <w:rsid w:val="00340630"/>
    <w:rsid w:val="00340660"/>
    <w:rsid w:val="003406B5"/>
    <w:rsid w:val="00340770"/>
    <w:rsid w:val="003407FC"/>
    <w:rsid w:val="0034081E"/>
    <w:rsid w:val="00340B12"/>
    <w:rsid w:val="00340B38"/>
    <w:rsid w:val="00340B61"/>
    <w:rsid w:val="00340C04"/>
    <w:rsid w:val="00340C9B"/>
    <w:rsid w:val="00340D46"/>
    <w:rsid w:val="00341022"/>
    <w:rsid w:val="003410A2"/>
    <w:rsid w:val="00341184"/>
    <w:rsid w:val="00341297"/>
    <w:rsid w:val="003412CD"/>
    <w:rsid w:val="0034131F"/>
    <w:rsid w:val="0034142A"/>
    <w:rsid w:val="003414F6"/>
    <w:rsid w:val="00341608"/>
    <w:rsid w:val="003417E5"/>
    <w:rsid w:val="003419F0"/>
    <w:rsid w:val="003419F1"/>
    <w:rsid w:val="00341AB1"/>
    <w:rsid w:val="00341C08"/>
    <w:rsid w:val="00341DF5"/>
    <w:rsid w:val="00341F00"/>
    <w:rsid w:val="00342047"/>
    <w:rsid w:val="0034228A"/>
    <w:rsid w:val="003423EF"/>
    <w:rsid w:val="003425BD"/>
    <w:rsid w:val="00342618"/>
    <w:rsid w:val="0034283D"/>
    <w:rsid w:val="003428D2"/>
    <w:rsid w:val="003428FA"/>
    <w:rsid w:val="00342A27"/>
    <w:rsid w:val="00342BBE"/>
    <w:rsid w:val="00342D84"/>
    <w:rsid w:val="00342FA6"/>
    <w:rsid w:val="00343066"/>
    <w:rsid w:val="0034356F"/>
    <w:rsid w:val="003436B6"/>
    <w:rsid w:val="00343783"/>
    <w:rsid w:val="00343837"/>
    <w:rsid w:val="00343946"/>
    <w:rsid w:val="00343951"/>
    <w:rsid w:val="0034397A"/>
    <w:rsid w:val="00343B9D"/>
    <w:rsid w:val="00343C13"/>
    <w:rsid w:val="00343C49"/>
    <w:rsid w:val="00343EC8"/>
    <w:rsid w:val="003440A5"/>
    <w:rsid w:val="00344164"/>
    <w:rsid w:val="0034427B"/>
    <w:rsid w:val="0034442B"/>
    <w:rsid w:val="00344474"/>
    <w:rsid w:val="003444C9"/>
    <w:rsid w:val="003444FA"/>
    <w:rsid w:val="0034469D"/>
    <w:rsid w:val="00344774"/>
    <w:rsid w:val="0034492F"/>
    <w:rsid w:val="003449C8"/>
    <w:rsid w:val="00344ABE"/>
    <w:rsid w:val="00344B38"/>
    <w:rsid w:val="00344B7E"/>
    <w:rsid w:val="00344BE7"/>
    <w:rsid w:val="00344C2B"/>
    <w:rsid w:val="00344C5B"/>
    <w:rsid w:val="00344C61"/>
    <w:rsid w:val="00344C66"/>
    <w:rsid w:val="00344D1A"/>
    <w:rsid w:val="00344F01"/>
    <w:rsid w:val="00344FA0"/>
    <w:rsid w:val="00344FB8"/>
    <w:rsid w:val="00345027"/>
    <w:rsid w:val="00345115"/>
    <w:rsid w:val="00345194"/>
    <w:rsid w:val="003451AF"/>
    <w:rsid w:val="0034526A"/>
    <w:rsid w:val="00345585"/>
    <w:rsid w:val="003459F7"/>
    <w:rsid w:val="00345C2A"/>
    <w:rsid w:val="00345EC7"/>
    <w:rsid w:val="00345F65"/>
    <w:rsid w:val="0034607E"/>
    <w:rsid w:val="003460BD"/>
    <w:rsid w:val="00346115"/>
    <w:rsid w:val="00346323"/>
    <w:rsid w:val="0034632A"/>
    <w:rsid w:val="0034648E"/>
    <w:rsid w:val="00346520"/>
    <w:rsid w:val="00346562"/>
    <w:rsid w:val="00346723"/>
    <w:rsid w:val="0034689E"/>
    <w:rsid w:val="003468A4"/>
    <w:rsid w:val="00346C32"/>
    <w:rsid w:val="00346D98"/>
    <w:rsid w:val="00346DD2"/>
    <w:rsid w:val="00346E54"/>
    <w:rsid w:val="00346E60"/>
    <w:rsid w:val="003470BE"/>
    <w:rsid w:val="003470C1"/>
    <w:rsid w:val="003470ED"/>
    <w:rsid w:val="00347146"/>
    <w:rsid w:val="0034715E"/>
    <w:rsid w:val="003472DD"/>
    <w:rsid w:val="003472DF"/>
    <w:rsid w:val="0034735A"/>
    <w:rsid w:val="00347404"/>
    <w:rsid w:val="0034741D"/>
    <w:rsid w:val="003474D3"/>
    <w:rsid w:val="00347638"/>
    <w:rsid w:val="003476C6"/>
    <w:rsid w:val="00347A6E"/>
    <w:rsid w:val="00347A7B"/>
    <w:rsid w:val="00347B04"/>
    <w:rsid w:val="00347B43"/>
    <w:rsid w:val="00347D62"/>
    <w:rsid w:val="00347FBA"/>
    <w:rsid w:val="003500BF"/>
    <w:rsid w:val="00350178"/>
    <w:rsid w:val="00350186"/>
    <w:rsid w:val="003502F5"/>
    <w:rsid w:val="003503B4"/>
    <w:rsid w:val="003503E9"/>
    <w:rsid w:val="003503ED"/>
    <w:rsid w:val="003503F2"/>
    <w:rsid w:val="0035055F"/>
    <w:rsid w:val="00350627"/>
    <w:rsid w:val="003506D3"/>
    <w:rsid w:val="00350940"/>
    <w:rsid w:val="003509E7"/>
    <w:rsid w:val="00350A93"/>
    <w:rsid w:val="00350ABE"/>
    <w:rsid w:val="00350AF9"/>
    <w:rsid w:val="00350BA0"/>
    <w:rsid w:val="00350E21"/>
    <w:rsid w:val="00350EB2"/>
    <w:rsid w:val="00350EBC"/>
    <w:rsid w:val="00350F6A"/>
    <w:rsid w:val="00350FC1"/>
    <w:rsid w:val="00351073"/>
    <w:rsid w:val="003510B0"/>
    <w:rsid w:val="00351159"/>
    <w:rsid w:val="003511EA"/>
    <w:rsid w:val="00351225"/>
    <w:rsid w:val="003512E8"/>
    <w:rsid w:val="00351406"/>
    <w:rsid w:val="00351490"/>
    <w:rsid w:val="00351602"/>
    <w:rsid w:val="0035167F"/>
    <w:rsid w:val="00351713"/>
    <w:rsid w:val="00351779"/>
    <w:rsid w:val="0035184C"/>
    <w:rsid w:val="00351B33"/>
    <w:rsid w:val="00351B83"/>
    <w:rsid w:val="00351BBA"/>
    <w:rsid w:val="00351C8A"/>
    <w:rsid w:val="00351C8B"/>
    <w:rsid w:val="00351D2F"/>
    <w:rsid w:val="00351D60"/>
    <w:rsid w:val="00351DA2"/>
    <w:rsid w:val="00351F6D"/>
    <w:rsid w:val="00351F7E"/>
    <w:rsid w:val="00351FC3"/>
    <w:rsid w:val="003521D3"/>
    <w:rsid w:val="00352273"/>
    <w:rsid w:val="00352494"/>
    <w:rsid w:val="003524AF"/>
    <w:rsid w:val="003525E2"/>
    <w:rsid w:val="003526EC"/>
    <w:rsid w:val="00352703"/>
    <w:rsid w:val="00352834"/>
    <w:rsid w:val="003528B3"/>
    <w:rsid w:val="00352906"/>
    <w:rsid w:val="00352AA1"/>
    <w:rsid w:val="00352BD3"/>
    <w:rsid w:val="00352D46"/>
    <w:rsid w:val="00352DDC"/>
    <w:rsid w:val="00352EE9"/>
    <w:rsid w:val="00352F6F"/>
    <w:rsid w:val="00352FCB"/>
    <w:rsid w:val="0035317A"/>
    <w:rsid w:val="003532D8"/>
    <w:rsid w:val="00353357"/>
    <w:rsid w:val="00353367"/>
    <w:rsid w:val="00353548"/>
    <w:rsid w:val="003536ED"/>
    <w:rsid w:val="00353728"/>
    <w:rsid w:val="003537EC"/>
    <w:rsid w:val="00353B99"/>
    <w:rsid w:val="00353CB8"/>
    <w:rsid w:val="00353FA4"/>
    <w:rsid w:val="003540AF"/>
    <w:rsid w:val="00354282"/>
    <w:rsid w:val="0035440A"/>
    <w:rsid w:val="00354606"/>
    <w:rsid w:val="00354885"/>
    <w:rsid w:val="003548E9"/>
    <w:rsid w:val="00354A27"/>
    <w:rsid w:val="00354A53"/>
    <w:rsid w:val="00354C62"/>
    <w:rsid w:val="00354C68"/>
    <w:rsid w:val="00354D60"/>
    <w:rsid w:val="00354D82"/>
    <w:rsid w:val="00354EB5"/>
    <w:rsid w:val="003552A4"/>
    <w:rsid w:val="00355392"/>
    <w:rsid w:val="00355467"/>
    <w:rsid w:val="0035546B"/>
    <w:rsid w:val="00355611"/>
    <w:rsid w:val="00355612"/>
    <w:rsid w:val="00355A19"/>
    <w:rsid w:val="00355CB6"/>
    <w:rsid w:val="00355DA1"/>
    <w:rsid w:val="00355E25"/>
    <w:rsid w:val="00355E28"/>
    <w:rsid w:val="00356065"/>
    <w:rsid w:val="00356141"/>
    <w:rsid w:val="003562D6"/>
    <w:rsid w:val="00356326"/>
    <w:rsid w:val="00356327"/>
    <w:rsid w:val="00356350"/>
    <w:rsid w:val="0035650B"/>
    <w:rsid w:val="003566A4"/>
    <w:rsid w:val="0035687F"/>
    <w:rsid w:val="003568B0"/>
    <w:rsid w:val="003568B4"/>
    <w:rsid w:val="00356949"/>
    <w:rsid w:val="00356A66"/>
    <w:rsid w:val="00356D93"/>
    <w:rsid w:val="00356DCD"/>
    <w:rsid w:val="00356E41"/>
    <w:rsid w:val="00356E51"/>
    <w:rsid w:val="00356EAE"/>
    <w:rsid w:val="00356F36"/>
    <w:rsid w:val="00357183"/>
    <w:rsid w:val="003571DF"/>
    <w:rsid w:val="00357236"/>
    <w:rsid w:val="00357264"/>
    <w:rsid w:val="003572E4"/>
    <w:rsid w:val="0035737A"/>
    <w:rsid w:val="0035756D"/>
    <w:rsid w:val="00357605"/>
    <w:rsid w:val="003576A6"/>
    <w:rsid w:val="003577E8"/>
    <w:rsid w:val="0035783C"/>
    <w:rsid w:val="003579AD"/>
    <w:rsid w:val="00357A83"/>
    <w:rsid w:val="00357B8F"/>
    <w:rsid w:val="00357C1C"/>
    <w:rsid w:val="00357C20"/>
    <w:rsid w:val="00357CFE"/>
    <w:rsid w:val="00357EE5"/>
    <w:rsid w:val="0036001E"/>
    <w:rsid w:val="00360140"/>
    <w:rsid w:val="003601A2"/>
    <w:rsid w:val="003603DA"/>
    <w:rsid w:val="00360479"/>
    <w:rsid w:val="00360522"/>
    <w:rsid w:val="00360580"/>
    <w:rsid w:val="003608AC"/>
    <w:rsid w:val="00360A62"/>
    <w:rsid w:val="00360A64"/>
    <w:rsid w:val="00360AF8"/>
    <w:rsid w:val="00360B05"/>
    <w:rsid w:val="00360B91"/>
    <w:rsid w:val="00360BE2"/>
    <w:rsid w:val="00360C77"/>
    <w:rsid w:val="00360CDB"/>
    <w:rsid w:val="00360F3A"/>
    <w:rsid w:val="0036102C"/>
    <w:rsid w:val="0036116D"/>
    <w:rsid w:val="00361262"/>
    <w:rsid w:val="003613A7"/>
    <w:rsid w:val="00361491"/>
    <w:rsid w:val="00361496"/>
    <w:rsid w:val="003614D6"/>
    <w:rsid w:val="00361558"/>
    <w:rsid w:val="00361641"/>
    <w:rsid w:val="00361652"/>
    <w:rsid w:val="00361988"/>
    <w:rsid w:val="00361A99"/>
    <w:rsid w:val="00361C87"/>
    <w:rsid w:val="00361F21"/>
    <w:rsid w:val="00361F38"/>
    <w:rsid w:val="00361F85"/>
    <w:rsid w:val="003620E7"/>
    <w:rsid w:val="00362406"/>
    <w:rsid w:val="003624E8"/>
    <w:rsid w:val="0036253B"/>
    <w:rsid w:val="003625DB"/>
    <w:rsid w:val="00362646"/>
    <w:rsid w:val="003626F3"/>
    <w:rsid w:val="0036271A"/>
    <w:rsid w:val="00362722"/>
    <w:rsid w:val="00362768"/>
    <w:rsid w:val="003627AD"/>
    <w:rsid w:val="00362AC8"/>
    <w:rsid w:val="00362C3C"/>
    <w:rsid w:val="00362EE5"/>
    <w:rsid w:val="00362F0A"/>
    <w:rsid w:val="00362F3A"/>
    <w:rsid w:val="00362FBF"/>
    <w:rsid w:val="0036306B"/>
    <w:rsid w:val="00363211"/>
    <w:rsid w:val="0036326C"/>
    <w:rsid w:val="003633E4"/>
    <w:rsid w:val="00363499"/>
    <w:rsid w:val="003635F4"/>
    <w:rsid w:val="003636C1"/>
    <w:rsid w:val="0036370D"/>
    <w:rsid w:val="00363734"/>
    <w:rsid w:val="003637BE"/>
    <w:rsid w:val="00363890"/>
    <w:rsid w:val="00363A48"/>
    <w:rsid w:val="00363B1C"/>
    <w:rsid w:val="00363C43"/>
    <w:rsid w:val="00363CD3"/>
    <w:rsid w:val="00363DC7"/>
    <w:rsid w:val="00363E66"/>
    <w:rsid w:val="00363F4C"/>
    <w:rsid w:val="00363FB0"/>
    <w:rsid w:val="00364104"/>
    <w:rsid w:val="0036413E"/>
    <w:rsid w:val="00364209"/>
    <w:rsid w:val="0036432F"/>
    <w:rsid w:val="0036443C"/>
    <w:rsid w:val="00364441"/>
    <w:rsid w:val="0036444D"/>
    <w:rsid w:val="003645E7"/>
    <w:rsid w:val="0036483D"/>
    <w:rsid w:val="00364855"/>
    <w:rsid w:val="0036489A"/>
    <w:rsid w:val="00364A82"/>
    <w:rsid w:val="00364C1F"/>
    <w:rsid w:val="003650DA"/>
    <w:rsid w:val="00365258"/>
    <w:rsid w:val="00365299"/>
    <w:rsid w:val="00365421"/>
    <w:rsid w:val="0036553D"/>
    <w:rsid w:val="003655B5"/>
    <w:rsid w:val="0036578C"/>
    <w:rsid w:val="003657A0"/>
    <w:rsid w:val="003658A8"/>
    <w:rsid w:val="00365C21"/>
    <w:rsid w:val="00365CC3"/>
    <w:rsid w:val="00365CF0"/>
    <w:rsid w:val="00365D9C"/>
    <w:rsid w:val="00365E6F"/>
    <w:rsid w:val="00365ED9"/>
    <w:rsid w:val="00365F6F"/>
    <w:rsid w:val="00366081"/>
    <w:rsid w:val="0036608A"/>
    <w:rsid w:val="00366167"/>
    <w:rsid w:val="003663E3"/>
    <w:rsid w:val="003665D8"/>
    <w:rsid w:val="0036668F"/>
    <w:rsid w:val="003666FF"/>
    <w:rsid w:val="00366864"/>
    <w:rsid w:val="003669CA"/>
    <w:rsid w:val="00366C39"/>
    <w:rsid w:val="00366E4A"/>
    <w:rsid w:val="00366E64"/>
    <w:rsid w:val="00366ED0"/>
    <w:rsid w:val="00366F44"/>
    <w:rsid w:val="00366FE1"/>
    <w:rsid w:val="00367037"/>
    <w:rsid w:val="003673AA"/>
    <w:rsid w:val="003673F6"/>
    <w:rsid w:val="003675C0"/>
    <w:rsid w:val="00367926"/>
    <w:rsid w:val="003679AC"/>
    <w:rsid w:val="003679E1"/>
    <w:rsid w:val="00367A91"/>
    <w:rsid w:val="00367C45"/>
    <w:rsid w:val="00367C9A"/>
    <w:rsid w:val="00367CAA"/>
    <w:rsid w:val="00367D37"/>
    <w:rsid w:val="00367D41"/>
    <w:rsid w:val="00367E36"/>
    <w:rsid w:val="00367F75"/>
    <w:rsid w:val="00367FB5"/>
    <w:rsid w:val="003701B6"/>
    <w:rsid w:val="003703E3"/>
    <w:rsid w:val="0037043B"/>
    <w:rsid w:val="0037084F"/>
    <w:rsid w:val="00370A6F"/>
    <w:rsid w:val="00370B10"/>
    <w:rsid w:val="00370B1C"/>
    <w:rsid w:val="00370B8E"/>
    <w:rsid w:val="00370C6E"/>
    <w:rsid w:val="00370D09"/>
    <w:rsid w:val="00370D9E"/>
    <w:rsid w:val="00370E1D"/>
    <w:rsid w:val="00370FD1"/>
    <w:rsid w:val="00371262"/>
    <w:rsid w:val="00371318"/>
    <w:rsid w:val="0037131A"/>
    <w:rsid w:val="003713E9"/>
    <w:rsid w:val="0037151E"/>
    <w:rsid w:val="003715CA"/>
    <w:rsid w:val="00371CB2"/>
    <w:rsid w:val="00371FB6"/>
    <w:rsid w:val="0037209F"/>
    <w:rsid w:val="003720D1"/>
    <w:rsid w:val="003721C5"/>
    <w:rsid w:val="003721F6"/>
    <w:rsid w:val="0037226B"/>
    <w:rsid w:val="003723C4"/>
    <w:rsid w:val="00372425"/>
    <w:rsid w:val="0037243F"/>
    <w:rsid w:val="0037252F"/>
    <w:rsid w:val="00372542"/>
    <w:rsid w:val="00372606"/>
    <w:rsid w:val="00372679"/>
    <w:rsid w:val="00372788"/>
    <w:rsid w:val="003728C2"/>
    <w:rsid w:val="00372972"/>
    <w:rsid w:val="0037297E"/>
    <w:rsid w:val="00372AE2"/>
    <w:rsid w:val="00372B07"/>
    <w:rsid w:val="00372C32"/>
    <w:rsid w:val="00372DD1"/>
    <w:rsid w:val="00372E80"/>
    <w:rsid w:val="00373027"/>
    <w:rsid w:val="0037304C"/>
    <w:rsid w:val="003730C7"/>
    <w:rsid w:val="00373163"/>
    <w:rsid w:val="003731C1"/>
    <w:rsid w:val="003731F6"/>
    <w:rsid w:val="00373315"/>
    <w:rsid w:val="00373350"/>
    <w:rsid w:val="003733E1"/>
    <w:rsid w:val="003733F3"/>
    <w:rsid w:val="003734F2"/>
    <w:rsid w:val="003735D6"/>
    <w:rsid w:val="0037371E"/>
    <w:rsid w:val="00373781"/>
    <w:rsid w:val="00373852"/>
    <w:rsid w:val="003738C7"/>
    <w:rsid w:val="00373B35"/>
    <w:rsid w:val="00373BFA"/>
    <w:rsid w:val="00373C98"/>
    <w:rsid w:val="00373CC6"/>
    <w:rsid w:val="00373D91"/>
    <w:rsid w:val="00373FE4"/>
    <w:rsid w:val="00374051"/>
    <w:rsid w:val="00374088"/>
    <w:rsid w:val="0037408B"/>
    <w:rsid w:val="003740B0"/>
    <w:rsid w:val="003740FB"/>
    <w:rsid w:val="0037411D"/>
    <w:rsid w:val="003741E8"/>
    <w:rsid w:val="0037423E"/>
    <w:rsid w:val="0037425B"/>
    <w:rsid w:val="003742E7"/>
    <w:rsid w:val="003742F2"/>
    <w:rsid w:val="00374317"/>
    <w:rsid w:val="00374366"/>
    <w:rsid w:val="003743D7"/>
    <w:rsid w:val="0037441E"/>
    <w:rsid w:val="00374476"/>
    <w:rsid w:val="0037460C"/>
    <w:rsid w:val="00374648"/>
    <w:rsid w:val="00374791"/>
    <w:rsid w:val="0037479F"/>
    <w:rsid w:val="00374C0B"/>
    <w:rsid w:val="00374C40"/>
    <w:rsid w:val="00374C70"/>
    <w:rsid w:val="00374C82"/>
    <w:rsid w:val="00374CCC"/>
    <w:rsid w:val="00374EB6"/>
    <w:rsid w:val="00374EFF"/>
    <w:rsid w:val="00374F13"/>
    <w:rsid w:val="00375090"/>
    <w:rsid w:val="00375126"/>
    <w:rsid w:val="00375135"/>
    <w:rsid w:val="0037515A"/>
    <w:rsid w:val="00375426"/>
    <w:rsid w:val="00375465"/>
    <w:rsid w:val="00375468"/>
    <w:rsid w:val="00375662"/>
    <w:rsid w:val="0037572A"/>
    <w:rsid w:val="00375771"/>
    <w:rsid w:val="0037577D"/>
    <w:rsid w:val="0037577F"/>
    <w:rsid w:val="003759EB"/>
    <w:rsid w:val="00375A25"/>
    <w:rsid w:val="00375A31"/>
    <w:rsid w:val="00375B41"/>
    <w:rsid w:val="00375C75"/>
    <w:rsid w:val="00375E1B"/>
    <w:rsid w:val="00375E35"/>
    <w:rsid w:val="00375E5E"/>
    <w:rsid w:val="00375FD6"/>
    <w:rsid w:val="003761F7"/>
    <w:rsid w:val="0037632E"/>
    <w:rsid w:val="00376331"/>
    <w:rsid w:val="00376351"/>
    <w:rsid w:val="00376354"/>
    <w:rsid w:val="003763E8"/>
    <w:rsid w:val="003763F5"/>
    <w:rsid w:val="00376425"/>
    <w:rsid w:val="00376524"/>
    <w:rsid w:val="003766E6"/>
    <w:rsid w:val="00376710"/>
    <w:rsid w:val="00376738"/>
    <w:rsid w:val="00376785"/>
    <w:rsid w:val="0037690B"/>
    <w:rsid w:val="003769FB"/>
    <w:rsid w:val="00376C26"/>
    <w:rsid w:val="00376E4C"/>
    <w:rsid w:val="00376F11"/>
    <w:rsid w:val="003770DC"/>
    <w:rsid w:val="0037728A"/>
    <w:rsid w:val="003775B9"/>
    <w:rsid w:val="003775D0"/>
    <w:rsid w:val="00377774"/>
    <w:rsid w:val="0037785F"/>
    <w:rsid w:val="003778F3"/>
    <w:rsid w:val="003779F7"/>
    <w:rsid w:val="003779FD"/>
    <w:rsid w:val="00377A3F"/>
    <w:rsid w:val="00377AF0"/>
    <w:rsid w:val="00377B0F"/>
    <w:rsid w:val="00377B75"/>
    <w:rsid w:val="00377D61"/>
    <w:rsid w:val="00377E0F"/>
    <w:rsid w:val="00377E82"/>
    <w:rsid w:val="003801FE"/>
    <w:rsid w:val="0038024B"/>
    <w:rsid w:val="0038034D"/>
    <w:rsid w:val="00380374"/>
    <w:rsid w:val="00380425"/>
    <w:rsid w:val="0038047B"/>
    <w:rsid w:val="00380750"/>
    <w:rsid w:val="00380773"/>
    <w:rsid w:val="003807EB"/>
    <w:rsid w:val="00380887"/>
    <w:rsid w:val="00380985"/>
    <w:rsid w:val="00380A6F"/>
    <w:rsid w:val="00380B30"/>
    <w:rsid w:val="00380B6A"/>
    <w:rsid w:val="00380CF7"/>
    <w:rsid w:val="00380CF9"/>
    <w:rsid w:val="00380D27"/>
    <w:rsid w:val="00380DAC"/>
    <w:rsid w:val="00380E56"/>
    <w:rsid w:val="00380EFC"/>
    <w:rsid w:val="0038106A"/>
    <w:rsid w:val="00381318"/>
    <w:rsid w:val="00381402"/>
    <w:rsid w:val="0038153F"/>
    <w:rsid w:val="0038168A"/>
    <w:rsid w:val="003816F0"/>
    <w:rsid w:val="0038177F"/>
    <w:rsid w:val="00381786"/>
    <w:rsid w:val="0038197B"/>
    <w:rsid w:val="003819DC"/>
    <w:rsid w:val="00381A49"/>
    <w:rsid w:val="00381B8C"/>
    <w:rsid w:val="00381E11"/>
    <w:rsid w:val="00381E29"/>
    <w:rsid w:val="00381EBE"/>
    <w:rsid w:val="00381F3A"/>
    <w:rsid w:val="00381FE5"/>
    <w:rsid w:val="00382194"/>
    <w:rsid w:val="0038239A"/>
    <w:rsid w:val="003823BB"/>
    <w:rsid w:val="003823E4"/>
    <w:rsid w:val="00382442"/>
    <w:rsid w:val="0038288B"/>
    <w:rsid w:val="003828D2"/>
    <w:rsid w:val="00382A37"/>
    <w:rsid w:val="00382B89"/>
    <w:rsid w:val="00382BF2"/>
    <w:rsid w:val="00382C8D"/>
    <w:rsid w:val="00382CF2"/>
    <w:rsid w:val="00382DC3"/>
    <w:rsid w:val="00382E41"/>
    <w:rsid w:val="00382E66"/>
    <w:rsid w:val="00382EF9"/>
    <w:rsid w:val="00382F1C"/>
    <w:rsid w:val="00383328"/>
    <w:rsid w:val="003834B8"/>
    <w:rsid w:val="00383540"/>
    <w:rsid w:val="0038360B"/>
    <w:rsid w:val="00383732"/>
    <w:rsid w:val="003837B4"/>
    <w:rsid w:val="0038380E"/>
    <w:rsid w:val="00383870"/>
    <w:rsid w:val="003839C5"/>
    <w:rsid w:val="00383A27"/>
    <w:rsid w:val="00383A7E"/>
    <w:rsid w:val="00383AB8"/>
    <w:rsid w:val="00383BBB"/>
    <w:rsid w:val="00383CF7"/>
    <w:rsid w:val="00383DEB"/>
    <w:rsid w:val="00384032"/>
    <w:rsid w:val="0038404D"/>
    <w:rsid w:val="00384183"/>
    <w:rsid w:val="003841B1"/>
    <w:rsid w:val="003841DC"/>
    <w:rsid w:val="003842D6"/>
    <w:rsid w:val="003843AE"/>
    <w:rsid w:val="00384584"/>
    <w:rsid w:val="003846A5"/>
    <w:rsid w:val="003846C9"/>
    <w:rsid w:val="00384700"/>
    <w:rsid w:val="003847F1"/>
    <w:rsid w:val="003847F9"/>
    <w:rsid w:val="0038481A"/>
    <w:rsid w:val="003849A9"/>
    <w:rsid w:val="003849C0"/>
    <w:rsid w:val="00384A36"/>
    <w:rsid w:val="00384BAA"/>
    <w:rsid w:val="00384BDD"/>
    <w:rsid w:val="00384C71"/>
    <w:rsid w:val="00384CB0"/>
    <w:rsid w:val="00384E18"/>
    <w:rsid w:val="00384EFD"/>
    <w:rsid w:val="00384F00"/>
    <w:rsid w:val="00384FA1"/>
    <w:rsid w:val="00384FF6"/>
    <w:rsid w:val="0038500D"/>
    <w:rsid w:val="00385283"/>
    <w:rsid w:val="00385292"/>
    <w:rsid w:val="003852DD"/>
    <w:rsid w:val="003854A0"/>
    <w:rsid w:val="003855F3"/>
    <w:rsid w:val="00385A68"/>
    <w:rsid w:val="00385A9D"/>
    <w:rsid w:val="00385C9B"/>
    <w:rsid w:val="00385D95"/>
    <w:rsid w:val="00385EB8"/>
    <w:rsid w:val="00386106"/>
    <w:rsid w:val="0038625F"/>
    <w:rsid w:val="00386362"/>
    <w:rsid w:val="003863AF"/>
    <w:rsid w:val="003863E2"/>
    <w:rsid w:val="00386517"/>
    <w:rsid w:val="0038651C"/>
    <w:rsid w:val="00386576"/>
    <w:rsid w:val="0038666C"/>
    <w:rsid w:val="0038683B"/>
    <w:rsid w:val="0038690B"/>
    <w:rsid w:val="00386A89"/>
    <w:rsid w:val="00386AC0"/>
    <w:rsid w:val="00386DF0"/>
    <w:rsid w:val="0038701C"/>
    <w:rsid w:val="00387059"/>
    <w:rsid w:val="003870D1"/>
    <w:rsid w:val="003870E4"/>
    <w:rsid w:val="003871D5"/>
    <w:rsid w:val="003872CF"/>
    <w:rsid w:val="003873E2"/>
    <w:rsid w:val="00387582"/>
    <w:rsid w:val="003875D6"/>
    <w:rsid w:val="00387746"/>
    <w:rsid w:val="00387816"/>
    <w:rsid w:val="0038796F"/>
    <w:rsid w:val="00387A5C"/>
    <w:rsid w:val="00387BAF"/>
    <w:rsid w:val="00387BE0"/>
    <w:rsid w:val="00387C94"/>
    <w:rsid w:val="00387CAA"/>
    <w:rsid w:val="003900E8"/>
    <w:rsid w:val="00390297"/>
    <w:rsid w:val="0039042E"/>
    <w:rsid w:val="0039060A"/>
    <w:rsid w:val="0039078F"/>
    <w:rsid w:val="00390980"/>
    <w:rsid w:val="003909FC"/>
    <w:rsid w:val="00390EBD"/>
    <w:rsid w:val="00390F48"/>
    <w:rsid w:val="00390FAD"/>
    <w:rsid w:val="003913A8"/>
    <w:rsid w:val="0039143B"/>
    <w:rsid w:val="00391471"/>
    <w:rsid w:val="003914BA"/>
    <w:rsid w:val="00391563"/>
    <w:rsid w:val="00391572"/>
    <w:rsid w:val="003918CF"/>
    <w:rsid w:val="003918F3"/>
    <w:rsid w:val="00391946"/>
    <w:rsid w:val="003919D4"/>
    <w:rsid w:val="003919DD"/>
    <w:rsid w:val="00391A97"/>
    <w:rsid w:val="00391B99"/>
    <w:rsid w:val="00391C0E"/>
    <w:rsid w:val="00391DDE"/>
    <w:rsid w:val="00391E21"/>
    <w:rsid w:val="00391E2B"/>
    <w:rsid w:val="00391E3B"/>
    <w:rsid w:val="00391E81"/>
    <w:rsid w:val="00391F93"/>
    <w:rsid w:val="00392011"/>
    <w:rsid w:val="0039208C"/>
    <w:rsid w:val="00392148"/>
    <w:rsid w:val="0039221D"/>
    <w:rsid w:val="00392310"/>
    <w:rsid w:val="00392336"/>
    <w:rsid w:val="00392752"/>
    <w:rsid w:val="00392857"/>
    <w:rsid w:val="0039288C"/>
    <w:rsid w:val="00392BD4"/>
    <w:rsid w:val="00392C29"/>
    <w:rsid w:val="00392CFC"/>
    <w:rsid w:val="00392DDE"/>
    <w:rsid w:val="00392EC2"/>
    <w:rsid w:val="00392F38"/>
    <w:rsid w:val="00392F50"/>
    <w:rsid w:val="00392FBC"/>
    <w:rsid w:val="00392FCC"/>
    <w:rsid w:val="003931A4"/>
    <w:rsid w:val="003931DD"/>
    <w:rsid w:val="00393204"/>
    <w:rsid w:val="003932D7"/>
    <w:rsid w:val="003932DB"/>
    <w:rsid w:val="003932FB"/>
    <w:rsid w:val="00393369"/>
    <w:rsid w:val="003933C6"/>
    <w:rsid w:val="003935AA"/>
    <w:rsid w:val="0039388B"/>
    <w:rsid w:val="0039391D"/>
    <w:rsid w:val="0039395F"/>
    <w:rsid w:val="00393A77"/>
    <w:rsid w:val="00393B5B"/>
    <w:rsid w:val="0039400D"/>
    <w:rsid w:val="003940E8"/>
    <w:rsid w:val="003941B0"/>
    <w:rsid w:val="00394203"/>
    <w:rsid w:val="00394262"/>
    <w:rsid w:val="00394346"/>
    <w:rsid w:val="00394352"/>
    <w:rsid w:val="0039435C"/>
    <w:rsid w:val="0039447C"/>
    <w:rsid w:val="003945F6"/>
    <w:rsid w:val="0039466E"/>
    <w:rsid w:val="00394A19"/>
    <w:rsid w:val="00394A34"/>
    <w:rsid w:val="00394AD8"/>
    <w:rsid w:val="00394C26"/>
    <w:rsid w:val="00394C5A"/>
    <w:rsid w:val="00394D85"/>
    <w:rsid w:val="00394E3A"/>
    <w:rsid w:val="00394E99"/>
    <w:rsid w:val="00394ECF"/>
    <w:rsid w:val="00394EEA"/>
    <w:rsid w:val="00395120"/>
    <w:rsid w:val="0039516B"/>
    <w:rsid w:val="003951AA"/>
    <w:rsid w:val="003951D0"/>
    <w:rsid w:val="00395232"/>
    <w:rsid w:val="003953C6"/>
    <w:rsid w:val="00395449"/>
    <w:rsid w:val="00395708"/>
    <w:rsid w:val="0039577C"/>
    <w:rsid w:val="00395858"/>
    <w:rsid w:val="003958ED"/>
    <w:rsid w:val="00395B97"/>
    <w:rsid w:val="00395C38"/>
    <w:rsid w:val="00395CA3"/>
    <w:rsid w:val="00395DCB"/>
    <w:rsid w:val="00395FCE"/>
    <w:rsid w:val="00396084"/>
    <w:rsid w:val="00396191"/>
    <w:rsid w:val="003961F9"/>
    <w:rsid w:val="003962DC"/>
    <w:rsid w:val="00396379"/>
    <w:rsid w:val="003965D4"/>
    <w:rsid w:val="0039681E"/>
    <w:rsid w:val="003968F4"/>
    <w:rsid w:val="00396ABA"/>
    <w:rsid w:val="00396AC0"/>
    <w:rsid w:val="00396AF3"/>
    <w:rsid w:val="00396C3C"/>
    <w:rsid w:val="00396D6D"/>
    <w:rsid w:val="00396D77"/>
    <w:rsid w:val="00396DB5"/>
    <w:rsid w:val="00396E8D"/>
    <w:rsid w:val="00397282"/>
    <w:rsid w:val="00397360"/>
    <w:rsid w:val="00397422"/>
    <w:rsid w:val="00397547"/>
    <w:rsid w:val="00397657"/>
    <w:rsid w:val="00397963"/>
    <w:rsid w:val="00397B03"/>
    <w:rsid w:val="00397B63"/>
    <w:rsid w:val="00397B82"/>
    <w:rsid w:val="00397E16"/>
    <w:rsid w:val="00397E4B"/>
    <w:rsid w:val="003A0623"/>
    <w:rsid w:val="003A08FA"/>
    <w:rsid w:val="003A0907"/>
    <w:rsid w:val="003A0915"/>
    <w:rsid w:val="003A0A69"/>
    <w:rsid w:val="003A0B0B"/>
    <w:rsid w:val="003A0C7D"/>
    <w:rsid w:val="003A0C99"/>
    <w:rsid w:val="003A0DF6"/>
    <w:rsid w:val="003A0E12"/>
    <w:rsid w:val="003A0FA3"/>
    <w:rsid w:val="003A1031"/>
    <w:rsid w:val="003A1058"/>
    <w:rsid w:val="003A119D"/>
    <w:rsid w:val="003A1417"/>
    <w:rsid w:val="003A14CC"/>
    <w:rsid w:val="003A1611"/>
    <w:rsid w:val="003A1612"/>
    <w:rsid w:val="003A161E"/>
    <w:rsid w:val="003A166B"/>
    <w:rsid w:val="003A1774"/>
    <w:rsid w:val="003A1885"/>
    <w:rsid w:val="003A1A05"/>
    <w:rsid w:val="003A1A8B"/>
    <w:rsid w:val="003A1BED"/>
    <w:rsid w:val="003A1C16"/>
    <w:rsid w:val="003A1D44"/>
    <w:rsid w:val="003A1EA1"/>
    <w:rsid w:val="003A1EAE"/>
    <w:rsid w:val="003A207C"/>
    <w:rsid w:val="003A21E5"/>
    <w:rsid w:val="003A2632"/>
    <w:rsid w:val="003A26FA"/>
    <w:rsid w:val="003A277F"/>
    <w:rsid w:val="003A2799"/>
    <w:rsid w:val="003A28DC"/>
    <w:rsid w:val="003A2936"/>
    <w:rsid w:val="003A2D5F"/>
    <w:rsid w:val="003A2D93"/>
    <w:rsid w:val="003A2DF6"/>
    <w:rsid w:val="003A2EC7"/>
    <w:rsid w:val="003A2EE3"/>
    <w:rsid w:val="003A3077"/>
    <w:rsid w:val="003A3189"/>
    <w:rsid w:val="003A3262"/>
    <w:rsid w:val="003A32D6"/>
    <w:rsid w:val="003A32EE"/>
    <w:rsid w:val="003A3552"/>
    <w:rsid w:val="003A38D7"/>
    <w:rsid w:val="003A3A22"/>
    <w:rsid w:val="003A3AB9"/>
    <w:rsid w:val="003A3D0F"/>
    <w:rsid w:val="003A3D47"/>
    <w:rsid w:val="003A3E20"/>
    <w:rsid w:val="003A3EE2"/>
    <w:rsid w:val="003A3FE1"/>
    <w:rsid w:val="003A439F"/>
    <w:rsid w:val="003A4879"/>
    <w:rsid w:val="003A4970"/>
    <w:rsid w:val="003A49A3"/>
    <w:rsid w:val="003A4C8B"/>
    <w:rsid w:val="003A4CA2"/>
    <w:rsid w:val="003A4D58"/>
    <w:rsid w:val="003A4DC9"/>
    <w:rsid w:val="003A4FB4"/>
    <w:rsid w:val="003A50D8"/>
    <w:rsid w:val="003A51C5"/>
    <w:rsid w:val="003A5395"/>
    <w:rsid w:val="003A54DF"/>
    <w:rsid w:val="003A5515"/>
    <w:rsid w:val="003A5566"/>
    <w:rsid w:val="003A55A9"/>
    <w:rsid w:val="003A55B3"/>
    <w:rsid w:val="003A5686"/>
    <w:rsid w:val="003A56D5"/>
    <w:rsid w:val="003A56D8"/>
    <w:rsid w:val="003A5786"/>
    <w:rsid w:val="003A588E"/>
    <w:rsid w:val="003A5951"/>
    <w:rsid w:val="003A59F4"/>
    <w:rsid w:val="003A5AAF"/>
    <w:rsid w:val="003A5AD8"/>
    <w:rsid w:val="003A5B3C"/>
    <w:rsid w:val="003A5C76"/>
    <w:rsid w:val="003A5DDD"/>
    <w:rsid w:val="003A5E29"/>
    <w:rsid w:val="003A5E64"/>
    <w:rsid w:val="003A5E72"/>
    <w:rsid w:val="003A5FFD"/>
    <w:rsid w:val="003A6064"/>
    <w:rsid w:val="003A616F"/>
    <w:rsid w:val="003A62A8"/>
    <w:rsid w:val="003A63B7"/>
    <w:rsid w:val="003A659D"/>
    <w:rsid w:val="003A65A8"/>
    <w:rsid w:val="003A66EF"/>
    <w:rsid w:val="003A6842"/>
    <w:rsid w:val="003A6852"/>
    <w:rsid w:val="003A68B0"/>
    <w:rsid w:val="003A6B02"/>
    <w:rsid w:val="003A6EBB"/>
    <w:rsid w:val="003A70AE"/>
    <w:rsid w:val="003A71F0"/>
    <w:rsid w:val="003A726A"/>
    <w:rsid w:val="003A7422"/>
    <w:rsid w:val="003A7478"/>
    <w:rsid w:val="003A74A2"/>
    <w:rsid w:val="003A74E3"/>
    <w:rsid w:val="003A7551"/>
    <w:rsid w:val="003A7614"/>
    <w:rsid w:val="003A7686"/>
    <w:rsid w:val="003A77F6"/>
    <w:rsid w:val="003A7939"/>
    <w:rsid w:val="003A7994"/>
    <w:rsid w:val="003A7B98"/>
    <w:rsid w:val="003A7D17"/>
    <w:rsid w:val="003A7DAB"/>
    <w:rsid w:val="003A7DB3"/>
    <w:rsid w:val="003A7FCF"/>
    <w:rsid w:val="003B00FB"/>
    <w:rsid w:val="003B00FF"/>
    <w:rsid w:val="003B0193"/>
    <w:rsid w:val="003B06DF"/>
    <w:rsid w:val="003B06FC"/>
    <w:rsid w:val="003B0756"/>
    <w:rsid w:val="003B082A"/>
    <w:rsid w:val="003B0837"/>
    <w:rsid w:val="003B0A98"/>
    <w:rsid w:val="003B0B4F"/>
    <w:rsid w:val="003B0CE7"/>
    <w:rsid w:val="003B0CFC"/>
    <w:rsid w:val="003B0D9C"/>
    <w:rsid w:val="003B0E32"/>
    <w:rsid w:val="003B0F18"/>
    <w:rsid w:val="003B0FB7"/>
    <w:rsid w:val="003B121E"/>
    <w:rsid w:val="003B1286"/>
    <w:rsid w:val="003B1514"/>
    <w:rsid w:val="003B1521"/>
    <w:rsid w:val="003B1530"/>
    <w:rsid w:val="003B15F1"/>
    <w:rsid w:val="003B15F8"/>
    <w:rsid w:val="003B166F"/>
    <w:rsid w:val="003B187A"/>
    <w:rsid w:val="003B1902"/>
    <w:rsid w:val="003B1995"/>
    <w:rsid w:val="003B19FD"/>
    <w:rsid w:val="003B1B7A"/>
    <w:rsid w:val="003B1DA5"/>
    <w:rsid w:val="003B1FB3"/>
    <w:rsid w:val="003B20D7"/>
    <w:rsid w:val="003B2155"/>
    <w:rsid w:val="003B2358"/>
    <w:rsid w:val="003B23B8"/>
    <w:rsid w:val="003B24C9"/>
    <w:rsid w:val="003B26B1"/>
    <w:rsid w:val="003B26BF"/>
    <w:rsid w:val="003B2990"/>
    <w:rsid w:val="003B2A16"/>
    <w:rsid w:val="003B2AA2"/>
    <w:rsid w:val="003B2BD9"/>
    <w:rsid w:val="003B2C14"/>
    <w:rsid w:val="003B2C48"/>
    <w:rsid w:val="003B2CB0"/>
    <w:rsid w:val="003B30F7"/>
    <w:rsid w:val="003B3102"/>
    <w:rsid w:val="003B31CF"/>
    <w:rsid w:val="003B3244"/>
    <w:rsid w:val="003B3291"/>
    <w:rsid w:val="003B33F7"/>
    <w:rsid w:val="003B3707"/>
    <w:rsid w:val="003B37B3"/>
    <w:rsid w:val="003B390E"/>
    <w:rsid w:val="003B392B"/>
    <w:rsid w:val="003B39F9"/>
    <w:rsid w:val="003B3CCD"/>
    <w:rsid w:val="003B3D1D"/>
    <w:rsid w:val="003B3FAE"/>
    <w:rsid w:val="003B3FDE"/>
    <w:rsid w:val="003B4027"/>
    <w:rsid w:val="003B436B"/>
    <w:rsid w:val="003B438E"/>
    <w:rsid w:val="003B43AF"/>
    <w:rsid w:val="003B43C6"/>
    <w:rsid w:val="003B44E4"/>
    <w:rsid w:val="003B454E"/>
    <w:rsid w:val="003B4598"/>
    <w:rsid w:val="003B45D9"/>
    <w:rsid w:val="003B47DD"/>
    <w:rsid w:val="003B4962"/>
    <w:rsid w:val="003B4A19"/>
    <w:rsid w:val="003B4A67"/>
    <w:rsid w:val="003B4B4B"/>
    <w:rsid w:val="003B4B8E"/>
    <w:rsid w:val="003B4C6A"/>
    <w:rsid w:val="003B4D11"/>
    <w:rsid w:val="003B4D35"/>
    <w:rsid w:val="003B4DBD"/>
    <w:rsid w:val="003B4E79"/>
    <w:rsid w:val="003B4F57"/>
    <w:rsid w:val="003B4F64"/>
    <w:rsid w:val="003B5023"/>
    <w:rsid w:val="003B5083"/>
    <w:rsid w:val="003B50BD"/>
    <w:rsid w:val="003B5199"/>
    <w:rsid w:val="003B52A2"/>
    <w:rsid w:val="003B5718"/>
    <w:rsid w:val="003B5770"/>
    <w:rsid w:val="003B577E"/>
    <w:rsid w:val="003B57B5"/>
    <w:rsid w:val="003B5877"/>
    <w:rsid w:val="003B5983"/>
    <w:rsid w:val="003B599A"/>
    <w:rsid w:val="003B59D6"/>
    <w:rsid w:val="003B5A08"/>
    <w:rsid w:val="003B5BBF"/>
    <w:rsid w:val="003B5CC0"/>
    <w:rsid w:val="003B5D63"/>
    <w:rsid w:val="003B5F20"/>
    <w:rsid w:val="003B5F4A"/>
    <w:rsid w:val="003B6033"/>
    <w:rsid w:val="003B6306"/>
    <w:rsid w:val="003B6363"/>
    <w:rsid w:val="003B6411"/>
    <w:rsid w:val="003B6506"/>
    <w:rsid w:val="003B6662"/>
    <w:rsid w:val="003B66E1"/>
    <w:rsid w:val="003B670F"/>
    <w:rsid w:val="003B6947"/>
    <w:rsid w:val="003B6A8E"/>
    <w:rsid w:val="003B6AB4"/>
    <w:rsid w:val="003B6AFD"/>
    <w:rsid w:val="003B6D04"/>
    <w:rsid w:val="003B6F6F"/>
    <w:rsid w:val="003B6FA6"/>
    <w:rsid w:val="003B70BF"/>
    <w:rsid w:val="003B72B6"/>
    <w:rsid w:val="003B73FE"/>
    <w:rsid w:val="003B74E7"/>
    <w:rsid w:val="003B7520"/>
    <w:rsid w:val="003B777F"/>
    <w:rsid w:val="003B7926"/>
    <w:rsid w:val="003B79DC"/>
    <w:rsid w:val="003B79F8"/>
    <w:rsid w:val="003B7AC8"/>
    <w:rsid w:val="003B7D7F"/>
    <w:rsid w:val="003B7DF1"/>
    <w:rsid w:val="003B7F98"/>
    <w:rsid w:val="003B7FE9"/>
    <w:rsid w:val="003C0178"/>
    <w:rsid w:val="003C038B"/>
    <w:rsid w:val="003C03C1"/>
    <w:rsid w:val="003C0470"/>
    <w:rsid w:val="003C049B"/>
    <w:rsid w:val="003C0710"/>
    <w:rsid w:val="003C07BB"/>
    <w:rsid w:val="003C07C1"/>
    <w:rsid w:val="003C07DD"/>
    <w:rsid w:val="003C0850"/>
    <w:rsid w:val="003C0888"/>
    <w:rsid w:val="003C0A24"/>
    <w:rsid w:val="003C0B5F"/>
    <w:rsid w:val="003C0D54"/>
    <w:rsid w:val="003C112D"/>
    <w:rsid w:val="003C1192"/>
    <w:rsid w:val="003C11D8"/>
    <w:rsid w:val="003C12EB"/>
    <w:rsid w:val="003C1346"/>
    <w:rsid w:val="003C15D0"/>
    <w:rsid w:val="003C162C"/>
    <w:rsid w:val="003C19AE"/>
    <w:rsid w:val="003C1A2C"/>
    <w:rsid w:val="003C1CEB"/>
    <w:rsid w:val="003C1FD9"/>
    <w:rsid w:val="003C2055"/>
    <w:rsid w:val="003C2093"/>
    <w:rsid w:val="003C209E"/>
    <w:rsid w:val="003C2114"/>
    <w:rsid w:val="003C21A5"/>
    <w:rsid w:val="003C2556"/>
    <w:rsid w:val="003C2571"/>
    <w:rsid w:val="003C25B7"/>
    <w:rsid w:val="003C273F"/>
    <w:rsid w:val="003C274C"/>
    <w:rsid w:val="003C28E0"/>
    <w:rsid w:val="003C29AC"/>
    <w:rsid w:val="003C2A96"/>
    <w:rsid w:val="003C2AA0"/>
    <w:rsid w:val="003C2D4C"/>
    <w:rsid w:val="003C2F49"/>
    <w:rsid w:val="003C2F59"/>
    <w:rsid w:val="003C2F96"/>
    <w:rsid w:val="003C3097"/>
    <w:rsid w:val="003C315E"/>
    <w:rsid w:val="003C3197"/>
    <w:rsid w:val="003C340F"/>
    <w:rsid w:val="003C34A4"/>
    <w:rsid w:val="003C36C2"/>
    <w:rsid w:val="003C36CA"/>
    <w:rsid w:val="003C36CE"/>
    <w:rsid w:val="003C375D"/>
    <w:rsid w:val="003C383A"/>
    <w:rsid w:val="003C38C5"/>
    <w:rsid w:val="003C39F2"/>
    <w:rsid w:val="003C3AF5"/>
    <w:rsid w:val="003C3BB7"/>
    <w:rsid w:val="003C3CD3"/>
    <w:rsid w:val="003C3DEB"/>
    <w:rsid w:val="003C3E1F"/>
    <w:rsid w:val="003C3ECB"/>
    <w:rsid w:val="003C4465"/>
    <w:rsid w:val="003C463A"/>
    <w:rsid w:val="003C49ED"/>
    <w:rsid w:val="003C4A13"/>
    <w:rsid w:val="003C4A79"/>
    <w:rsid w:val="003C4DDB"/>
    <w:rsid w:val="003C4DE1"/>
    <w:rsid w:val="003C4E89"/>
    <w:rsid w:val="003C4ECB"/>
    <w:rsid w:val="003C4FE7"/>
    <w:rsid w:val="003C5092"/>
    <w:rsid w:val="003C5175"/>
    <w:rsid w:val="003C520A"/>
    <w:rsid w:val="003C5238"/>
    <w:rsid w:val="003C536C"/>
    <w:rsid w:val="003C53AA"/>
    <w:rsid w:val="003C5507"/>
    <w:rsid w:val="003C5510"/>
    <w:rsid w:val="003C5539"/>
    <w:rsid w:val="003C5677"/>
    <w:rsid w:val="003C5680"/>
    <w:rsid w:val="003C56A9"/>
    <w:rsid w:val="003C56B8"/>
    <w:rsid w:val="003C58E7"/>
    <w:rsid w:val="003C599C"/>
    <w:rsid w:val="003C59A6"/>
    <w:rsid w:val="003C5AC7"/>
    <w:rsid w:val="003C5E2F"/>
    <w:rsid w:val="003C5E5D"/>
    <w:rsid w:val="003C5EDE"/>
    <w:rsid w:val="003C6054"/>
    <w:rsid w:val="003C6154"/>
    <w:rsid w:val="003C625A"/>
    <w:rsid w:val="003C62EF"/>
    <w:rsid w:val="003C62FE"/>
    <w:rsid w:val="003C6325"/>
    <w:rsid w:val="003C64CF"/>
    <w:rsid w:val="003C6686"/>
    <w:rsid w:val="003C68A4"/>
    <w:rsid w:val="003C68F6"/>
    <w:rsid w:val="003C690B"/>
    <w:rsid w:val="003C6AB7"/>
    <w:rsid w:val="003C6D79"/>
    <w:rsid w:val="003C6EE3"/>
    <w:rsid w:val="003C6EF4"/>
    <w:rsid w:val="003C6EFC"/>
    <w:rsid w:val="003C6F2B"/>
    <w:rsid w:val="003C72FC"/>
    <w:rsid w:val="003C7330"/>
    <w:rsid w:val="003C73C4"/>
    <w:rsid w:val="003C766E"/>
    <w:rsid w:val="003C76BE"/>
    <w:rsid w:val="003C7785"/>
    <w:rsid w:val="003C77ED"/>
    <w:rsid w:val="003C7911"/>
    <w:rsid w:val="003C79BA"/>
    <w:rsid w:val="003C7A39"/>
    <w:rsid w:val="003C7BBD"/>
    <w:rsid w:val="003C7C16"/>
    <w:rsid w:val="003C7D0F"/>
    <w:rsid w:val="003C7D2A"/>
    <w:rsid w:val="003C7F47"/>
    <w:rsid w:val="003C7F8D"/>
    <w:rsid w:val="003C7FA1"/>
    <w:rsid w:val="003D01C6"/>
    <w:rsid w:val="003D03E6"/>
    <w:rsid w:val="003D0434"/>
    <w:rsid w:val="003D04F7"/>
    <w:rsid w:val="003D0549"/>
    <w:rsid w:val="003D06EB"/>
    <w:rsid w:val="003D0715"/>
    <w:rsid w:val="003D0C1B"/>
    <w:rsid w:val="003D0D07"/>
    <w:rsid w:val="003D0F11"/>
    <w:rsid w:val="003D10C3"/>
    <w:rsid w:val="003D1327"/>
    <w:rsid w:val="003D1384"/>
    <w:rsid w:val="003D13D9"/>
    <w:rsid w:val="003D1425"/>
    <w:rsid w:val="003D1453"/>
    <w:rsid w:val="003D147D"/>
    <w:rsid w:val="003D162E"/>
    <w:rsid w:val="003D1664"/>
    <w:rsid w:val="003D1813"/>
    <w:rsid w:val="003D1959"/>
    <w:rsid w:val="003D1999"/>
    <w:rsid w:val="003D19AD"/>
    <w:rsid w:val="003D19CC"/>
    <w:rsid w:val="003D1A69"/>
    <w:rsid w:val="003D1B57"/>
    <w:rsid w:val="003D1D1E"/>
    <w:rsid w:val="003D1D64"/>
    <w:rsid w:val="003D1ED9"/>
    <w:rsid w:val="003D1FE0"/>
    <w:rsid w:val="003D204D"/>
    <w:rsid w:val="003D2089"/>
    <w:rsid w:val="003D209F"/>
    <w:rsid w:val="003D2227"/>
    <w:rsid w:val="003D22A2"/>
    <w:rsid w:val="003D22B2"/>
    <w:rsid w:val="003D2339"/>
    <w:rsid w:val="003D23E2"/>
    <w:rsid w:val="003D25D1"/>
    <w:rsid w:val="003D273A"/>
    <w:rsid w:val="003D2786"/>
    <w:rsid w:val="003D27C5"/>
    <w:rsid w:val="003D27F3"/>
    <w:rsid w:val="003D2856"/>
    <w:rsid w:val="003D28F8"/>
    <w:rsid w:val="003D297C"/>
    <w:rsid w:val="003D2A12"/>
    <w:rsid w:val="003D2ADB"/>
    <w:rsid w:val="003D2B51"/>
    <w:rsid w:val="003D2C20"/>
    <w:rsid w:val="003D2EEB"/>
    <w:rsid w:val="003D2FB0"/>
    <w:rsid w:val="003D3177"/>
    <w:rsid w:val="003D31B3"/>
    <w:rsid w:val="003D322F"/>
    <w:rsid w:val="003D3353"/>
    <w:rsid w:val="003D36DB"/>
    <w:rsid w:val="003D3A98"/>
    <w:rsid w:val="003D3CB9"/>
    <w:rsid w:val="003D3CCD"/>
    <w:rsid w:val="003D3D02"/>
    <w:rsid w:val="003D3EFA"/>
    <w:rsid w:val="003D425A"/>
    <w:rsid w:val="003D430E"/>
    <w:rsid w:val="003D4312"/>
    <w:rsid w:val="003D4480"/>
    <w:rsid w:val="003D44D6"/>
    <w:rsid w:val="003D46BF"/>
    <w:rsid w:val="003D47D8"/>
    <w:rsid w:val="003D49E9"/>
    <w:rsid w:val="003D4A50"/>
    <w:rsid w:val="003D4A68"/>
    <w:rsid w:val="003D4B7D"/>
    <w:rsid w:val="003D4BB0"/>
    <w:rsid w:val="003D4BCC"/>
    <w:rsid w:val="003D4D30"/>
    <w:rsid w:val="003D4D43"/>
    <w:rsid w:val="003D4D8A"/>
    <w:rsid w:val="003D4F7F"/>
    <w:rsid w:val="003D5021"/>
    <w:rsid w:val="003D50A8"/>
    <w:rsid w:val="003D5284"/>
    <w:rsid w:val="003D54EA"/>
    <w:rsid w:val="003D555E"/>
    <w:rsid w:val="003D557B"/>
    <w:rsid w:val="003D566D"/>
    <w:rsid w:val="003D573F"/>
    <w:rsid w:val="003D5B41"/>
    <w:rsid w:val="003D5C67"/>
    <w:rsid w:val="003D5D94"/>
    <w:rsid w:val="003D5DD7"/>
    <w:rsid w:val="003D5ECA"/>
    <w:rsid w:val="003D5EF0"/>
    <w:rsid w:val="003D5F29"/>
    <w:rsid w:val="003D5F5F"/>
    <w:rsid w:val="003D6060"/>
    <w:rsid w:val="003D6136"/>
    <w:rsid w:val="003D61AA"/>
    <w:rsid w:val="003D6311"/>
    <w:rsid w:val="003D6347"/>
    <w:rsid w:val="003D6390"/>
    <w:rsid w:val="003D63F7"/>
    <w:rsid w:val="003D640A"/>
    <w:rsid w:val="003D6615"/>
    <w:rsid w:val="003D661A"/>
    <w:rsid w:val="003D6705"/>
    <w:rsid w:val="003D6868"/>
    <w:rsid w:val="003D6978"/>
    <w:rsid w:val="003D6B20"/>
    <w:rsid w:val="003D6BFE"/>
    <w:rsid w:val="003D6D0A"/>
    <w:rsid w:val="003D6D4F"/>
    <w:rsid w:val="003D6D83"/>
    <w:rsid w:val="003D6D99"/>
    <w:rsid w:val="003D6DE0"/>
    <w:rsid w:val="003D6DE1"/>
    <w:rsid w:val="003D6EA1"/>
    <w:rsid w:val="003D6EF5"/>
    <w:rsid w:val="003D70E0"/>
    <w:rsid w:val="003D71E0"/>
    <w:rsid w:val="003D72A7"/>
    <w:rsid w:val="003D73E1"/>
    <w:rsid w:val="003D73E2"/>
    <w:rsid w:val="003D7456"/>
    <w:rsid w:val="003D74E2"/>
    <w:rsid w:val="003D76FB"/>
    <w:rsid w:val="003D7727"/>
    <w:rsid w:val="003D7D4A"/>
    <w:rsid w:val="003D7D9F"/>
    <w:rsid w:val="003D7DDC"/>
    <w:rsid w:val="003D7F94"/>
    <w:rsid w:val="003E0091"/>
    <w:rsid w:val="003E0115"/>
    <w:rsid w:val="003E01FC"/>
    <w:rsid w:val="003E067E"/>
    <w:rsid w:val="003E071D"/>
    <w:rsid w:val="003E080A"/>
    <w:rsid w:val="003E0810"/>
    <w:rsid w:val="003E0854"/>
    <w:rsid w:val="003E085E"/>
    <w:rsid w:val="003E0968"/>
    <w:rsid w:val="003E09FE"/>
    <w:rsid w:val="003E0A0C"/>
    <w:rsid w:val="003E0B80"/>
    <w:rsid w:val="003E0CDD"/>
    <w:rsid w:val="003E0D2C"/>
    <w:rsid w:val="003E0FD4"/>
    <w:rsid w:val="003E109E"/>
    <w:rsid w:val="003E10F7"/>
    <w:rsid w:val="003E120D"/>
    <w:rsid w:val="003E1225"/>
    <w:rsid w:val="003E129B"/>
    <w:rsid w:val="003E1399"/>
    <w:rsid w:val="003E1554"/>
    <w:rsid w:val="003E167D"/>
    <w:rsid w:val="003E177E"/>
    <w:rsid w:val="003E17B6"/>
    <w:rsid w:val="003E1817"/>
    <w:rsid w:val="003E182B"/>
    <w:rsid w:val="003E19A6"/>
    <w:rsid w:val="003E19AA"/>
    <w:rsid w:val="003E1A63"/>
    <w:rsid w:val="003E1EEA"/>
    <w:rsid w:val="003E1FB7"/>
    <w:rsid w:val="003E20E6"/>
    <w:rsid w:val="003E219E"/>
    <w:rsid w:val="003E2263"/>
    <w:rsid w:val="003E2264"/>
    <w:rsid w:val="003E2273"/>
    <w:rsid w:val="003E22B0"/>
    <w:rsid w:val="003E22C5"/>
    <w:rsid w:val="003E23C1"/>
    <w:rsid w:val="003E2422"/>
    <w:rsid w:val="003E287D"/>
    <w:rsid w:val="003E289E"/>
    <w:rsid w:val="003E29AC"/>
    <w:rsid w:val="003E2A49"/>
    <w:rsid w:val="003E2A91"/>
    <w:rsid w:val="003E2C4D"/>
    <w:rsid w:val="003E2D06"/>
    <w:rsid w:val="003E2D42"/>
    <w:rsid w:val="003E300A"/>
    <w:rsid w:val="003E3063"/>
    <w:rsid w:val="003E30B6"/>
    <w:rsid w:val="003E32BB"/>
    <w:rsid w:val="003E339D"/>
    <w:rsid w:val="003E33E2"/>
    <w:rsid w:val="003E3496"/>
    <w:rsid w:val="003E34FE"/>
    <w:rsid w:val="003E3588"/>
    <w:rsid w:val="003E36DC"/>
    <w:rsid w:val="003E3803"/>
    <w:rsid w:val="003E389E"/>
    <w:rsid w:val="003E396D"/>
    <w:rsid w:val="003E396E"/>
    <w:rsid w:val="003E3A34"/>
    <w:rsid w:val="003E3ABA"/>
    <w:rsid w:val="003E3C26"/>
    <w:rsid w:val="003E3C6A"/>
    <w:rsid w:val="003E3C86"/>
    <w:rsid w:val="003E4034"/>
    <w:rsid w:val="003E407A"/>
    <w:rsid w:val="003E42CA"/>
    <w:rsid w:val="003E43B8"/>
    <w:rsid w:val="003E43DE"/>
    <w:rsid w:val="003E4564"/>
    <w:rsid w:val="003E45A6"/>
    <w:rsid w:val="003E45C3"/>
    <w:rsid w:val="003E4677"/>
    <w:rsid w:val="003E47CD"/>
    <w:rsid w:val="003E48AA"/>
    <w:rsid w:val="003E4B23"/>
    <w:rsid w:val="003E4C06"/>
    <w:rsid w:val="003E4E8F"/>
    <w:rsid w:val="003E5025"/>
    <w:rsid w:val="003E5180"/>
    <w:rsid w:val="003E53FE"/>
    <w:rsid w:val="003E5644"/>
    <w:rsid w:val="003E5AE8"/>
    <w:rsid w:val="003E5C3F"/>
    <w:rsid w:val="003E5CDD"/>
    <w:rsid w:val="003E5CDF"/>
    <w:rsid w:val="003E5CE3"/>
    <w:rsid w:val="003E5DCF"/>
    <w:rsid w:val="003E5E6B"/>
    <w:rsid w:val="003E5EB0"/>
    <w:rsid w:val="003E5FC7"/>
    <w:rsid w:val="003E601E"/>
    <w:rsid w:val="003E61CC"/>
    <w:rsid w:val="003E62CE"/>
    <w:rsid w:val="003E6358"/>
    <w:rsid w:val="003E646D"/>
    <w:rsid w:val="003E66D9"/>
    <w:rsid w:val="003E6711"/>
    <w:rsid w:val="003E674F"/>
    <w:rsid w:val="003E6DD6"/>
    <w:rsid w:val="003E6DDE"/>
    <w:rsid w:val="003E6EA2"/>
    <w:rsid w:val="003E6EDD"/>
    <w:rsid w:val="003E71D6"/>
    <w:rsid w:val="003E7210"/>
    <w:rsid w:val="003E74F2"/>
    <w:rsid w:val="003E7570"/>
    <w:rsid w:val="003E76C7"/>
    <w:rsid w:val="003E773B"/>
    <w:rsid w:val="003E77CE"/>
    <w:rsid w:val="003E77F9"/>
    <w:rsid w:val="003E7A1A"/>
    <w:rsid w:val="003E7BDC"/>
    <w:rsid w:val="003E7BF6"/>
    <w:rsid w:val="003E7CC8"/>
    <w:rsid w:val="003E7DDD"/>
    <w:rsid w:val="003E7DFF"/>
    <w:rsid w:val="003F000B"/>
    <w:rsid w:val="003F0433"/>
    <w:rsid w:val="003F066D"/>
    <w:rsid w:val="003F0892"/>
    <w:rsid w:val="003F08AF"/>
    <w:rsid w:val="003F092B"/>
    <w:rsid w:val="003F0A27"/>
    <w:rsid w:val="003F0A5D"/>
    <w:rsid w:val="003F0B22"/>
    <w:rsid w:val="003F0C08"/>
    <w:rsid w:val="003F0D32"/>
    <w:rsid w:val="003F0D8B"/>
    <w:rsid w:val="003F0E5E"/>
    <w:rsid w:val="003F0F7D"/>
    <w:rsid w:val="003F0FCC"/>
    <w:rsid w:val="003F0FE1"/>
    <w:rsid w:val="003F103E"/>
    <w:rsid w:val="003F103F"/>
    <w:rsid w:val="003F1060"/>
    <w:rsid w:val="003F12E7"/>
    <w:rsid w:val="003F1371"/>
    <w:rsid w:val="003F1374"/>
    <w:rsid w:val="003F1452"/>
    <w:rsid w:val="003F1646"/>
    <w:rsid w:val="003F165E"/>
    <w:rsid w:val="003F17AC"/>
    <w:rsid w:val="003F17F1"/>
    <w:rsid w:val="003F18E6"/>
    <w:rsid w:val="003F1A25"/>
    <w:rsid w:val="003F1C5C"/>
    <w:rsid w:val="003F1C6C"/>
    <w:rsid w:val="003F1D80"/>
    <w:rsid w:val="003F1E05"/>
    <w:rsid w:val="003F200E"/>
    <w:rsid w:val="003F21FF"/>
    <w:rsid w:val="003F2325"/>
    <w:rsid w:val="003F2342"/>
    <w:rsid w:val="003F25E3"/>
    <w:rsid w:val="003F2733"/>
    <w:rsid w:val="003F2796"/>
    <w:rsid w:val="003F27E4"/>
    <w:rsid w:val="003F2814"/>
    <w:rsid w:val="003F289C"/>
    <w:rsid w:val="003F28FF"/>
    <w:rsid w:val="003F29C4"/>
    <w:rsid w:val="003F2A5A"/>
    <w:rsid w:val="003F2A90"/>
    <w:rsid w:val="003F2A9E"/>
    <w:rsid w:val="003F2B3A"/>
    <w:rsid w:val="003F2C71"/>
    <w:rsid w:val="003F2CEB"/>
    <w:rsid w:val="003F2DB2"/>
    <w:rsid w:val="003F2DF2"/>
    <w:rsid w:val="003F2F17"/>
    <w:rsid w:val="003F3042"/>
    <w:rsid w:val="003F304E"/>
    <w:rsid w:val="003F3108"/>
    <w:rsid w:val="003F32AF"/>
    <w:rsid w:val="003F353C"/>
    <w:rsid w:val="003F385A"/>
    <w:rsid w:val="003F38C0"/>
    <w:rsid w:val="003F3A61"/>
    <w:rsid w:val="003F3D2C"/>
    <w:rsid w:val="003F3D63"/>
    <w:rsid w:val="003F3D7A"/>
    <w:rsid w:val="003F3DD8"/>
    <w:rsid w:val="003F3F0D"/>
    <w:rsid w:val="003F40D5"/>
    <w:rsid w:val="003F42BA"/>
    <w:rsid w:val="003F4486"/>
    <w:rsid w:val="003F4579"/>
    <w:rsid w:val="003F464A"/>
    <w:rsid w:val="003F464E"/>
    <w:rsid w:val="003F47C4"/>
    <w:rsid w:val="003F4893"/>
    <w:rsid w:val="003F48AA"/>
    <w:rsid w:val="003F4B4A"/>
    <w:rsid w:val="003F4B6B"/>
    <w:rsid w:val="003F4B74"/>
    <w:rsid w:val="003F4C53"/>
    <w:rsid w:val="003F4DDC"/>
    <w:rsid w:val="003F4E6E"/>
    <w:rsid w:val="003F5063"/>
    <w:rsid w:val="003F5123"/>
    <w:rsid w:val="003F5146"/>
    <w:rsid w:val="003F5152"/>
    <w:rsid w:val="003F5454"/>
    <w:rsid w:val="003F54F1"/>
    <w:rsid w:val="003F552E"/>
    <w:rsid w:val="003F581F"/>
    <w:rsid w:val="003F58DF"/>
    <w:rsid w:val="003F596F"/>
    <w:rsid w:val="003F5CFB"/>
    <w:rsid w:val="003F5DAE"/>
    <w:rsid w:val="003F5E36"/>
    <w:rsid w:val="003F5F13"/>
    <w:rsid w:val="003F5F3D"/>
    <w:rsid w:val="003F629B"/>
    <w:rsid w:val="003F63CE"/>
    <w:rsid w:val="003F63EB"/>
    <w:rsid w:val="003F65B9"/>
    <w:rsid w:val="003F669B"/>
    <w:rsid w:val="003F6B15"/>
    <w:rsid w:val="003F6BB7"/>
    <w:rsid w:val="003F6BEC"/>
    <w:rsid w:val="003F6C4F"/>
    <w:rsid w:val="003F6DFC"/>
    <w:rsid w:val="003F6E00"/>
    <w:rsid w:val="003F6FEE"/>
    <w:rsid w:val="003F70A4"/>
    <w:rsid w:val="003F7249"/>
    <w:rsid w:val="003F7313"/>
    <w:rsid w:val="003F7362"/>
    <w:rsid w:val="003F7453"/>
    <w:rsid w:val="003F7604"/>
    <w:rsid w:val="003F769C"/>
    <w:rsid w:val="003F76A7"/>
    <w:rsid w:val="003F76E4"/>
    <w:rsid w:val="003F776B"/>
    <w:rsid w:val="003F77F1"/>
    <w:rsid w:val="003F78C9"/>
    <w:rsid w:val="003F7B06"/>
    <w:rsid w:val="003F7C82"/>
    <w:rsid w:val="003F7CB5"/>
    <w:rsid w:val="003F7CF9"/>
    <w:rsid w:val="003F7D58"/>
    <w:rsid w:val="003F7DFB"/>
    <w:rsid w:val="003F7DFC"/>
    <w:rsid w:val="003F7E45"/>
    <w:rsid w:val="00400002"/>
    <w:rsid w:val="00400033"/>
    <w:rsid w:val="004000EE"/>
    <w:rsid w:val="0040022A"/>
    <w:rsid w:val="004002F3"/>
    <w:rsid w:val="00400325"/>
    <w:rsid w:val="0040037E"/>
    <w:rsid w:val="00400396"/>
    <w:rsid w:val="004003C7"/>
    <w:rsid w:val="0040041F"/>
    <w:rsid w:val="00400482"/>
    <w:rsid w:val="00400673"/>
    <w:rsid w:val="004006F4"/>
    <w:rsid w:val="00400825"/>
    <w:rsid w:val="0040092D"/>
    <w:rsid w:val="004009C5"/>
    <w:rsid w:val="004009D0"/>
    <w:rsid w:val="00400C76"/>
    <w:rsid w:val="00400D7C"/>
    <w:rsid w:val="00400DBA"/>
    <w:rsid w:val="00400E2F"/>
    <w:rsid w:val="0040109F"/>
    <w:rsid w:val="004012CF"/>
    <w:rsid w:val="0040145C"/>
    <w:rsid w:val="004014A6"/>
    <w:rsid w:val="004015D1"/>
    <w:rsid w:val="00401797"/>
    <w:rsid w:val="004017F1"/>
    <w:rsid w:val="00401829"/>
    <w:rsid w:val="00401838"/>
    <w:rsid w:val="0040193D"/>
    <w:rsid w:val="00401AB7"/>
    <w:rsid w:val="00401BBF"/>
    <w:rsid w:val="00401CBA"/>
    <w:rsid w:val="00401EC1"/>
    <w:rsid w:val="0040205B"/>
    <w:rsid w:val="004020DC"/>
    <w:rsid w:val="00402143"/>
    <w:rsid w:val="00402243"/>
    <w:rsid w:val="00402620"/>
    <w:rsid w:val="00402665"/>
    <w:rsid w:val="00402801"/>
    <w:rsid w:val="00402AAF"/>
    <w:rsid w:val="00402C40"/>
    <w:rsid w:val="00402C78"/>
    <w:rsid w:val="00402CFA"/>
    <w:rsid w:val="00402D1A"/>
    <w:rsid w:val="00402E94"/>
    <w:rsid w:val="00403054"/>
    <w:rsid w:val="00403103"/>
    <w:rsid w:val="004031CF"/>
    <w:rsid w:val="00403216"/>
    <w:rsid w:val="0040325E"/>
    <w:rsid w:val="00403301"/>
    <w:rsid w:val="00403303"/>
    <w:rsid w:val="0040330A"/>
    <w:rsid w:val="004035D4"/>
    <w:rsid w:val="004035F2"/>
    <w:rsid w:val="0040368A"/>
    <w:rsid w:val="004036F6"/>
    <w:rsid w:val="004038C9"/>
    <w:rsid w:val="0040391E"/>
    <w:rsid w:val="00403A04"/>
    <w:rsid w:val="00403A60"/>
    <w:rsid w:val="00403ACF"/>
    <w:rsid w:val="00403BAB"/>
    <w:rsid w:val="00403D1F"/>
    <w:rsid w:val="00403EEB"/>
    <w:rsid w:val="00403F7A"/>
    <w:rsid w:val="0040401B"/>
    <w:rsid w:val="00404024"/>
    <w:rsid w:val="004041A5"/>
    <w:rsid w:val="0040427C"/>
    <w:rsid w:val="00404290"/>
    <w:rsid w:val="004042BA"/>
    <w:rsid w:val="0040441E"/>
    <w:rsid w:val="00404452"/>
    <w:rsid w:val="00404480"/>
    <w:rsid w:val="00404498"/>
    <w:rsid w:val="004044B5"/>
    <w:rsid w:val="00404525"/>
    <w:rsid w:val="004047AA"/>
    <w:rsid w:val="004047C8"/>
    <w:rsid w:val="0040487C"/>
    <w:rsid w:val="00404884"/>
    <w:rsid w:val="004048A9"/>
    <w:rsid w:val="00404C48"/>
    <w:rsid w:val="00404D48"/>
    <w:rsid w:val="00404E87"/>
    <w:rsid w:val="00405065"/>
    <w:rsid w:val="0040508C"/>
    <w:rsid w:val="004051C3"/>
    <w:rsid w:val="004051CA"/>
    <w:rsid w:val="0040527D"/>
    <w:rsid w:val="004052D9"/>
    <w:rsid w:val="0040530F"/>
    <w:rsid w:val="00405408"/>
    <w:rsid w:val="004054CC"/>
    <w:rsid w:val="00405500"/>
    <w:rsid w:val="0040558C"/>
    <w:rsid w:val="00405622"/>
    <w:rsid w:val="00405665"/>
    <w:rsid w:val="004056ED"/>
    <w:rsid w:val="004057D4"/>
    <w:rsid w:val="004057E9"/>
    <w:rsid w:val="00405828"/>
    <w:rsid w:val="00405829"/>
    <w:rsid w:val="00405852"/>
    <w:rsid w:val="0040589A"/>
    <w:rsid w:val="00405B1F"/>
    <w:rsid w:val="00405B49"/>
    <w:rsid w:val="00405C12"/>
    <w:rsid w:val="00405D23"/>
    <w:rsid w:val="00405D67"/>
    <w:rsid w:val="00405E6D"/>
    <w:rsid w:val="00405EB0"/>
    <w:rsid w:val="00406024"/>
    <w:rsid w:val="00406291"/>
    <w:rsid w:val="004063A0"/>
    <w:rsid w:val="00406475"/>
    <w:rsid w:val="00406481"/>
    <w:rsid w:val="00406697"/>
    <w:rsid w:val="004066B8"/>
    <w:rsid w:val="00406770"/>
    <w:rsid w:val="00406968"/>
    <w:rsid w:val="00406990"/>
    <w:rsid w:val="004069F9"/>
    <w:rsid w:val="00406A1B"/>
    <w:rsid w:val="00406A32"/>
    <w:rsid w:val="00406A58"/>
    <w:rsid w:val="00406B42"/>
    <w:rsid w:val="00406BFE"/>
    <w:rsid w:val="00406CFB"/>
    <w:rsid w:val="00406EA3"/>
    <w:rsid w:val="0040706D"/>
    <w:rsid w:val="00407224"/>
    <w:rsid w:val="00407246"/>
    <w:rsid w:val="00407260"/>
    <w:rsid w:val="004072E6"/>
    <w:rsid w:val="00407346"/>
    <w:rsid w:val="0040736C"/>
    <w:rsid w:val="0040737A"/>
    <w:rsid w:val="00407466"/>
    <w:rsid w:val="00407474"/>
    <w:rsid w:val="0040747E"/>
    <w:rsid w:val="00407563"/>
    <w:rsid w:val="004077B7"/>
    <w:rsid w:val="0040782D"/>
    <w:rsid w:val="00407ACA"/>
    <w:rsid w:val="00407AD1"/>
    <w:rsid w:val="00407B57"/>
    <w:rsid w:val="00407C6C"/>
    <w:rsid w:val="00407D8F"/>
    <w:rsid w:val="0041002C"/>
    <w:rsid w:val="00410061"/>
    <w:rsid w:val="004100AC"/>
    <w:rsid w:val="00410238"/>
    <w:rsid w:val="00410252"/>
    <w:rsid w:val="004104DE"/>
    <w:rsid w:val="0041061E"/>
    <w:rsid w:val="0041064B"/>
    <w:rsid w:val="004106FA"/>
    <w:rsid w:val="0041081A"/>
    <w:rsid w:val="00410EDB"/>
    <w:rsid w:val="00410FF4"/>
    <w:rsid w:val="00410FF6"/>
    <w:rsid w:val="00411003"/>
    <w:rsid w:val="00411076"/>
    <w:rsid w:val="00411084"/>
    <w:rsid w:val="0041120E"/>
    <w:rsid w:val="004113E2"/>
    <w:rsid w:val="004113FC"/>
    <w:rsid w:val="004114AC"/>
    <w:rsid w:val="00411522"/>
    <w:rsid w:val="00411766"/>
    <w:rsid w:val="00411A06"/>
    <w:rsid w:val="00411A58"/>
    <w:rsid w:val="00411AAA"/>
    <w:rsid w:val="00411AD9"/>
    <w:rsid w:val="00411C67"/>
    <w:rsid w:val="00411C7F"/>
    <w:rsid w:val="00411F67"/>
    <w:rsid w:val="004120A7"/>
    <w:rsid w:val="004120F9"/>
    <w:rsid w:val="00412109"/>
    <w:rsid w:val="0041220C"/>
    <w:rsid w:val="0041232B"/>
    <w:rsid w:val="0041248C"/>
    <w:rsid w:val="00412825"/>
    <w:rsid w:val="004128D9"/>
    <w:rsid w:val="00412C03"/>
    <w:rsid w:val="00412EA8"/>
    <w:rsid w:val="00412FAA"/>
    <w:rsid w:val="00412FEC"/>
    <w:rsid w:val="00413208"/>
    <w:rsid w:val="0041324A"/>
    <w:rsid w:val="004133E7"/>
    <w:rsid w:val="004134D4"/>
    <w:rsid w:val="00413621"/>
    <w:rsid w:val="0041393E"/>
    <w:rsid w:val="004139C0"/>
    <w:rsid w:val="004139D1"/>
    <w:rsid w:val="00413F95"/>
    <w:rsid w:val="004141EB"/>
    <w:rsid w:val="004142D3"/>
    <w:rsid w:val="00414306"/>
    <w:rsid w:val="0041435B"/>
    <w:rsid w:val="004144E5"/>
    <w:rsid w:val="004144FF"/>
    <w:rsid w:val="00414563"/>
    <w:rsid w:val="00414669"/>
    <w:rsid w:val="00414A9B"/>
    <w:rsid w:val="00414AA8"/>
    <w:rsid w:val="00414B7F"/>
    <w:rsid w:val="00414B8F"/>
    <w:rsid w:val="00414BB0"/>
    <w:rsid w:val="00414D95"/>
    <w:rsid w:val="0041503E"/>
    <w:rsid w:val="0041505E"/>
    <w:rsid w:val="00415123"/>
    <w:rsid w:val="004151CB"/>
    <w:rsid w:val="00415230"/>
    <w:rsid w:val="004152B4"/>
    <w:rsid w:val="0041532D"/>
    <w:rsid w:val="00415393"/>
    <w:rsid w:val="0041572C"/>
    <w:rsid w:val="00415764"/>
    <w:rsid w:val="00415B49"/>
    <w:rsid w:val="00415B9D"/>
    <w:rsid w:val="00415BA5"/>
    <w:rsid w:val="00415CCA"/>
    <w:rsid w:val="00415E97"/>
    <w:rsid w:val="00415EE0"/>
    <w:rsid w:val="004161E5"/>
    <w:rsid w:val="004162C4"/>
    <w:rsid w:val="004163E6"/>
    <w:rsid w:val="00416420"/>
    <w:rsid w:val="004164C5"/>
    <w:rsid w:val="00416514"/>
    <w:rsid w:val="00416573"/>
    <w:rsid w:val="00416592"/>
    <w:rsid w:val="00416665"/>
    <w:rsid w:val="00416769"/>
    <w:rsid w:val="00416862"/>
    <w:rsid w:val="00416935"/>
    <w:rsid w:val="00416986"/>
    <w:rsid w:val="00416B17"/>
    <w:rsid w:val="00416B84"/>
    <w:rsid w:val="00416B88"/>
    <w:rsid w:val="00416CD1"/>
    <w:rsid w:val="00416CD4"/>
    <w:rsid w:val="00416D34"/>
    <w:rsid w:val="00416E5C"/>
    <w:rsid w:val="00416E77"/>
    <w:rsid w:val="00416F21"/>
    <w:rsid w:val="0041706A"/>
    <w:rsid w:val="004172BE"/>
    <w:rsid w:val="004173BD"/>
    <w:rsid w:val="00417497"/>
    <w:rsid w:val="0041756A"/>
    <w:rsid w:val="004175C7"/>
    <w:rsid w:val="00417A15"/>
    <w:rsid w:val="00417A69"/>
    <w:rsid w:val="00417C25"/>
    <w:rsid w:val="00417C65"/>
    <w:rsid w:val="00417C76"/>
    <w:rsid w:val="00417DCA"/>
    <w:rsid w:val="00420317"/>
    <w:rsid w:val="00420394"/>
    <w:rsid w:val="0042054C"/>
    <w:rsid w:val="004205AA"/>
    <w:rsid w:val="00420604"/>
    <w:rsid w:val="00420616"/>
    <w:rsid w:val="004208F5"/>
    <w:rsid w:val="004209C4"/>
    <w:rsid w:val="004209E8"/>
    <w:rsid w:val="00420D1E"/>
    <w:rsid w:val="00420DC9"/>
    <w:rsid w:val="00420E08"/>
    <w:rsid w:val="00420ECF"/>
    <w:rsid w:val="00420F0E"/>
    <w:rsid w:val="00420F60"/>
    <w:rsid w:val="004211DB"/>
    <w:rsid w:val="00421294"/>
    <w:rsid w:val="00421295"/>
    <w:rsid w:val="00421541"/>
    <w:rsid w:val="0042158E"/>
    <w:rsid w:val="0042159E"/>
    <w:rsid w:val="0042180D"/>
    <w:rsid w:val="00421925"/>
    <w:rsid w:val="00421B76"/>
    <w:rsid w:val="00421BB3"/>
    <w:rsid w:val="00421BBC"/>
    <w:rsid w:val="00421C59"/>
    <w:rsid w:val="00421CCC"/>
    <w:rsid w:val="00421DEA"/>
    <w:rsid w:val="00421EC1"/>
    <w:rsid w:val="00421F06"/>
    <w:rsid w:val="0042207A"/>
    <w:rsid w:val="0042223A"/>
    <w:rsid w:val="004225A1"/>
    <w:rsid w:val="00422686"/>
    <w:rsid w:val="004227F1"/>
    <w:rsid w:val="0042286A"/>
    <w:rsid w:val="00422917"/>
    <w:rsid w:val="004229B7"/>
    <w:rsid w:val="00422FA1"/>
    <w:rsid w:val="00423107"/>
    <w:rsid w:val="0042310C"/>
    <w:rsid w:val="00423130"/>
    <w:rsid w:val="004232AE"/>
    <w:rsid w:val="004234C7"/>
    <w:rsid w:val="00423541"/>
    <w:rsid w:val="004235B6"/>
    <w:rsid w:val="00423777"/>
    <w:rsid w:val="004237E4"/>
    <w:rsid w:val="00423B02"/>
    <w:rsid w:val="00423DF4"/>
    <w:rsid w:val="00423FC7"/>
    <w:rsid w:val="004240FD"/>
    <w:rsid w:val="004241BA"/>
    <w:rsid w:val="004242A9"/>
    <w:rsid w:val="00424303"/>
    <w:rsid w:val="0042436F"/>
    <w:rsid w:val="00424372"/>
    <w:rsid w:val="004244E9"/>
    <w:rsid w:val="00424696"/>
    <w:rsid w:val="00424866"/>
    <w:rsid w:val="0042495E"/>
    <w:rsid w:val="004249BA"/>
    <w:rsid w:val="00424A89"/>
    <w:rsid w:val="00424AA6"/>
    <w:rsid w:val="00424C6F"/>
    <w:rsid w:val="00424DC9"/>
    <w:rsid w:val="00424ECC"/>
    <w:rsid w:val="004251E3"/>
    <w:rsid w:val="00425276"/>
    <w:rsid w:val="00425281"/>
    <w:rsid w:val="00425397"/>
    <w:rsid w:val="004253D5"/>
    <w:rsid w:val="0042543C"/>
    <w:rsid w:val="00425458"/>
    <w:rsid w:val="00425583"/>
    <w:rsid w:val="004258BF"/>
    <w:rsid w:val="00425933"/>
    <w:rsid w:val="00425938"/>
    <w:rsid w:val="004259E6"/>
    <w:rsid w:val="00425B04"/>
    <w:rsid w:val="00425D78"/>
    <w:rsid w:val="00425D7C"/>
    <w:rsid w:val="00425E13"/>
    <w:rsid w:val="00425EA0"/>
    <w:rsid w:val="00425EED"/>
    <w:rsid w:val="004260AF"/>
    <w:rsid w:val="0042628D"/>
    <w:rsid w:val="004262CF"/>
    <w:rsid w:val="0042637F"/>
    <w:rsid w:val="0042638A"/>
    <w:rsid w:val="004266FF"/>
    <w:rsid w:val="00426780"/>
    <w:rsid w:val="0042689B"/>
    <w:rsid w:val="004268A9"/>
    <w:rsid w:val="00426A54"/>
    <w:rsid w:val="00426B47"/>
    <w:rsid w:val="00426BA5"/>
    <w:rsid w:val="00426BB7"/>
    <w:rsid w:val="00426E05"/>
    <w:rsid w:val="00426EB5"/>
    <w:rsid w:val="00426F37"/>
    <w:rsid w:val="00427103"/>
    <w:rsid w:val="004272E3"/>
    <w:rsid w:val="0042733F"/>
    <w:rsid w:val="0042768F"/>
    <w:rsid w:val="0042784C"/>
    <w:rsid w:val="004279E7"/>
    <w:rsid w:val="00427A09"/>
    <w:rsid w:val="00427A15"/>
    <w:rsid w:val="00427B44"/>
    <w:rsid w:val="00427CE9"/>
    <w:rsid w:val="00427D8F"/>
    <w:rsid w:val="00427DC9"/>
    <w:rsid w:val="00427FC6"/>
    <w:rsid w:val="00430046"/>
    <w:rsid w:val="00430105"/>
    <w:rsid w:val="004301BE"/>
    <w:rsid w:val="00430348"/>
    <w:rsid w:val="004303C3"/>
    <w:rsid w:val="0043045C"/>
    <w:rsid w:val="0043062F"/>
    <w:rsid w:val="00430781"/>
    <w:rsid w:val="00430A7F"/>
    <w:rsid w:val="00430C21"/>
    <w:rsid w:val="00430D74"/>
    <w:rsid w:val="00430F60"/>
    <w:rsid w:val="004312A9"/>
    <w:rsid w:val="004312DB"/>
    <w:rsid w:val="00431303"/>
    <w:rsid w:val="00431487"/>
    <w:rsid w:val="0043148E"/>
    <w:rsid w:val="00431547"/>
    <w:rsid w:val="00431570"/>
    <w:rsid w:val="0043164E"/>
    <w:rsid w:val="004317E4"/>
    <w:rsid w:val="00431916"/>
    <w:rsid w:val="004319DF"/>
    <w:rsid w:val="00431CE4"/>
    <w:rsid w:val="00431D72"/>
    <w:rsid w:val="00431F32"/>
    <w:rsid w:val="00432242"/>
    <w:rsid w:val="004323A4"/>
    <w:rsid w:val="004324C5"/>
    <w:rsid w:val="00432582"/>
    <w:rsid w:val="004326FC"/>
    <w:rsid w:val="0043281F"/>
    <w:rsid w:val="004328FC"/>
    <w:rsid w:val="00432920"/>
    <w:rsid w:val="00432948"/>
    <w:rsid w:val="00432CD9"/>
    <w:rsid w:val="00432E5F"/>
    <w:rsid w:val="0043342B"/>
    <w:rsid w:val="00433459"/>
    <w:rsid w:val="0043377B"/>
    <w:rsid w:val="00433785"/>
    <w:rsid w:val="0043390E"/>
    <w:rsid w:val="004339BE"/>
    <w:rsid w:val="00433A47"/>
    <w:rsid w:val="00433AC7"/>
    <w:rsid w:val="00433C2C"/>
    <w:rsid w:val="00433C90"/>
    <w:rsid w:val="00433C9D"/>
    <w:rsid w:val="00433EAD"/>
    <w:rsid w:val="00433EE2"/>
    <w:rsid w:val="00433FAC"/>
    <w:rsid w:val="004341C6"/>
    <w:rsid w:val="004343BE"/>
    <w:rsid w:val="00434459"/>
    <w:rsid w:val="004344EF"/>
    <w:rsid w:val="004346E5"/>
    <w:rsid w:val="00434919"/>
    <w:rsid w:val="00434949"/>
    <w:rsid w:val="0043494F"/>
    <w:rsid w:val="00434A89"/>
    <w:rsid w:val="00434A99"/>
    <w:rsid w:val="00434B54"/>
    <w:rsid w:val="00434B8F"/>
    <w:rsid w:val="00434BCE"/>
    <w:rsid w:val="00434C74"/>
    <w:rsid w:val="00434C80"/>
    <w:rsid w:val="00434CEE"/>
    <w:rsid w:val="00434E3E"/>
    <w:rsid w:val="004350EC"/>
    <w:rsid w:val="0043514A"/>
    <w:rsid w:val="004351AA"/>
    <w:rsid w:val="00435311"/>
    <w:rsid w:val="004353EE"/>
    <w:rsid w:val="004354F2"/>
    <w:rsid w:val="00435572"/>
    <w:rsid w:val="00435633"/>
    <w:rsid w:val="004357F4"/>
    <w:rsid w:val="004358A1"/>
    <w:rsid w:val="00435980"/>
    <w:rsid w:val="0043599C"/>
    <w:rsid w:val="00435AC8"/>
    <w:rsid w:val="00435B0A"/>
    <w:rsid w:val="00435CCB"/>
    <w:rsid w:val="00435D1A"/>
    <w:rsid w:val="00435DC3"/>
    <w:rsid w:val="00436068"/>
    <w:rsid w:val="004360A7"/>
    <w:rsid w:val="004360C6"/>
    <w:rsid w:val="00436119"/>
    <w:rsid w:val="004361F0"/>
    <w:rsid w:val="00436205"/>
    <w:rsid w:val="004364B3"/>
    <w:rsid w:val="004366FE"/>
    <w:rsid w:val="004367EB"/>
    <w:rsid w:val="0043688D"/>
    <w:rsid w:val="004368C7"/>
    <w:rsid w:val="00436939"/>
    <w:rsid w:val="00436A9A"/>
    <w:rsid w:val="00436AFD"/>
    <w:rsid w:val="00436B17"/>
    <w:rsid w:val="00436B8D"/>
    <w:rsid w:val="00436CC6"/>
    <w:rsid w:val="00436D25"/>
    <w:rsid w:val="00436F06"/>
    <w:rsid w:val="00436F36"/>
    <w:rsid w:val="0043715F"/>
    <w:rsid w:val="00437183"/>
    <w:rsid w:val="004372A7"/>
    <w:rsid w:val="004373B3"/>
    <w:rsid w:val="004373EA"/>
    <w:rsid w:val="00437522"/>
    <w:rsid w:val="0043754D"/>
    <w:rsid w:val="004377CC"/>
    <w:rsid w:val="00437813"/>
    <w:rsid w:val="00437974"/>
    <w:rsid w:val="00437B2C"/>
    <w:rsid w:val="00437C3B"/>
    <w:rsid w:val="00437F67"/>
    <w:rsid w:val="00440053"/>
    <w:rsid w:val="004401B3"/>
    <w:rsid w:val="004401D3"/>
    <w:rsid w:val="00440221"/>
    <w:rsid w:val="00440356"/>
    <w:rsid w:val="004404AD"/>
    <w:rsid w:val="004404E7"/>
    <w:rsid w:val="00440933"/>
    <w:rsid w:val="00440960"/>
    <w:rsid w:val="00440C9F"/>
    <w:rsid w:val="00440CF2"/>
    <w:rsid w:val="00440D8A"/>
    <w:rsid w:val="00440E4E"/>
    <w:rsid w:val="00440F76"/>
    <w:rsid w:val="00441079"/>
    <w:rsid w:val="0044113D"/>
    <w:rsid w:val="0044150D"/>
    <w:rsid w:val="00441539"/>
    <w:rsid w:val="00441575"/>
    <w:rsid w:val="004418F9"/>
    <w:rsid w:val="004419F7"/>
    <w:rsid w:val="00441B36"/>
    <w:rsid w:val="00441C0A"/>
    <w:rsid w:val="00441D71"/>
    <w:rsid w:val="00441DE0"/>
    <w:rsid w:val="00441DEB"/>
    <w:rsid w:val="00441EB4"/>
    <w:rsid w:val="00441ED0"/>
    <w:rsid w:val="00442009"/>
    <w:rsid w:val="0044226A"/>
    <w:rsid w:val="00442293"/>
    <w:rsid w:val="004426E3"/>
    <w:rsid w:val="00442825"/>
    <w:rsid w:val="00442835"/>
    <w:rsid w:val="0044293C"/>
    <w:rsid w:val="00442AA8"/>
    <w:rsid w:val="00442AFD"/>
    <w:rsid w:val="00442BF7"/>
    <w:rsid w:val="00442D4B"/>
    <w:rsid w:val="00442EC3"/>
    <w:rsid w:val="00442F04"/>
    <w:rsid w:val="0044318D"/>
    <w:rsid w:val="004431FA"/>
    <w:rsid w:val="004432A9"/>
    <w:rsid w:val="0044338F"/>
    <w:rsid w:val="00443474"/>
    <w:rsid w:val="004434C0"/>
    <w:rsid w:val="00443570"/>
    <w:rsid w:val="00443C26"/>
    <w:rsid w:val="00443CAC"/>
    <w:rsid w:val="00443CB3"/>
    <w:rsid w:val="00443CC0"/>
    <w:rsid w:val="00443D48"/>
    <w:rsid w:val="00443DF9"/>
    <w:rsid w:val="004442DF"/>
    <w:rsid w:val="004443DE"/>
    <w:rsid w:val="00444663"/>
    <w:rsid w:val="004446C4"/>
    <w:rsid w:val="00444910"/>
    <w:rsid w:val="00444965"/>
    <w:rsid w:val="00444BB3"/>
    <w:rsid w:val="00444C85"/>
    <w:rsid w:val="00444CCF"/>
    <w:rsid w:val="00444DB8"/>
    <w:rsid w:val="00444F33"/>
    <w:rsid w:val="004450B8"/>
    <w:rsid w:val="0044513C"/>
    <w:rsid w:val="00445222"/>
    <w:rsid w:val="004452FB"/>
    <w:rsid w:val="004453B9"/>
    <w:rsid w:val="004453CC"/>
    <w:rsid w:val="00445457"/>
    <w:rsid w:val="004455A1"/>
    <w:rsid w:val="00445654"/>
    <w:rsid w:val="004456CB"/>
    <w:rsid w:val="00445753"/>
    <w:rsid w:val="004459A2"/>
    <w:rsid w:val="00445AAA"/>
    <w:rsid w:val="00445AF6"/>
    <w:rsid w:val="00445B05"/>
    <w:rsid w:val="00445B4C"/>
    <w:rsid w:val="00445C63"/>
    <w:rsid w:val="00445EC7"/>
    <w:rsid w:val="00445EF2"/>
    <w:rsid w:val="004461C0"/>
    <w:rsid w:val="0044629C"/>
    <w:rsid w:val="004463C3"/>
    <w:rsid w:val="004464D3"/>
    <w:rsid w:val="0044651D"/>
    <w:rsid w:val="004467CC"/>
    <w:rsid w:val="004467DA"/>
    <w:rsid w:val="00446BD3"/>
    <w:rsid w:val="00446D41"/>
    <w:rsid w:val="00446D6F"/>
    <w:rsid w:val="00446E31"/>
    <w:rsid w:val="00446E86"/>
    <w:rsid w:val="0044716C"/>
    <w:rsid w:val="0044726F"/>
    <w:rsid w:val="0044735E"/>
    <w:rsid w:val="0044735F"/>
    <w:rsid w:val="004473A0"/>
    <w:rsid w:val="004475A0"/>
    <w:rsid w:val="0044763A"/>
    <w:rsid w:val="004476AD"/>
    <w:rsid w:val="004476C2"/>
    <w:rsid w:val="0044776F"/>
    <w:rsid w:val="004477F2"/>
    <w:rsid w:val="00447865"/>
    <w:rsid w:val="00447996"/>
    <w:rsid w:val="004479E8"/>
    <w:rsid w:val="00447BAF"/>
    <w:rsid w:val="00447D22"/>
    <w:rsid w:val="00447DBF"/>
    <w:rsid w:val="0045041F"/>
    <w:rsid w:val="004504E0"/>
    <w:rsid w:val="004505C2"/>
    <w:rsid w:val="00450773"/>
    <w:rsid w:val="004507A3"/>
    <w:rsid w:val="004507F7"/>
    <w:rsid w:val="00450891"/>
    <w:rsid w:val="004508AD"/>
    <w:rsid w:val="004509B4"/>
    <w:rsid w:val="004509E1"/>
    <w:rsid w:val="00450AC9"/>
    <w:rsid w:val="00450B60"/>
    <w:rsid w:val="00450CD0"/>
    <w:rsid w:val="0045103D"/>
    <w:rsid w:val="0045110F"/>
    <w:rsid w:val="004511CA"/>
    <w:rsid w:val="004512E3"/>
    <w:rsid w:val="004513B8"/>
    <w:rsid w:val="004514ED"/>
    <w:rsid w:val="004514F7"/>
    <w:rsid w:val="00451501"/>
    <w:rsid w:val="00451756"/>
    <w:rsid w:val="00451A7D"/>
    <w:rsid w:val="00451C6A"/>
    <w:rsid w:val="00451C7A"/>
    <w:rsid w:val="00451CE3"/>
    <w:rsid w:val="00451E5A"/>
    <w:rsid w:val="00451EA2"/>
    <w:rsid w:val="00452045"/>
    <w:rsid w:val="00452189"/>
    <w:rsid w:val="004521AE"/>
    <w:rsid w:val="00452268"/>
    <w:rsid w:val="00452274"/>
    <w:rsid w:val="004523C7"/>
    <w:rsid w:val="004524E6"/>
    <w:rsid w:val="0045263A"/>
    <w:rsid w:val="00452686"/>
    <w:rsid w:val="004527AD"/>
    <w:rsid w:val="00452800"/>
    <w:rsid w:val="00452887"/>
    <w:rsid w:val="00452AAF"/>
    <w:rsid w:val="00452BF1"/>
    <w:rsid w:val="0045304B"/>
    <w:rsid w:val="0045308F"/>
    <w:rsid w:val="004532D4"/>
    <w:rsid w:val="00453396"/>
    <w:rsid w:val="00453408"/>
    <w:rsid w:val="0045342B"/>
    <w:rsid w:val="004534CF"/>
    <w:rsid w:val="00453546"/>
    <w:rsid w:val="0045364F"/>
    <w:rsid w:val="00453658"/>
    <w:rsid w:val="004537CF"/>
    <w:rsid w:val="00453904"/>
    <w:rsid w:val="00453B34"/>
    <w:rsid w:val="00453CBB"/>
    <w:rsid w:val="00453DD8"/>
    <w:rsid w:val="00453E76"/>
    <w:rsid w:val="00453F17"/>
    <w:rsid w:val="00453F87"/>
    <w:rsid w:val="00454424"/>
    <w:rsid w:val="00454436"/>
    <w:rsid w:val="0045464B"/>
    <w:rsid w:val="00454700"/>
    <w:rsid w:val="0045471D"/>
    <w:rsid w:val="00454807"/>
    <w:rsid w:val="00454889"/>
    <w:rsid w:val="004548BD"/>
    <w:rsid w:val="00454907"/>
    <w:rsid w:val="00454943"/>
    <w:rsid w:val="00454986"/>
    <w:rsid w:val="00454A8A"/>
    <w:rsid w:val="00454B18"/>
    <w:rsid w:val="00454B3B"/>
    <w:rsid w:val="00454B9B"/>
    <w:rsid w:val="00454C36"/>
    <w:rsid w:val="00454C3E"/>
    <w:rsid w:val="00454C82"/>
    <w:rsid w:val="00454E52"/>
    <w:rsid w:val="00454EB0"/>
    <w:rsid w:val="00454EB2"/>
    <w:rsid w:val="00455164"/>
    <w:rsid w:val="00455168"/>
    <w:rsid w:val="004557B4"/>
    <w:rsid w:val="004557F2"/>
    <w:rsid w:val="00455A4F"/>
    <w:rsid w:val="00455B01"/>
    <w:rsid w:val="00455BC0"/>
    <w:rsid w:val="00455BFE"/>
    <w:rsid w:val="00455DA6"/>
    <w:rsid w:val="00455E33"/>
    <w:rsid w:val="00455EA2"/>
    <w:rsid w:val="0045615A"/>
    <w:rsid w:val="00456231"/>
    <w:rsid w:val="004562B5"/>
    <w:rsid w:val="00456377"/>
    <w:rsid w:val="004564C0"/>
    <w:rsid w:val="004564F6"/>
    <w:rsid w:val="004565A8"/>
    <w:rsid w:val="00456879"/>
    <w:rsid w:val="004569D9"/>
    <w:rsid w:val="004569F7"/>
    <w:rsid w:val="00456A48"/>
    <w:rsid w:val="00456A54"/>
    <w:rsid w:val="00456B4A"/>
    <w:rsid w:val="00456B71"/>
    <w:rsid w:val="00456BEC"/>
    <w:rsid w:val="00456C2A"/>
    <w:rsid w:val="00456F63"/>
    <w:rsid w:val="0045719C"/>
    <w:rsid w:val="0045724B"/>
    <w:rsid w:val="004572B2"/>
    <w:rsid w:val="0045731A"/>
    <w:rsid w:val="0045738C"/>
    <w:rsid w:val="00457422"/>
    <w:rsid w:val="00457500"/>
    <w:rsid w:val="00457673"/>
    <w:rsid w:val="0045779C"/>
    <w:rsid w:val="00457834"/>
    <w:rsid w:val="0046030E"/>
    <w:rsid w:val="0046038E"/>
    <w:rsid w:val="00460429"/>
    <w:rsid w:val="00460447"/>
    <w:rsid w:val="0046045B"/>
    <w:rsid w:val="004604A6"/>
    <w:rsid w:val="004604BA"/>
    <w:rsid w:val="004604CB"/>
    <w:rsid w:val="00460649"/>
    <w:rsid w:val="0046066F"/>
    <w:rsid w:val="0046069D"/>
    <w:rsid w:val="00460820"/>
    <w:rsid w:val="00460966"/>
    <w:rsid w:val="00460B11"/>
    <w:rsid w:val="00460BC2"/>
    <w:rsid w:val="00460BE0"/>
    <w:rsid w:val="00460C4D"/>
    <w:rsid w:val="00460DA3"/>
    <w:rsid w:val="00460DD7"/>
    <w:rsid w:val="00460ED0"/>
    <w:rsid w:val="00460F48"/>
    <w:rsid w:val="0046101D"/>
    <w:rsid w:val="0046120D"/>
    <w:rsid w:val="0046134E"/>
    <w:rsid w:val="00461375"/>
    <w:rsid w:val="004613B0"/>
    <w:rsid w:val="00461883"/>
    <w:rsid w:val="0046188B"/>
    <w:rsid w:val="004618B9"/>
    <w:rsid w:val="004618E1"/>
    <w:rsid w:val="00461ABC"/>
    <w:rsid w:val="00461ABF"/>
    <w:rsid w:val="00461B12"/>
    <w:rsid w:val="00461C3F"/>
    <w:rsid w:val="00461CF9"/>
    <w:rsid w:val="00461DE1"/>
    <w:rsid w:val="00461EC9"/>
    <w:rsid w:val="00461EE4"/>
    <w:rsid w:val="004620CC"/>
    <w:rsid w:val="00462339"/>
    <w:rsid w:val="004624AB"/>
    <w:rsid w:val="0046256C"/>
    <w:rsid w:val="00462572"/>
    <w:rsid w:val="004626EB"/>
    <w:rsid w:val="00462731"/>
    <w:rsid w:val="00462872"/>
    <w:rsid w:val="004628A0"/>
    <w:rsid w:val="00462A11"/>
    <w:rsid w:val="00462A1B"/>
    <w:rsid w:val="00462AAC"/>
    <w:rsid w:val="00462B39"/>
    <w:rsid w:val="00462B6B"/>
    <w:rsid w:val="00462B9E"/>
    <w:rsid w:val="00462D03"/>
    <w:rsid w:val="00462D2A"/>
    <w:rsid w:val="00462D94"/>
    <w:rsid w:val="00462E8A"/>
    <w:rsid w:val="00462EC1"/>
    <w:rsid w:val="004630B0"/>
    <w:rsid w:val="004630E5"/>
    <w:rsid w:val="0046310A"/>
    <w:rsid w:val="00463214"/>
    <w:rsid w:val="00463237"/>
    <w:rsid w:val="00463371"/>
    <w:rsid w:val="004633F6"/>
    <w:rsid w:val="00463507"/>
    <w:rsid w:val="00463539"/>
    <w:rsid w:val="004636FC"/>
    <w:rsid w:val="00463820"/>
    <w:rsid w:val="0046390F"/>
    <w:rsid w:val="004639A9"/>
    <w:rsid w:val="00463ADE"/>
    <w:rsid w:val="00463AE9"/>
    <w:rsid w:val="00463B57"/>
    <w:rsid w:val="00463E67"/>
    <w:rsid w:val="00463FFB"/>
    <w:rsid w:val="00464066"/>
    <w:rsid w:val="00464428"/>
    <w:rsid w:val="0046453D"/>
    <w:rsid w:val="0046453F"/>
    <w:rsid w:val="0046461C"/>
    <w:rsid w:val="00464797"/>
    <w:rsid w:val="004647E7"/>
    <w:rsid w:val="00464881"/>
    <w:rsid w:val="00464954"/>
    <w:rsid w:val="00464961"/>
    <w:rsid w:val="00464BAA"/>
    <w:rsid w:val="00464E8B"/>
    <w:rsid w:val="00464EDD"/>
    <w:rsid w:val="00464FA8"/>
    <w:rsid w:val="0046506D"/>
    <w:rsid w:val="004652EF"/>
    <w:rsid w:val="00465346"/>
    <w:rsid w:val="00465376"/>
    <w:rsid w:val="00465457"/>
    <w:rsid w:val="004656C6"/>
    <w:rsid w:val="0046573F"/>
    <w:rsid w:val="00465861"/>
    <w:rsid w:val="00465895"/>
    <w:rsid w:val="004658DC"/>
    <w:rsid w:val="004659CB"/>
    <w:rsid w:val="00465BF6"/>
    <w:rsid w:val="00465C7F"/>
    <w:rsid w:val="00465DDE"/>
    <w:rsid w:val="00465FF5"/>
    <w:rsid w:val="00466199"/>
    <w:rsid w:val="00466299"/>
    <w:rsid w:val="004662C1"/>
    <w:rsid w:val="004662CC"/>
    <w:rsid w:val="0046633C"/>
    <w:rsid w:val="00466359"/>
    <w:rsid w:val="00466370"/>
    <w:rsid w:val="00466413"/>
    <w:rsid w:val="00466479"/>
    <w:rsid w:val="00466638"/>
    <w:rsid w:val="004666F5"/>
    <w:rsid w:val="0046675A"/>
    <w:rsid w:val="0046678A"/>
    <w:rsid w:val="004667B6"/>
    <w:rsid w:val="004667D4"/>
    <w:rsid w:val="00466975"/>
    <w:rsid w:val="00466A49"/>
    <w:rsid w:val="00466B03"/>
    <w:rsid w:val="00466C69"/>
    <w:rsid w:val="00466C90"/>
    <w:rsid w:val="00466D14"/>
    <w:rsid w:val="00466E91"/>
    <w:rsid w:val="00466EED"/>
    <w:rsid w:val="0046711C"/>
    <w:rsid w:val="00467250"/>
    <w:rsid w:val="004672C4"/>
    <w:rsid w:val="00467379"/>
    <w:rsid w:val="0046737A"/>
    <w:rsid w:val="00467401"/>
    <w:rsid w:val="00467526"/>
    <w:rsid w:val="00467580"/>
    <w:rsid w:val="00467798"/>
    <w:rsid w:val="004677F3"/>
    <w:rsid w:val="004677FA"/>
    <w:rsid w:val="00467B15"/>
    <w:rsid w:val="00467BE2"/>
    <w:rsid w:val="00467C0D"/>
    <w:rsid w:val="00467CDF"/>
    <w:rsid w:val="00467D11"/>
    <w:rsid w:val="00467D6D"/>
    <w:rsid w:val="00467E8E"/>
    <w:rsid w:val="00467E9D"/>
    <w:rsid w:val="00467ED5"/>
    <w:rsid w:val="00467F69"/>
    <w:rsid w:val="00467FD5"/>
    <w:rsid w:val="004700BF"/>
    <w:rsid w:val="0047012F"/>
    <w:rsid w:val="004701F3"/>
    <w:rsid w:val="004702EC"/>
    <w:rsid w:val="00470460"/>
    <w:rsid w:val="004704C5"/>
    <w:rsid w:val="004705EE"/>
    <w:rsid w:val="00470784"/>
    <w:rsid w:val="00470892"/>
    <w:rsid w:val="00470BBE"/>
    <w:rsid w:val="00470C0C"/>
    <w:rsid w:val="00470CEC"/>
    <w:rsid w:val="00470DBA"/>
    <w:rsid w:val="00470DFC"/>
    <w:rsid w:val="0047105C"/>
    <w:rsid w:val="004714CA"/>
    <w:rsid w:val="004714CC"/>
    <w:rsid w:val="00471588"/>
    <w:rsid w:val="004715F1"/>
    <w:rsid w:val="0047165C"/>
    <w:rsid w:val="004716E1"/>
    <w:rsid w:val="004717BB"/>
    <w:rsid w:val="00471869"/>
    <w:rsid w:val="004718C7"/>
    <w:rsid w:val="0047199C"/>
    <w:rsid w:val="00471A4F"/>
    <w:rsid w:val="00471C12"/>
    <w:rsid w:val="00471C44"/>
    <w:rsid w:val="00471D66"/>
    <w:rsid w:val="00471EF0"/>
    <w:rsid w:val="00471F02"/>
    <w:rsid w:val="00471FA6"/>
    <w:rsid w:val="004720F0"/>
    <w:rsid w:val="004721FE"/>
    <w:rsid w:val="00472286"/>
    <w:rsid w:val="0047230B"/>
    <w:rsid w:val="00472379"/>
    <w:rsid w:val="0047238D"/>
    <w:rsid w:val="004723ED"/>
    <w:rsid w:val="004724FA"/>
    <w:rsid w:val="0047258F"/>
    <w:rsid w:val="004725CA"/>
    <w:rsid w:val="0047261B"/>
    <w:rsid w:val="00472679"/>
    <w:rsid w:val="0047294D"/>
    <w:rsid w:val="00472A1B"/>
    <w:rsid w:val="00472A56"/>
    <w:rsid w:val="00472A98"/>
    <w:rsid w:val="00472C1B"/>
    <w:rsid w:val="00472DBE"/>
    <w:rsid w:val="00472ED6"/>
    <w:rsid w:val="00472F53"/>
    <w:rsid w:val="004730EA"/>
    <w:rsid w:val="0047310A"/>
    <w:rsid w:val="00473282"/>
    <w:rsid w:val="0047346E"/>
    <w:rsid w:val="0047350B"/>
    <w:rsid w:val="004736ED"/>
    <w:rsid w:val="0047374E"/>
    <w:rsid w:val="004738CC"/>
    <w:rsid w:val="004738F8"/>
    <w:rsid w:val="004739B2"/>
    <w:rsid w:val="00473AC9"/>
    <w:rsid w:val="00473CC5"/>
    <w:rsid w:val="00473CFF"/>
    <w:rsid w:val="00473E72"/>
    <w:rsid w:val="00473F35"/>
    <w:rsid w:val="004741CC"/>
    <w:rsid w:val="00474243"/>
    <w:rsid w:val="00474394"/>
    <w:rsid w:val="00474438"/>
    <w:rsid w:val="004744DA"/>
    <w:rsid w:val="00474519"/>
    <w:rsid w:val="00474734"/>
    <w:rsid w:val="0047473D"/>
    <w:rsid w:val="00474792"/>
    <w:rsid w:val="00474855"/>
    <w:rsid w:val="004749A7"/>
    <w:rsid w:val="00474A6C"/>
    <w:rsid w:val="00474A76"/>
    <w:rsid w:val="00474AA9"/>
    <w:rsid w:val="00474B42"/>
    <w:rsid w:val="00474CAB"/>
    <w:rsid w:val="00474CD5"/>
    <w:rsid w:val="00474CD8"/>
    <w:rsid w:val="00474D8C"/>
    <w:rsid w:val="00474DE8"/>
    <w:rsid w:val="00474E08"/>
    <w:rsid w:val="00474FF1"/>
    <w:rsid w:val="00475395"/>
    <w:rsid w:val="004753F7"/>
    <w:rsid w:val="00475443"/>
    <w:rsid w:val="004754E2"/>
    <w:rsid w:val="00475564"/>
    <w:rsid w:val="004755BE"/>
    <w:rsid w:val="00475621"/>
    <w:rsid w:val="00475663"/>
    <w:rsid w:val="0047566C"/>
    <w:rsid w:val="00475786"/>
    <w:rsid w:val="004757A2"/>
    <w:rsid w:val="004757B7"/>
    <w:rsid w:val="00475837"/>
    <w:rsid w:val="0047587C"/>
    <w:rsid w:val="00475AD5"/>
    <w:rsid w:val="00475AF3"/>
    <w:rsid w:val="00475B36"/>
    <w:rsid w:val="00475BDE"/>
    <w:rsid w:val="00475CD9"/>
    <w:rsid w:val="00475D96"/>
    <w:rsid w:val="00475DBE"/>
    <w:rsid w:val="00475E3D"/>
    <w:rsid w:val="00475E79"/>
    <w:rsid w:val="00475EBE"/>
    <w:rsid w:val="004761BC"/>
    <w:rsid w:val="0047622F"/>
    <w:rsid w:val="00476352"/>
    <w:rsid w:val="004763DA"/>
    <w:rsid w:val="00476401"/>
    <w:rsid w:val="00476440"/>
    <w:rsid w:val="00476536"/>
    <w:rsid w:val="004766B3"/>
    <w:rsid w:val="00476940"/>
    <w:rsid w:val="004769A8"/>
    <w:rsid w:val="00476A9E"/>
    <w:rsid w:val="00476AB6"/>
    <w:rsid w:val="00476DC7"/>
    <w:rsid w:val="00476EFD"/>
    <w:rsid w:val="00476FF2"/>
    <w:rsid w:val="00477028"/>
    <w:rsid w:val="00477073"/>
    <w:rsid w:val="004771DF"/>
    <w:rsid w:val="00477310"/>
    <w:rsid w:val="004775B0"/>
    <w:rsid w:val="004776DA"/>
    <w:rsid w:val="004778C3"/>
    <w:rsid w:val="00477A01"/>
    <w:rsid w:val="00477D13"/>
    <w:rsid w:val="00477D60"/>
    <w:rsid w:val="00477DD7"/>
    <w:rsid w:val="00477E83"/>
    <w:rsid w:val="00477ED2"/>
    <w:rsid w:val="00480142"/>
    <w:rsid w:val="004803B9"/>
    <w:rsid w:val="004804DD"/>
    <w:rsid w:val="00480668"/>
    <w:rsid w:val="004807B0"/>
    <w:rsid w:val="004807C7"/>
    <w:rsid w:val="004808E9"/>
    <w:rsid w:val="004809E0"/>
    <w:rsid w:val="004809FE"/>
    <w:rsid w:val="00480A53"/>
    <w:rsid w:val="00480A74"/>
    <w:rsid w:val="00480B51"/>
    <w:rsid w:val="00480BA6"/>
    <w:rsid w:val="00480BD9"/>
    <w:rsid w:val="00480ED4"/>
    <w:rsid w:val="00480F32"/>
    <w:rsid w:val="00481048"/>
    <w:rsid w:val="00481302"/>
    <w:rsid w:val="00481572"/>
    <w:rsid w:val="00481613"/>
    <w:rsid w:val="0048161C"/>
    <w:rsid w:val="004816EA"/>
    <w:rsid w:val="00481744"/>
    <w:rsid w:val="0048179E"/>
    <w:rsid w:val="004819C3"/>
    <w:rsid w:val="00481B6D"/>
    <w:rsid w:val="00481B70"/>
    <w:rsid w:val="00481BDB"/>
    <w:rsid w:val="00481D45"/>
    <w:rsid w:val="00481DCC"/>
    <w:rsid w:val="00481E0C"/>
    <w:rsid w:val="00481E0D"/>
    <w:rsid w:val="00481E12"/>
    <w:rsid w:val="0048216D"/>
    <w:rsid w:val="004821F2"/>
    <w:rsid w:val="00482248"/>
    <w:rsid w:val="00482458"/>
    <w:rsid w:val="004824C3"/>
    <w:rsid w:val="0048257D"/>
    <w:rsid w:val="004827D0"/>
    <w:rsid w:val="00482803"/>
    <w:rsid w:val="00482836"/>
    <w:rsid w:val="00482A2E"/>
    <w:rsid w:val="00482B3B"/>
    <w:rsid w:val="00482B7C"/>
    <w:rsid w:val="00482CD0"/>
    <w:rsid w:val="00482CE8"/>
    <w:rsid w:val="00482F10"/>
    <w:rsid w:val="00482F20"/>
    <w:rsid w:val="00482FD1"/>
    <w:rsid w:val="00483015"/>
    <w:rsid w:val="004830F5"/>
    <w:rsid w:val="0048310F"/>
    <w:rsid w:val="00483180"/>
    <w:rsid w:val="00483191"/>
    <w:rsid w:val="004831D0"/>
    <w:rsid w:val="0048321A"/>
    <w:rsid w:val="00483414"/>
    <w:rsid w:val="004835C4"/>
    <w:rsid w:val="004835E8"/>
    <w:rsid w:val="00483812"/>
    <w:rsid w:val="00483994"/>
    <w:rsid w:val="00483A01"/>
    <w:rsid w:val="00483AAE"/>
    <w:rsid w:val="00483E58"/>
    <w:rsid w:val="00483FA1"/>
    <w:rsid w:val="00483FB8"/>
    <w:rsid w:val="00483FBE"/>
    <w:rsid w:val="00483FD7"/>
    <w:rsid w:val="00484071"/>
    <w:rsid w:val="004840F1"/>
    <w:rsid w:val="00484135"/>
    <w:rsid w:val="004843E1"/>
    <w:rsid w:val="004844E5"/>
    <w:rsid w:val="004846C4"/>
    <w:rsid w:val="004849A0"/>
    <w:rsid w:val="00484AC0"/>
    <w:rsid w:val="00484AF0"/>
    <w:rsid w:val="00484C37"/>
    <w:rsid w:val="00484CBA"/>
    <w:rsid w:val="00484CC4"/>
    <w:rsid w:val="00484DBF"/>
    <w:rsid w:val="00484DDF"/>
    <w:rsid w:val="00484F41"/>
    <w:rsid w:val="00485003"/>
    <w:rsid w:val="0048500A"/>
    <w:rsid w:val="0048508A"/>
    <w:rsid w:val="00485132"/>
    <w:rsid w:val="004854FF"/>
    <w:rsid w:val="00485532"/>
    <w:rsid w:val="004855C1"/>
    <w:rsid w:val="0048569D"/>
    <w:rsid w:val="004856B3"/>
    <w:rsid w:val="004856F6"/>
    <w:rsid w:val="004857FB"/>
    <w:rsid w:val="00485922"/>
    <w:rsid w:val="00485A32"/>
    <w:rsid w:val="00485AFB"/>
    <w:rsid w:val="00485B47"/>
    <w:rsid w:val="00485C4A"/>
    <w:rsid w:val="00485C84"/>
    <w:rsid w:val="00485D29"/>
    <w:rsid w:val="00485EA4"/>
    <w:rsid w:val="00485F19"/>
    <w:rsid w:val="004860B5"/>
    <w:rsid w:val="00486184"/>
    <w:rsid w:val="004861CE"/>
    <w:rsid w:val="0048630D"/>
    <w:rsid w:val="0048636F"/>
    <w:rsid w:val="004863F2"/>
    <w:rsid w:val="004863FF"/>
    <w:rsid w:val="004865A1"/>
    <w:rsid w:val="00486712"/>
    <w:rsid w:val="004867D1"/>
    <w:rsid w:val="004867F6"/>
    <w:rsid w:val="00486879"/>
    <w:rsid w:val="0048698B"/>
    <w:rsid w:val="00486ACF"/>
    <w:rsid w:val="00486B29"/>
    <w:rsid w:val="00486BAC"/>
    <w:rsid w:val="00486C91"/>
    <w:rsid w:val="00486C9C"/>
    <w:rsid w:val="004870A3"/>
    <w:rsid w:val="00487134"/>
    <w:rsid w:val="004872FE"/>
    <w:rsid w:val="00487337"/>
    <w:rsid w:val="00487397"/>
    <w:rsid w:val="00487439"/>
    <w:rsid w:val="0048752C"/>
    <w:rsid w:val="004876D3"/>
    <w:rsid w:val="00487B5A"/>
    <w:rsid w:val="00487CA9"/>
    <w:rsid w:val="00487F4A"/>
    <w:rsid w:val="0049004C"/>
    <w:rsid w:val="00490199"/>
    <w:rsid w:val="00490220"/>
    <w:rsid w:val="0049035B"/>
    <w:rsid w:val="004903DC"/>
    <w:rsid w:val="004903F3"/>
    <w:rsid w:val="00490457"/>
    <w:rsid w:val="0049046B"/>
    <w:rsid w:val="004904F1"/>
    <w:rsid w:val="00490540"/>
    <w:rsid w:val="00490731"/>
    <w:rsid w:val="00490874"/>
    <w:rsid w:val="0049087F"/>
    <w:rsid w:val="004909A1"/>
    <w:rsid w:val="004909A4"/>
    <w:rsid w:val="00490A93"/>
    <w:rsid w:val="00490BA1"/>
    <w:rsid w:val="00490C1F"/>
    <w:rsid w:val="00490C42"/>
    <w:rsid w:val="00490D88"/>
    <w:rsid w:val="00490D9F"/>
    <w:rsid w:val="00490EE9"/>
    <w:rsid w:val="00491018"/>
    <w:rsid w:val="00491126"/>
    <w:rsid w:val="00491138"/>
    <w:rsid w:val="0049113E"/>
    <w:rsid w:val="00491161"/>
    <w:rsid w:val="004913F7"/>
    <w:rsid w:val="004914DA"/>
    <w:rsid w:val="00491524"/>
    <w:rsid w:val="0049154D"/>
    <w:rsid w:val="0049159E"/>
    <w:rsid w:val="004917B4"/>
    <w:rsid w:val="004918AF"/>
    <w:rsid w:val="00491D99"/>
    <w:rsid w:val="00491DA0"/>
    <w:rsid w:val="00491ED0"/>
    <w:rsid w:val="00491F31"/>
    <w:rsid w:val="0049238E"/>
    <w:rsid w:val="00492394"/>
    <w:rsid w:val="00492552"/>
    <w:rsid w:val="00492594"/>
    <w:rsid w:val="0049268B"/>
    <w:rsid w:val="004926D4"/>
    <w:rsid w:val="0049276C"/>
    <w:rsid w:val="004928BD"/>
    <w:rsid w:val="004928C5"/>
    <w:rsid w:val="00492A83"/>
    <w:rsid w:val="00492B64"/>
    <w:rsid w:val="00492C2B"/>
    <w:rsid w:val="00492D3A"/>
    <w:rsid w:val="00492DA8"/>
    <w:rsid w:val="00492DD5"/>
    <w:rsid w:val="00492E60"/>
    <w:rsid w:val="0049323D"/>
    <w:rsid w:val="004932C6"/>
    <w:rsid w:val="004932CB"/>
    <w:rsid w:val="004932CD"/>
    <w:rsid w:val="004932FC"/>
    <w:rsid w:val="0049340F"/>
    <w:rsid w:val="004935F1"/>
    <w:rsid w:val="0049370E"/>
    <w:rsid w:val="004937BE"/>
    <w:rsid w:val="004937C0"/>
    <w:rsid w:val="00493877"/>
    <w:rsid w:val="004938AF"/>
    <w:rsid w:val="0049397D"/>
    <w:rsid w:val="00493A4E"/>
    <w:rsid w:val="00493BB5"/>
    <w:rsid w:val="00493C0D"/>
    <w:rsid w:val="00493C2E"/>
    <w:rsid w:val="00493DB6"/>
    <w:rsid w:val="00493E26"/>
    <w:rsid w:val="00493E76"/>
    <w:rsid w:val="00494053"/>
    <w:rsid w:val="004940CB"/>
    <w:rsid w:val="004943A2"/>
    <w:rsid w:val="004943C4"/>
    <w:rsid w:val="00494417"/>
    <w:rsid w:val="00494482"/>
    <w:rsid w:val="004947A2"/>
    <w:rsid w:val="00494B2B"/>
    <w:rsid w:val="00494CFF"/>
    <w:rsid w:val="00494D3E"/>
    <w:rsid w:val="00494DAD"/>
    <w:rsid w:val="00494DCF"/>
    <w:rsid w:val="00494E1C"/>
    <w:rsid w:val="00494E9C"/>
    <w:rsid w:val="00494F58"/>
    <w:rsid w:val="00494F5F"/>
    <w:rsid w:val="00494FAA"/>
    <w:rsid w:val="0049506D"/>
    <w:rsid w:val="004950D6"/>
    <w:rsid w:val="004951CB"/>
    <w:rsid w:val="004952D9"/>
    <w:rsid w:val="00495322"/>
    <w:rsid w:val="00495401"/>
    <w:rsid w:val="00495660"/>
    <w:rsid w:val="00495663"/>
    <w:rsid w:val="00495671"/>
    <w:rsid w:val="00495674"/>
    <w:rsid w:val="0049569A"/>
    <w:rsid w:val="0049576A"/>
    <w:rsid w:val="004957D2"/>
    <w:rsid w:val="004959F7"/>
    <w:rsid w:val="00495A05"/>
    <w:rsid w:val="00495AB4"/>
    <w:rsid w:val="00495AFF"/>
    <w:rsid w:val="00495DF4"/>
    <w:rsid w:val="00495E22"/>
    <w:rsid w:val="00495E34"/>
    <w:rsid w:val="00495FCE"/>
    <w:rsid w:val="004960E2"/>
    <w:rsid w:val="00496109"/>
    <w:rsid w:val="0049615B"/>
    <w:rsid w:val="004964A5"/>
    <w:rsid w:val="00496653"/>
    <w:rsid w:val="004966A0"/>
    <w:rsid w:val="004967A3"/>
    <w:rsid w:val="004967F4"/>
    <w:rsid w:val="00496987"/>
    <w:rsid w:val="00496A77"/>
    <w:rsid w:val="00496AD0"/>
    <w:rsid w:val="00496C98"/>
    <w:rsid w:val="00496C9C"/>
    <w:rsid w:val="00496DF5"/>
    <w:rsid w:val="00496EA3"/>
    <w:rsid w:val="00496F3B"/>
    <w:rsid w:val="0049700D"/>
    <w:rsid w:val="00497061"/>
    <w:rsid w:val="004970B7"/>
    <w:rsid w:val="0049717C"/>
    <w:rsid w:val="00497232"/>
    <w:rsid w:val="00497320"/>
    <w:rsid w:val="0049734C"/>
    <w:rsid w:val="004973E9"/>
    <w:rsid w:val="0049741E"/>
    <w:rsid w:val="00497543"/>
    <w:rsid w:val="004978A3"/>
    <w:rsid w:val="004978AB"/>
    <w:rsid w:val="00497951"/>
    <w:rsid w:val="00497962"/>
    <w:rsid w:val="00497A36"/>
    <w:rsid w:val="00497B55"/>
    <w:rsid w:val="00497C94"/>
    <w:rsid w:val="00497DC3"/>
    <w:rsid w:val="00497E11"/>
    <w:rsid w:val="00497E7F"/>
    <w:rsid w:val="00497F07"/>
    <w:rsid w:val="004A00A2"/>
    <w:rsid w:val="004A00B7"/>
    <w:rsid w:val="004A00EB"/>
    <w:rsid w:val="004A02FD"/>
    <w:rsid w:val="004A032B"/>
    <w:rsid w:val="004A0366"/>
    <w:rsid w:val="004A04BC"/>
    <w:rsid w:val="004A05E7"/>
    <w:rsid w:val="004A05FD"/>
    <w:rsid w:val="004A0624"/>
    <w:rsid w:val="004A0654"/>
    <w:rsid w:val="004A0701"/>
    <w:rsid w:val="004A0A9A"/>
    <w:rsid w:val="004A0B38"/>
    <w:rsid w:val="004A0BB5"/>
    <w:rsid w:val="004A0C6E"/>
    <w:rsid w:val="004A0CDD"/>
    <w:rsid w:val="004A0DBB"/>
    <w:rsid w:val="004A0DFD"/>
    <w:rsid w:val="004A0E60"/>
    <w:rsid w:val="004A0F7F"/>
    <w:rsid w:val="004A13D2"/>
    <w:rsid w:val="004A13FC"/>
    <w:rsid w:val="004A1460"/>
    <w:rsid w:val="004A1482"/>
    <w:rsid w:val="004A14D3"/>
    <w:rsid w:val="004A150A"/>
    <w:rsid w:val="004A150E"/>
    <w:rsid w:val="004A155D"/>
    <w:rsid w:val="004A17DC"/>
    <w:rsid w:val="004A17E9"/>
    <w:rsid w:val="004A1817"/>
    <w:rsid w:val="004A182C"/>
    <w:rsid w:val="004A188A"/>
    <w:rsid w:val="004A1A59"/>
    <w:rsid w:val="004A1B0D"/>
    <w:rsid w:val="004A1D1D"/>
    <w:rsid w:val="004A1EC5"/>
    <w:rsid w:val="004A1EE7"/>
    <w:rsid w:val="004A1EFE"/>
    <w:rsid w:val="004A1FB4"/>
    <w:rsid w:val="004A21A4"/>
    <w:rsid w:val="004A21E5"/>
    <w:rsid w:val="004A2219"/>
    <w:rsid w:val="004A224E"/>
    <w:rsid w:val="004A22E3"/>
    <w:rsid w:val="004A2306"/>
    <w:rsid w:val="004A2355"/>
    <w:rsid w:val="004A2377"/>
    <w:rsid w:val="004A250A"/>
    <w:rsid w:val="004A27E7"/>
    <w:rsid w:val="004A2A23"/>
    <w:rsid w:val="004A2A57"/>
    <w:rsid w:val="004A2A6F"/>
    <w:rsid w:val="004A2B96"/>
    <w:rsid w:val="004A2C37"/>
    <w:rsid w:val="004A2C47"/>
    <w:rsid w:val="004A2C8A"/>
    <w:rsid w:val="004A2CB0"/>
    <w:rsid w:val="004A2E9E"/>
    <w:rsid w:val="004A2EAD"/>
    <w:rsid w:val="004A2F2F"/>
    <w:rsid w:val="004A308B"/>
    <w:rsid w:val="004A30A3"/>
    <w:rsid w:val="004A32B0"/>
    <w:rsid w:val="004A34A5"/>
    <w:rsid w:val="004A35E9"/>
    <w:rsid w:val="004A376D"/>
    <w:rsid w:val="004A3811"/>
    <w:rsid w:val="004A398C"/>
    <w:rsid w:val="004A3A11"/>
    <w:rsid w:val="004A3A19"/>
    <w:rsid w:val="004A3A31"/>
    <w:rsid w:val="004A3E9E"/>
    <w:rsid w:val="004A3FBE"/>
    <w:rsid w:val="004A4038"/>
    <w:rsid w:val="004A40D6"/>
    <w:rsid w:val="004A4218"/>
    <w:rsid w:val="004A435B"/>
    <w:rsid w:val="004A43D0"/>
    <w:rsid w:val="004A446D"/>
    <w:rsid w:val="004A4566"/>
    <w:rsid w:val="004A45CE"/>
    <w:rsid w:val="004A45EF"/>
    <w:rsid w:val="004A47C6"/>
    <w:rsid w:val="004A4806"/>
    <w:rsid w:val="004A48C0"/>
    <w:rsid w:val="004A4B97"/>
    <w:rsid w:val="004A4BBB"/>
    <w:rsid w:val="004A4CC5"/>
    <w:rsid w:val="004A4DF9"/>
    <w:rsid w:val="004A4E36"/>
    <w:rsid w:val="004A4E56"/>
    <w:rsid w:val="004A4FDC"/>
    <w:rsid w:val="004A50A8"/>
    <w:rsid w:val="004A513A"/>
    <w:rsid w:val="004A5161"/>
    <w:rsid w:val="004A537F"/>
    <w:rsid w:val="004A54AD"/>
    <w:rsid w:val="004A5549"/>
    <w:rsid w:val="004A558A"/>
    <w:rsid w:val="004A55C5"/>
    <w:rsid w:val="004A5618"/>
    <w:rsid w:val="004A5686"/>
    <w:rsid w:val="004A5719"/>
    <w:rsid w:val="004A5736"/>
    <w:rsid w:val="004A5A15"/>
    <w:rsid w:val="004A5B63"/>
    <w:rsid w:val="004A5C63"/>
    <w:rsid w:val="004A5D1F"/>
    <w:rsid w:val="004A5D65"/>
    <w:rsid w:val="004A5D66"/>
    <w:rsid w:val="004A5F4B"/>
    <w:rsid w:val="004A5F76"/>
    <w:rsid w:val="004A5FBD"/>
    <w:rsid w:val="004A6031"/>
    <w:rsid w:val="004A61A0"/>
    <w:rsid w:val="004A6218"/>
    <w:rsid w:val="004A6248"/>
    <w:rsid w:val="004A6254"/>
    <w:rsid w:val="004A6356"/>
    <w:rsid w:val="004A645A"/>
    <w:rsid w:val="004A6506"/>
    <w:rsid w:val="004A6768"/>
    <w:rsid w:val="004A67DF"/>
    <w:rsid w:val="004A686D"/>
    <w:rsid w:val="004A68F4"/>
    <w:rsid w:val="004A69B0"/>
    <w:rsid w:val="004A6AE1"/>
    <w:rsid w:val="004A6B44"/>
    <w:rsid w:val="004A6C78"/>
    <w:rsid w:val="004A6D41"/>
    <w:rsid w:val="004A7149"/>
    <w:rsid w:val="004A7167"/>
    <w:rsid w:val="004A717B"/>
    <w:rsid w:val="004A71AD"/>
    <w:rsid w:val="004A71F5"/>
    <w:rsid w:val="004A7499"/>
    <w:rsid w:val="004A7524"/>
    <w:rsid w:val="004A7752"/>
    <w:rsid w:val="004A78DA"/>
    <w:rsid w:val="004A793D"/>
    <w:rsid w:val="004A7982"/>
    <w:rsid w:val="004A7B2C"/>
    <w:rsid w:val="004A7CB8"/>
    <w:rsid w:val="004A7CF5"/>
    <w:rsid w:val="004A7D30"/>
    <w:rsid w:val="004A7DE2"/>
    <w:rsid w:val="004A7F18"/>
    <w:rsid w:val="004A7FB6"/>
    <w:rsid w:val="004B015C"/>
    <w:rsid w:val="004B01BA"/>
    <w:rsid w:val="004B0481"/>
    <w:rsid w:val="004B04A8"/>
    <w:rsid w:val="004B04F0"/>
    <w:rsid w:val="004B067D"/>
    <w:rsid w:val="004B07C7"/>
    <w:rsid w:val="004B0856"/>
    <w:rsid w:val="004B087D"/>
    <w:rsid w:val="004B0980"/>
    <w:rsid w:val="004B0B02"/>
    <w:rsid w:val="004B0B65"/>
    <w:rsid w:val="004B0BBB"/>
    <w:rsid w:val="004B0C07"/>
    <w:rsid w:val="004B0C61"/>
    <w:rsid w:val="004B0DBE"/>
    <w:rsid w:val="004B0EAD"/>
    <w:rsid w:val="004B0F85"/>
    <w:rsid w:val="004B1000"/>
    <w:rsid w:val="004B10BD"/>
    <w:rsid w:val="004B10FA"/>
    <w:rsid w:val="004B127F"/>
    <w:rsid w:val="004B1283"/>
    <w:rsid w:val="004B1311"/>
    <w:rsid w:val="004B1460"/>
    <w:rsid w:val="004B14FA"/>
    <w:rsid w:val="004B171B"/>
    <w:rsid w:val="004B1732"/>
    <w:rsid w:val="004B17E1"/>
    <w:rsid w:val="004B1B30"/>
    <w:rsid w:val="004B1B60"/>
    <w:rsid w:val="004B1BB9"/>
    <w:rsid w:val="004B1BCB"/>
    <w:rsid w:val="004B1C4A"/>
    <w:rsid w:val="004B1C4D"/>
    <w:rsid w:val="004B1D21"/>
    <w:rsid w:val="004B1D79"/>
    <w:rsid w:val="004B1EB0"/>
    <w:rsid w:val="004B202B"/>
    <w:rsid w:val="004B2154"/>
    <w:rsid w:val="004B2156"/>
    <w:rsid w:val="004B2389"/>
    <w:rsid w:val="004B26A9"/>
    <w:rsid w:val="004B2726"/>
    <w:rsid w:val="004B284A"/>
    <w:rsid w:val="004B2D59"/>
    <w:rsid w:val="004B2F66"/>
    <w:rsid w:val="004B30E6"/>
    <w:rsid w:val="004B369D"/>
    <w:rsid w:val="004B3768"/>
    <w:rsid w:val="004B37A8"/>
    <w:rsid w:val="004B37B8"/>
    <w:rsid w:val="004B37CE"/>
    <w:rsid w:val="004B39AB"/>
    <w:rsid w:val="004B3B49"/>
    <w:rsid w:val="004B3B99"/>
    <w:rsid w:val="004B3D98"/>
    <w:rsid w:val="004B3DF9"/>
    <w:rsid w:val="004B3F97"/>
    <w:rsid w:val="004B400E"/>
    <w:rsid w:val="004B409A"/>
    <w:rsid w:val="004B425B"/>
    <w:rsid w:val="004B42B6"/>
    <w:rsid w:val="004B42FF"/>
    <w:rsid w:val="004B444E"/>
    <w:rsid w:val="004B4455"/>
    <w:rsid w:val="004B4612"/>
    <w:rsid w:val="004B467B"/>
    <w:rsid w:val="004B4728"/>
    <w:rsid w:val="004B475A"/>
    <w:rsid w:val="004B47E9"/>
    <w:rsid w:val="004B4931"/>
    <w:rsid w:val="004B4932"/>
    <w:rsid w:val="004B49DF"/>
    <w:rsid w:val="004B4A32"/>
    <w:rsid w:val="004B4A5C"/>
    <w:rsid w:val="004B4AEA"/>
    <w:rsid w:val="004B4B66"/>
    <w:rsid w:val="004B4D29"/>
    <w:rsid w:val="004B4D36"/>
    <w:rsid w:val="004B4DFE"/>
    <w:rsid w:val="004B4EDF"/>
    <w:rsid w:val="004B4EEA"/>
    <w:rsid w:val="004B4F86"/>
    <w:rsid w:val="004B5549"/>
    <w:rsid w:val="004B56A4"/>
    <w:rsid w:val="004B5886"/>
    <w:rsid w:val="004B59AD"/>
    <w:rsid w:val="004B5EE5"/>
    <w:rsid w:val="004B5F08"/>
    <w:rsid w:val="004B6169"/>
    <w:rsid w:val="004B621C"/>
    <w:rsid w:val="004B6295"/>
    <w:rsid w:val="004B63CB"/>
    <w:rsid w:val="004B644B"/>
    <w:rsid w:val="004B646D"/>
    <w:rsid w:val="004B68A5"/>
    <w:rsid w:val="004B68F2"/>
    <w:rsid w:val="004B6BCB"/>
    <w:rsid w:val="004B6D22"/>
    <w:rsid w:val="004B6D8B"/>
    <w:rsid w:val="004B6E57"/>
    <w:rsid w:val="004B6F57"/>
    <w:rsid w:val="004B6F78"/>
    <w:rsid w:val="004B706A"/>
    <w:rsid w:val="004B7085"/>
    <w:rsid w:val="004B70F5"/>
    <w:rsid w:val="004B7206"/>
    <w:rsid w:val="004B7350"/>
    <w:rsid w:val="004B75F4"/>
    <w:rsid w:val="004B781C"/>
    <w:rsid w:val="004B783F"/>
    <w:rsid w:val="004B796E"/>
    <w:rsid w:val="004B7A4C"/>
    <w:rsid w:val="004B7CDF"/>
    <w:rsid w:val="004B7CE9"/>
    <w:rsid w:val="004B7F41"/>
    <w:rsid w:val="004C0278"/>
    <w:rsid w:val="004C02BE"/>
    <w:rsid w:val="004C03F1"/>
    <w:rsid w:val="004C042B"/>
    <w:rsid w:val="004C04CA"/>
    <w:rsid w:val="004C051C"/>
    <w:rsid w:val="004C0571"/>
    <w:rsid w:val="004C05B0"/>
    <w:rsid w:val="004C0696"/>
    <w:rsid w:val="004C06A4"/>
    <w:rsid w:val="004C084F"/>
    <w:rsid w:val="004C08B7"/>
    <w:rsid w:val="004C096E"/>
    <w:rsid w:val="004C09B7"/>
    <w:rsid w:val="004C0B65"/>
    <w:rsid w:val="004C0D95"/>
    <w:rsid w:val="004C0DA4"/>
    <w:rsid w:val="004C0DFE"/>
    <w:rsid w:val="004C1031"/>
    <w:rsid w:val="004C1083"/>
    <w:rsid w:val="004C1122"/>
    <w:rsid w:val="004C1171"/>
    <w:rsid w:val="004C11AB"/>
    <w:rsid w:val="004C141B"/>
    <w:rsid w:val="004C14B6"/>
    <w:rsid w:val="004C14E4"/>
    <w:rsid w:val="004C14F3"/>
    <w:rsid w:val="004C168B"/>
    <w:rsid w:val="004C1843"/>
    <w:rsid w:val="004C1866"/>
    <w:rsid w:val="004C188E"/>
    <w:rsid w:val="004C18DE"/>
    <w:rsid w:val="004C190C"/>
    <w:rsid w:val="004C1A08"/>
    <w:rsid w:val="004C1B11"/>
    <w:rsid w:val="004C1BE0"/>
    <w:rsid w:val="004C1C79"/>
    <w:rsid w:val="004C1D83"/>
    <w:rsid w:val="004C1DA7"/>
    <w:rsid w:val="004C1EE5"/>
    <w:rsid w:val="004C1F00"/>
    <w:rsid w:val="004C1FB6"/>
    <w:rsid w:val="004C1FED"/>
    <w:rsid w:val="004C22B7"/>
    <w:rsid w:val="004C22D4"/>
    <w:rsid w:val="004C2331"/>
    <w:rsid w:val="004C2332"/>
    <w:rsid w:val="004C234C"/>
    <w:rsid w:val="004C2485"/>
    <w:rsid w:val="004C25FE"/>
    <w:rsid w:val="004C2700"/>
    <w:rsid w:val="004C2911"/>
    <w:rsid w:val="004C2B41"/>
    <w:rsid w:val="004C2BA8"/>
    <w:rsid w:val="004C2BE8"/>
    <w:rsid w:val="004C2DA2"/>
    <w:rsid w:val="004C2DBC"/>
    <w:rsid w:val="004C2DE0"/>
    <w:rsid w:val="004C2DED"/>
    <w:rsid w:val="004C2E97"/>
    <w:rsid w:val="004C3003"/>
    <w:rsid w:val="004C300E"/>
    <w:rsid w:val="004C3085"/>
    <w:rsid w:val="004C30F2"/>
    <w:rsid w:val="004C318C"/>
    <w:rsid w:val="004C31DC"/>
    <w:rsid w:val="004C3483"/>
    <w:rsid w:val="004C363B"/>
    <w:rsid w:val="004C3683"/>
    <w:rsid w:val="004C380C"/>
    <w:rsid w:val="004C397C"/>
    <w:rsid w:val="004C39F4"/>
    <w:rsid w:val="004C3A29"/>
    <w:rsid w:val="004C3A98"/>
    <w:rsid w:val="004C3B55"/>
    <w:rsid w:val="004C3CEB"/>
    <w:rsid w:val="004C3DC3"/>
    <w:rsid w:val="004C3E51"/>
    <w:rsid w:val="004C3FB6"/>
    <w:rsid w:val="004C42C7"/>
    <w:rsid w:val="004C42D7"/>
    <w:rsid w:val="004C431D"/>
    <w:rsid w:val="004C4344"/>
    <w:rsid w:val="004C441D"/>
    <w:rsid w:val="004C4496"/>
    <w:rsid w:val="004C453A"/>
    <w:rsid w:val="004C45E9"/>
    <w:rsid w:val="004C462A"/>
    <w:rsid w:val="004C472A"/>
    <w:rsid w:val="004C4749"/>
    <w:rsid w:val="004C482A"/>
    <w:rsid w:val="004C4912"/>
    <w:rsid w:val="004C492C"/>
    <w:rsid w:val="004C4A0B"/>
    <w:rsid w:val="004C4A96"/>
    <w:rsid w:val="004C4F90"/>
    <w:rsid w:val="004C4FC0"/>
    <w:rsid w:val="004C4FF0"/>
    <w:rsid w:val="004C4FF5"/>
    <w:rsid w:val="004C50AC"/>
    <w:rsid w:val="004C51E3"/>
    <w:rsid w:val="004C527C"/>
    <w:rsid w:val="004C528A"/>
    <w:rsid w:val="004C54E9"/>
    <w:rsid w:val="004C5530"/>
    <w:rsid w:val="004C558F"/>
    <w:rsid w:val="004C55DD"/>
    <w:rsid w:val="004C5668"/>
    <w:rsid w:val="004C5830"/>
    <w:rsid w:val="004C584D"/>
    <w:rsid w:val="004C58D0"/>
    <w:rsid w:val="004C59BC"/>
    <w:rsid w:val="004C59E1"/>
    <w:rsid w:val="004C5ADA"/>
    <w:rsid w:val="004C5B70"/>
    <w:rsid w:val="004C5BC7"/>
    <w:rsid w:val="004C5C8D"/>
    <w:rsid w:val="004C5CFC"/>
    <w:rsid w:val="004C5E7B"/>
    <w:rsid w:val="004C6119"/>
    <w:rsid w:val="004C61C1"/>
    <w:rsid w:val="004C6231"/>
    <w:rsid w:val="004C6430"/>
    <w:rsid w:val="004C649D"/>
    <w:rsid w:val="004C6581"/>
    <w:rsid w:val="004C6804"/>
    <w:rsid w:val="004C684B"/>
    <w:rsid w:val="004C6856"/>
    <w:rsid w:val="004C696D"/>
    <w:rsid w:val="004C69CF"/>
    <w:rsid w:val="004C69D6"/>
    <w:rsid w:val="004C69F3"/>
    <w:rsid w:val="004C6A1F"/>
    <w:rsid w:val="004C6A4D"/>
    <w:rsid w:val="004C6A60"/>
    <w:rsid w:val="004C6A90"/>
    <w:rsid w:val="004C6AE5"/>
    <w:rsid w:val="004C6E4A"/>
    <w:rsid w:val="004C6E67"/>
    <w:rsid w:val="004C6FFA"/>
    <w:rsid w:val="004C70B3"/>
    <w:rsid w:val="004C70DE"/>
    <w:rsid w:val="004C70E3"/>
    <w:rsid w:val="004C7186"/>
    <w:rsid w:val="004C71BF"/>
    <w:rsid w:val="004C724A"/>
    <w:rsid w:val="004C73D6"/>
    <w:rsid w:val="004C75BA"/>
    <w:rsid w:val="004C75D2"/>
    <w:rsid w:val="004C764D"/>
    <w:rsid w:val="004C767A"/>
    <w:rsid w:val="004C76C9"/>
    <w:rsid w:val="004C76E0"/>
    <w:rsid w:val="004C76FF"/>
    <w:rsid w:val="004C7710"/>
    <w:rsid w:val="004C7745"/>
    <w:rsid w:val="004C7747"/>
    <w:rsid w:val="004C78C1"/>
    <w:rsid w:val="004C78C7"/>
    <w:rsid w:val="004C792A"/>
    <w:rsid w:val="004C795C"/>
    <w:rsid w:val="004C7A7F"/>
    <w:rsid w:val="004C7B00"/>
    <w:rsid w:val="004C7E0A"/>
    <w:rsid w:val="004C7F25"/>
    <w:rsid w:val="004D0220"/>
    <w:rsid w:val="004D030C"/>
    <w:rsid w:val="004D038F"/>
    <w:rsid w:val="004D05A8"/>
    <w:rsid w:val="004D060E"/>
    <w:rsid w:val="004D06C5"/>
    <w:rsid w:val="004D0904"/>
    <w:rsid w:val="004D0BAE"/>
    <w:rsid w:val="004D105B"/>
    <w:rsid w:val="004D107F"/>
    <w:rsid w:val="004D10E3"/>
    <w:rsid w:val="004D1170"/>
    <w:rsid w:val="004D15E3"/>
    <w:rsid w:val="004D16D4"/>
    <w:rsid w:val="004D17F5"/>
    <w:rsid w:val="004D1858"/>
    <w:rsid w:val="004D18E6"/>
    <w:rsid w:val="004D193E"/>
    <w:rsid w:val="004D19BD"/>
    <w:rsid w:val="004D1CBD"/>
    <w:rsid w:val="004D1EE2"/>
    <w:rsid w:val="004D1F2B"/>
    <w:rsid w:val="004D1F83"/>
    <w:rsid w:val="004D2077"/>
    <w:rsid w:val="004D20FA"/>
    <w:rsid w:val="004D21E3"/>
    <w:rsid w:val="004D220D"/>
    <w:rsid w:val="004D233F"/>
    <w:rsid w:val="004D23C7"/>
    <w:rsid w:val="004D240B"/>
    <w:rsid w:val="004D24A0"/>
    <w:rsid w:val="004D2583"/>
    <w:rsid w:val="004D25A0"/>
    <w:rsid w:val="004D26F1"/>
    <w:rsid w:val="004D2713"/>
    <w:rsid w:val="004D27BF"/>
    <w:rsid w:val="004D2840"/>
    <w:rsid w:val="004D2A52"/>
    <w:rsid w:val="004D2BB1"/>
    <w:rsid w:val="004D2C30"/>
    <w:rsid w:val="004D2D99"/>
    <w:rsid w:val="004D30D6"/>
    <w:rsid w:val="004D3144"/>
    <w:rsid w:val="004D3308"/>
    <w:rsid w:val="004D3389"/>
    <w:rsid w:val="004D33B9"/>
    <w:rsid w:val="004D3512"/>
    <w:rsid w:val="004D3580"/>
    <w:rsid w:val="004D35A9"/>
    <w:rsid w:val="004D3762"/>
    <w:rsid w:val="004D37A6"/>
    <w:rsid w:val="004D39BF"/>
    <w:rsid w:val="004D39F8"/>
    <w:rsid w:val="004D3D82"/>
    <w:rsid w:val="004D3DBA"/>
    <w:rsid w:val="004D3DE7"/>
    <w:rsid w:val="004D3DE9"/>
    <w:rsid w:val="004D3F1F"/>
    <w:rsid w:val="004D3F2B"/>
    <w:rsid w:val="004D3F99"/>
    <w:rsid w:val="004D400A"/>
    <w:rsid w:val="004D41D5"/>
    <w:rsid w:val="004D4308"/>
    <w:rsid w:val="004D44E1"/>
    <w:rsid w:val="004D44FA"/>
    <w:rsid w:val="004D46BA"/>
    <w:rsid w:val="004D48EE"/>
    <w:rsid w:val="004D49A4"/>
    <w:rsid w:val="004D4BC9"/>
    <w:rsid w:val="004D4DEE"/>
    <w:rsid w:val="004D4F85"/>
    <w:rsid w:val="004D50CC"/>
    <w:rsid w:val="004D50D1"/>
    <w:rsid w:val="004D527E"/>
    <w:rsid w:val="004D5426"/>
    <w:rsid w:val="004D5429"/>
    <w:rsid w:val="004D5609"/>
    <w:rsid w:val="004D5692"/>
    <w:rsid w:val="004D56E7"/>
    <w:rsid w:val="004D5712"/>
    <w:rsid w:val="004D582D"/>
    <w:rsid w:val="004D5868"/>
    <w:rsid w:val="004D5A09"/>
    <w:rsid w:val="004D5AD0"/>
    <w:rsid w:val="004D5BD4"/>
    <w:rsid w:val="004D5CC0"/>
    <w:rsid w:val="004D5CC5"/>
    <w:rsid w:val="004D5D39"/>
    <w:rsid w:val="004D5E03"/>
    <w:rsid w:val="004D5E97"/>
    <w:rsid w:val="004D5F24"/>
    <w:rsid w:val="004D613F"/>
    <w:rsid w:val="004D6150"/>
    <w:rsid w:val="004D615D"/>
    <w:rsid w:val="004D64A8"/>
    <w:rsid w:val="004D65E4"/>
    <w:rsid w:val="004D6633"/>
    <w:rsid w:val="004D66A3"/>
    <w:rsid w:val="004D699F"/>
    <w:rsid w:val="004D69D0"/>
    <w:rsid w:val="004D6A6D"/>
    <w:rsid w:val="004D6C2E"/>
    <w:rsid w:val="004D6E0E"/>
    <w:rsid w:val="004D6F8D"/>
    <w:rsid w:val="004D6FA7"/>
    <w:rsid w:val="004D7020"/>
    <w:rsid w:val="004D7102"/>
    <w:rsid w:val="004D7113"/>
    <w:rsid w:val="004D712D"/>
    <w:rsid w:val="004D731D"/>
    <w:rsid w:val="004D733C"/>
    <w:rsid w:val="004D7485"/>
    <w:rsid w:val="004D74C5"/>
    <w:rsid w:val="004D7519"/>
    <w:rsid w:val="004D757E"/>
    <w:rsid w:val="004D75C3"/>
    <w:rsid w:val="004D76DA"/>
    <w:rsid w:val="004D782F"/>
    <w:rsid w:val="004D7984"/>
    <w:rsid w:val="004D7DD5"/>
    <w:rsid w:val="004D7E72"/>
    <w:rsid w:val="004E009D"/>
    <w:rsid w:val="004E01A4"/>
    <w:rsid w:val="004E02CB"/>
    <w:rsid w:val="004E0340"/>
    <w:rsid w:val="004E03C5"/>
    <w:rsid w:val="004E04CB"/>
    <w:rsid w:val="004E0537"/>
    <w:rsid w:val="004E0654"/>
    <w:rsid w:val="004E06B4"/>
    <w:rsid w:val="004E0765"/>
    <w:rsid w:val="004E0866"/>
    <w:rsid w:val="004E0952"/>
    <w:rsid w:val="004E0965"/>
    <w:rsid w:val="004E09B8"/>
    <w:rsid w:val="004E09CC"/>
    <w:rsid w:val="004E0A2D"/>
    <w:rsid w:val="004E0A4F"/>
    <w:rsid w:val="004E0B28"/>
    <w:rsid w:val="004E0B78"/>
    <w:rsid w:val="004E0B9D"/>
    <w:rsid w:val="004E0B9F"/>
    <w:rsid w:val="004E0E60"/>
    <w:rsid w:val="004E0F23"/>
    <w:rsid w:val="004E0F38"/>
    <w:rsid w:val="004E105B"/>
    <w:rsid w:val="004E10D4"/>
    <w:rsid w:val="004E11FC"/>
    <w:rsid w:val="004E134D"/>
    <w:rsid w:val="004E1362"/>
    <w:rsid w:val="004E154C"/>
    <w:rsid w:val="004E1623"/>
    <w:rsid w:val="004E1750"/>
    <w:rsid w:val="004E1832"/>
    <w:rsid w:val="004E185A"/>
    <w:rsid w:val="004E185E"/>
    <w:rsid w:val="004E18BE"/>
    <w:rsid w:val="004E1950"/>
    <w:rsid w:val="004E1994"/>
    <w:rsid w:val="004E1BB8"/>
    <w:rsid w:val="004E1BDD"/>
    <w:rsid w:val="004E1D57"/>
    <w:rsid w:val="004E1E3F"/>
    <w:rsid w:val="004E1EDC"/>
    <w:rsid w:val="004E1EF9"/>
    <w:rsid w:val="004E1F46"/>
    <w:rsid w:val="004E1F56"/>
    <w:rsid w:val="004E2005"/>
    <w:rsid w:val="004E2021"/>
    <w:rsid w:val="004E213E"/>
    <w:rsid w:val="004E21DC"/>
    <w:rsid w:val="004E2254"/>
    <w:rsid w:val="004E2318"/>
    <w:rsid w:val="004E24D6"/>
    <w:rsid w:val="004E2504"/>
    <w:rsid w:val="004E25B1"/>
    <w:rsid w:val="004E262D"/>
    <w:rsid w:val="004E2688"/>
    <w:rsid w:val="004E268C"/>
    <w:rsid w:val="004E2750"/>
    <w:rsid w:val="004E27EE"/>
    <w:rsid w:val="004E28C5"/>
    <w:rsid w:val="004E2A35"/>
    <w:rsid w:val="004E2A7A"/>
    <w:rsid w:val="004E2B15"/>
    <w:rsid w:val="004E2BF8"/>
    <w:rsid w:val="004E2F8B"/>
    <w:rsid w:val="004E30DE"/>
    <w:rsid w:val="004E320E"/>
    <w:rsid w:val="004E33AA"/>
    <w:rsid w:val="004E34C0"/>
    <w:rsid w:val="004E35CD"/>
    <w:rsid w:val="004E3621"/>
    <w:rsid w:val="004E364D"/>
    <w:rsid w:val="004E3654"/>
    <w:rsid w:val="004E36C3"/>
    <w:rsid w:val="004E3729"/>
    <w:rsid w:val="004E3853"/>
    <w:rsid w:val="004E3886"/>
    <w:rsid w:val="004E3A1B"/>
    <w:rsid w:val="004E3E2B"/>
    <w:rsid w:val="004E3E5E"/>
    <w:rsid w:val="004E3EAA"/>
    <w:rsid w:val="004E3F57"/>
    <w:rsid w:val="004E3F7B"/>
    <w:rsid w:val="004E452B"/>
    <w:rsid w:val="004E45EB"/>
    <w:rsid w:val="004E4624"/>
    <w:rsid w:val="004E4629"/>
    <w:rsid w:val="004E466E"/>
    <w:rsid w:val="004E46C2"/>
    <w:rsid w:val="004E46C7"/>
    <w:rsid w:val="004E4906"/>
    <w:rsid w:val="004E49CB"/>
    <w:rsid w:val="004E49DC"/>
    <w:rsid w:val="004E4B4A"/>
    <w:rsid w:val="004E4C4F"/>
    <w:rsid w:val="004E4C88"/>
    <w:rsid w:val="004E4CA2"/>
    <w:rsid w:val="004E4CD2"/>
    <w:rsid w:val="004E4D70"/>
    <w:rsid w:val="004E4DB2"/>
    <w:rsid w:val="004E4DC1"/>
    <w:rsid w:val="004E4E59"/>
    <w:rsid w:val="004E4FB5"/>
    <w:rsid w:val="004E502D"/>
    <w:rsid w:val="004E5130"/>
    <w:rsid w:val="004E51FC"/>
    <w:rsid w:val="004E521E"/>
    <w:rsid w:val="004E5271"/>
    <w:rsid w:val="004E5390"/>
    <w:rsid w:val="004E5471"/>
    <w:rsid w:val="004E54CE"/>
    <w:rsid w:val="004E54E1"/>
    <w:rsid w:val="004E55D9"/>
    <w:rsid w:val="004E565E"/>
    <w:rsid w:val="004E57D5"/>
    <w:rsid w:val="004E5858"/>
    <w:rsid w:val="004E5864"/>
    <w:rsid w:val="004E5917"/>
    <w:rsid w:val="004E5CAC"/>
    <w:rsid w:val="004E5E3F"/>
    <w:rsid w:val="004E5F06"/>
    <w:rsid w:val="004E5F7E"/>
    <w:rsid w:val="004E601D"/>
    <w:rsid w:val="004E603C"/>
    <w:rsid w:val="004E6061"/>
    <w:rsid w:val="004E610D"/>
    <w:rsid w:val="004E61A8"/>
    <w:rsid w:val="004E61BA"/>
    <w:rsid w:val="004E6207"/>
    <w:rsid w:val="004E627B"/>
    <w:rsid w:val="004E62B0"/>
    <w:rsid w:val="004E6481"/>
    <w:rsid w:val="004E650E"/>
    <w:rsid w:val="004E6657"/>
    <w:rsid w:val="004E6722"/>
    <w:rsid w:val="004E6793"/>
    <w:rsid w:val="004E67D5"/>
    <w:rsid w:val="004E6862"/>
    <w:rsid w:val="004E6886"/>
    <w:rsid w:val="004E6888"/>
    <w:rsid w:val="004E6C2F"/>
    <w:rsid w:val="004E6C87"/>
    <w:rsid w:val="004E6D51"/>
    <w:rsid w:val="004E6D80"/>
    <w:rsid w:val="004E6E3A"/>
    <w:rsid w:val="004E6F81"/>
    <w:rsid w:val="004E6FBC"/>
    <w:rsid w:val="004E711B"/>
    <w:rsid w:val="004E715E"/>
    <w:rsid w:val="004E7174"/>
    <w:rsid w:val="004E71FD"/>
    <w:rsid w:val="004E739D"/>
    <w:rsid w:val="004E73F3"/>
    <w:rsid w:val="004E7447"/>
    <w:rsid w:val="004E74F9"/>
    <w:rsid w:val="004E76CA"/>
    <w:rsid w:val="004E7772"/>
    <w:rsid w:val="004E79F8"/>
    <w:rsid w:val="004E7A2E"/>
    <w:rsid w:val="004E7A82"/>
    <w:rsid w:val="004E7B6F"/>
    <w:rsid w:val="004E7EDA"/>
    <w:rsid w:val="004F011E"/>
    <w:rsid w:val="004F033B"/>
    <w:rsid w:val="004F04FE"/>
    <w:rsid w:val="004F0509"/>
    <w:rsid w:val="004F05C5"/>
    <w:rsid w:val="004F05D4"/>
    <w:rsid w:val="004F065C"/>
    <w:rsid w:val="004F0885"/>
    <w:rsid w:val="004F09D7"/>
    <w:rsid w:val="004F0AAA"/>
    <w:rsid w:val="004F0AF6"/>
    <w:rsid w:val="004F0BFB"/>
    <w:rsid w:val="004F0C66"/>
    <w:rsid w:val="004F0C73"/>
    <w:rsid w:val="004F0D66"/>
    <w:rsid w:val="004F0E04"/>
    <w:rsid w:val="004F0F16"/>
    <w:rsid w:val="004F0F2D"/>
    <w:rsid w:val="004F0F60"/>
    <w:rsid w:val="004F0FB0"/>
    <w:rsid w:val="004F1188"/>
    <w:rsid w:val="004F118D"/>
    <w:rsid w:val="004F1289"/>
    <w:rsid w:val="004F1309"/>
    <w:rsid w:val="004F13B4"/>
    <w:rsid w:val="004F14B0"/>
    <w:rsid w:val="004F14F0"/>
    <w:rsid w:val="004F1668"/>
    <w:rsid w:val="004F1696"/>
    <w:rsid w:val="004F16B0"/>
    <w:rsid w:val="004F1864"/>
    <w:rsid w:val="004F1887"/>
    <w:rsid w:val="004F1A06"/>
    <w:rsid w:val="004F1A0F"/>
    <w:rsid w:val="004F1ABA"/>
    <w:rsid w:val="004F1B23"/>
    <w:rsid w:val="004F1B65"/>
    <w:rsid w:val="004F1B95"/>
    <w:rsid w:val="004F1BE2"/>
    <w:rsid w:val="004F1C1F"/>
    <w:rsid w:val="004F1C7E"/>
    <w:rsid w:val="004F1D1A"/>
    <w:rsid w:val="004F1DE2"/>
    <w:rsid w:val="004F20CC"/>
    <w:rsid w:val="004F21A9"/>
    <w:rsid w:val="004F231D"/>
    <w:rsid w:val="004F23BE"/>
    <w:rsid w:val="004F2411"/>
    <w:rsid w:val="004F2567"/>
    <w:rsid w:val="004F276A"/>
    <w:rsid w:val="004F2860"/>
    <w:rsid w:val="004F2A7C"/>
    <w:rsid w:val="004F2B95"/>
    <w:rsid w:val="004F2BC0"/>
    <w:rsid w:val="004F2C70"/>
    <w:rsid w:val="004F2C83"/>
    <w:rsid w:val="004F318E"/>
    <w:rsid w:val="004F334C"/>
    <w:rsid w:val="004F3495"/>
    <w:rsid w:val="004F35FB"/>
    <w:rsid w:val="004F372F"/>
    <w:rsid w:val="004F3857"/>
    <w:rsid w:val="004F39EC"/>
    <w:rsid w:val="004F3A84"/>
    <w:rsid w:val="004F3B0B"/>
    <w:rsid w:val="004F3B45"/>
    <w:rsid w:val="004F3C0D"/>
    <w:rsid w:val="004F3CE1"/>
    <w:rsid w:val="004F3D37"/>
    <w:rsid w:val="004F3DBE"/>
    <w:rsid w:val="004F3E33"/>
    <w:rsid w:val="004F3EF8"/>
    <w:rsid w:val="004F3F3C"/>
    <w:rsid w:val="004F3F98"/>
    <w:rsid w:val="004F4064"/>
    <w:rsid w:val="004F4178"/>
    <w:rsid w:val="004F417A"/>
    <w:rsid w:val="004F419B"/>
    <w:rsid w:val="004F41A7"/>
    <w:rsid w:val="004F41C9"/>
    <w:rsid w:val="004F4668"/>
    <w:rsid w:val="004F46D0"/>
    <w:rsid w:val="004F4724"/>
    <w:rsid w:val="004F472D"/>
    <w:rsid w:val="004F4755"/>
    <w:rsid w:val="004F475D"/>
    <w:rsid w:val="004F479F"/>
    <w:rsid w:val="004F47CF"/>
    <w:rsid w:val="004F4832"/>
    <w:rsid w:val="004F48A3"/>
    <w:rsid w:val="004F490E"/>
    <w:rsid w:val="004F4977"/>
    <w:rsid w:val="004F497A"/>
    <w:rsid w:val="004F4981"/>
    <w:rsid w:val="004F4A9B"/>
    <w:rsid w:val="004F4BB7"/>
    <w:rsid w:val="004F4C92"/>
    <w:rsid w:val="004F4DCA"/>
    <w:rsid w:val="004F502A"/>
    <w:rsid w:val="004F5203"/>
    <w:rsid w:val="004F528E"/>
    <w:rsid w:val="004F530F"/>
    <w:rsid w:val="004F5315"/>
    <w:rsid w:val="004F5337"/>
    <w:rsid w:val="004F53CC"/>
    <w:rsid w:val="004F5429"/>
    <w:rsid w:val="004F5486"/>
    <w:rsid w:val="004F55C2"/>
    <w:rsid w:val="004F573E"/>
    <w:rsid w:val="004F57EC"/>
    <w:rsid w:val="004F589F"/>
    <w:rsid w:val="004F58BD"/>
    <w:rsid w:val="004F597D"/>
    <w:rsid w:val="004F5AD3"/>
    <w:rsid w:val="004F5B9B"/>
    <w:rsid w:val="004F5DBD"/>
    <w:rsid w:val="004F5EA3"/>
    <w:rsid w:val="004F5EF8"/>
    <w:rsid w:val="004F5F3C"/>
    <w:rsid w:val="004F5FAE"/>
    <w:rsid w:val="004F5FC7"/>
    <w:rsid w:val="004F5FE0"/>
    <w:rsid w:val="004F6099"/>
    <w:rsid w:val="004F60BE"/>
    <w:rsid w:val="004F61DD"/>
    <w:rsid w:val="004F6252"/>
    <w:rsid w:val="004F630A"/>
    <w:rsid w:val="004F639F"/>
    <w:rsid w:val="004F63F9"/>
    <w:rsid w:val="004F63FF"/>
    <w:rsid w:val="004F64AD"/>
    <w:rsid w:val="004F6500"/>
    <w:rsid w:val="004F6568"/>
    <w:rsid w:val="004F65D1"/>
    <w:rsid w:val="004F6731"/>
    <w:rsid w:val="004F6780"/>
    <w:rsid w:val="004F68F1"/>
    <w:rsid w:val="004F6982"/>
    <w:rsid w:val="004F6AF5"/>
    <w:rsid w:val="004F6C89"/>
    <w:rsid w:val="004F6EB2"/>
    <w:rsid w:val="004F6F3D"/>
    <w:rsid w:val="004F6FE2"/>
    <w:rsid w:val="004F71C9"/>
    <w:rsid w:val="004F7220"/>
    <w:rsid w:val="004F7226"/>
    <w:rsid w:val="004F7300"/>
    <w:rsid w:val="004F7426"/>
    <w:rsid w:val="004F742B"/>
    <w:rsid w:val="004F7542"/>
    <w:rsid w:val="004F7720"/>
    <w:rsid w:val="004F7743"/>
    <w:rsid w:val="004F7D0B"/>
    <w:rsid w:val="004F7E3F"/>
    <w:rsid w:val="0050006A"/>
    <w:rsid w:val="0050034F"/>
    <w:rsid w:val="005004A6"/>
    <w:rsid w:val="005006B5"/>
    <w:rsid w:val="0050090D"/>
    <w:rsid w:val="00500976"/>
    <w:rsid w:val="00500A65"/>
    <w:rsid w:val="00500B35"/>
    <w:rsid w:val="00500D52"/>
    <w:rsid w:val="00500DF2"/>
    <w:rsid w:val="00500E38"/>
    <w:rsid w:val="00500E3E"/>
    <w:rsid w:val="005010A3"/>
    <w:rsid w:val="005010BC"/>
    <w:rsid w:val="005011A3"/>
    <w:rsid w:val="0050123E"/>
    <w:rsid w:val="005012FE"/>
    <w:rsid w:val="0050131B"/>
    <w:rsid w:val="005014CE"/>
    <w:rsid w:val="005014F6"/>
    <w:rsid w:val="005015B1"/>
    <w:rsid w:val="005015C9"/>
    <w:rsid w:val="005015FB"/>
    <w:rsid w:val="00501622"/>
    <w:rsid w:val="005016EF"/>
    <w:rsid w:val="005016FC"/>
    <w:rsid w:val="0050182D"/>
    <w:rsid w:val="00501B18"/>
    <w:rsid w:val="00501BD9"/>
    <w:rsid w:val="00501E48"/>
    <w:rsid w:val="00501E95"/>
    <w:rsid w:val="00501ED4"/>
    <w:rsid w:val="00502009"/>
    <w:rsid w:val="00502114"/>
    <w:rsid w:val="005023A3"/>
    <w:rsid w:val="005023BC"/>
    <w:rsid w:val="005025CE"/>
    <w:rsid w:val="00502634"/>
    <w:rsid w:val="00502639"/>
    <w:rsid w:val="005027C0"/>
    <w:rsid w:val="00502848"/>
    <w:rsid w:val="00502910"/>
    <w:rsid w:val="00502A7F"/>
    <w:rsid w:val="00502B57"/>
    <w:rsid w:val="00502BE6"/>
    <w:rsid w:val="00502C24"/>
    <w:rsid w:val="00502C78"/>
    <w:rsid w:val="00502FB6"/>
    <w:rsid w:val="00503057"/>
    <w:rsid w:val="0050332B"/>
    <w:rsid w:val="0050341F"/>
    <w:rsid w:val="0050349B"/>
    <w:rsid w:val="00503568"/>
    <w:rsid w:val="0050359C"/>
    <w:rsid w:val="0050372D"/>
    <w:rsid w:val="00503931"/>
    <w:rsid w:val="00503AE1"/>
    <w:rsid w:val="00503AEF"/>
    <w:rsid w:val="00503B85"/>
    <w:rsid w:val="00503C0C"/>
    <w:rsid w:val="00503D1A"/>
    <w:rsid w:val="00503D28"/>
    <w:rsid w:val="00503FD4"/>
    <w:rsid w:val="00503FF1"/>
    <w:rsid w:val="00504034"/>
    <w:rsid w:val="0050416D"/>
    <w:rsid w:val="0050418A"/>
    <w:rsid w:val="005042E3"/>
    <w:rsid w:val="0050434E"/>
    <w:rsid w:val="0050439B"/>
    <w:rsid w:val="0050446D"/>
    <w:rsid w:val="00504589"/>
    <w:rsid w:val="005046E5"/>
    <w:rsid w:val="00504787"/>
    <w:rsid w:val="005047BE"/>
    <w:rsid w:val="00504881"/>
    <w:rsid w:val="005048C4"/>
    <w:rsid w:val="0050490A"/>
    <w:rsid w:val="00504934"/>
    <w:rsid w:val="00504BCC"/>
    <w:rsid w:val="00504C3B"/>
    <w:rsid w:val="00504E18"/>
    <w:rsid w:val="00504EB7"/>
    <w:rsid w:val="00504F53"/>
    <w:rsid w:val="00505113"/>
    <w:rsid w:val="00505233"/>
    <w:rsid w:val="00505267"/>
    <w:rsid w:val="00505443"/>
    <w:rsid w:val="0050545E"/>
    <w:rsid w:val="0050547C"/>
    <w:rsid w:val="00505655"/>
    <w:rsid w:val="005056B0"/>
    <w:rsid w:val="00505783"/>
    <w:rsid w:val="00505877"/>
    <w:rsid w:val="00505909"/>
    <w:rsid w:val="00505971"/>
    <w:rsid w:val="00505B5F"/>
    <w:rsid w:val="00505B97"/>
    <w:rsid w:val="00505D20"/>
    <w:rsid w:val="00505FE8"/>
    <w:rsid w:val="00506006"/>
    <w:rsid w:val="0050607F"/>
    <w:rsid w:val="00506145"/>
    <w:rsid w:val="005061CA"/>
    <w:rsid w:val="005063BE"/>
    <w:rsid w:val="00506400"/>
    <w:rsid w:val="00506453"/>
    <w:rsid w:val="0050657D"/>
    <w:rsid w:val="005066BA"/>
    <w:rsid w:val="005068A9"/>
    <w:rsid w:val="005068CC"/>
    <w:rsid w:val="005068E8"/>
    <w:rsid w:val="00506960"/>
    <w:rsid w:val="00506ACA"/>
    <w:rsid w:val="00506CE8"/>
    <w:rsid w:val="00506DD0"/>
    <w:rsid w:val="00506E3C"/>
    <w:rsid w:val="00506E4E"/>
    <w:rsid w:val="00506F33"/>
    <w:rsid w:val="00507133"/>
    <w:rsid w:val="00507316"/>
    <w:rsid w:val="005073D8"/>
    <w:rsid w:val="00507459"/>
    <w:rsid w:val="00507609"/>
    <w:rsid w:val="005076FF"/>
    <w:rsid w:val="005079C6"/>
    <w:rsid w:val="00507AD9"/>
    <w:rsid w:val="00507BAC"/>
    <w:rsid w:val="00507D30"/>
    <w:rsid w:val="00507E7D"/>
    <w:rsid w:val="00510111"/>
    <w:rsid w:val="005102F2"/>
    <w:rsid w:val="00510321"/>
    <w:rsid w:val="0051049F"/>
    <w:rsid w:val="005104AF"/>
    <w:rsid w:val="005104FB"/>
    <w:rsid w:val="0051057A"/>
    <w:rsid w:val="005105FC"/>
    <w:rsid w:val="005106BD"/>
    <w:rsid w:val="005106F8"/>
    <w:rsid w:val="00510770"/>
    <w:rsid w:val="00510A94"/>
    <w:rsid w:val="00510C36"/>
    <w:rsid w:val="00510E0A"/>
    <w:rsid w:val="00510E16"/>
    <w:rsid w:val="005110D4"/>
    <w:rsid w:val="00511112"/>
    <w:rsid w:val="00511222"/>
    <w:rsid w:val="00511248"/>
    <w:rsid w:val="0051128F"/>
    <w:rsid w:val="00511323"/>
    <w:rsid w:val="0051135B"/>
    <w:rsid w:val="00511363"/>
    <w:rsid w:val="00511558"/>
    <w:rsid w:val="00511588"/>
    <w:rsid w:val="00511693"/>
    <w:rsid w:val="005116EA"/>
    <w:rsid w:val="00511824"/>
    <w:rsid w:val="00511A08"/>
    <w:rsid w:val="00511A09"/>
    <w:rsid w:val="00511D18"/>
    <w:rsid w:val="00511D25"/>
    <w:rsid w:val="00511F26"/>
    <w:rsid w:val="005121BA"/>
    <w:rsid w:val="0051226B"/>
    <w:rsid w:val="00512296"/>
    <w:rsid w:val="00512458"/>
    <w:rsid w:val="005124F8"/>
    <w:rsid w:val="00512708"/>
    <w:rsid w:val="0051274B"/>
    <w:rsid w:val="00512764"/>
    <w:rsid w:val="0051299E"/>
    <w:rsid w:val="005129D1"/>
    <w:rsid w:val="00512AC2"/>
    <w:rsid w:val="00512AE4"/>
    <w:rsid w:val="00512AFB"/>
    <w:rsid w:val="00512B95"/>
    <w:rsid w:val="00512D17"/>
    <w:rsid w:val="00512E33"/>
    <w:rsid w:val="00512E9E"/>
    <w:rsid w:val="00512EC6"/>
    <w:rsid w:val="00512ED2"/>
    <w:rsid w:val="00512EFB"/>
    <w:rsid w:val="00513063"/>
    <w:rsid w:val="0051314E"/>
    <w:rsid w:val="005131B8"/>
    <w:rsid w:val="00513369"/>
    <w:rsid w:val="00513372"/>
    <w:rsid w:val="005134D1"/>
    <w:rsid w:val="00513539"/>
    <w:rsid w:val="005137FD"/>
    <w:rsid w:val="00513883"/>
    <w:rsid w:val="00513890"/>
    <w:rsid w:val="00513A34"/>
    <w:rsid w:val="00513AAA"/>
    <w:rsid w:val="00513B3A"/>
    <w:rsid w:val="00513B77"/>
    <w:rsid w:val="00513B81"/>
    <w:rsid w:val="00513C2B"/>
    <w:rsid w:val="00513C50"/>
    <w:rsid w:val="00513D1D"/>
    <w:rsid w:val="00513DC1"/>
    <w:rsid w:val="00513E7D"/>
    <w:rsid w:val="00513E8E"/>
    <w:rsid w:val="00513F37"/>
    <w:rsid w:val="005140D5"/>
    <w:rsid w:val="00514104"/>
    <w:rsid w:val="005142A0"/>
    <w:rsid w:val="005142EC"/>
    <w:rsid w:val="00514311"/>
    <w:rsid w:val="0051436A"/>
    <w:rsid w:val="0051437E"/>
    <w:rsid w:val="00514501"/>
    <w:rsid w:val="00514542"/>
    <w:rsid w:val="005146DF"/>
    <w:rsid w:val="0051475B"/>
    <w:rsid w:val="005148B6"/>
    <w:rsid w:val="005149B4"/>
    <w:rsid w:val="00514A0D"/>
    <w:rsid w:val="00514AD9"/>
    <w:rsid w:val="00514BBE"/>
    <w:rsid w:val="00514CD0"/>
    <w:rsid w:val="00514D9C"/>
    <w:rsid w:val="00514DA6"/>
    <w:rsid w:val="00514DCF"/>
    <w:rsid w:val="00514F56"/>
    <w:rsid w:val="005151F3"/>
    <w:rsid w:val="00515308"/>
    <w:rsid w:val="00515650"/>
    <w:rsid w:val="00515744"/>
    <w:rsid w:val="00515745"/>
    <w:rsid w:val="0051578F"/>
    <w:rsid w:val="0051599A"/>
    <w:rsid w:val="00515A1D"/>
    <w:rsid w:val="00515BAE"/>
    <w:rsid w:val="00515C0D"/>
    <w:rsid w:val="00515D32"/>
    <w:rsid w:val="00515F8B"/>
    <w:rsid w:val="00515FF9"/>
    <w:rsid w:val="005161D3"/>
    <w:rsid w:val="005163CF"/>
    <w:rsid w:val="00516497"/>
    <w:rsid w:val="005165B9"/>
    <w:rsid w:val="00516672"/>
    <w:rsid w:val="005166E0"/>
    <w:rsid w:val="005166FF"/>
    <w:rsid w:val="0051671B"/>
    <w:rsid w:val="00516805"/>
    <w:rsid w:val="00516A5B"/>
    <w:rsid w:val="00516ABC"/>
    <w:rsid w:val="00516AE6"/>
    <w:rsid w:val="00516C5C"/>
    <w:rsid w:val="00516D4C"/>
    <w:rsid w:val="00516D9A"/>
    <w:rsid w:val="00516E62"/>
    <w:rsid w:val="00516EF6"/>
    <w:rsid w:val="0051708E"/>
    <w:rsid w:val="0051727E"/>
    <w:rsid w:val="00517327"/>
    <w:rsid w:val="00517386"/>
    <w:rsid w:val="00517405"/>
    <w:rsid w:val="0051747A"/>
    <w:rsid w:val="00517729"/>
    <w:rsid w:val="005177A3"/>
    <w:rsid w:val="00517885"/>
    <w:rsid w:val="00517895"/>
    <w:rsid w:val="005178E2"/>
    <w:rsid w:val="005179F0"/>
    <w:rsid w:val="00517AF4"/>
    <w:rsid w:val="00517B2F"/>
    <w:rsid w:val="00517DE6"/>
    <w:rsid w:val="00517DF9"/>
    <w:rsid w:val="005204C2"/>
    <w:rsid w:val="005204C3"/>
    <w:rsid w:val="0052065B"/>
    <w:rsid w:val="00520746"/>
    <w:rsid w:val="005207DD"/>
    <w:rsid w:val="0052084D"/>
    <w:rsid w:val="0052086C"/>
    <w:rsid w:val="00520911"/>
    <w:rsid w:val="00520C5E"/>
    <w:rsid w:val="00520CEB"/>
    <w:rsid w:val="00520D1B"/>
    <w:rsid w:val="00520D38"/>
    <w:rsid w:val="00520DBA"/>
    <w:rsid w:val="00520F8B"/>
    <w:rsid w:val="005210C4"/>
    <w:rsid w:val="00521140"/>
    <w:rsid w:val="005212B4"/>
    <w:rsid w:val="00521338"/>
    <w:rsid w:val="00521406"/>
    <w:rsid w:val="005216D6"/>
    <w:rsid w:val="005218F1"/>
    <w:rsid w:val="0052193A"/>
    <w:rsid w:val="00521A6A"/>
    <w:rsid w:val="00521C33"/>
    <w:rsid w:val="00521C35"/>
    <w:rsid w:val="00521D40"/>
    <w:rsid w:val="00521EBB"/>
    <w:rsid w:val="00522189"/>
    <w:rsid w:val="005221A4"/>
    <w:rsid w:val="005221EE"/>
    <w:rsid w:val="0052229A"/>
    <w:rsid w:val="005222B5"/>
    <w:rsid w:val="0052233D"/>
    <w:rsid w:val="00522396"/>
    <w:rsid w:val="00522586"/>
    <w:rsid w:val="0052268B"/>
    <w:rsid w:val="00522819"/>
    <w:rsid w:val="00522B17"/>
    <w:rsid w:val="00522B42"/>
    <w:rsid w:val="00522C90"/>
    <w:rsid w:val="00522D26"/>
    <w:rsid w:val="00522D42"/>
    <w:rsid w:val="00522E88"/>
    <w:rsid w:val="00523055"/>
    <w:rsid w:val="00523165"/>
    <w:rsid w:val="00523180"/>
    <w:rsid w:val="0052332F"/>
    <w:rsid w:val="005233A7"/>
    <w:rsid w:val="005233DA"/>
    <w:rsid w:val="0052345A"/>
    <w:rsid w:val="005235B9"/>
    <w:rsid w:val="005235FF"/>
    <w:rsid w:val="00523686"/>
    <w:rsid w:val="00523870"/>
    <w:rsid w:val="00523B58"/>
    <w:rsid w:val="00523C0A"/>
    <w:rsid w:val="00523C10"/>
    <w:rsid w:val="00523C6C"/>
    <w:rsid w:val="00523D20"/>
    <w:rsid w:val="00523D8B"/>
    <w:rsid w:val="00523E57"/>
    <w:rsid w:val="00523EA3"/>
    <w:rsid w:val="00524041"/>
    <w:rsid w:val="005240DA"/>
    <w:rsid w:val="00524187"/>
    <w:rsid w:val="005241B6"/>
    <w:rsid w:val="005241CF"/>
    <w:rsid w:val="005245A0"/>
    <w:rsid w:val="00524669"/>
    <w:rsid w:val="00524688"/>
    <w:rsid w:val="00524780"/>
    <w:rsid w:val="005247D3"/>
    <w:rsid w:val="00524811"/>
    <w:rsid w:val="00524FA6"/>
    <w:rsid w:val="0052518F"/>
    <w:rsid w:val="005252AC"/>
    <w:rsid w:val="00525343"/>
    <w:rsid w:val="00525529"/>
    <w:rsid w:val="00525622"/>
    <w:rsid w:val="0052562C"/>
    <w:rsid w:val="0052564B"/>
    <w:rsid w:val="0052581A"/>
    <w:rsid w:val="0052593D"/>
    <w:rsid w:val="00525943"/>
    <w:rsid w:val="00525A10"/>
    <w:rsid w:val="00525A21"/>
    <w:rsid w:val="00525B78"/>
    <w:rsid w:val="00525D2C"/>
    <w:rsid w:val="00525D4C"/>
    <w:rsid w:val="00525EED"/>
    <w:rsid w:val="00525FB8"/>
    <w:rsid w:val="00526064"/>
    <w:rsid w:val="00526069"/>
    <w:rsid w:val="005265BA"/>
    <w:rsid w:val="0052665D"/>
    <w:rsid w:val="005267C3"/>
    <w:rsid w:val="005267DB"/>
    <w:rsid w:val="00526864"/>
    <w:rsid w:val="00526B73"/>
    <w:rsid w:val="00526D50"/>
    <w:rsid w:val="00526E98"/>
    <w:rsid w:val="00526EFB"/>
    <w:rsid w:val="00526F26"/>
    <w:rsid w:val="00526FFE"/>
    <w:rsid w:val="005271A0"/>
    <w:rsid w:val="005271F2"/>
    <w:rsid w:val="0052720A"/>
    <w:rsid w:val="00527276"/>
    <w:rsid w:val="005273AD"/>
    <w:rsid w:val="005273E8"/>
    <w:rsid w:val="0052760E"/>
    <w:rsid w:val="00527615"/>
    <w:rsid w:val="0052768B"/>
    <w:rsid w:val="005277D6"/>
    <w:rsid w:val="00527821"/>
    <w:rsid w:val="00527853"/>
    <w:rsid w:val="005278E4"/>
    <w:rsid w:val="005278EC"/>
    <w:rsid w:val="0052792D"/>
    <w:rsid w:val="00527952"/>
    <w:rsid w:val="00527B55"/>
    <w:rsid w:val="00527C18"/>
    <w:rsid w:val="00527C54"/>
    <w:rsid w:val="00527CD7"/>
    <w:rsid w:val="00527F65"/>
    <w:rsid w:val="00527F7F"/>
    <w:rsid w:val="00527FAC"/>
    <w:rsid w:val="005300D7"/>
    <w:rsid w:val="00530167"/>
    <w:rsid w:val="00530199"/>
    <w:rsid w:val="00530259"/>
    <w:rsid w:val="0053031E"/>
    <w:rsid w:val="00530354"/>
    <w:rsid w:val="00530471"/>
    <w:rsid w:val="00530480"/>
    <w:rsid w:val="005304AA"/>
    <w:rsid w:val="005305B5"/>
    <w:rsid w:val="00530606"/>
    <w:rsid w:val="005306A1"/>
    <w:rsid w:val="00530946"/>
    <w:rsid w:val="005309E3"/>
    <w:rsid w:val="005309EF"/>
    <w:rsid w:val="00530B87"/>
    <w:rsid w:val="00530C82"/>
    <w:rsid w:val="00530CB2"/>
    <w:rsid w:val="00530CBA"/>
    <w:rsid w:val="00530DC0"/>
    <w:rsid w:val="00530DF9"/>
    <w:rsid w:val="00530E5F"/>
    <w:rsid w:val="00530F76"/>
    <w:rsid w:val="0053102A"/>
    <w:rsid w:val="00531075"/>
    <w:rsid w:val="0053113A"/>
    <w:rsid w:val="005312C2"/>
    <w:rsid w:val="0053130F"/>
    <w:rsid w:val="00531337"/>
    <w:rsid w:val="005313DF"/>
    <w:rsid w:val="005317EB"/>
    <w:rsid w:val="00531920"/>
    <w:rsid w:val="00531948"/>
    <w:rsid w:val="00531A72"/>
    <w:rsid w:val="00531A96"/>
    <w:rsid w:val="00531AB6"/>
    <w:rsid w:val="00531B8B"/>
    <w:rsid w:val="00531D46"/>
    <w:rsid w:val="00531D5E"/>
    <w:rsid w:val="00531E12"/>
    <w:rsid w:val="00532072"/>
    <w:rsid w:val="005320AE"/>
    <w:rsid w:val="0053224C"/>
    <w:rsid w:val="00532285"/>
    <w:rsid w:val="00532303"/>
    <w:rsid w:val="00532389"/>
    <w:rsid w:val="005323E1"/>
    <w:rsid w:val="0053243E"/>
    <w:rsid w:val="00532597"/>
    <w:rsid w:val="005325DA"/>
    <w:rsid w:val="005329BC"/>
    <w:rsid w:val="00532A4E"/>
    <w:rsid w:val="00532C27"/>
    <w:rsid w:val="00532D5A"/>
    <w:rsid w:val="00532E0C"/>
    <w:rsid w:val="00532F01"/>
    <w:rsid w:val="0053301D"/>
    <w:rsid w:val="00533093"/>
    <w:rsid w:val="005330B1"/>
    <w:rsid w:val="005330FB"/>
    <w:rsid w:val="005331CB"/>
    <w:rsid w:val="00533248"/>
    <w:rsid w:val="005332D2"/>
    <w:rsid w:val="005335DC"/>
    <w:rsid w:val="005336EE"/>
    <w:rsid w:val="0053381F"/>
    <w:rsid w:val="005338EB"/>
    <w:rsid w:val="0053397E"/>
    <w:rsid w:val="00533A05"/>
    <w:rsid w:val="00533B57"/>
    <w:rsid w:val="00533BE1"/>
    <w:rsid w:val="00533CE4"/>
    <w:rsid w:val="00533D04"/>
    <w:rsid w:val="00533F2B"/>
    <w:rsid w:val="00534091"/>
    <w:rsid w:val="005340FF"/>
    <w:rsid w:val="00534113"/>
    <w:rsid w:val="005341F1"/>
    <w:rsid w:val="00534221"/>
    <w:rsid w:val="005342A8"/>
    <w:rsid w:val="00534767"/>
    <w:rsid w:val="00534BBE"/>
    <w:rsid w:val="00534BC3"/>
    <w:rsid w:val="00534BCF"/>
    <w:rsid w:val="00534C7D"/>
    <w:rsid w:val="00534CB5"/>
    <w:rsid w:val="00534EF6"/>
    <w:rsid w:val="00534F64"/>
    <w:rsid w:val="00534FFD"/>
    <w:rsid w:val="00535030"/>
    <w:rsid w:val="00535147"/>
    <w:rsid w:val="005351EF"/>
    <w:rsid w:val="005352A4"/>
    <w:rsid w:val="00535333"/>
    <w:rsid w:val="005353E2"/>
    <w:rsid w:val="005353E3"/>
    <w:rsid w:val="00535604"/>
    <w:rsid w:val="0053579F"/>
    <w:rsid w:val="00535909"/>
    <w:rsid w:val="00535A4B"/>
    <w:rsid w:val="00535BD1"/>
    <w:rsid w:val="00535C51"/>
    <w:rsid w:val="00535D97"/>
    <w:rsid w:val="00535E14"/>
    <w:rsid w:val="00535E3E"/>
    <w:rsid w:val="00535E69"/>
    <w:rsid w:val="00535EB2"/>
    <w:rsid w:val="00535EFF"/>
    <w:rsid w:val="00535F91"/>
    <w:rsid w:val="00536076"/>
    <w:rsid w:val="005360BA"/>
    <w:rsid w:val="00536199"/>
    <w:rsid w:val="005364AA"/>
    <w:rsid w:val="00536528"/>
    <w:rsid w:val="005365F9"/>
    <w:rsid w:val="005366CD"/>
    <w:rsid w:val="0053673E"/>
    <w:rsid w:val="00536803"/>
    <w:rsid w:val="005368FE"/>
    <w:rsid w:val="0053695C"/>
    <w:rsid w:val="00536B24"/>
    <w:rsid w:val="00536B4D"/>
    <w:rsid w:val="00536BD9"/>
    <w:rsid w:val="00536C19"/>
    <w:rsid w:val="00536C28"/>
    <w:rsid w:val="00536F73"/>
    <w:rsid w:val="00536FF4"/>
    <w:rsid w:val="00537048"/>
    <w:rsid w:val="00537088"/>
    <w:rsid w:val="00537098"/>
    <w:rsid w:val="005371A0"/>
    <w:rsid w:val="005374EC"/>
    <w:rsid w:val="0053753E"/>
    <w:rsid w:val="00537568"/>
    <w:rsid w:val="00537770"/>
    <w:rsid w:val="005378A7"/>
    <w:rsid w:val="005379CC"/>
    <w:rsid w:val="00537C43"/>
    <w:rsid w:val="00537D68"/>
    <w:rsid w:val="00537DA3"/>
    <w:rsid w:val="00537DFF"/>
    <w:rsid w:val="00537F57"/>
    <w:rsid w:val="00537F58"/>
    <w:rsid w:val="00540130"/>
    <w:rsid w:val="00540185"/>
    <w:rsid w:val="00540191"/>
    <w:rsid w:val="005401F9"/>
    <w:rsid w:val="0054025B"/>
    <w:rsid w:val="005402FE"/>
    <w:rsid w:val="0054033D"/>
    <w:rsid w:val="005406C3"/>
    <w:rsid w:val="00540769"/>
    <w:rsid w:val="005407B0"/>
    <w:rsid w:val="00540849"/>
    <w:rsid w:val="0054092F"/>
    <w:rsid w:val="0054097C"/>
    <w:rsid w:val="00540992"/>
    <w:rsid w:val="00540A13"/>
    <w:rsid w:val="00540A3A"/>
    <w:rsid w:val="00540B13"/>
    <w:rsid w:val="00540D8F"/>
    <w:rsid w:val="00540E57"/>
    <w:rsid w:val="00540F63"/>
    <w:rsid w:val="00540FAA"/>
    <w:rsid w:val="00540FBB"/>
    <w:rsid w:val="00541123"/>
    <w:rsid w:val="00541145"/>
    <w:rsid w:val="005411D1"/>
    <w:rsid w:val="0054125C"/>
    <w:rsid w:val="005412B7"/>
    <w:rsid w:val="005412FF"/>
    <w:rsid w:val="005413A9"/>
    <w:rsid w:val="005413DD"/>
    <w:rsid w:val="00541534"/>
    <w:rsid w:val="0054176E"/>
    <w:rsid w:val="0054177B"/>
    <w:rsid w:val="005417B9"/>
    <w:rsid w:val="00541836"/>
    <w:rsid w:val="005419E8"/>
    <w:rsid w:val="00541BA9"/>
    <w:rsid w:val="00541C09"/>
    <w:rsid w:val="00541C39"/>
    <w:rsid w:val="00541C66"/>
    <w:rsid w:val="00541C69"/>
    <w:rsid w:val="00541DDF"/>
    <w:rsid w:val="005421D4"/>
    <w:rsid w:val="00542296"/>
    <w:rsid w:val="005424D2"/>
    <w:rsid w:val="0054250F"/>
    <w:rsid w:val="0054280D"/>
    <w:rsid w:val="0054282F"/>
    <w:rsid w:val="00542B51"/>
    <w:rsid w:val="00542C69"/>
    <w:rsid w:val="00542C82"/>
    <w:rsid w:val="00542CF5"/>
    <w:rsid w:val="00542D32"/>
    <w:rsid w:val="00542DEF"/>
    <w:rsid w:val="00542E7E"/>
    <w:rsid w:val="00542FD7"/>
    <w:rsid w:val="00543035"/>
    <w:rsid w:val="0054303A"/>
    <w:rsid w:val="005432F3"/>
    <w:rsid w:val="00543359"/>
    <w:rsid w:val="00543565"/>
    <w:rsid w:val="005437D3"/>
    <w:rsid w:val="00543824"/>
    <w:rsid w:val="005438C7"/>
    <w:rsid w:val="00543A73"/>
    <w:rsid w:val="00543CC6"/>
    <w:rsid w:val="00543E7C"/>
    <w:rsid w:val="00543F3D"/>
    <w:rsid w:val="00543FC2"/>
    <w:rsid w:val="0054416C"/>
    <w:rsid w:val="0054427B"/>
    <w:rsid w:val="0054430F"/>
    <w:rsid w:val="005444A2"/>
    <w:rsid w:val="005445B3"/>
    <w:rsid w:val="005445D7"/>
    <w:rsid w:val="005446BE"/>
    <w:rsid w:val="0054472E"/>
    <w:rsid w:val="00544752"/>
    <w:rsid w:val="0054477A"/>
    <w:rsid w:val="005448EA"/>
    <w:rsid w:val="0054491C"/>
    <w:rsid w:val="00544999"/>
    <w:rsid w:val="00544B07"/>
    <w:rsid w:val="00544BA2"/>
    <w:rsid w:val="00544BA8"/>
    <w:rsid w:val="00544C6E"/>
    <w:rsid w:val="00544DFE"/>
    <w:rsid w:val="00544E5B"/>
    <w:rsid w:val="00544EBB"/>
    <w:rsid w:val="00544ECE"/>
    <w:rsid w:val="005450BD"/>
    <w:rsid w:val="0054518A"/>
    <w:rsid w:val="0054531C"/>
    <w:rsid w:val="0054549A"/>
    <w:rsid w:val="00545513"/>
    <w:rsid w:val="00545661"/>
    <w:rsid w:val="0054575F"/>
    <w:rsid w:val="00545791"/>
    <w:rsid w:val="005458A5"/>
    <w:rsid w:val="00545A05"/>
    <w:rsid w:val="00545BE3"/>
    <w:rsid w:val="00545C9F"/>
    <w:rsid w:val="00545CA7"/>
    <w:rsid w:val="00545CC4"/>
    <w:rsid w:val="00545D44"/>
    <w:rsid w:val="00545EDD"/>
    <w:rsid w:val="00545F1F"/>
    <w:rsid w:val="00545FF5"/>
    <w:rsid w:val="00546011"/>
    <w:rsid w:val="005460C1"/>
    <w:rsid w:val="00546164"/>
    <w:rsid w:val="00546458"/>
    <w:rsid w:val="00546521"/>
    <w:rsid w:val="00546598"/>
    <w:rsid w:val="005466FE"/>
    <w:rsid w:val="005467A7"/>
    <w:rsid w:val="005467A9"/>
    <w:rsid w:val="0054687B"/>
    <w:rsid w:val="00546D08"/>
    <w:rsid w:val="00546D16"/>
    <w:rsid w:val="00546D73"/>
    <w:rsid w:val="00546DED"/>
    <w:rsid w:val="00546E21"/>
    <w:rsid w:val="00546F41"/>
    <w:rsid w:val="0054700C"/>
    <w:rsid w:val="005471D1"/>
    <w:rsid w:val="00547269"/>
    <w:rsid w:val="005472C7"/>
    <w:rsid w:val="005473B8"/>
    <w:rsid w:val="005474B1"/>
    <w:rsid w:val="005474F8"/>
    <w:rsid w:val="0054753A"/>
    <w:rsid w:val="005475A7"/>
    <w:rsid w:val="0054761E"/>
    <w:rsid w:val="00547743"/>
    <w:rsid w:val="0054787F"/>
    <w:rsid w:val="00547B56"/>
    <w:rsid w:val="00547BD9"/>
    <w:rsid w:val="005500C1"/>
    <w:rsid w:val="005503D4"/>
    <w:rsid w:val="005503F3"/>
    <w:rsid w:val="00550579"/>
    <w:rsid w:val="005506A4"/>
    <w:rsid w:val="0055086C"/>
    <w:rsid w:val="00550A7D"/>
    <w:rsid w:val="00550BA7"/>
    <w:rsid w:val="00550BEC"/>
    <w:rsid w:val="00550C68"/>
    <w:rsid w:val="00550CC1"/>
    <w:rsid w:val="00550D5C"/>
    <w:rsid w:val="00550D8E"/>
    <w:rsid w:val="00550DB4"/>
    <w:rsid w:val="00550EE4"/>
    <w:rsid w:val="00550F66"/>
    <w:rsid w:val="00550FE6"/>
    <w:rsid w:val="005510BA"/>
    <w:rsid w:val="00551232"/>
    <w:rsid w:val="00551243"/>
    <w:rsid w:val="005512C4"/>
    <w:rsid w:val="0055146D"/>
    <w:rsid w:val="0055158B"/>
    <w:rsid w:val="0055160C"/>
    <w:rsid w:val="005516F0"/>
    <w:rsid w:val="005517F1"/>
    <w:rsid w:val="0055183B"/>
    <w:rsid w:val="00551899"/>
    <w:rsid w:val="005518C3"/>
    <w:rsid w:val="00551900"/>
    <w:rsid w:val="00551BA1"/>
    <w:rsid w:val="00551C39"/>
    <w:rsid w:val="00551D1E"/>
    <w:rsid w:val="00551E5A"/>
    <w:rsid w:val="00551F25"/>
    <w:rsid w:val="00551F77"/>
    <w:rsid w:val="005521C8"/>
    <w:rsid w:val="0055234C"/>
    <w:rsid w:val="0055236C"/>
    <w:rsid w:val="005524BC"/>
    <w:rsid w:val="00552562"/>
    <w:rsid w:val="0055259E"/>
    <w:rsid w:val="005525A9"/>
    <w:rsid w:val="005525E0"/>
    <w:rsid w:val="00552744"/>
    <w:rsid w:val="005527BA"/>
    <w:rsid w:val="005528DB"/>
    <w:rsid w:val="00552B58"/>
    <w:rsid w:val="00552EB7"/>
    <w:rsid w:val="00552ECE"/>
    <w:rsid w:val="00552FA9"/>
    <w:rsid w:val="00552FB7"/>
    <w:rsid w:val="00553082"/>
    <w:rsid w:val="00553164"/>
    <w:rsid w:val="005533D3"/>
    <w:rsid w:val="00553573"/>
    <w:rsid w:val="00553632"/>
    <w:rsid w:val="00553A22"/>
    <w:rsid w:val="00553AB3"/>
    <w:rsid w:val="00553C34"/>
    <w:rsid w:val="00553DA8"/>
    <w:rsid w:val="00553EE3"/>
    <w:rsid w:val="00553F9E"/>
    <w:rsid w:val="00553FC2"/>
    <w:rsid w:val="00554015"/>
    <w:rsid w:val="00554068"/>
    <w:rsid w:val="005540BA"/>
    <w:rsid w:val="00554113"/>
    <w:rsid w:val="005543B5"/>
    <w:rsid w:val="0055461C"/>
    <w:rsid w:val="0055464A"/>
    <w:rsid w:val="00554849"/>
    <w:rsid w:val="00554883"/>
    <w:rsid w:val="00554904"/>
    <w:rsid w:val="005549D0"/>
    <w:rsid w:val="00554AA5"/>
    <w:rsid w:val="00555089"/>
    <w:rsid w:val="00555161"/>
    <w:rsid w:val="005551C7"/>
    <w:rsid w:val="005555BC"/>
    <w:rsid w:val="00555652"/>
    <w:rsid w:val="0055568A"/>
    <w:rsid w:val="005557C3"/>
    <w:rsid w:val="0055592F"/>
    <w:rsid w:val="0055596E"/>
    <w:rsid w:val="00555A87"/>
    <w:rsid w:val="00555ABB"/>
    <w:rsid w:val="00555ABF"/>
    <w:rsid w:val="00555DE1"/>
    <w:rsid w:val="00555E0B"/>
    <w:rsid w:val="00556110"/>
    <w:rsid w:val="0055611B"/>
    <w:rsid w:val="0055624B"/>
    <w:rsid w:val="0055624D"/>
    <w:rsid w:val="00556256"/>
    <w:rsid w:val="00556444"/>
    <w:rsid w:val="00556579"/>
    <w:rsid w:val="00556625"/>
    <w:rsid w:val="00556677"/>
    <w:rsid w:val="005566F2"/>
    <w:rsid w:val="005567C3"/>
    <w:rsid w:val="005568EA"/>
    <w:rsid w:val="00556AC4"/>
    <w:rsid w:val="00556B66"/>
    <w:rsid w:val="00556C59"/>
    <w:rsid w:val="00556D57"/>
    <w:rsid w:val="00556E64"/>
    <w:rsid w:val="00556EAC"/>
    <w:rsid w:val="00556F34"/>
    <w:rsid w:val="00556FD3"/>
    <w:rsid w:val="0055701E"/>
    <w:rsid w:val="005570C5"/>
    <w:rsid w:val="005571F7"/>
    <w:rsid w:val="005572CC"/>
    <w:rsid w:val="005572CE"/>
    <w:rsid w:val="0055732C"/>
    <w:rsid w:val="005573F1"/>
    <w:rsid w:val="00557430"/>
    <w:rsid w:val="0055744F"/>
    <w:rsid w:val="00557580"/>
    <w:rsid w:val="0055767B"/>
    <w:rsid w:val="005576EB"/>
    <w:rsid w:val="00557958"/>
    <w:rsid w:val="0055797C"/>
    <w:rsid w:val="00557B22"/>
    <w:rsid w:val="00557BF5"/>
    <w:rsid w:val="00557CE8"/>
    <w:rsid w:val="00557D26"/>
    <w:rsid w:val="00557E57"/>
    <w:rsid w:val="00560038"/>
    <w:rsid w:val="00560262"/>
    <w:rsid w:val="0056027A"/>
    <w:rsid w:val="005602D1"/>
    <w:rsid w:val="005603C1"/>
    <w:rsid w:val="0056049E"/>
    <w:rsid w:val="0056067A"/>
    <w:rsid w:val="0056081E"/>
    <w:rsid w:val="00560838"/>
    <w:rsid w:val="00560914"/>
    <w:rsid w:val="00560936"/>
    <w:rsid w:val="00560AFB"/>
    <w:rsid w:val="00560CF0"/>
    <w:rsid w:val="00560DCB"/>
    <w:rsid w:val="00560E96"/>
    <w:rsid w:val="00560FB0"/>
    <w:rsid w:val="005610ED"/>
    <w:rsid w:val="005611D3"/>
    <w:rsid w:val="005611DF"/>
    <w:rsid w:val="0056125E"/>
    <w:rsid w:val="005612ED"/>
    <w:rsid w:val="00561366"/>
    <w:rsid w:val="005613C9"/>
    <w:rsid w:val="00561501"/>
    <w:rsid w:val="00561556"/>
    <w:rsid w:val="005617D3"/>
    <w:rsid w:val="0056196E"/>
    <w:rsid w:val="005619D9"/>
    <w:rsid w:val="00561A67"/>
    <w:rsid w:val="00561ABD"/>
    <w:rsid w:val="00561C7A"/>
    <w:rsid w:val="00561C9E"/>
    <w:rsid w:val="00561D2C"/>
    <w:rsid w:val="00561E36"/>
    <w:rsid w:val="00562041"/>
    <w:rsid w:val="0056238D"/>
    <w:rsid w:val="005624CB"/>
    <w:rsid w:val="0056265A"/>
    <w:rsid w:val="00562667"/>
    <w:rsid w:val="00562826"/>
    <w:rsid w:val="0056282A"/>
    <w:rsid w:val="0056286B"/>
    <w:rsid w:val="005628AE"/>
    <w:rsid w:val="005629FF"/>
    <w:rsid w:val="00562C26"/>
    <w:rsid w:val="00562C28"/>
    <w:rsid w:val="00562D77"/>
    <w:rsid w:val="00562E86"/>
    <w:rsid w:val="0056303F"/>
    <w:rsid w:val="00563147"/>
    <w:rsid w:val="0056331F"/>
    <w:rsid w:val="00563584"/>
    <w:rsid w:val="005635BC"/>
    <w:rsid w:val="00563626"/>
    <w:rsid w:val="0056367E"/>
    <w:rsid w:val="0056369C"/>
    <w:rsid w:val="00563972"/>
    <w:rsid w:val="00563AAF"/>
    <w:rsid w:val="00563BD8"/>
    <w:rsid w:val="00563F94"/>
    <w:rsid w:val="005642D8"/>
    <w:rsid w:val="00564502"/>
    <w:rsid w:val="0056473D"/>
    <w:rsid w:val="00564784"/>
    <w:rsid w:val="00564843"/>
    <w:rsid w:val="005648DA"/>
    <w:rsid w:val="005649BC"/>
    <w:rsid w:val="005649C0"/>
    <w:rsid w:val="00564BB4"/>
    <w:rsid w:val="00564C28"/>
    <w:rsid w:val="00564C57"/>
    <w:rsid w:val="00564F74"/>
    <w:rsid w:val="00564FF8"/>
    <w:rsid w:val="0056507E"/>
    <w:rsid w:val="005650AE"/>
    <w:rsid w:val="005651B7"/>
    <w:rsid w:val="0056522A"/>
    <w:rsid w:val="0056531D"/>
    <w:rsid w:val="00565335"/>
    <w:rsid w:val="0056534C"/>
    <w:rsid w:val="0056547B"/>
    <w:rsid w:val="00565488"/>
    <w:rsid w:val="005654DD"/>
    <w:rsid w:val="005654EC"/>
    <w:rsid w:val="0056554D"/>
    <w:rsid w:val="0056569E"/>
    <w:rsid w:val="005656B8"/>
    <w:rsid w:val="00565743"/>
    <w:rsid w:val="005658AB"/>
    <w:rsid w:val="00565A28"/>
    <w:rsid w:val="00565B4E"/>
    <w:rsid w:val="00565CF4"/>
    <w:rsid w:val="00565E35"/>
    <w:rsid w:val="00565E5E"/>
    <w:rsid w:val="00565FA1"/>
    <w:rsid w:val="00566020"/>
    <w:rsid w:val="0056608B"/>
    <w:rsid w:val="00566182"/>
    <w:rsid w:val="0056623C"/>
    <w:rsid w:val="00566300"/>
    <w:rsid w:val="0056632A"/>
    <w:rsid w:val="005664B0"/>
    <w:rsid w:val="0056650D"/>
    <w:rsid w:val="0056655D"/>
    <w:rsid w:val="0056664A"/>
    <w:rsid w:val="005666A6"/>
    <w:rsid w:val="0056683A"/>
    <w:rsid w:val="00566894"/>
    <w:rsid w:val="00566910"/>
    <w:rsid w:val="00566AA0"/>
    <w:rsid w:val="00566AA3"/>
    <w:rsid w:val="00566B33"/>
    <w:rsid w:val="00567004"/>
    <w:rsid w:val="0056707A"/>
    <w:rsid w:val="005670AB"/>
    <w:rsid w:val="005670C3"/>
    <w:rsid w:val="0056725D"/>
    <w:rsid w:val="0056727F"/>
    <w:rsid w:val="0056747F"/>
    <w:rsid w:val="005674A8"/>
    <w:rsid w:val="0056754A"/>
    <w:rsid w:val="00567856"/>
    <w:rsid w:val="005678C2"/>
    <w:rsid w:val="005678F9"/>
    <w:rsid w:val="005679C8"/>
    <w:rsid w:val="00567C65"/>
    <w:rsid w:val="00567CAE"/>
    <w:rsid w:val="00567DE4"/>
    <w:rsid w:val="00567EA7"/>
    <w:rsid w:val="00570107"/>
    <w:rsid w:val="00570159"/>
    <w:rsid w:val="00570194"/>
    <w:rsid w:val="005703CE"/>
    <w:rsid w:val="0057051B"/>
    <w:rsid w:val="005705A9"/>
    <w:rsid w:val="005706DE"/>
    <w:rsid w:val="0057088F"/>
    <w:rsid w:val="005708EB"/>
    <w:rsid w:val="005709EF"/>
    <w:rsid w:val="00570A43"/>
    <w:rsid w:val="00570A68"/>
    <w:rsid w:val="00570B1B"/>
    <w:rsid w:val="00570DD4"/>
    <w:rsid w:val="00570E64"/>
    <w:rsid w:val="00570EC7"/>
    <w:rsid w:val="00570F05"/>
    <w:rsid w:val="00570F0A"/>
    <w:rsid w:val="0057109C"/>
    <w:rsid w:val="0057112D"/>
    <w:rsid w:val="00571229"/>
    <w:rsid w:val="00571242"/>
    <w:rsid w:val="005714B9"/>
    <w:rsid w:val="005714DD"/>
    <w:rsid w:val="00571705"/>
    <w:rsid w:val="0057170B"/>
    <w:rsid w:val="0057175C"/>
    <w:rsid w:val="005717DD"/>
    <w:rsid w:val="00571835"/>
    <w:rsid w:val="0057195D"/>
    <w:rsid w:val="00571A1B"/>
    <w:rsid w:val="00571ABF"/>
    <w:rsid w:val="00571B5A"/>
    <w:rsid w:val="00571BC5"/>
    <w:rsid w:val="00571C9B"/>
    <w:rsid w:val="00571CD5"/>
    <w:rsid w:val="00571D17"/>
    <w:rsid w:val="00571F0C"/>
    <w:rsid w:val="0057201B"/>
    <w:rsid w:val="005720EF"/>
    <w:rsid w:val="00572217"/>
    <w:rsid w:val="005725EE"/>
    <w:rsid w:val="00572644"/>
    <w:rsid w:val="00572773"/>
    <w:rsid w:val="00572789"/>
    <w:rsid w:val="00572840"/>
    <w:rsid w:val="00572853"/>
    <w:rsid w:val="00572A5A"/>
    <w:rsid w:val="00572A63"/>
    <w:rsid w:val="00572B5E"/>
    <w:rsid w:val="00572B5F"/>
    <w:rsid w:val="00572C75"/>
    <w:rsid w:val="00572CDA"/>
    <w:rsid w:val="00572CEF"/>
    <w:rsid w:val="00572D21"/>
    <w:rsid w:val="00572F72"/>
    <w:rsid w:val="00572F88"/>
    <w:rsid w:val="0057317D"/>
    <w:rsid w:val="00573E49"/>
    <w:rsid w:val="00573F7A"/>
    <w:rsid w:val="00574092"/>
    <w:rsid w:val="005741C9"/>
    <w:rsid w:val="005742AF"/>
    <w:rsid w:val="005742EA"/>
    <w:rsid w:val="005746CD"/>
    <w:rsid w:val="00574737"/>
    <w:rsid w:val="00574A06"/>
    <w:rsid w:val="00574A0B"/>
    <w:rsid w:val="00574A58"/>
    <w:rsid w:val="00574AC8"/>
    <w:rsid w:val="00574B7C"/>
    <w:rsid w:val="00574C0B"/>
    <w:rsid w:val="00574CC6"/>
    <w:rsid w:val="00574DAE"/>
    <w:rsid w:val="00574E65"/>
    <w:rsid w:val="005750DB"/>
    <w:rsid w:val="00575161"/>
    <w:rsid w:val="0057520E"/>
    <w:rsid w:val="00575272"/>
    <w:rsid w:val="005754CF"/>
    <w:rsid w:val="00575539"/>
    <w:rsid w:val="0057555B"/>
    <w:rsid w:val="0057558B"/>
    <w:rsid w:val="00575593"/>
    <w:rsid w:val="005755FA"/>
    <w:rsid w:val="0057566B"/>
    <w:rsid w:val="005758CC"/>
    <w:rsid w:val="00575976"/>
    <w:rsid w:val="00575DA0"/>
    <w:rsid w:val="00575FD0"/>
    <w:rsid w:val="00575FEB"/>
    <w:rsid w:val="00576008"/>
    <w:rsid w:val="0057606F"/>
    <w:rsid w:val="00576177"/>
    <w:rsid w:val="00576280"/>
    <w:rsid w:val="0057662B"/>
    <w:rsid w:val="0057666A"/>
    <w:rsid w:val="005766B9"/>
    <w:rsid w:val="00576760"/>
    <w:rsid w:val="00576762"/>
    <w:rsid w:val="0057676B"/>
    <w:rsid w:val="0057678A"/>
    <w:rsid w:val="00576889"/>
    <w:rsid w:val="005768B5"/>
    <w:rsid w:val="00576951"/>
    <w:rsid w:val="00576B4B"/>
    <w:rsid w:val="00576B5F"/>
    <w:rsid w:val="00577044"/>
    <w:rsid w:val="0057710E"/>
    <w:rsid w:val="00577230"/>
    <w:rsid w:val="0057726E"/>
    <w:rsid w:val="005773F2"/>
    <w:rsid w:val="00577564"/>
    <w:rsid w:val="005775BB"/>
    <w:rsid w:val="005776B1"/>
    <w:rsid w:val="005777FD"/>
    <w:rsid w:val="00577935"/>
    <w:rsid w:val="00577975"/>
    <w:rsid w:val="0057799B"/>
    <w:rsid w:val="00577B8F"/>
    <w:rsid w:val="00577BB4"/>
    <w:rsid w:val="00577C2C"/>
    <w:rsid w:val="00577CE0"/>
    <w:rsid w:val="00577D5F"/>
    <w:rsid w:val="00577D95"/>
    <w:rsid w:val="00577DEB"/>
    <w:rsid w:val="00577E03"/>
    <w:rsid w:val="00580067"/>
    <w:rsid w:val="00580518"/>
    <w:rsid w:val="00580629"/>
    <w:rsid w:val="0058092B"/>
    <w:rsid w:val="00580948"/>
    <w:rsid w:val="00580AD6"/>
    <w:rsid w:val="00580B1E"/>
    <w:rsid w:val="00580B21"/>
    <w:rsid w:val="00580C07"/>
    <w:rsid w:val="00580CD8"/>
    <w:rsid w:val="00580CF2"/>
    <w:rsid w:val="00580D1B"/>
    <w:rsid w:val="00580E18"/>
    <w:rsid w:val="00580E77"/>
    <w:rsid w:val="005811A1"/>
    <w:rsid w:val="0058182B"/>
    <w:rsid w:val="005818DE"/>
    <w:rsid w:val="0058195E"/>
    <w:rsid w:val="00581ADB"/>
    <w:rsid w:val="00581B2D"/>
    <w:rsid w:val="00581C59"/>
    <w:rsid w:val="00581D34"/>
    <w:rsid w:val="00581DB9"/>
    <w:rsid w:val="00581F0A"/>
    <w:rsid w:val="0058246D"/>
    <w:rsid w:val="0058248F"/>
    <w:rsid w:val="00582654"/>
    <w:rsid w:val="00582833"/>
    <w:rsid w:val="00582864"/>
    <w:rsid w:val="00582BAB"/>
    <w:rsid w:val="00582C2A"/>
    <w:rsid w:val="00582F00"/>
    <w:rsid w:val="0058301C"/>
    <w:rsid w:val="005833C4"/>
    <w:rsid w:val="0058349F"/>
    <w:rsid w:val="0058354D"/>
    <w:rsid w:val="0058361E"/>
    <w:rsid w:val="005836A0"/>
    <w:rsid w:val="00583708"/>
    <w:rsid w:val="00583709"/>
    <w:rsid w:val="0058378B"/>
    <w:rsid w:val="005838DD"/>
    <w:rsid w:val="0058393C"/>
    <w:rsid w:val="00583A17"/>
    <w:rsid w:val="00583A8A"/>
    <w:rsid w:val="00583C99"/>
    <w:rsid w:val="00583D1C"/>
    <w:rsid w:val="00583F2C"/>
    <w:rsid w:val="00583F96"/>
    <w:rsid w:val="0058402D"/>
    <w:rsid w:val="0058402E"/>
    <w:rsid w:val="0058409D"/>
    <w:rsid w:val="005840EA"/>
    <w:rsid w:val="005841C8"/>
    <w:rsid w:val="005844C2"/>
    <w:rsid w:val="00584644"/>
    <w:rsid w:val="005848DC"/>
    <w:rsid w:val="0058492E"/>
    <w:rsid w:val="00584936"/>
    <w:rsid w:val="005849D1"/>
    <w:rsid w:val="00584A43"/>
    <w:rsid w:val="00584AB3"/>
    <w:rsid w:val="00584B11"/>
    <w:rsid w:val="00584B3D"/>
    <w:rsid w:val="00584C86"/>
    <w:rsid w:val="00584D96"/>
    <w:rsid w:val="00584E82"/>
    <w:rsid w:val="0058502A"/>
    <w:rsid w:val="00585165"/>
    <w:rsid w:val="0058516A"/>
    <w:rsid w:val="00585263"/>
    <w:rsid w:val="005852BB"/>
    <w:rsid w:val="00585474"/>
    <w:rsid w:val="00585557"/>
    <w:rsid w:val="00585598"/>
    <w:rsid w:val="005856A2"/>
    <w:rsid w:val="005857B2"/>
    <w:rsid w:val="005859D8"/>
    <w:rsid w:val="00585A47"/>
    <w:rsid w:val="00585A8B"/>
    <w:rsid w:val="00585B41"/>
    <w:rsid w:val="00585BC5"/>
    <w:rsid w:val="00585C12"/>
    <w:rsid w:val="00585C4F"/>
    <w:rsid w:val="00585CE6"/>
    <w:rsid w:val="00585D5E"/>
    <w:rsid w:val="00585E34"/>
    <w:rsid w:val="00585E9D"/>
    <w:rsid w:val="005862BA"/>
    <w:rsid w:val="00586463"/>
    <w:rsid w:val="005864D0"/>
    <w:rsid w:val="005865C7"/>
    <w:rsid w:val="00586709"/>
    <w:rsid w:val="00586A11"/>
    <w:rsid w:val="00586ADD"/>
    <w:rsid w:val="00586AEF"/>
    <w:rsid w:val="00586BB6"/>
    <w:rsid w:val="00586FF3"/>
    <w:rsid w:val="0058711F"/>
    <w:rsid w:val="00587324"/>
    <w:rsid w:val="005874A9"/>
    <w:rsid w:val="005876E2"/>
    <w:rsid w:val="00587731"/>
    <w:rsid w:val="00587822"/>
    <w:rsid w:val="00587953"/>
    <w:rsid w:val="00587985"/>
    <w:rsid w:val="005879B8"/>
    <w:rsid w:val="005879F0"/>
    <w:rsid w:val="00587ADE"/>
    <w:rsid w:val="00587BB8"/>
    <w:rsid w:val="00587BE8"/>
    <w:rsid w:val="00587C6D"/>
    <w:rsid w:val="00587F4C"/>
    <w:rsid w:val="00590064"/>
    <w:rsid w:val="005900D0"/>
    <w:rsid w:val="00590122"/>
    <w:rsid w:val="005903A8"/>
    <w:rsid w:val="005903B1"/>
    <w:rsid w:val="00590720"/>
    <w:rsid w:val="005907C9"/>
    <w:rsid w:val="00590A6A"/>
    <w:rsid w:val="00590B65"/>
    <w:rsid w:val="00590BC7"/>
    <w:rsid w:val="00590BF5"/>
    <w:rsid w:val="00590D6F"/>
    <w:rsid w:val="00590D82"/>
    <w:rsid w:val="00590EB9"/>
    <w:rsid w:val="00590F87"/>
    <w:rsid w:val="00591120"/>
    <w:rsid w:val="00591213"/>
    <w:rsid w:val="005912CC"/>
    <w:rsid w:val="0059155E"/>
    <w:rsid w:val="0059161C"/>
    <w:rsid w:val="00591647"/>
    <w:rsid w:val="00591788"/>
    <w:rsid w:val="00591832"/>
    <w:rsid w:val="00591995"/>
    <w:rsid w:val="00591B95"/>
    <w:rsid w:val="00591D05"/>
    <w:rsid w:val="00591E3D"/>
    <w:rsid w:val="00591F9E"/>
    <w:rsid w:val="00591FF7"/>
    <w:rsid w:val="00592230"/>
    <w:rsid w:val="00592397"/>
    <w:rsid w:val="00592614"/>
    <w:rsid w:val="00592710"/>
    <w:rsid w:val="00592762"/>
    <w:rsid w:val="005928D4"/>
    <w:rsid w:val="005929B0"/>
    <w:rsid w:val="00592AAD"/>
    <w:rsid w:val="00592CB0"/>
    <w:rsid w:val="00592D36"/>
    <w:rsid w:val="00592D4B"/>
    <w:rsid w:val="00592D9F"/>
    <w:rsid w:val="00592E67"/>
    <w:rsid w:val="00592F13"/>
    <w:rsid w:val="00593095"/>
    <w:rsid w:val="00593237"/>
    <w:rsid w:val="00593246"/>
    <w:rsid w:val="00593315"/>
    <w:rsid w:val="0059333D"/>
    <w:rsid w:val="005933BB"/>
    <w:rsid w:val="00593434"/>
    <w:rsid w:val="00593449"/>
    <w:rsid w:val="005935B7"/>
    <w:rsid w:val="00593736"/>
    <w:rsid w:val="00593762"/>
    <w:rsid w:val="00593765"/>
    <w:rsid w:val="00593820"/>
    <w:rsid w:val="00593936"/>
    <w:rsid w:val="00593A6A"/>
    <w:rsid w:val="00593B0B"/>
    <w:rsid w:val="00593B40"/>
    <w:rsid w:val="00593DA3"/>
    <w:rsid w:val="00593F40"/>
    <w:rsid w:val="00593F47"/>
    <w:rsid w:val="0059402A"/>
    <w:rsid w:val="00594458"/>
    <w:rsid w:val="005945C7"/>
    <w:rsid w:val="005948F0"/>
    <w:rsid w:val="00594994"/>
    <w:rsid w:val="00594A16"/>
    <w:rsid w:val="00594D75"/>
    <w:rsid w:val="00594DEE"/>
    <w:rsid w:val="00594F20"/>
    <w:rsid w:val="00594F24"/>
    <w:rsid w:val="00595011"/>
    <w:rsid w:val="005950B2"/>
    <w:rsid w:val="00595102"/>
    <w:rsid w:val="00595139"/>
    <w:rsid w:val="005951B7"/>
    <w:rsid w:val="00595383"/>
    <w:rsid w:val="00595417"/>
    <w:rsid w:val="00595512"/>
    <w:rsid w:val="00595591"/>
    <w:rsid w:val="00595859"/>
    <w:rsid w:val="00595A76"/>
    <w:rsid w:val="00595BA4"/>
    <w:rsid w:val="00595ECF"/>
    <w:rsid w:val="00595EF4"/>
    <w:rsid w:val="00595F1B"/>
    <w:rsid w:val="00595F6F"/>
    <w:rsid w:val="00595FED"/>
    <w:rsid w:val="005960E7"/>
    <w:rsid w:val="00596373"/>
    <w:rsid w:val="005964FC"/>
    <w:rsid w:val="0059656F"/>
    <w:rsid w:val="00596574"/>
    <w:rsid w:val="00596633"/>
    <w:rsid w:val="0059667C"/>
    <w:rsid w:val="00596DD3"/>
    <w:rsid w:val="00596DDA"/>
    <w:rsid w:val="00596E25"/>
    <w:rsid w:val="00596EC6"/>
    <w:rsid w:val="00596F86"/>
    <w:rsid w:val="00596FFA"/>
    <w:rsid w:val="00597069"/>
    <w:rsid w:val="005970F6"/>
    <w:rsid w:val="0059715C"/>
    <w:rsid w:val="005972C8"/>
    <w:rsid w:val="0059736A"/>
    <w:rsid w:val="005974C1"/>
    <w:rsid w:val="005974CE"/>
    <w:rsid w:val="00597556"/>
    <w:rsid w:val="0059760C"/>
    <w:rsid w:val="005977DC"/>
    <w:rsid w:val="00597886"/>
    <w:rsid w:val="005978E7"/>
    <w:rsid w:val="00597AF2"/>
    <w:rsid w:val="00597D15"/>
    <w:rsid w:val="00597D30"/>
    <w:rsid w:val="00597DEE"/>
    <w:rsid w:val="005A000C"/>
    <w:rsid w:val="005A0016"/>
    <w:rsid w:val="005A0129"/>
    <w:rsid w:val="005A0321"/>
    <w:rsid w:val="005A03D0"/>
    <w:rsid w:val="005A0400"/>
    <w:rsid w:val="005A043F"/>
    <w:rsid w:val="005A0467"/>
    <w:rsid w:val="005A0532"/>
    <w:rsid w:val="005A0602"/>
    <w:rsid w:val="005A060F"/>
    <w:rsid w:val="005A0797"/>
    <w:rsid w:val="005A0800"/>
    <w:rsid w:val="005A0831"/>
    <w:rsid w:val="005A0A21"/>
    <w:rsid w:val="005A0A6E"/>
    <w:rsid w:val="005A0AEF"/>
    <w:rsid w:val="005A0B52"/>
    <w:rsid w:val="005A0C18"/>
    <w:rsid w:val="005A0EF1"/>
    <w:rsid w:val="005A0FD6"/>
    <w:rsid w:val="005A1099"/>
    <w:rsid w:val="005A11AD"/>
    <w:rsid w:val="005A1362"/>
    <w:rsid w:val="005A15FB"/>
    <w:rsid w:val="005A172B"/>
    <w:rsid w:val="005A17F7"/>
    <w:rsid w:val="005A18C2"/>
    <w:rsid w:val="005A193C"/>
    <w:rsid w:val="005A1A40"/>
    <w:rsid w:val="005A1AA0"/>
    <w:rsid w:val="005A1BDA"/>
    <w:rsid w:val="005A1D24"/>
    <w:rsid w:val="005A1D42"/>
    <w:rsid w:val="005A1E34"/>
    <w:rsid w:val="005A1EBE"/>
    <w:rsid w:val="005A1F58"/>
    <w:rsid w:val="005A1F6D"/>
    <w:rsid w:val="005A1F8E"/>
    <w:rsid w:val="005A20B6"/>
    <w:rsid w:val="005A20F4"/>
    <w:rsid w:val="005A223D"/>
    <w:rsid w:val="005A22FE"/>
    <w:rsid w:val="005A25A8"/>
    <w:rsid w:val="005A25F2"/>
    <w:rsid w:val="005A2688"/>
    <w:rsid w:val="005A28F0"/>
    <w:rsid w:val="005A2956"/>
    <w:rsid w:val="005A29AF"/>
    <w:rsid w:val="005A2A77"/>
    <w:rsid w:val="005A2AC5"/>
    <w:rsid w:val="005A2B18"/>
    <w:rsid w:val="005A2BF0"/>
    <w:rsid w:val="005A2C46"/>
    <w:rsid w:val="005A2D13"/>
    <w:rsid w:val="005A3025"/>
    <w:rsid w:val="005A3633"/>
    <w:rsid w:val="005A38E6"/>
    <w:rsid w:val="005A3FB4"/>
    <w:rsid w:val="005A40C9"/>
    <w:rsid w:val="005A432F"/>
    <w:rsid w:val="005A44D4"/>
    <w:rsid w:val="005A4557"/>
    <w:rsid w:val="005A45F4"/>
    <w:rsid w:val="005A4A3B"/>
    <w:rsid w:val="005A4B10"/>
    <w:rsid w:val="005A4D0D"/>
    <w:rsid w:val="005A4D47"/>
    <w:rsid w:val="005A4DCB"/>
    <w:rsid w:val="005A4E50"/>
    <w:rsid w:val="005A5068"/>
    <w:rsid w:val="005A5169"/>
    <w:rsid w:val="005A527D"/>
    <w:rsid w:val="005A5430"/>
    <w:rsid w:val="005A547F"/>
    <w:rsid w:val="005A54EC"/>
    <w:rsid w:val="005A5517"/>
    <w:rsid w:val="005A59DD"/>
    <w:rsid w:val="005A59EB"/>
    <w:rsid w:val="005A5A44"/>
    <w:rsid w:val="005A5AA6"/>
    <w:rsid w:val="005A5C21"/>
    <w:rsid w:val="005A5EEE"/>
    <w:rsid w:val="005A5EEF"/>
    <w:rsid w:val="005A60D9"/>
    <w:rsid w:val="005A6400"/>
    <w:rsid w:val="005A64AF"/>
    <w:rsid w:val="005A64C3"/>
    <w:rsid w:val="005A659A"/>
    <w:rsid w:val="005A65FB"/>
    <w:rsid w:val="005A68A6"/>
    <w:rsid w:val="005A6A95"/>
    <w:rsid w:val="005A6C48"/>
    <w:rsid w:val="005A6CFB"/>
    <w:rsid w:val="005A7016"/>
    <w:rsid w:val="005A74C3"/>
    <w:rsid w:val="005A7559"/>
    <w:rsid w:val="005A7681"/>
    <w:rsid w:val="005A7685"/>
    <w:rsid w:val="005A7765"/>
    <w:rsid w:val="005A77B5"/>
    <w:rsid w:val="005A78A0"/>
    <w:rsid w:val="005A7A89"/>
    <w:rsid w:val="005A7C50"/>
    <w:rsid w:val="005A7D92"/>
    <w:rsid w:val="005A7DE3"/>
    <w:rsid w:val="005A7EFE"/>
    <w:rsid w:val="005A7F37"/>
    <w:rsid w:val="005B002F"/>
    <w:rsid w:val="005B009F"/>
    <w:rsid w:val="005B0264"/>
    <w:rsid w:val="005B026B"/>
    <w:rsid w:val="005B02F7"/>
    <w:rsid w:val="005B0355"/>
    <w:rsid w:val="005B042B"/>
    <w:rsid w:val="005B05D6"/>
    <w:rsid w:val="005B0679"/>
    <w:rsid w:val="005B07FA"/>
    <w:rsid w:val="005B0948"/>
    <w:rsid w:val="005B0ADE"/>
    <w:rsid w:val="005B0AE2"/>
    <w:rsid w:val="005B0C58"/>
    <w:rsid w:val="005B0DB1"/>
    <w:rsid w:val="005B0EA6"/>
    <w:rsid w:val="005B0EEB"/>
    <w:rsid w:val="005B0FF6"/>
    <w:rsid w:val="005B103B"/>
    <w:rsid w:val="005B1068"/>
    <w:rsid w:val="005B113C"/>
    <w:rsid w:val="005B1183"/>
    <w:rsid w:val="005B15BB"/>
    <w:rsid w:val="005B1833"/>
    <w:rsid w:val="005B183A"/>
    <w:rsid w:val="005B1894"/>
    <w:rsid w:val="005B1899"/>
    <w:rsid w:val="005B1953"/>
    <w:rsid w:val="005B1979"/>
    <w:rsid w:val="005B1B8F"/>
    <w:rsid w:val="005B1C92"/>
    <w:rsid w:val="005B1D0C"/>
    <w:rsid w:val="005B1E45"/>
    <w:rsid w:val="005B1F33"/>
    <w:rsid w:val="005B21BE"/>
    <w:rsid w:val="005B2289"/>
    <w:rsid w:val="005B24D2"/>
    <w:rsid w:val="005B2954"/>
    <w:rsid w:val="005B29E6"/>
    <w:rsid w:val="005B2A64"/>
    <w:rsid w:val="005B2B56"/>
    <w:rsid w:val="005B2BB8"/>
    <w:rsid w:val="005B2D78"/>
    <w:rsid w:val="005B2D85"/>
    <w:rsid w:val="005B2F9B"/>
    <w:rsid w:val="005B2FBC"/>
    <w:rsid w:val="005B2FDA"/>
    <w:rsid w:val="005B312D"/>
    <w:rsid w:val="005B3141"/>
    <w:rsid w:val="005B3266"/>
    <w:rsid w:val="005B3272"/>
    <w:rsid w:val="005B328A"/>
    <w:rsid w:val="005B32DD"/>
    <w:rsid w:val="005B333B"/>
    <w:rsid w:val="005B3341"/>
    <w:rsid w:val="005B33F2"/>
    <w:rsid w:val="005B3476"/>
    <w:rsid w:val="005B361F"/>
    <w:rsid w:val="005B363D"/>
    <w:rsid w:val="005B36C4"/>
    <w:rsid w:val="005B36D7"/>
    <w:rsid w:val="005B3825"/>
    <w:rsid w:val="005B38BA"/>
    <w:rsid w:val="005B397B"/>
    <w:rsid w:val="005B3BF6"/>
    <w:rsid w:val="005B3C29"/>
    <w:rsid w:val="005B3C2E"/>
    <w:rsid w:val="005B3C9B"/>
    <w:rsid w:val="005B3C9F"/>
    <w:rsid w:val="005B3D3D"/>
    <w:rsid w:val="005B4180"/>
    <w:rsid w:val="005B436D"/>
    <w:rsid w:val="005B445F"/>
    <w:rsid w:val="005B4485"/>
    <w:rsid w:val="005B4559"/>
    <w:rsid w:val="005B45BF"/>
    <w:rsid w:val="005B4613"/>
    <w:rsid w:val="005B4B8E"/>
    <w:rsid w:val="005B4F4C"/>
    <w:rsid w:val="005B4FF3"/>
    <w:rsid w:val="005B525F"/>
    <w:rsid w:val="005B539E"/>
    <w:rsid w:val="005B53AF"/>
    <w:rsid w:val="005B53C3"/>
    <w:rsid w:val="005B5417"/>
    <w:rsid w:val="005B5640"/>
    <w:rsid w:val="005B56D4"/>
    <w:rsid w:val="005B5875"/>
    <w:rsid w:val="005B5A82"/>
    <w:rsid w:val="005B5A86"/>
    <w:rsid w:val="005B5A9D"/>
    <w:rsid w:val="005B5BA2"/>
    <w:rsid w:val="005B5DB3"/>
    <w:rsid w:val="005B5F6E"/>
    <w:rsid w:val="005B5FAA"/>
    <w:rsid w:val="005B5FF5"/>
    <w:rsid w:val="005B60FE"/>
    <w:rsid w:val="005B61D0"/>
    <w:rsid w:val="005B626F"/>
    <w:rsid w:val="005B6311"/>
    <w:rsid w:val="005B63D4"/>
    <w:rsid w:val="005B6404"/>
    <w:rsid w:val="005B64D6"/>
    <w:rsid w:val="005B6527"/>
    <w:rsid w:val="005B666A"/>
    <w:rsid w:val="005B67B9"/>
    <w:rsid w:val="005B67F5"/>
    <w:rsid w:val="005B685C"/>
    <w:rsid w:val="005B6960"/>
    <w:rsid w:val="005B6A39"/>
    <w:rsid w:val="005B6B17"/>
    <w:rsid w:val="005B6BCA"/>
    <w:rsid w:val="005B6C11"/>
    <w:rsid w:val="005B6C4A"/>
    <w:rsid w:val="005B6D74"/>
    <w:rsid w:val="005B6D78"/>
    <w:rsid w:val="005B6DDE"/>
    <w:rsid w:val="005B6E34"/>
    <w:rsid w:val="005B6E4C"/>
    <w:rsid w:val="005B6E6A"/>
    <w:rsid w:val="005B6EB1"/>
    <w:rsid w:val="005B6F74"/>
    <w:rsid w:val="005B7040"/>
    <w:rsid w:val="005B7261"/>
    <w:rsid w:val="005B735C"/>
    <w:rsid w:val="005B7416"/>
    <w:rsid w:val="005B749C"/>
    <w:rsid w:val="005B7BBE"/>
    <w:rsid w:val="005B7C53"/>
    <w:rsid w:val="005B7D49"/>
    <w:rsid w:val="005B7EC9"/>
    <w:rsid w:val="005C0002"/>
    <w:rsid w:val="005C004F"/>
    <w:rsid w:val="005C0096"/>
    <w:rsid w:val="005C03B9"/>
    <w:rsid w:val="005C03EC"/>
    <w:rsid w:val="005C06D7"/>
    <w:rsid w:val="005C07AF"/>
    <w:rsid w:val="005C07E9"/>
    <w:rsid w:val="005C083B"/>
    <w:rsid w:val="005C08A9"/>
    <w:rsid w:val="005C090C"/>
    <w:rsid w:val="005C09A0"/>
    <w:rsid w:val="005C09B3"/>
    <w:rsid w:val="005C0BE7"/>
    <w:rsid w:val="005C0C4C"/>
    <w:rsid w:val="005C0D8D"/>
    <w:rsid w:val="005C0DD9"/>
    <w:rsid w:val="005C0E3F"/>
    <w:rsid w:val="005C0EBE"/>
    <w:rsid w:val="005C0F9B"/>
    <w:rsid w:val="005C1011"/>
    <w:rsid w:val="005C1202"/>
    <w:rsid w:val="005C12E8"/>
    <w:rsid w:val="005C1309"/>
    <w:rsid w:val="005C13C0"/>
    <w:rsid w:val="005C13D8"/>
    <w:rsid w:val="005C1479"/>
    <w:rsid w:val="005C1575"/>
    <w:rsid w:val="005C160F"/>
    <w:rsid w:val="005C16BE"/>
    <w:rsid w:val="005C1702"/>
    <w:rsid w:val="005C1750"/>
    <w:rsid w:val="005C17BB"/>
    <w:rsid w:val="005C1BB1"/>
    <w:rsid w:val="005C1BE9"/>
    <w:rsid w:val="005C1CA6"/>
    <w:rsid w:val="005C1DBF"/>
    <w:rsid w:val="005C1DDB"/>
    <w:rsid w:val="005C226A"/>
    <w:rsid w:val="005C2377"/>
    <w:rsid w:val="005C2393"/>
    <w:rsid w:val="005C23BE"/>
    <w:rsid w:val="005C2445"/>
    <w:rsid w:val="005C25F9"/>
    <w:rsid w:val="005C264A"/>
    <w:rsid w:val="005C2703"/>
    <w:rsid w:val="005C280A"/>
    <w:rsid w:val="005C2812"/>
    <w:rsid w:val="005C2936"/>
    <w:rsid w:val="005C29B5"/>
    <w:rsid w:val="005C2A01"/>
    <w:rsid w:val="005C2A1B"/>
    <w:rsid w:val="005C2F14"/>
    <w:rsid w:val="005C2FC7"/>
    <w:rsid w:val="005C3067"/>
    <w:rsid w:val="005C30DB"/>
    <w:rsid w:val="005C3145"/>
    <w:rsid w:val="005C3221"/>
    <w:rsid w:val="005C3265"/>
    <w:rsid w:val="005C32B8"/>
    <w:rsid w:val="005C331D"/>
    <w:rsid w:val="005C341C"/>
    <w:rsid w:val="005C3422"/>
    <w:rsid w:val="005C344D"/>
    <w:rsid w:val="005C345B"/>
    <w:rsid w:val="005C35DD"/>
    <w:rsid w:val="005C3602"/>
    <w:rsid w:val="005C3681"/>
    <w:rsid w:val="005C396C"/>
    <w:rsid w:val="005C3988"/>
    <w:rsid w:val="005C398D"/>
    <w:rsid w:val="005C39A0"/>
    <w:rsid w:val="005C3A04"/>
    <w:rsid w:val="005C3A95"/>
    <w:rsid w:val="005C3ADA"/>
    <w:rsid w:val="005C3B6E"/>
    <w:rsid w:val="005C3C08"/>
    <w:rsid w:val="005C3C0D"/>
    <w:rsid w:val="005C3D11"/>
    <w:rsid w:val="005C3D66"/>
    <w:rsid w:val="005C409E"/>
    <w:rsid w:val="005C40D4"/>
    <w:rsid w:val="005C40F0"/>
    <w:rsid w:val="005C4131"/>
    <w:rsid w:val="005C416B"/>
    <w:rsid w:val="005C41EC"/>
    <w:rsid w:val="005C420C"/>
    <w:rsid w:val="005C4240"/>
    <w:rsid w:val="005C4397"/>
    <w:rsid w:val="005C4455"/>
    <w:rsid w:val="005C4683"/>
    <w:rsid w:val="005C4731"/>
    <w:rsid w:val="005C47DA"/>
    <w:rsid w:val="005C493B"/>
    <w:rsid w:val="005C496C"/>
    <w:rsid w:val="005C4AC9"/>
    <w:rsid w:val="005C4B0A"/>
    <w:rsid w:val="005C4B4F"/>
    <w:rsid w:val="005C4B9A"/>
    <w:rsid w:val="005C4CF8"/>
    <w:rsid w:val="005C4D24"/>
    <w:rsid w:val="005C4E35"/>
    <w:rsid w:val="005C4FDC"/>
    <w:rsid w:val="005C50E0"/>
    <w:rsid w:val="005C5125"/>
    <w:rsid w:val="005C540E"/>
    <w:rsid w:val="005C5463"/>
    <w:rsid w:val="005C5486"/>
    <w:rsid w:val="005C5528"/>
    <w:rsid w:val="005C5A09"/>
    <w:rsid w:val="005C5A8C"/>
    <w:rsid w:val="005C5ADB"/>
    <w:rsid w:val="005C5B4D"/>
    <w:rsid w:val="005C5C7A"/>
    <w:rsid w:val="005C5CAD"/>
    <w:rsid w:val="005C610E"/>
    <w:rsid w:val="005C61A7"/>
    <w:rsid w:val="005C61D4"/>
    <w:rsid w:val="005C6291"/>
    <w:rsid w:val="005C62A6"/>
    <w:rsid w:val="005C6336"/>
    <w:rsid w:val="005C6357"/>
    <w:rsid w:val="005C6520"/>
    <w:rsid w:val="005C65D8"/>
    <w:rsid w:val="005C65E7"/>
    <w:rsid w:val="005C672A"/>
    <w:rsid w:val="005C681C"/>
    <w:rsid w:val="005C68EB"/>
    <w:rsid w:val="005C68EF"/>
    <w:rsid w:val="005C69CE"/>
    <w:rsid w:val="005C6AFA"/>
    <w:rsid w:val="005C6B92"/>
    <w:rsid w:val="005C6C13"/>
    <w:rsid w:val="005C6C54"/>
    <w:rsid w:val="005C6D2C"/>
    <w:rsid w:val="005C6ECD"/>
    <w:rsid w:val="005C7084"/>
    <w:rsid w:val="005C70CF"/>
    <w:rsid w:val="005C719E"/>
    <w:rsid w:val="005C7213"/>
    <w:rsid w:val="005C7273"/>
    <w:rsid w:val="005C72B2"/>
    <w:rsid w:val="005C72F0"/>
    <w:rsid w:val="005C737F"/>
    <w:rsid w:val="005C73BD"/>
    <w:rsid w:val="005C742A"/>
    <w:rsid w:val="005C761D"/>
    <w:rsid w:val="005C7985"/>
    <w:rsid w:val="005C7A95"/>
    <w:rsid w:val="005C7B1B"/>
    <w:rsid w:val="005C7B3A"/>
    <w:rsid w:val="005C7C41"/>
    <w:rsid w:val="005C7CD0"/>
    <w:rsid w:val="005C7D21"/>
    <w:rsid w:val="005C7D68"/>
    <w:rsid w:val="005C7E23"/>
    <w:rsid w:val="005D0459"/>
    <w:rsid w:val="005D056C"/>
    <w:rsid w:val="005D05DB"/>
    <w:rsid w:val="005D07A4"/>
    <w:rsid w:val="005D088C"/>
    <w:rsid w:val="005D0BFD"/>
    <w:rsid w:val="005D0C43"/>
    <w:rsid w:val="005D0CC6"/>
    <w:rsid w:val="005D0CCD"/>
    <w:rsid w:val="005D0DA3"/>
    <w:rsid w:val="005D0DEE"/>
    <w:rsid w:val="005D1278"/>
    <w:rsid w:val="005D1399"/>
    <w:rsid w:val="005D1523"/>
    <w:rsid w:val="005D16BE"/>
    <w:rsid w:val="005D1779"/>
    <w:rsid w:val="005D1829"/>
    <w:rsid w:val="005D1914"/>
    <w:rsid w:val="005D1AA9"/>
    <w:rsid w:val="005D1DCB"/>
    <w:rsid w:val="005D1F0F"/>
    <w:rsid w:val="005D1F5A"/>
    <w:rsid w:val="005D1F77"/>
    <w:rsid w:val="005D1FD6"/>
    <w:rsid w:val="005D2007"/>
    <w:rsid w:val="005D2017"/>
    <w:rsid w:val="005D211C"/>
    <w:rsid w:val="005D21FD"/>
    <w:rsid w:val="005D23D7"/>
    <w:rsid w:val="005D2422"/>
    <w:rsid w:val="005D2656"/>
    <w:rsid w:val="005D27EF"/>
    <w:rsid w:val="005D296C"/>
    <w:rsid w:val="005D299D"/>
    <w:rsid w:val="005D29A1"/>
    <w:rsid w:val="005D2BF1"/>
    <w:rsid w:val="005D2CAD"/>
    <w:rsid w:val="005D2D59"/>
    <w:rsid w:val="005D2DFE"/>
    <w:rsid w:val="005D2F2B"/>
    <w:rsid w:val="005D3010"/>
    <w:rsid w:val="005D3015"/>
    <w:rsid w:val="005D34C0"/>
    <w:rsid w:val="005D3576"/>
    <w:rsid w:val="005D366B"/>
    <w:rsid w:val="005D36A5"/>
    <w:rsid w:val="005D36D5"/>
    <w:rsid w:val="005D3748"/>
    <w:rsid w:val="005D37A7"/>
    <w:rsid w:val="005D390E"/>
    <w:rsid w:val="005D3990"/>
    <w:rsid w:val="005D3BCA"/>
    <w:rsid w:val="005D3BE7"/>
    <w:rsid w:val="005D3C9E"/>
    <w:rsid w:val="005D3FA8"/>
    <w:rsid w:val="005D40B9"/>
    <w:rsid w:val="005D4173"/>
    <w:rsid w:val="005D4214"/>
    <w:rsid w:val="005D42C4"/>
    <w:rsid w:val="005D440F"/>
    <w:rsid w:val="005D445A"/>
    <w:rsid w:val="005D446E"/>
    <w:rsid w:val="005D45E5"/>
    <w:rsid w:val="005D4676"/>
    <w:rsid w:val="005D4714"/>
    <w:rsid w:val="005D4762"/>
    <w:rsid w:val="005D4860"/>
    <w:rsid w:val="005D491E"/>
    <w:rsid w:val="005D4AAB"/>
    <w:rsid w:val="005D4D27"/>
    <w:rsid w:val="005D4D49"/>
    <w:rsid w:val="005D4DF4"/>
    <w:rsid w:val="005D5357"/>
    <w:rsid w:val="005D538E"/>
    <w:rsid w:val="005D5491"/>
    <w:rsid w:val="005D5617"/>
    <w:rsid w:val="005D5685"/>
    <w:rsid w:val="005D568D"/>
    <w:rsid w:val="005D5691"/>
    <w:rsid w:val="005D575A"/>
    <w:rsid w:val="005D5883"/>
    <w:rsid w:val="005D5A41"/>
    <w:rsid w:val="005D5B8F"/>
    <w:rsid w:val="005D5BA2"/>
    <w:rsid w:val="005D5CEB"/>
    <w:rsid w:val="005D5D23"/>
    <w:rsid w:val="005D5D75"/>
    <w:rsid w:val="005D62A9"/>
    <w:rsid w:val="005D6495"/>
    <w:rsid w:val="005D64B8"/>
    <w:rsid w:val="005D6552"/>
    <w:rsid w:val="005D6680"/>
    <w:rsid w:val="005D6682"/>
    <w:rsid w:val="005D6728"/>
    <w:rsid w:val="005D6817"/>
    <w:rsid w:val="005D6967"/>
    <w:rsid w:val="005D69DD"/>
    <w:rsid w:val="005D69E3"/>
    <w:rsid w:val="005D6A22"/>
    <w:rsid w:val="005D6E28"/>
    <w:rsid w:val="005D6E9C"/>
    <w:rsid w:val="005D6EC9"/>
    <w:rsid w:val="005D7334"/>
    <w:rsid w:val="005D73BB"/>
    <w:rsid w:val="005D7410"/>
    <w:rsid w:val="005D7419"/>
    <w:rsid w:val="005D74B5"/>
    <w:rsid w:val="005D787F"/>
    <w:rsid w:val="005D78BE"/>
    <w:rsid w:val="005D792C"/>
    <w:rsid w:val="005D79B6"/>
    <w:rsid w:val="005D7BE9"/>
    <w:rsid w:val="005D7BEC"/>
    <w:rsid w:val="005D7C27"/>
    <w:rsid w:val="005D7CEC"/>
    <w:rsid w:val="005D7E45"/>
    <w:rsid w:val="005D7F1B"/>
    <w:rsid w:val="005D7FE8"/>
    <w:rsid w:val="005E0003"/>
    <w:rsid w:val="005E002B"/>
    <w:rsid w:val="005E0146"/>
    <w:rsid w:val="005E01D5"/>
    <w:rsid w:val="005E030A"/>
    <w:rsid w:val="005E0324"/>
    <w:rsid w:val="005E0390"/>
    <w:rsid w:val="005E05C3"/>
    <w:rsid w:val="005E05E4"/>
    <w:rsid w:val="005E06B2"/>
    <w:rsid w:val="005E07C8"/>
    <w:rsid w:val="005E0813"/>
    <w:rsid w:val="005E081F"/>
    <w:rsid w:val="005E089D"/>
    <w:rsid w:val="005E09C9"/>
    <w:rsid w:val="005E0A40"/>
    <w:rsid w:val="005E0A65"/>
    <w:rsid w:val="005E0C4F"/>
    <w:rsid w:val="005E0D4B"/>
    <w:rsid w:val="005E0F6A"/>
    <w:rsid w:val="005E0F9D"/>
    <w:rsid w:val="005E10A3"/>
    <w:rsid w:val="005E1112"/>
    <w:rsid w:val="005E11B6"/>
    <w:rsid w:val="005E11C5"/>
    <w:rsid w:val="005E1225"/>
    <w:rsid w:val="005E1314"/>
    <w:rsid w:val="005E142C"/>
    <w:rsid w:val="005E14A9"/>
    <w:rsid w:val="005E16AA"/>
    <w:rsid w:val="005E16B7"/>
    <w:rsid w:val="005E16C0"/>
    <w:rsid w:val="005E1814"/>
    <w:rsid w:val="005E1897"/>
    <w:rsid w:val="005E1898"/>
    <w:rsid w:val="005E197C"/>
    <w:rsid w:val="005E1CF7"/>
    <w:rsid w:val="005E2052"/>
    <w:rsid w:val="005E20CD"/>
    <w:rsid w:val="005E2124"/>
    <w:rsid w:val="005E2154"/>
    <w:rsid w:val="005E235C"/>
    <w:rsid w:val="005E238B"/>
    <w:rsid w:val="005E25DE"/>
    <w:rsid w:val="005E2621"/>
    <w:rsid w:val="005E26AE"/>
    <w:rsid w:val="005E27D1"/>
    <w:rsid w:val="005E27D6"/>
    <w:rsid w:val="005E28F7"/>
    <w:rsid w:val="005E29FD"/>
    <w:rsid w:val="005E2BF5"/>
    <w:rsid w:val="005E2D4D"/>
    <w:rsid w:val="005E2E91"/>
    <w:rsid w:val="005E30E5"/>
    <w:rsid w:val="005E31B8"/>
    <w:rsid w:val="005E364E"/>
    <w:rsid w:val="005E3763"/>
    <w:rsid w:val="005E37AE"/>
    <w:rsid w:val="005E3982"/>
    <w:rsid w:val="005E3DA6"/>
    <w:rsid w:val="005E3DDE"/>
    <w:rsid w:val="005E3F89"/>
    <w:rsid w:val="005E3FD2"/>
    <w:rsid w:val="005E3FDA"/>
    <w:rsid w:val="005E4142"/>
    <w:rsid w:val="005E435C"/>
    <w:rsid w:val="005E476C"/>
    <w:rsid w:val="005E48D6"/>
    <w:rsid w:val="005E48F0"/>
    <w:rsid w:val="005E4993"/>
    <w:rsid w:val="005E4B48"/>
    <w:rsid w:val="005E4C8F"/>
    <w:rsid w:val="005E4DD2"/>
    <w:rsid w:val="005E4E8A"/>
    <w:rsid w:val="005E4EF4"/>
    <w:rsid w:val="005E4F2F"/>
    <w:rsid w:val="005E501A"/>
    <w:rsid w:val="005E51F5"/>
    <w:rsid w:val="005E5233"/>
    <w:rsid w:val="005E53A7"/>
    <w:rsid w:val="005E546C"/>
    <w:rsid w:val="005E55E1"/>
    <w:rsid w:val="005E5669"/>
    <w:rsid w:val="005E5712"/>
    <w:rsid w:val="005E5959"/>
    <w:rsid w:val="005E5B03"/>
    <w:rsid w:val="005E5B0B"/>
    <w:rsid w:val="005E5C5C"/>
    <w:rsid w:val="005E5C5F"/>
    <w:rsid w:val="005E5CAF"/>
    <w:rsid w:val="005E5D10"/>
    <w:rsid w:val="005E5D72"/>
    <w:rsid w:val="005E5ED7"/>
    <w:rsid w:val="005E60A0"/>
    <w:rsid w:val="005E60BC"/>
    <w:rsid w:val="005E6118"/>
    <w:rsid w:val="005E6290"/>
    <w:rsid w:val="005E64D7"/>
    <w:rsid w:val="005E650E"/>
    <w:rsid w:val="005E6642"/>
    <w:rsid w:val="005E664D"/>
    <w:rsid w:val="005E6706"/>
    <w:rsid w:val="005E6716"/>
    <w:rsid w:val="005E6778"/>
    <w:rsid w:val="005E6863"/>
    <w:rsid w:val="005E686C"/>
    <w:rsid w:val="005E68A7"/>
    <w:rsid w:val="005E693E"/>
    <w:rsid w:val="005E6A14"/>
    <w:rsid w:val="005E6A34"/>
    <w:rsid w:val="005E6AC2"/>
    <w:rsid w:val="005E6C64"/>
    <w:rsid w:val="005E6CC7"/>
    <w:rsid w:val="005E6E18"/>
    <w:rsid w:val="005E6FAD"/>
    <w:rsid w:val="005E6FF9"/>
    <w:rsid w:val="005E7406"/>
    <w:rsid w:val="005E750D"/>
    <w:rsid w:val="005E7534"/>
    <w:rsid w:val="005E788E"/>
    <w:rsid w:val="005E7954"/>
    <w:rsid w:val="005E7A71"/>
    <w:rsid w:val="005E7CB7"/>
    <w:rsid w:val="005E7D35"/>
    <w:rsid w:val="005E7FF0"/>
    <w:rsid w:val="005F001B"/>
    <w:rsid w:val="005F0023"/>
    <w:rsid w:val="005F010E"/>
    <w:rsid w:val="005F0121"/>
    <w:rsid w:val="005F015B"/>
    <w:rsid w:val="005F029A"/>
    <w:rsid w:val="005F053D"/>
    <w:rsid w:val="005F059E"/>
    <w:rsid w:val="005F05E5"/>
    <w:rsid w:val="005F0697"/>
    <w:rsid w:val="005F06AD"/>
    <w:rsid w:val="005F06BE"/>
    <w:rsid w:val="005F082C"/>
    <w:rsid w:val="005F0A37"/>
    <w:rsid w:val="005F0A39"/>
    <w:rsid w:val="005F0C11"/>
    <w:rsid w:val="005F0C16"/>
    <w:rsid w:val="005F0CED"/>
    <w:rsid w:val="005F0D2C"/>
    <w:rsid w:val="005F0F54"/>
    <w:rsid w:val="005F103D"/>
    <w:rsid w:val="005F1086"/>
    <w:rsid w:val="005F1138"/>
    <w:rsid w:val="005F11C5"/>
    <w:rsid w:val="005F11DA"/>
    <w:rsid w:val="005F13E4"/>
    <w:rsid w:val="005F14EA"/>
    <w:rsid w:val="005F1545"/>
    <w:rsid w:val="005F15C9"/>
    <w:rsid w:val="005F15D9"/>
    <w:rsid w:val="005F1602"/>
    <w:rsid w:val="005F1623"/>
    <w:rsid w:val="005F1703"/>
    <w:rsid w:val="005F17D6"/>
    <w:rsid w:val="005F17E7"/>
    <w:rsid w:val="005F18DA"/>
    <w:rsid w:val="005F1A59"/>
    <w:rsid w:val="005F1A6E"/>
    <w:rsid w:val="005F1A91"/>
    <w:rsid w:val="005F1AF8"/>
    <w:rsid w:val="005F1D75"/>
    <w:rsid w:val="005F1DE4"/>
    <w:rsid w:val="005F1F67"/>
    <w:rsid w:val="005F20A8"/>
    <w:rsid w:val="005F20DB"/>
    <w:rsid w:val="005F2154"/>
    <w:rsid w:val="005F2211"/>
    <w:rsid w:val="005F22C0"/>
    <w:rsid w:val="005F2375"/>
    <w:rsid w:val="005F23D2"/>
    <w:rsid w:val="005F2972"/>
    <w:rsid w:val="005F29C1"/>
    <w:rsid w:val="005F29F6"/>
    <w:rsid w:val="005F2A86"/>
    <w:rsid w:val="005F2BF3"/>
    <w:rsid w:val="005F2C57"/>
    <w:rsid w:val="005F2D49"/>
    <w:rsid w:val="005F2D7D"/>
    <w:rsid w:val="005F2E1A"/>
    <w:rsid w:val="005F2F3E"/>
    <w:rsid w:val="005F2FC1"/>
    <w:rsid w:val="005F3151"/>
    <w:rsid w:val="005F315D"/>
    <w:rsid w:val="005F3163"/>
    <w:rsid w:val="005F31A7"/>
    <w:rsid w:val="005F31B1"/>
    <w:rsid w:val="005F3347"/>
    <w:rsid w:val="005F3568"/>
    <w:rsid w:val="005F3593"/>
    <w:rsid w:val="005F3829"/>
    <w:rsid w:val="005F3A24"/>
    <w:rsid w:val="005F3C22"/>
    <w:rsid w:val="005F3C79"/>
    <w:rsid w:val="005F3CF0"/>
    <w:rsid w:val="005F3E2C"/>
    <w:rsid w:val="005F4050"/>
    <w:rsid w:val="005F410A"/>
    <w:rsid w:val="005F41CC"/>
    <w:rsid w:val="005F4315"/>
    <w:rsid w:val="005F43B1"/>
    <w:rsid w:val="005F4586"/>
    <w:rsid w:val="005F45C0"/>
    <w:rsid w:val="005F45CF"/>
    <w:rsid w:val="005F464C"/>
    <w:rsid w:val="005F46AA"/>
    <w:rsid w:val="005F4818"/>
    <w:rsid w:val="005F4A34"/>
    <w:rsid w:val="005F4AFE"/>
    <w:rsid w:val="005F4B5F"/>
    <w:rsid w:val="005F4C59"/>
    <w:rsid w:val="005F4CA5"/>
    <w:rsid w:val="005F4D7A"/>
    <w:rsid w:val="005F4F5D"/>
    <w:rsid w:val="005F502B"/>
    <w:rsid w:val="005F52A9"/>
    <w:rsid w:val="005F5301"/>
    <w:rsid w:val="005F5323"/>
    <w:rsid w:val="005F5481"/>
    <w:rsid w:val="005F54FD"/>
    <w:rsid w:val="005F5679"/>
    <w:rsid w:val="005F57AF"/>
    <w:rsid w:val="005F5815"/>
    <w:rsid w:val="005F5888"/>
    <w:rsid w:val="005F58CE"/>
    <w:rsid w:val="005F5906"/>
    <w:rsid w:val="005F5946"/>
    <w:rsid w:val="005F5A3D"/>
    <w:rsid w:val="005F5AE5"/>
    <w:rsid w:val="005F5E7F"/>
    <w:rsid w:val="005F5ED3"/>
    <w:rsid w:val="005F60D3"/>
    <w:rsid w:val="005F6119"/>
    <w:rsid w:val="005F61BC"/>
    <w:rsid w:val="005F625F"/>
    <w:rsid w:val="005F6296"/>
    <w:rsid w:val="005F648A"/>
    <w:rsid w:val="005F652C"/>
    <w:rsid w:val="005F658C"/>
    <w:rsid w:val="005F6675"/>
    <w:rsid w:val="005F6690"/>
    <w:rsid w:val="005F6826"/>
    <w:rsid w:val="005F684B"/>
    <w:rsid w:val="005F6874"/>
    <w:rsid w:val="005F68A5"/>
    <w:rsid w:val="005F6933"/>
    <w:rsid w:val="005F6ACE"/>
    <w:rsid w:val="005F6B4E"/>
    <w:rsid w:val="005F6C20"/>
    <w:rsid w:val="005F6C3F"/>
    <w:rsid w:val="005F6DAF"/>
    <w:rsid w:val="005F6EE3"/>
    <w:rsid w:val="005F70BB"/>
    <w:rsid w:val="005F70F1"/>
    <w:rsid w:val="005F70F8"/>
    <w:rsid w:val="005F72E6"/>
    <w:rsid w:val="005F73BD"/>
    <w:rsid w:val="005F744D"/>
    <w:rsid w:val="005F76D6"/>
    <w:rsid w:val="005F7749"/>
    <w:rsid w:val="005F7977"/>
    <w:rsid w:val="005F79F5"/>
    <w:rsid w:val="005F7BC0"/>
    <w:rsid w:val="005F7C35"/>
    <w:rsid w:val="005F7D18"/>
    <w:rsid w:val="005F7D2F"/>
    <w:rsid w:val="005F7D8A"/>
    <w:rsid w:val="005F7EE9"/>
    <w:rsid w:val="006000D0"/>
    <w:rsid w:val="00600343"/>
    <w:rsid w:val="006003A4"/>
    <w:rsid w:val="006003DB"/>
    <w:rsid w:val="0060040B"/>
    <w:rsid w:val="00600495"/>
    <w:rsid w:val="006005E3"/>
    <w:rsid w:val="006006EB"/>
    <w:rsid w:val="006006F2"/>
    <w:rsid w:val="00600700"/>
    <w:rsid w:val="00600773"/>
    <w:rsid w:val="00600888"/>
    <w:rsid w:val="006008B6"/>
    <w:rsid w:val="00600967"/>
    <w:rsid w:val="00600A87"/>
    <w:rsid w:val="00600AC4"/>
    <w:rsid w:val="00600EA0"/>
    <w:rsid w:val="00600EBD"/>
    <w:rsid w:val="00601000"/>
    <w:rsid w:val="0060117B"/>
    <w:rsid w:val="0060117F"/>
    <w:rsid w:val="00601385"/>
    <w:rsid w:val="00601458"/>
    <w:rsid w:val="0060159F"/>
    <w:rsid w:val="00601A66"/>
    <w:rsid w:val="00601B5B"/>
    <w:rsid w:val="00601BA4"/>
    <w:rsid w:val="00601BD3"/>
    <w:rsid w:val="00601C62"/>
    <w:rsid w:val="00601CAB"/>
    <w:rsid w:val="00601E05"/>
    <w:rsid w:val="00601E1E"/>
    <w:rsid w:val="00602098"/>
    <w:rsid w:val="006022C8"/>
    <w:rsid w:val="00602305"/>
    <w:rsid w:val="006023E7"/>
    <w:rsid w:val="00602428"/>
    <w:rsid w:val="00602463"/>
    <w:rsid w:val="0060247B"/>
    <w:rsid w:val="006024DC"/>
    <w:rsid w:val="006025B9"/>
    <w:rsid w:val="0060276F"/>
    <w:rsid w:val="00602854"/>
    <w:rsid w:val="00602931"/>
    <w:rsid w:val="006029A6"/>
    <w:rsid w:val="00602B8B"/>
    <w:rsid w:val="00602CF8"/>
    <w:rsid w:val="00602DFE"/>
    <w:rsid w:val="00602E64"/>
    <w:rsid w:val="00602EB2"/>
    <w:rsid w:val="00602EF6"/>
    <w:rsid w:val="00603214"/>
    <w:rsid w:val="00603460"/>
    <w:rsid w:val="00603463"/>
    <w:rsid w:val="0060349C"/>
    <w:rsid w:val="00603512"/>
    <w:rsid w:val="006035B5"/>
    <w:rsid w:val="006038F1"/>
    <w:rsid w:val="00603A12"/>
    <w:rsid w:val="00603A31"/>
    <w:rsid w:val="00603A38"/>
    <w:rsid w:val="00603B0D"/>
    <w:rsid w:val="00603B33"/>
    <w:rsid w:val="00603C69"/>
    <w:rsid w:val="00603D2D"/>
    <w:rsid w:val="00603E63"/>
    <w:rsid w:val="00603F5E"/>
    <w:rsid w:val="00603FEE"/>
    <w:rsid w:val="00604026"/>
    <w:rsid w:val="0060407C"/>
    <w:rsid w:val="006041A9"/>
    <w:rsid w:val="006041D0"/>
    <w:rsid w:val="006041DB"/>
    <w:rsid w:val="0060427B"/>
    <w:rsid w:val="0060431F"/>
    <w:rsid w:val="006044EF"/>
    <w:rsid w:val="00604599"/>
    <w:rsid w:val="0060461E"/>
    <w:rsid w:val="00604719"/>
    <w:rsid w:val="006047A7"/>
    <w:rsid w:val="006047AF"/>
    <w:rsid w:val="006047BE"/>
    <w:rsid w:val="00604971"/>
    <w:rsid w:val="00604B5D"/>
    <w:rsid w:val="00604D32"/>
    <w:rsid w:val="00604DDE"/>
    <w:rsid w:val="006050BA"/>
    <w:rsid w:val="006053CA"/>
    <w:rsid w:val="006053EE"/>
    <w:rsid w:val="0060575A"/>
    <w:rsid w:val="006058EF"/>
    <w:rsid w:val="00605916"/>
    <w:rsid w:val="00605981"/>
    <w:rsid w:val="006059F6"/>
    <w:rsid w:val="00605B25"/>
    <w:rsid w:val="00605B84"/>
    <w:rsid w:val="00605D8C"/>
    <w:rsid w:val="00606007"/>
    <w:rsid w:val="00606105"/>
    <w:rsid w:val="006061B1"/>
    <w:rsid w:val="006061B5"/>
    <w:rsid w:val="00606221"/>
    <w:rsid w:val="00606226"/>
    <w:rsid w:val="0060628E"/>
    <w:rsid w:val="006062AC"/>
    <w:rsid w:val="006062C2"/>
    <w:rsid w:val="00606337"/>
    <w:rsid w:val="0060648E"/>
    <w:rsid w:val="0060657A"/>
    <w:rsid w:val="00606692"/>
    <w:rsid w:val="006066D5"/>
    <w:rsid w:val="006067FD"/>
    <w:rsid w:val="006068C5"/>
    <w:rsid w:val="00606AF2"/>
    <w:rsid w:val="00606B84"/>
    <w:rsid w:val="00606BC3"/>
    <w:rsid w:val="00606CFC"/>
    <w:rsid w:val="00606D69"/>
    <w:rsid w:val="00606D7D"/>
    <w:rsid w:val="00606D8A"/>
    <w:rsid w:val="00606FE9"/>
    <w:rsid w:val="006070E4"/>
    <w:rsid w:val="00607226"/>
    <w:rsid w:val="0060735A"/>
    <w:rsid w:val="00607516"/>
    <w:rsid w:val="00607529"/>
    <w:rsid w:val="00607539"/>
    <w:rsid w:val="0060753E"/>
    <w:rsid w:val="00607542"/>
    <w:rsid w:val="0060755C"/>
    <w:rsid w:val="00607646"/>
    <w:rsid w:val="0060770F"/>
    <w:rsid w:val="00607714"/>
    <w:rsid w:val="006078B9"/>
    <w:rsid w:val="006078F3"/>
    <w:rsid w:val="0060793F"/>
    <w:rsid w:val="00607A0E"/>
    <w:rsid w:val="00607A6C"/>
    <w:rsid w:val="00607AFB"/>
    <w:rsid w:val="00607C20"/>
    <w:rsid w:val="00607D87"/>
    <w:rsid w:val="00607F7C"/>
    <w:rsid w:val="006100FE"/>
    <w:rsid w:val="00610148"/>
    <w:rsid w:val="006101BC"/>
    <w:rsid w:val="006102C3"/>
    <w:rsid w:val="00610453"/>
    <w:rsid w:val="0061046E"/>
    <w:rsid w:val="00610486"/>
    <w:rsid w:val="0061053B"/>
    <w:rsid w:val="006108A9"/>
    <w:rsid w:val="006108D9"/>
    <w:rsid w:val="0061095B"/>
    <w:rsid w:val="006109E0"/>
    <w:rsid w:val="006109EE"/>
    <w:rsid w:val="00610B82"/>
    <w:rsid w:val="00610C31"/>
    <w:rsid w:val="00610F32"/>
    <w:rsid w:val="00611037"/>
    <w:rsid w:val="006110BD"/>
    <w:rsid w:val="006110BF"/>
    <w:rsid w:val="006112DB"/>
    <w:rsid w:val="00611414"/>
    <w:rsid w:val="006114E4"/>
    <w:rsid w:val="00611508"/>
    <w:rsid w:val="006115FB"/>
    <w:rsid w:val="0061163B"/>
    <w:rsid w:val="00611743"/>
    <w:rsid w:val="0061179B"/>
    <w:rsid w:val="00611899"/>
    <w:rsid w:val="00611988"/>
    <w:rsid w:val="00611A00"/>
    <w:rsid w:val="00611A5C"/>
    <w:rsid w:val="00611AD6"/>
    <w:rsid w:val="00611B34"/>
    <w:rsid w:val="00611DBA"/>
    <w:rsid w:val="00611E42"/>
    <w:rsid w:val="00611EAE"/>
    <w:rsid w:val="00611F07"/>
    <w:rsid w:val="00612026"/>
    <w:rsid w:val="00612090"/>
    <w:rsid w:val="006121D4"/>
    <w:rsid w:val="006121EB"/>
    <w:rsid w:val="00612213"/>
    <w:rsid w:val="00612461"/>
    <w:rsid w:val="006124D6"/>
    <w:rsid w:val="00612581"/>
    <w:rsid w:val="006129FA"/>
    <w:rsid w:val="00612ADB"/>
    <w:rsid w:val="00612AEA"/>
    <w:rsid w:val="00612DDF"/>
    <w:rsid w:val="0061300B"/>
    <w:rsid w:val="0061300F"/>
    <w:rsid w:val="006130CD"/>
    <w:rsid w:val="00613172"/>
    <w:rsid w:val="006131E1"/>
    <w:rsid w:val="0061341C"/>
    <w:rsid w:val="0061344B"/>
    <w:rsid w:val="0061349A"/>
    <w:rsid w:val="0061349E"/>
    <w:rsid w:val="006138AB"/>
    <w:rsid w:val="00613A16"/>
    <w:rsid w:val="00613ED5"/>
    <w:rsid w:val="00614156"/>
    <w:rsid w:val="00614212"/>
    <w:rsid w:val="00614234"/>
    <w:rsid w:val="006142B2"/>
    <w:rsid w:val="00614516"/>
    <w:rsid w:val="006146D3"/>
    <w:rsid w:val="0061472B"/>
    <w:rsid w:val="006147DD"/>
    <w:rsid w:val="00614A8F"/>
    <w:rsid w:val="00614B9B"/>
    <w:rsid w:val="00614C45"/>
    <w:rsid w:val="00614E16"/>
    <w:rsid w:val="00614FE5"/>
    <w:rsid w:val="0061531F"/>
    <w:rsid w:val="0061536F"/>
    <w:rsid w:val="00615514"/>
    <w:rsid w:val="006155A1"/>
    <w:rsid w:val="006155E3"/>
    <w:rsid w:val="006157FB"/>
    <w:rsid w:val="00615A90"/>
    <w:rsid w:val="00615B42"/>
    <w:rsid w:val="00615CC0"/>
    <w:rsid w:val="00615EDC"/>
    <w:rsid w:val="00615FCB"/>
    <w:rsid w:val="00616141"/>
    <w:rsid w:val="00616247"/>
    <w:rsid w:val="0061632A"/>
    <w:rsid w:val="00616478"/>
    <w:rsid w:val="00616500"/>
    <w:rsid w:val="006166B7"/>
    <w:rsid w:val="006166F8"/>
    <w:rsid w:val="00616798"/>
    <w:rsid w:val="006167F1"/>
    <w:rsid w:val="00616AA6"/>
    <w:rsid w:val="00616AD8"/>
    <w:rsid w:val="00616B13"/>
    <w:rsid w:val="00616B51"/>
    <w:rsid w:val="00616F06"/>
    <w:rsid w:val="00616F4E"/>
    <w:rsid w:val="00617060"/>
    <w:rsid w:val="0061716D"/>
    <w:rsid w:val="006171C2"/>
    <w:rsid w:val="00617210"/>
    <w:rsid w:val="0061725E"/>
    <w:rsid w:val="006172C9"/>
    <w:rsid w:val="006172E3"/>
    <w:rsid w:val="00617422"/>
    <w:rsid w:val="0061781F"/>
    <w:rsid w:val="0061796F"/>
    <w:rsid w:val="00617A90"/>
    <w:rsid w:val="00617AAD"/>
    <w:rsid w:val="00617C83"/>
    <w:rsid w:val="00617D40"/>
    <w:rsid w:val="00617F55"/>
    <w:rsid w:val="00620024"/>
    <w:rsid w:val="00620176"/>
    <w:rsid w:val="00620181"/>
    <w:rsid w:val="00620224"/>
    <w:rsid w:val="006202EA"/>
    <w:rsid w:val="00620374"/>
    <w:rsid w:val="006203CC"/>
    <w:rsid w:val="0062046D"/>
    <w:rsid w:val="006204F9"/>
    <w:rsid w:val="006205C7"/>
    <w:rsid w:val="006206AB"/>
    <w:rsid w:val="00620740"/>
    <w:rsid w:val="00620774"/>
    <w:rsid w:val="00620780"/>
    <w:rsid w:val="0062092C"/>
    <w:rsid w:val="006209F5"/>
    <w:rsid w:val="00620AAD"/>
    <w:rsid w:val="00620B37"/>
    <w:rsid w:val="00620B38"/>
    <w:rsid w:val="00620B90"/>
    <w:rsid w:val="00620EBC"/>
    <w:rsid w:val="00620F02"/>
    <w:rsid w:val="006210DF"/>
    <w:rsid w:val="006211EC"/>
    <w:rsid w:val="0062136E"/>
    <w:rsid w:val="006213BD"/>
    <w:rsid w:val="006214FC"/>
    <w:rsid w:val="00621695"/>
    <w:rsid w:val="0062173C"/>
    <w:rsid w:val="006217B7"/>
    <w:rsid w:val="006217E9"/>
    <w:rsid w:val="00621A76"/>
    <w:rsid w:val="00621C51"/>
    <w:rsid w:val="00621DE0"/>
    <w:rsid w:val="00621DEF"/>
    <w:rsid w:val="00621E0B"/>
    <w:rsid w:val="006222E9"/>
    <w:rsid w:val="0062250F"/>
    <w:rsid w:val="006225E2"/>
    <w:rsid w:val="006226EE"/>
    <w:rsid w:val="0062278E"/>
    <w:rsid w:val="006227D8"/>
    <w:rsid w:val="00622C12"/>
    <w:rsid w:val="00622D98"/>
    <w:rsid w:val="00622DA4"/>
    <w:rsid w:val="00622E11"/>
    <w:rsid w:val="00623335"/>
    <w:rsid w:val="00623475"/>
    <w:rsid w:val="00623659"/>
    <w:rsid w:val="006237BB"/>
    <w:rsid w:val="00623811"/>
    <w:rsid w:val="0062386E"/>
    <w:rsid w:val="0062393F"/>
    <w:rsid w:val="00623BCE"/>
    <w:rsid w:val="00623EDE"/>
    <w:rsid w:val="00623FEF"/>
    <w:rsid w:val="00624125"/>
    <w:rsid w:val="006242C6"/>
    <w:rsid w:val="00624334"/>
    <w:rsid w:val="00624430"/>
    <w:rsid w:val="00624669"/>
    <w:rsid w:val="006246A6"/>
    <w:rsid w:val="006246FC"/>
    <w:rsid w:val="006247B4"/>
    <w:rsid w:val="006247DF"/>
    <w:rsid w:val="00624811"/>
    <w:rsid w:val="00624829"/>
    <w:rsid w:val="0062484B"/>
    <w:rsid w:val="0062487B"/>
    <w:rsid w:val="0062494B"/>
    <w:rsid w:val="00624A67"/>
    <w:rsid w:val="00624CB8"/>
    <w:rsid w:val="00624D31"/>
    <w:rsid w:val="00624EDB"/>
    <w:rsid w:val="00624F31"/>
    <w:rsid w:val="00624F59"/>
    <w:rsid w:val="00625020"/>
    <w:rsid w:val="00625159"/>
    <w:rsid w:val="00625197"/>
    <w:rsid w:val="006257C2"/>
    <w:rsid w:val="00625915"/>
    <w:rsid w:val="00625926"/>
    <w:rsid w:val="00625A00"/>
    <w:rsid w:val="00625A6E"/>
    <w:rsid w:val="00625CEC"/>
    <w:rsid w:val="00625D79"/>
    <w:rsid w:val="00625EF1"/>
    <w:rsid w:val="00625F78"/>
    <w:rsid w:val="00625FCE"/>
    <w:rsid w:val="006261F4"/>
    <w:rsid w:val="006261FA"/>
    <w:rsid w:val="00626213"/>
    <w:rsid w:val="0062648A"/>
    <w:rsid w:val="006264A3"/>
    <w:rsid w:val="006264B9"/>
    <w:rsid w:val="006265A8"/>
    <w:rsid w:val="006266DC"/>
    <w:rsid w:val="00626ABC"/>
    <w:rsid w:val="00626B0B"/>
    <w:rsid w:val="00626BE3"/>
    <w:rsid w:val="00626C00"/>
    <w:rsid w:val="00626CBE"/>
    <w:rsid w:val="00626D89"/>
    <w:rsid w:val="00626DE2"/>
    <w:rsid w:val="00626FDA"/>
    <w:rsid w:val="00627053"/>
    <w:rsid w:val="006271D4"/>
    <w:rsid w:val="0062721C"/>
    <w:rsid w:val="006272BC"/>
    <w:rsid w:val="006273B7"/>
    <w:rsid w:val="00627449"/>
    <w:rsid w:val="0062745E"/>
    <w:rsid w:val="00627475"/>
    <w:rsid w:val="0062756E"/>
    <w:rsid w:val="00627710"/>
    <w:rsid w:val="00627753"/>
    <w:rsid w:val="0062775B"/>
    <w:rsid w:val="006277D4"/>
    <w:rsid w:val="00627936"/>
    <w:rsid w:val="0062798F"/>
    <w:rsid w:val="006279AB"/>
    <w:rsid w:val="006279D1"/>
    <w:rsid w:val="00627B39"/>
    <w:rsid w:val="00627BED"/>
    <w:rsid w:val="00627D43"/>
    <w:rsid w:val="00627D97"/>
    <w:rsid w:val="00627E9F"/>
    <w:rsid w:val="0063003C"/>
    <w:rsid w:val="006300A6"/>
    <w:rsid w:val="006300E5"/>
    <w:rsid w:val="00630130"/>
    <w:rsid w:val="0063017B"/>
    <w:rsid w:val="0063043B"/>
    <w:rsid w:val="0063044A"/>
    <w:rsid w:val="00630687"/>
    <w:rsid w:val="006307F5"/>
    <w:rsid w:val="00630A72"/>
    <w:rsid w:val="00630ADB"/>
    <w:rsid w:val="00630B06"/>
    <w:rsid w:val="00630BBD"/>
    <w:rsid w:val="00630D59"/>
    <w:rsid w:val="00630D7D"/>
    <w:rsid w:val="00630F8C"/>
    <w:rsid w:val="00630F94"/>
    <w:rsid w:val="00630F9B"/>
    <w:rsid w:val="00631055"/>
    <w:rsid w:val="006314A3"/>
    <w:rsid w:val="006314E8"/>
    <w:rsid w:val="00631531"/>
    <w:rsid w:val="0063157F"/>
    <w:rsid w:val="0063163B"/>
    <w:rsid w:val="006316D5"/>
    <w:rsid w:val="00631768"/>
    <w:rsid w:val="006319FF"/>
    <w:rsid w:val="00631A6D"/>
    <w:rsid w:val="00631A7E"/>
    <w:rsid w:val="00631ABA"/>
    <w:rsid w:val="00631B1A"/>
    <w:rsid w:val="00631B4E"/>
    <w:rsid w:val="00631BF1"/>
    <w:rsid w:val="00631D74"/>
    <w:rsid w:val="00631D8D"/>
    <w:rsid w:val="00631E0C"/>
    <w:rsid w:val="00631E21"/>
    <w:rsid w:val="00631F02"/>
    <w:rsid w:val="00631FD0"/>
    <w:rsid w:val="006320EF"/>
    <w:rsid w:val="0063210F"/>
    <w:rsid w:val="00632169"/>
    <w:rsid w:val="00632201"/>
    <w:rsid w:val="00632255"/>
    <w:rsid w:val="0063227B"/>
    <w:rsid w:val="006322AB"/>
    <w:rsid w:val="006322B2"/>
    <w:rsid w:val="006323AF"/>
    <w:rsid w:val="006323BB"/>
    <w:rsid w:val="00632541"/>
    <w:rsid w:val="0063268A"/>
    <w:rsid w:val="006326DE"/>
    <w:rsid w:val="00632740"/>
    <w:rsid w:val="00632A18"/>
    <w:rsid w:val="00632B4B"/>
    <w:rsid w:val="00632B91"/>
    <w:rsid w:val="00632BFA"/>
    <w:rsid w:val="00632CCE"/>
    <w:rsid w:val="00632F9A"/>
    <w:rsid w:val="006330A2"/>
    <w:rsid w:val="006330C3"/>
    <w:rsid w:val="006330F0"/>
    <w:rsid w:val="00633222"/>
    <w:rsid w:val="00633292"/>
    <w:rsid w:val="006336ED"/>
    <w:rsid w:val="0063379F"/>
    <w:rsid w:val="00633824"/>
    <w:rsid w:val="00633A7B"/>
    <w:rsid w:val="00633C21"/>
    <w:rsid w:val="00633CD0"/>
    <w:rsid w:val="00633DBE"/>
    <w:rsid w:val="00633DC8"/>
    <w:rsid w:val="00633DD1"/>
    <w:rsid w:val="00633F9A"/>
    <w:rsid w:val="0063400D"/>
    <w:rsid w:val="00634116"/>
    <w:rsid w:val="006341F4"/>
    <w:rsid w:val="006342DD"/>
    <w:rsid w:val="00634654"/>
    <w:rsid w:val="0063471D"/>
    <w:rsid w:val="00634BB7"/>
    <w:rsid w:val="00634C56"/>
    <w:rsid w:val="00634D6B"/>
    <w:rsid w:val="00634F67"/>
    <w:rsid w:val="006352A3"/>
    <w:rsid w:val="00635315"/>
    <w:rsid w:val="00635360"/>
    <w:rsid w:val="00635481"/>
    <w:rsid w:val="006355AF"/>
    <w:rsid w:val="00635627"/>
    <w:rsid w:val="00635674"/>
    <w:rsid w:val="0063575F"/>
    <w:rsid w:val="0063580A"/>
    <w:rsid w:val="00635A07"/>
    <w:rsid w:val="00635A3A"/>
    <w:rsid w:val="00635AEE"/>
    <w:rsid w:val="00635BB2"/>
    <w:rsid w:val="00635CA9"/>
    <w:rsid w:val="00635D17"/>
    <w:rsid w:val="00635D48"/>
    <w:rsid w:val="00635D7B"/>
    <w:rsid w:val="00635E55"/>
    <w:rsid w:val="00636013"/>
    <w:rsid w:val="00636091"/>
    <w:rsid w:val="00636138"/>
    <w:rsid w:val="0063624B"/>
    <w:rsid w:val="00636261"/>
    <w:rsid w:val="00636662"/>
    <w:rsid w:val="00636944"/>
    <w:rsid w:val="00636A2D"/>
    <w:rsid w:val="00636B98"/>
    <w:rsid w:val="00636DAB"/>
    <w:rsid w:val="00636EAB"/>
    <w:rsid w:val="00636FEF"/>
    <w:rsid w:val="00637024"/>
    <w:rsid w:val="00637135"/>
    <w:rsid w:val="00637138"/>
    <w:rsid w:val="006371E2"/>
    <w:rsid w:val="00637415"/>
    <w:rsid w:val="006374AB"/>
    <w:rsid w:val="006374FC"/>
    <w:rsid w:val="006376A4"/>
    <w:rsid w:val="00637781"/>
    <w:rsid w:val="006377A3"/>
    <w:rsid w:val="0063788B"/>
    <w:rsid w:val="00637907"/>
    <w:rsid w:val="00637A55"/>
    <w:rsid w:val="00637BE6"/>
    <w:rsid w:val="00637DEF"/>
    <w:rsid w:val="00637DF4"/>
    <w:rsid w:val="00637EC0"/>
    <w:rsid w:val="00637FBD"/>
    <w:rsid w:val="00640035"/>
    <w:rsid w:val="00640133"/>
    <w:rsid w:val="00640256"/>
    <w:rsid w:val="006402AF"/>
    <w:rsid w:val="006402CE"/>
    <w:rsid w:val="00640420"/>
    <w:rsid w:val="00640675"/>
    <w:rsid w:val="006406DF"/>
    <w:rsid w:val="006408D9"/>
    <w:rsid w:val="00640922"/>
    <w:rsid w:val="00640930"/>
    <w:rsid w:val="00640938"/>
    <w:rsid w:val="00640A8B"/>
    <w:rsid w:val="00640BAC"/>
    <w:rsid w:val="00640DF8"/>
    <w:rsid w:val="00641042"/>
    <w:rsid w:val="0064120F"/>
    <w:rsid w:val="00641291"/>
    <w:rsid w:val="006412A2"/>
    <w:rsid w:val="006412B4"/>
    <w:rsid w:val="00641358"/>
    <w:rsid w:val="00641371"/>
    <w:rsid w:val="006413E6"/>
    <w:rsid w:val="006413F0"/>
    <w:rsid w:val="00641598"/>
    <w:rsid w:val="006416F3"/>
    <w:rsid w:val="00641722"/>
    <w:rsid w:val="006418AA"/>
    <w:rsid w:val="006418F9"/>
    <w:rsid w:val="00641A65"/>
    <w:rsid w:val="00641BEE"/>
    <w:rsid w:val="00641C59"/>
    <w:rsid w:val="00641CAF"/>
    <w:rsid w:val="00641CC4"/>
    <w:rsid w:val="00641E5B"/>
    <w:rsid w:val="00641EBE"/>
    <w:rsid w:val="00641F86"/>
    <w:rsid w:val="006420CE"/>
    <w:rsid w:val="006422D9"/>
    <w:rsid w:val="006422E9"/>
    <w:rsid w:val="006423B3"/>
    <w:rsid w:val="006423FC"/>
    <w:rsid w:val="0064255A"/>
    <w:rsid w:val="006425D6"/>
    <w:rsid w:val="00642615"/>
    <w:rsid w:val="00642787"/>
    <w:rsid w:val="0064286E"/>
    <w:rsid w:val="00642881"/>
    <w:rsid w:val="0064299D"/>
    <w:rsid w:val="006429E1"/>
    <w:rsid w:val="00642C61"/>
    <w:rsid w:val="00642D7D"/>
    <w:rsid w:val="0064319A"/>
    <w:rsid w:val="006432CB"/>
    <w:rsid w:val="00643306"/>
    <w:rsid w:val="0064338A"/>
    <w:rsid w:val="006433B1"/>
    <w:rsid w:val="00643444"/>
    <w:rsid w:val="006435DF"/>
    <w:rsid w:val="006438CD"/>
    <w:rsid w:val="00643933"/>
    <w:rsid w:val="00643964"/>
    <w:rsid w:val="00643A29"/>
    <w:rsid w:val="00643A77"/>
    <w:rsid w:val="00643BD5"/>
    <w:rsid w:val="0064411C"/>
    <w:rsid w:val="00644142"/>
    <w:rsid w:val="00644252"/>
    <w:rsid w:val="00644311"/>
    <w:rsid w:val="00644331"/>
    <w:rsid w:val="006445D7"/>
    <w:rsid w:val="00644628"/>
    <w:rsid w:val="0064471E"/>
    <w:rsid w:val="00644791"/>
    <w:rsid w:val="00644814"/>
    <w:rsid w:val="00644A9E"/>
    <w:rsid w:val="00644AE9"/>
    <w:rsid w:val="00644DB0"/>
    <w:rsid w:val="00644E77"/>
    <w:rsid w:val="0064502E"/>
    <w:rsid w:val="0064510E"/>
    <w:rsid w:val="00645427"/>
    <w:rsid w:val="0064543A"/>
    <w:rsid w:val="0064553D"/>
    <w:rsid w:val="0064556A"/>
    <w:rsid w:val="006455C4"/>
    <w:rsid w:val="00645868"/>
    <w:rsid w:val="006458D3"/>
    <w:rsid w:val="006459FE"/>
    <w:rsid w:val="00645A01"/>
    <w:rsid w:val="00645B7B"/>
    <w:rsid w:val="00645E35"/>
    <w:rsid w:val="00645F74"/>
    <w:rsid w:val="00645FAF"/>
    <w:rsid w:val="00645FC6"/>
    <w:rsid w:val="0064620D"/>
    <w:rsid w:val="00646293"/>
    <w:rsid w:val="006463F0"/>
    <w:rsid w:val="0064659B"/>
    <w:rsid w:val="006466B7"/>
    <w:rsid w:val="006466D0"/>
    <w:rsid w:val="00646745"/>
    <w:rsid w:val="00646875"/>
    <w:rsid w:val="00646879"/>
    <w:rsid w:val="00646C06"/>
    <w:rsid w:val="00646CB3"/>
    <w:rsid w:val="00646CC8"/>
    <w:rsid w:val="00646CFD"/>
    <w:rsid w:val="00646D1F"/>
    <w:rsid w:val="00646F45"/>
    <w:rsid w:val="00647198"/>
    <w:rsid w:val="006471AA"/>
    <w:rsid w:val="0064722B"/>
    <w:rsid w:val="0064727D"/>
    <w:rsid w:val="006472E9"/>
    <w:rsid w:val="0064732F"/>
    <w:rsid w:val="00647331"/>
    <w:rsid w:val="00647336"/>
    <w:rsid w:val="006473FB"/>
    <w:rsid w:val="00647470"/>
    <w:rsid w:val="00647518"/>
    <w:rsid w:val="006475D4"/>
    <w:rsid w:val="00647674"/>
    <w:rsid w:val="0064784E"/>
    <w:rsid w:val="0064792F"/>
    <w:rsid w:val="00647A3F"/>
    <w:rsid w:val="00647B64"/>
    <w:rsid w:val="00647BB1"/>
    <w:rsid w:val="00647BCB"/>
    <w:rsid w:val="00647C16"/>
    <w:rsid w:val="00647C37"/>
    <w:rsid w:val="00647D2D"/>
    <w:rsid w:val="00647E4E"/>
    <w:rsid w:val="00647FAB"/>
    <w:rsid w:val="00650011"/>
    <w:rsid w:val="006500C1"/>
    <w:rsid w:val="00650193"/>
    <w:rsid w:val="00650335"/>
    <w:rsid w:val="00650386"/>
    <w:rsid w:val="006503E7"/>
    <w:rsid w:val="006503FE"/>
    <w:rsid w:val="00650490"/>
    <w:rsid w:val="00650546"/>
    <w:rsid w:val="00650629"/>
    <w:rsid w:val="0065062B"/>
    <w:rsid w:val="00650923"/>
    <w:rsid w:val="00650968"/>
    <w:rsid w:val="00650A39"/>
    <w:rsid w:val="00650CD3"/>
    <w:rsid w:val="00650D1D"/>
    <w:rsid w:val="00650D6E"/>
    <w:rsid w:val="00650D99"/>
    <w:rsid w:val="00650ECE"/>
    <w:rsid w:val="006510FD"/>
    <w:rsid w:val="0065124D"/>
    <w:rsid w:val="006513A4"/>
    <w:rsid w:val="006514AE"/>
    <w:rsid w:val="0065156E"/>
    <w:rsid w:val="0065189F"/>
    <w:rsid w:val="00651B4D"/>
    <w:rsid w:val="00651BF2"/>
    <w:rsid w:val="00651C4F"/>
    <w:rsid w:val="00651C6D"/>
    <w:rsid w:val="00651CF3"/>
    <w:rsid w:val="00651D0C"/>
    <w:rsid w:val="00651D64"/>
    <w:rsid w:val="00651D79"/>
    <w:rsid w:val="00651D7D"/>
    <w:rsid w:val="00651DC7"/>
    <w:rsid w:val="0065215C"/>
    <w:rsid w:val="00652163"/>
    <w:rsid w:val="00652206"/>
    <w:rsid w:val="0065223E"/>
    <w:rsid w:val="006522E8"/>
    <w:rsid w:val="00652309"/>
    <w:rsid w:val="00652418"/>
    <w:rsid w:val="0065242C"/>
    <w:rsid w:val="00652445"/>
    <w:rsid w:val="00652473"/>
    <w:rsid w:val="00652692"/>
    <w:rsid w:val="006527C0"/>
    <w:rsid w:val="00652848"/>
    <w:rsid w:val="006529DE"/>
    <w:rsid w:val="00652C87"/>
    <w:rsid w:val="00652D9B"/>
    <w:rsid w:val="00652E3B"/>
    <w:rsid w:val="00652E9F"/>
    <w:rsid w:val="00652EF3"/>
    <w:rsid w:val="00653046"/>
    <w:rsid w:val="006530DF"/>
    <w:rsid w:val="0065323C"/>
    <w:rsid w:val="006532BA"/>
    <w:rsid w:val="006532BD"/>
    <w:rsid w:val="006532D3"/>
    <w:rsid w:val="006535B0"/>
    <w:rsid w:val="00653A36"/>
    <w:rsid w:val="00653AB1"/>
    <w:rsid w:val="00653C06"/>
    <w:rsid w:val="00653C3D"/>
    <w:rsid w:val="00653C94"/>
    <w:rsid w:val="00653D7F"/>
    <w:rsid w:val="00653DB7"/>
    <w:rsid w:val="00653F71"/>
    <w:rsid w:val="00654036"/>
    <w:rsid w:val="0065405E"/>
    <w:rsid w:val="00654416"/>
    <w:rsid w:val="0065455D"/>
    <w:rsid w:val="006547B6"/>
    <w:rsid w:val="006547CF"/>
    <w:rsid w:val="00654876"/>
    <w:rsid w:val="00654AE5"/>
    <w:rsid w:val="00654B66"/>
    <w:rsid w:val="00654B9C"/>
    <w:rsid w:val="00654C11"/>
    <w:rsid w:val="00654C7E"/>
    <w:rsid w:val="00654D75"/>
    <w:rsid w:val="00654FEF"/>
    <w:rsid w:val="00655042"/>
    <w:rsid w:val="0065510D"/>
    <w:rsid w:val="00655275"/>
    <w:rsid w:val="00655546"/>
    <w:rsid w:val="00655749"/>
    <w:rsid w:val="0065582E"/>
    <w:rsid w:val="006558C6"/>
    <w:rsid w:val="006558CD"/>
    <w:rsid w:val="00655999"/>
    <w:rsid w:val="00655B54"/>
    <w:rsid w:val="00655B57"/>
    <w:rsid w:val="00655D99"/>
    <w:rsid w:val="00655DC9"/>
    <w:rsid w:val="00655F1F"/>
    <w:rsid w:val="00655F55"/>
    <w:rsid w:val="00656063"/>
    <w:rsid w:val="00656145"/>
    <w:rsid w:val="0065618F"/>
    <w:rsid w:val="006561AA"/>
    <w:rsid w:val="0065632C"/>
    <w:rsid w:val="006564B1"/>
    <w:rsid w:val="006564C8"/>
    <w:rsid w:val="006564F1"/>
    <w:rsid w:val="0065653E"/>
    <w:rsid w:val="0065666D"/>
    <w:rsid w:val="0065690E"/>
    <w:rsid w:val="00656A06"/>
    <w:rsid w:val="00656A82"/>
    <w:rsid w:val="00656ADB"/>
    <w:rsid w:val="00656B96"/>
    <w:rsid w:val="00656BC2"/>
    <w:rsid w:val="00656CBD"/>
    <w:rsid w:val="00656E68"/>
    <w:rsid w:val="00656ECB"/>
    <w:rsid w:val="006572DA"/>
    <w:rsid w:val="00657364"/>
    <w:rsid w:val="00657409"/>
    <w:rsid w:val="0065743A"/>
    <w:rsid w:val="00657545"/>
    <w:rsid w:val="00657628"/>
    <w:rsid w:val="0065767F"/>
    <w:rsid w:val="0065775C"/>
    <w:rsid w:val="006577C2"/>
    <w:rsid w:val="006578CA"/>
    <w:rsid w:val="006578EC"/>
    <w:rsid w:val="00657A38"/>
    <w:rsid w:val="00657A4B"/>
    <w:rsid w:val="00657B9D"/>
    <w:rsid w:val="00657BBB"/>
    <w:rsid w:val="00657BE3"/>
    <w:rsid w:val="00657CD3"/>
    <w:rsid w:val="00657DC3"/>
    <w:rsid w:val="00657F9A"/>
    <w:rsid w:val="00660053"/>
    <w:rsid w:val="006600B2"/>
    <w:rsid w:val="00660230"/>
    <w:rsid w:val="006603B5"/>
    <w:rsid w:val="006606E4"/>
    <w:rsid w:val="00660874"/>
    <w:rsid w:val="00660968"/>
    <w:rsid w:val="00660A06"/>
    <w:rsid w:val="00660AC6"/>
    <w:rsid w:val="00660B2A"/>
    <w:rsid w:val="00660C88"/>
    <w:rsid w:val="00660CF9"/>
    <w:rsid w:val="00660D5E"/>
    <w:rsid w:val="00660FF2"/>
    <w:rsid w:val="006610D6"/>
    <w:rsid w:val="0066140F"/>
    <w:rsid w:val="00661627"/>
    <w:rsid w:val="006616D2"/>
    <w:rsid w:val="006618C9"/>
    <w:rsid w:val="00661938"/>
    <w:rsid w:val="0066196E"/>
    <w:rsid w:val="006619A3"/>
    <w:rsid w:val="00661C35"/>
    <w:rsid w:val="00661FA1"/>
    <w:rsid w:val="00661FB9"/>
    <w:rsid w:val="006620C1"/>
    <w:rsid w:val="0066214F"/>
    <w:rsid w:val="00662403"/>
    <w:rsid w:val="00662415"/>
    <w:rsid w:val="006624B6"/>
    <w:rsid w:val="00662548"/>
    <w:rsid w:val="00662B4B"/>
    <w:rsid w:val="00662C41"/>
    <w:rsid w:val="00662D2B"/>
    <w:rsid w:val="00662E37"/>
    <w:rsid w:val="00663049"/>
    <w:rsid w:val="0066321B"/>
    <w:rsid w:val="006634CE"/>
    <w:rsid w:val="006635E2"/>
    <w:rsid w:val="006636D4"/>
    <w:rsid w:val="0066373C"/>
    <w:rsid w:val="00663822"/>
    <w:rsid w:val="00663A19"/>
    <w:rsid w:val="00663B45"/>
    <w:rsid w:val="00663B84"/>
    <w:rsid w:val="00663B98"/>
    <w:rsid w:val="00663D8E"/>
    <w:rsid w:val="00663DD6"/>
    <w:rsid w:val="00663DF9"/>
    <w:rsid w:val="00663E66"/>
    <w:rsid w:val="00663EF7"/>
    <w:rsid w:val="00663F01"/>
    <w:rsid w:val="00663FB8"/>
    <w:rsid w:val="006640AA"/>
    <w:rsid w:val="006640FE"/>
    <w:rsid w:val="0066413A"/>
    <w:rsid w:val="0066426B"/>
    <w:rsid w:val="00664493"/>
    <w:rsid w:val="006644CA"/>
    <w:rsid w:val="0066452D"/>
    <w:rsid w:val="0066466B"/>
    <w:rsid w:val="00664687"/>
    <w:rsid w:val="006647AA"/>
    <w:rsid w:val="00664854"/>
    <w:rsid w:val="006648C0"/>
    <w:rsid w:val="0066497D"/>
    <w:rsid w:val="00664B78"/>
    <w:rsid w:val="00664BE5"/>
    <w:rsid w:val="00664C12"/>
    <w:rsid w:val="00664E63"/>
    <w:rsid w:val="00664EB4"/>
    <w:rsid w:val="00664FBB"/>
    <w:rsid w:val="006650F4"/>
    <w:rsid w:val="006652D2"/>
    <w:rsid w:val="00665307"/>
    <w:rsid w:val="0066535D"/>
    <w:rsid w:val="00665589"/>
    <w:rsid w:val="00665808"/>
    <w:rsid w:val="006659BD"/>
    <w:rsid w:val="00665ABB"/>
    <w:rsid w:val="00665AEC"/>
    <w:rsid w:val="00665CFB"/>
    <w:rsid w:val="00665E46"/>
    <w:rsid w:val="00666007"/>
    <w:rsid w:val="006661E1"/>
    <w:rsid w:val="00666234"/>
    <w:rsid w:val="006662D1"/>
    <w:rsid w:val="0066633A"/>
    <w:rsid w:val="006663FB"/>
    <w:rsid w:val="0066687E"/>
    <w:rsid w:val="00666A97"/>
    <w:rsid w:val="00666AB8"/>
    <w:rsid w:val="00666CE8"/>
    <w:rsid w:val="00666DC3"/>
    <w:rsid w:val="00666FA9"/>
    <w:rsid w:val="00667050"/>
    <w:rsid w:val="00667064"/>
    <w:rsid w:val="00667133"/>
    <w:rsid w:val="00667158"/>
    <w:rsid w:val="006671EA"/>
    <w:rsid w:val="00667451"/>
    <w:rsid w:val="00667515"/>
    <w:rsid w:val="006676F6"/>
    <w:rsid w:val="00667755"/>
    <w:rsid w:val="0066777B"/>
    <w:rsid w:val="00667DB3"/>
    <w:rsid w:val="00667E38"/>
    <w:rsid w:val="00667F1E"/>
    <w:rsid w:val="00667F9F"/>
    <w:rsid w:val="00667FE9"/>
    <w:rsid w:val="0067010F"/>
    <w:rsid w:val="00670136"/>
    <w:rsid w:val="00670330"/>
    <w:rsid w:val="00670387"/>
    <w:rsid w:val="0067041C"/>
    <w:rsid w:val="0067052A"/>
    <w:rsid w:val="0067053A"/>
    <w:rsid w:val="0067060D"/>
    <w:rsid w:val="0067062F"/>
    <w:rsid w:val="00670761"/>
    <w:rsid w:val="0067081B"/>
    <w:rsid w:val="0067093A"/>
    <w:rsid w:val="00670A37"/>
    <w:rsid w:val="00670B84"/>
    <w:rsid w:val="00670C13"/>
    <w:rsid w:val="00670C17"/>
    <w:rsid w:val="00670D81"/>
    <w:rsid w:val="00670DAA"/>
    <w:rsid w:val="00670E44"/>
    <w:rsid w:val="00670E71"/>
    <w:rsid w:val="00670F33"/>
    <w:rsid w:val="0067109D"/>
    <w:rsid w:val="006710B0"/>
    <w:rsid w:val="006712DC"/>
    <w:rsid w:val="00671481"/>
    <w:rsid w:val="0067161B"/>
    <w:rsid w:val="0067161D"/>
    <w:rsid w:val="006716B0"/>
    <w:rsid w:val="006716F4"/>
    <w:rsid w:val="00671775"/>
    <w:rsid w:val="0067178F"/>
    <w:rsid w:val="00671878"/>
    <w:rsid w:val="006718BB"/>
    <w:rsid w:val="00671952"/>
    <w:rsid w:val="0067199C"/>
    <w:rsid w:val="00671D02"/>
    <w:rsid w:val="00671D75"/>
    <w:rsid w:val="00671ED5"/>
    <w:rsid w:val="00671F1C"/>
    <w:rsid w:val="00671F30"/>
    <w:rsid w:val="00671FF6"/>
    <w:rsid w:val="0067203C"/>
    <w:rsid w:val="0067214C"/>
    <w:rsid w:val="006721E2"/>
    <w:rsid w:val="00672303"/>
    <w:rsid w:val="0067230D"/>
    <w:rsid w:val="0067232F"/>
    <w:rsid w:val="00672369"/>
    <w:rsid w:val="006723B3"/>
    <w:rsid w:val="00672641"/>
    <w:rsid w:val="00672765"/>
    <w:rsid w:val="0067283C"/>
    <w:rsid w:val="00672852"/>
    <w:rsid w:val="00672CA0"/>
    <w:rsid w:val="00672CC7"/>
    <w:rsid w:val="00672D80"/>
    <w:rsid w:val="00672E87"/>
    <w:rsid w:val="00672E9A"/>
    <w:rsid w:val="00673188"/>
    <w:rsid w:val="006733CE"/>
    <w:rsid w:val="00673406"/>
    <w:rsid w:val="00673504"/>
    <w:rsid w:val="00673657"/>
    <w:rsid w:val="0067374B"/>
    <w:rsid w:val="00673920"/>
    <w:rsid w:val="00673A5A"/>
    <w:rsid w:val="00673BAF"/>
    <w:rsid w:val="00673C1E"/>
    <w:rsid w:val="00673C4E"/>
    <w:rsid w:val="00673E1F"/>
    <w:rsid w:val="00673EA1"/>
    <w:rsid w:val="00673EC2"/>
    <w:rsid w:val="00673EC3"/>
    <w:rsid w:val="00674011"/>
    <w:rsid w:val="006740ED"/>
    <w:rsid w:val="00674405"/>
    <w:rsid w:val="006744F6"/>
    <w:rsid w:val="00674568"/>
    <w:rsid w:val="006745D9"/>
    <w:rsid w:val="0067467C"/>
    <w:rsid w:val="00674740"/>
    <w:rsid w:val="006747E7"/>
    <w:rsid w:val="00674862"/>
    <w:rsid w:val="00674921"/>
    <w:rsid w:val="00674C7B"/>
    <w:rsid w:val="00674F1A"/>
    <w:rsid w:val="00674FB5"/>
    <w:rsid w:val="00675020"/>
    <w:rsid w:val="00675064"/>
    <w:rsid w:val="00675088"/>
    <w:rsid w:val="0067511B"/>
    <w:rsid w:val="00675183"/>
    <w:rsid w:val="006751A9"/>
    <w:rsid w:val="0067525C"/>
    <w:rsid w:val="00675350"/>
    <w:rsid w:val="006754D7"/>
    <w:rsid w:val="0067554C"/>
    <w:rsid w:val="00675609"/>
    <w:rsid w:val="0067568F"/>
    <w:rsid w:val="00675744"/>
    <w:rsid w:val="00675965"/>
    <w:rsid w:val="00675C59"/>
    <w:rsid w:val="00675CD9"/>
    <w:rsid w:val="00675E01"/>
    <w:rsid w:val="00675EBF"/>
    <w:rsid w:val="00675F0F"/>
    <w:rsid w:val="00675F59"/>
    <w:rsid w:val="00676030"/>
    <w:rsid w:val="006761EC"/>
    <w:rsid w:val="0067623D"/>
    <w:rsid w:val="006764C3"/>
    <w:rsid w:val="00676502"/>
    <w:rsid w:val="00676535"/>
    <w:rsid w:val="006766BC"/>
    <w:rsid w:val="00676797"/>
    <w:rsid w:val="006767A1"/>
    <w:rsid w:val="006767CF"/>
    <w:rsid w:val="0067684C"/>
    <w:rsid w:val="006768A5"/>
    <w:rsid w:val="00676CB0"/>
    <w:rsid w:val="00676D56"/>
    <w:rsid w:val="00676F45"/>
    <w:rsid w:val="00677149"/>
    <w:rsid w:val="006771E2"/>
    <w:rsid w:val="0067726D"/>
    <w:rsid w:val="0067751D"/>
    <w:rsid w:val="006775BB"/>
    <w:rsid w:val="006775EF"/>
    <w:rsid w:val="0067764F"/>
    <w:rsid w:val="00677683"/>
    <w:rsid w:val="006777D7"/>
    <w:rsid w:val="00677873"/>
    <w:rsid w:val="0067788F"/>
    <w:rsid w:val="00677A77"/>
    <w:rsid w:val="00677B6D"/>
    <w:rsid w:val="00677BD7"/>
    <w:rsid w:val="00677C1F"/>
    <w:rsid w:val="00677CA1"/>
    <w:rsid w:val="00677CDB"/>
    <w:rsid w:val="00677DFB"/>
    <w:rsid w:val="00677E0B"/>
    <w:rsid w:val="00677E10"/>
    <w:rsid w:val="00677EB6"/>
    <w:rsid w:val="00680063"/>
    <w:rsid w:val="006800DB"/>
    <w:rsid w:val="006800FE"/>
    <w:rsid w:val="0068034C"/>
    <w:rsid w:val="00680389"/>
    <w:rsid w:val="0068038E"/>
    <w:rsid w:val="006803CF"/>
    <w:rsid w:val="00680479"/>
    <w:rsid w:val="00680546"/>
    <w:rsid w:val="00680669"/>
    <w:rsid w:val="00680739"/>
    <w:rsid w:val="0068074B"/>
    <w:rsid w:val="006807B9"/>
    <w:rsid w:val="006808C6"/>
    <w:rsid w:val="00680922"/>
    <w:rsid w:val="00680926"/>
    <w:rsid w:val="00680A10"/>
    <w:rsid w:val="00680A6A"/>
    <w:rsid w:val="00680A97"/>
    <w:rsid w:val="00680CB6"/>
    <w:rsid w:val="00680D8E"/>
    <w:rsid w:val="00680E3D"/>
    <w:rsid w:val="00680ED9"/>
    <w:rsid w:val="00680FD6"/>
    <w:rsid w:val="00681041"/>
    <w:rsid w:val="00681060"/>
    <w:rsid w:val="0068112F"/>
    <w:rsid w:val="006811CA"/>
    <w:rsid w:val="006813AF"/>
    <w:rsid w:val="00681548"/>
    <w:rsid w:val="0068162C"/>
    <w:rsid w:val="006818C8"/>
    <w:rsid w:val="00681949"/>
    <w:rsid w:val="00681961"/>
    <w:rsid w:val="00681B49"/>
    <w:rsid w:val="00681C3A"/>
    <w:rsid w:val="00681D64"/>
    <w:rsid w:val="00681E62"/>
    <w:rsid w:val="00681F0F"/>
    <w:rsid w:val="0068207C"/>
    <w:rsid w:val="00682090"/>
    <w:rsid w:val="00682110"/>
    <w:rsid w:val="006821AE"/>
    <w:rsid w:val="006824E3"/>
    <w:rsid w:val="00682881"/>
    <w:rsid w:val="00682884"/>
    <w:rsid w:val="006829B6"/>
    <w:rsid w:val="00682A93"/>
    <w:rsid w:val="00682AA8"/>
    <w:rsid w:val="00682AAC"/>
    <w:rsid w:val="00682ABE"/>
    <w:rsid w:val="00682B68"/>
    <w:rsid w:val="00682C4C"/>
    <w:rsid w:val="00682D3F"/>
    <w:rsid w:val="00682E6E"/>
    <w:rsid w:val="00682E7A"/>
    <w:rsid w:val="00683066"/>
    <w:rsid w:val="0068306F"/>
    <w:rsid w:val="00683145"/>
    <w:rsid w:val="00683198"/>
    <w:rsid w:val="006831BE"/>
    <w:rsid w:val="006831E3"/>
    <w:rsid w:val="006834D3"/>
    <w:rsid w:val="00683721"/>
    <w:rsid w:val="0068392E"/>
    <w:rsid w:val="00683952"/>
    <w:rsid w:val="00683979"/>
    <w:rsid w:val="00683A68"/>
    <w:rsid w:val="00683AB8"/>
    <w:rsid w:val="00683BAD"/>
    <w:rsid w:val="00683CE3"/>
    <w:rsid w:val="006841E3"/>
    <w:rsid w:val="006842C2"/>
    <w:rsid w:val="006842C3"/>
    <w:rsid w:val="006843BE"/>
    <w:rsid w:val="006844C0"/>
    <w:rsid w:val="006844CD"/>
    <w:rsid w:val="00684772"/>
    <w:rsid w:val="00684867"/>
    <w:rsid w:val="00684AFC"/>
    <w:rsid w:val="00684C83"/>
    <w:rsid w:val="00684CF2"/>
    <w:rsid w:val="00684DA1"/>
    <w:rsid w:val="00684E43"/>
    <w:rsid w:val="00684F0B"/>
    <w:rsid w:val="00684F9B"/>
    <w:rsid w:val="00685057"/>
    <w:rsid w:val="00685110"/>
    <w:rsid w:val="00685115"/>
    <w:rsid w:val="0068525D"/>
    <w:rsid w:val="0068531F"/>
    <w:rsid w:val="00685351"/>
    <w:rsid w:val="0068561A"/>
    <w:rsid w:val="00685873"/>
    <w:rsid w:val="00685890"/>
    <w:rsid w:val="0068594E"/>
    <w:rsid w:val="006859EC"/>
    <w:rsid w:val="006859F9"/>
    <w:rsid w:val="00685AFE"/>
    <w:rsid w:val="00685D69"/>
    <w:rsid w:val="00685DF3"/>
    <w:rsid w:val="00685F41"/>
    <w:rsid w:val="00686037"/>
    <w:rsid w:val="00686112"/>
    <w:rsid w:val="006862A0"/>
    <w:rsid w:val="006864E3"/>
    <w:rsid w:val="0068662A"/>
    <w:rsid w:val="00686796"/>
    <w:rsid w:val="00686820"/>
    <w:rsid w:val="006868D5"/>
    <w:rsid w:val="00686AC2"/>
    <w:rsid w:val="00686B70"/>
    <w:rsid w:val="00686BAE"/>
    <w:rsid w:val="00686BD6"/>
    <w:rsid w:val="00686D60"/>
    <w:rsid w:val="00686DA6"/>
    <w:rsid w:val="00686E96"/>
    <w:rsid w:val="0068701F"/>
    <w:rsid w:val="0068705C"/>
    <w:rsid w:val="00687092"/>
    <w:rsid w:val="006870B0"/>
    <w:rsid w:val="006870C4"/>
    <w:rsid w:val="006870D5"/>
    <w:rsid w:val="006870FF"/>
    <w:rsid w:val="0068710F"/>
    <w:rsid w:val="006872BC"/>
    <w:rsid w:val="006872FA"/>
    <w:rsid w:val="00687374"/>
    <w:rsid w:val="00687461"/>
    <w:rsid w:val="00687480"/>
    <w:rsid w:val="0068755D"/>
    <w:rsid w:val="00687721"/>
    <w:rsid w:val="00687795"/>
    <w:rsid w:val="006877D0"/>
    <w:rsid w:val="0068790A"/>
    <w:rsid w:val="00687A05"/>
    <w:rsid w:val="00687ABD"/>
    <w:rsid w:val="00687B91"/>
    <w:rsid w:val="00687C07"/>
    <w:rsid w:val="00687C56"/>
    <w:rsid w:val="00687C8E"/>
    <w:rsid w:val="00687D19"/>
    <w:rsid w:val="006901DB"/>
    <w:rsid w:val="0069029B"/>
    <w:rsid w:val="00690461"/>
    <w:rsid w:val="00690557"/>
    <w:rsid w:val="00690585"/>
    <w:rsid w:val="00690777"/>
    <w:rsid w:val="0069077A"/>
    <w:rsid w:val="006907D0"/>
    <w:rsid w:val="006909FA"/>
    <w:rsid w:val="00690D74"/>
    <w:rsid w:val="00690D7A"/>
    <w:rsid w:val="00690D7D"/>
    <w:rsid w:val="00690FDC"/>
    <w:rsid w:val="00690FE7"/>
    <w:rsid w:val="0069125E"/>
    <w:rsid w:val="0069130D"/>
    <w:rsid w:val="0069137F"/>
    <w:rsid w:val="006914D5"/>
    <w:rsid w:val="006914E7"/>
    <w:rsid w:val="00691666"/>
    <w:rsid w:val="00691694"/>
    <w:rsid w:val="006916E0"/>
    <w:rsid w:val="0069174E"/>
    <w:rsid w:val="00691832"/>
    <w:rsid w:val="0069184E"/>
    <w:rsid w:val="0069197E"/>
    <w:rsid w:val="00691A95"/>
    <w:rsid w:val="00691ABE"/>
    <w:rsid w:val="00691BB3"/>
    <w:rsid w:val="00691E19"/>
    <w:rsid w:val="00691E6E"/>
    <w:rsid w:val="00691EA6"/>
    <w:rsid w:val="00691EE3"/>
    <w:rsid w:val="00691EF3"/>
    <w:rsid w:val="00692019"/>
    <w:rsid w:val="006922DE"/>
    <w:rsid w:val="0069242E"/>
    <w:rsid w:val="00692442"/>
    <w:rsid w:val="0069253B"/>
    <w:rsid w:val="006925FF"/>
    <w:rsid w:val="00692632"/>
    <w:rsid w:val="00692689"/>
    <w:rsid w:val="0069271D"/>
    <w:rsid w:val="006929B3"/>
    <w:rsid w:val="00692BF0"/>
    <w:rsid w:val="00692C23"/>
    <w:rsid w:val="00692C61"/>
    <w:rsid w:val="00692C9A"/>
    <w:rsid w:val="00692CB4"/>
    <w:rsid w:val="00692E7D"/>
    <w:rsid w:val="00693142"/>
    <w:rsid w:val="006931C2"/>
    <w:rsid w:val="0069331E"/>
    <w:rsid w:val="00693428"/>
    <w:rsid w:val="006936A8"/>
    <w:rsid w:val="006937A6"/>
    <w:rsid w:val="00693AB9"/>
    <w:rsid w:val="00693C29"/>
    <w:rsid w:val="00693C69"/>
    <w:rsid w:val="00693D85"/>
    <w:rsid w:val="00693E2D"/>
    <w:rsid w:val="00693F68"/>
    <w:rsid w:val="006940A3"/>
    <w:rsid w:val="0069423F"/>
    <w:rsid w:val="006943AA"/>
    <w:rsid w:val="006943CA"/>
    <w:rsid w:val="00694515"/>
    <w:rsid w:val="00694589"/>
    <w:rsid w:val="006945D3"/>
    <w:rsid w:val="00694814"/>
    <w:rsid w:val="0069483E"/>
    <w:rsid w:val="006948FA"/>
    <w:rsid w:val="00694AE7"/>
    <w:rsid w:val="00694BC3"/>
    <w:rsid w:val="00694C3A"/>
    <w:rsid w:val="00694CE3"/>
    <w:rsid w:val="00694F0B"/>
    <w:rsid w:val="00694FC0"/>
    <w:rsid w:val="00695041"/>
    <w:rsid w:val="006951A0"/>
    <w:rsid w:val="006951EC"/>
    <w:rsid w:val="00695325"/>
    <w:rsid w:val="00695326"/>
    <w:rsid w:val="0069550B"/>
    <w:rsid w:val="00695513"/>
    <w:rsid w:val="0069558C"/>
    <w:rsid w:val="006955F1"/>
    <w:rsid w:val="00695720"/>
    <w:rsid w:val="0069592E"/>
    <w:rsid w:val="00695AA6"/>
    <w:rsid w:val="00695C3A"/>
    <w:rsid w:val="00695C90"/>
    <w:rsid w:val="00695D1A"/>
    <w:rsid w:val="00695E0C"/>
    <w:rsid w:val="00696156"/>
    <w:rsid w:val="00696241"/>
    <w:rsid w:val="00696352"/>
    <w:rsid w:val="00696563"/>
    <w:rsid w:val="006965C3"/>
    <w:rsid w:val="0069665B"/>
    <w:rsid w:val="006966A2"/>
    <w:rsid w:val="006968D4"/>
    <w:rsid w:val="006968EB"/>
    <w:rsid w:val="006969A9"/>
    <w:rsid w:val="00696A9C"/>
    <w:rsid w:val="00696C09"/>
    <w:rsid w:val="00696D08"/>
    <w:rsid w:val="00696F2C"/>
    <w:rsid w:val="00697102"/>
    <w:rsid w:val="006973CD"/>
    <w:rsid w:val="0069742E"/>
    <w:rsid w:val="00697524"/>
    <w:rsid w:val="0069775A"/>
    <w:rsid w:val="006978D0"/>
    <w:rsid w:val="006979FE"/>
    <w:rsid w:val="00697BAB"/>
    <w:rsid w:val="00697BE3"/>
    <w:rsid w:val="00697D3B"/>
    <w:rsid w:val="00697EF0"/>
    <w:rsid w:val="006A00B3"/>
    <w:rsid w:val="006A02A2"/>
    <w:rsid w:val="006A0343"/>
    <w:rsid w:val="006A0894"/>
    <w:rsid w:val="006A08A8"/>
    <w:rsid w:val="006A09B0"/>
    <w:rsid w:val="006A0A38"/>
    <w:rsid w:val="006A0A94"/>
    <w:rsid w:val="006A0B46"/>
    <w:rsid w:val="006A0C54"/>
    <w:rsid w:val="006A110B"/>
    <w:rsid w:val="006A11E5"/>
    <w:rsid w:val="006A120D"/>
    <w:rsid w:val="006A12A9"/>
    <w:rsid w:val="006A12E7"/>
    <w:rsid w:val="006A14A0"/>
    <w:rsid w:val="006A1681"/>
    <w:rsid w:val="006A1B8A"/>
    <w:rsid w:val="006A1C2F"/>
    <w:rsid w:val="006A1CB2"/>
    <w:rsid w:val="006A1DB7"/>
    <w:rsid w:val="006A21FD"/>
    <w:rsid w:val="006A2283"/>
    <w:rsid w:val="006A2452"/>
    <w:rsid w:val="006A251C"/>
    <w:rsid w:val="006A25B7"/>
    <w:rsid w:val="006A26A6"/>
    <w:rsid w:val="006A2736"/>
    <w:rsid w:val="006A27D1"/>
    <w:rsid w:val="006A283B"/>
    <w:rsid w:val="006A2850"/>
    <w:rsid w:val="006A28A4"/>
    <w:rsid w:val="006A28D9"/>
    <w:rsid w:val="006A2AAE"/>
    <w:rsid w:val="006A2B37"/>
    <w:rsid w:val="006A3014"/>
    <w:rsid w:val="006A305F"/>
    <w:rsid w:val="006A3097"/>
    <w:rsid w:val="006A318E"/>
    <w:rsid w:val="006A32AA"/>
    <w:rsid w:val="006A32D5"/>
    <w:rsid w:val="006A359F"/>
    <w:rsid w:val="006A39B2"/>
    <w:rsid w:val="006A3A14"/>
    <w:rsid w:val="006A3AD1"/>
    <w:rsid w:val="006A3E8F"/>
    <w:rsid w:val="006A4036"/>
    <w:rsid w:val="006A403F"/>
    <w:rsid w:val="006A4151"/>
    <w:rsid w:val="006A4169"/>
    <w:rsid w:val="006A42DA"/>
    <w:rsid w:val="006A43A2"/>
    <w:rsid w:val="006A4769"/>
    <w:rsid w:val="006A4A8B"/>
    <w:rsid w:val="006A4B14"/>
    <w:rsid w:val="006A4D15"/>
    <w:rsid w:val="006A4FDA"/>
    <w:rsid w:val="006A50F2"/>
    <w:rsid w:val="006A51CD"/>
    <w:rsid w:val="006A528C"/>
    <w:rsid w:val="006A53A8"/>
    <w:rsid w:val="006A53FD"/>
    <w:rsid w:val="006A5403"/>
    <w:rsid w:val="006A57E9"/>
    <w:rsid w:val="006A57F8"/>
    <w:rsid w:val="006A5862"/>
    <w:rsid w:val="006A5A1F"/>
    <w:rsid w:val="006A5AE1"/>
    <w:rsid w:val="006A5B35"/>
    <w:rsid w:val="006A5B56"/>
    <w:rsid w:val="006A5C69"/>
    <w:rsid w:val="006A5CD4"/>
    <w:rsid w:val="006A5DCA"/>
    <w:rsid w:val="006A5DEF"/>
    <w:rsid w:val="006A5E2E"/>
    <w:rsid w:val="006A632D"/>
    <w:rsid w:val="006A6535"/>
    <w:rsid w:val="006A661F"/>
    <w:rsid w:val="006A6667"/>
    <w:rsid w:val="006A666C"/>
    <w:rsid w:val="006A6689"/>
    <w:rsid w:val="006A697B"/>
    <w:rsid w:val="006A6B7F"/>
    <w:rsid w:val="006A6CDD"/>
    <w:rsid w:val="006A6D27"/>
    <w:rsid w:val="006A6F6C"/>
    <w:rsid w:val="006A6FA6"/>
    <w:rsid w:val="006A6FBE"/>
    <w:rsid w:val="006A7007"/>
    <w:rsid w:val="006A7060"/>
    <w:rsid w:val="006A709D"/>
    <w:rsid w:val="006A70BC"/>
    <w:rsid w:val="006A7117"/>
    <w:rsid w:val="006A71C9"/>
    <w:rsid w:val="006A74E1"/>
    <w:rsid w:val="006A772A"/>
    <w:rsid w:val="006A77AE"/>
    <w:rsid w:val="006A789A"/>
    <w:rsid w:val="006A78A8"/>
    <w:rsid w:val="006A79D0"/>
    <w:rsid w:val="006A7AB9"/>
    <w:rsid w:val="006A7AE7"/>
    <w:rsid w:val="006A7B30"/>
    <w:rsid w:val="006A7CFD"/>
    <w:rsid w:val="006A7D59"/>
    <w:rsid w:val="006A7EB8"/>
    <w:rsid w:val="006A7EDF"/>
    <w:rsid w:val="006B00BA"/>
    <w:rsid w:val="006B016E"/>
    <w:rsid w:val="006B01DB"/>
    <w:rsid w:val="006B02BE"/>
    <w:rsid w:val="006B02EB"/>
    <w:rsid w:val="006B044A"/>
    <w:rsid w:val="006B0607"/>
    <w:rsid w:val="006B07CA"/>
    <w:rsid w:val="006B08CA"/>
    <w:rsid w:val="006B0C1C"/>
    <w:rsid w:val="006B0C22"/>
    <w:rsid w:val="006B0CEB"/>
    <w:rsid w:val="006B1028"/>
    <w:rsid w:val="006B10EF"/>
    <w:rsid w:val="006B12E4"/>
    <w:rsid w:val="006B13FE"/>
    <w:rsid w:val="006B15DC"/>
    <w:rsid w:val="006B1665"/>
    <w:rsid w:val="006B1717"/>
    <w:rsid w:val="006B174C"/>
    <w:rsid w:val="006B1774"/>
    <w:rsid w:val="006B1915"/>
    <w:rsid w:val="006B1919"/>
    <w:rsid w:val="006B192E"/>
    <w:rsid w:val="006B19D0"/>
    <w:rsid w:val="006B1A5F"/>
    <w:rsid w:val="006B1B35"/>
    <w:rsid w:val="006B1B42"/>
    <w:rsid w:val="006B1B59"/>
    <w:rsid w:val="006B1B95"/>
    <w:rsid w:val="006B1BEB"/>
    <w:rsid w:val="006B1BF6"/>
    <w:rsid w:val="006B1C59"/>
    <w:rsid w:val="006B1C6A"/>
    <w:rsid w:val="006B1CC6"/>
    <w:rsid w:val="006B1CE1"/>
    <w:rsid w:val="006B2021"/>
    <w:rsid w:val="006B20D6"/>
    <w:rsid w:val="006B215C"/>
    <w:rsid w:val="006B226F"/>
    <w:rsid w:val="006B233A"/>
    <w:rsid w:val="006B2401"/>
    <w:rsid w:val="006B2482"/>
    <w:rsid w:val="006B2493"/>
    <w:rsid w:val="006B2495"/>
    <w:rsid w:val="006B254A"/>
    <w:rsid w:val="006B26D9"/>
    <w:rsid w:val="006B2861"/>
    <w:rsid w:val="006B2976"/>
    <w:rsid w:val="006B29EA"/>
    <w:rsid w:val="006B2B75"/>
    <w:rsid w:val="006B2BB1"/>
    <w:rsid w:val="006B2D26"/>
    <w:rsid w:val="006B2D8F"/>
    <w:rsid w:val="006B2DDB"/>
    <w:rsid w:val="006B2DE8"/>
    <w:rsid w:val="006B2F47"/>
    <w:rsid w:val="006B2F69"/>
    <w:rsid w:val="006B320C"/>
    <w:rsid w:val="006B3425"/>
    <w:rsid w:val="006B34C9"/>
    <w:rsid w:val="006B355D"/>
    <w:rsid w:val="006B356E"/>
    <w:rsid w:val="006B375A"/>
    <w:rsid w:val="006B386B"/>
    <w:rsid w:val="006B38A9"/>
    <w:rsid w:val="006B395B"/>
    <w:rsid w:val="006B3989"/>
    <w:rsid w:val="006B3A8C"/>
    <w:rsid w:val="006B3AD1"/>
    <w:rsid w:val="006B3F81"/>
    <w:rsid w:val="006B40CB"/>
    <w:rsid w:val="006B41FD"/>
    <w:rsid w:val="006B4278"/>
    <w:rsid w:val="006B427C"/>
    <w:rsid w:val="006B42AB"/>
    <w:rsid w:val="006B460F"/>
    <w:rsid w:val="006B4732"/>
    <w:rsid w:val="006B473D"/>
    <w:rsid w:val="006B4784"/>
    <w:rsid w:val="006B4933"/>
    <w:rsid w:val="006B4987"/>
    <w:rsid w:val="006B4FDF"/>
    <w:rsid w:val="006B51FE"/>
    <w:rsid w:val="006B528E"/>
    <w:rsid w:val="006B5327"/>
    <w:rsid w:val="006B53E9"/>
    <w:rsid w:val="006B540B"/>
    <w:rsid w:val="006B5434"/>
    <w:rsid w:val="006B545A"/>
    <w:rsid w:val="006B5580"/>
    <w:rsid w:val="006B5692"/>
    <w:rsid w:val="006B582A"/>
    <w:rsid w:val="006B583B"/>
    <w:rsid w:val="006B5AB2"/>
    <w:rsid w:val="006B5ADD"/>
    <w:rsid w:val="006B5CA3"/>
    <w:rsid w:val="006B5CC6"/>
    <w:rsid w:val="006B5D38"/>
    <w:rsid w:val="006B5D7A"/>
    <w:rsid w:val="006B5DA8"/>
    <w:rsid w:val="006B5DAA"/>
    <w:rsid w:val="006B5E2C"/>
    <w:rsid w:val="006B6082"/>
    <w:rsid w:val="006B6097"/>
    <w:rsid w:val="006B6183"/>
    <w:rsid w:val="006B61F8"/>
    <w:rsid w:val="006B6295"/>
    <w:rsid w:val="006B6376"/>
    <w:rsid w:val="006B638B"/>
    <w:rsid w:val="006B640B"/>
    <w:rsid w:val="006B6984"/>
    <w:rsid w:val="006B6B48"/>
    <w:rsid w:val="006B6BE3"/>
    <w:rsid w:val="006B6C62"/>
    <w:rsid w:val="006B6F57"/>
    <w:rsid w:val="006B6FF1"/>
    <w:rsid w:val="006B705E"/>
    <w:rsid w:val="006B7070"/>
    <w:rsid w:val="006B70A9"/>
    <w:rsid w:val="006B71BB"/>
    <w:rsid w:val="006B7317"/>
    <w:rsid w:val="006B7328"/>
    <w:rsid w:val="006B734D"/>
    <w:rsid w:val="006B754B"/>
    <w:rsid w:val="006B764A"/>
    <w:rsid w:val="006B76ED"/>
    <w:rsid w:val="006B7762"/>
    <w:rsid w:val="006B7842"/>
    <w:rsid w:val="006B788F"/>
    <w:rsid w:val="006B7896"/>
    <w:rsid w:val="006B78FC"/>
    <w:rsid w:val="006B7918"/>
    <w:rsid w:val="006B791F"/>
    <w:rsid w:val="006B7965"/>
    <w:rsid w:val="006B79A2"/>
    <w:rsid w:val="006B79AE"/>
    <w:rsid w:val="006B79B0"/>
    <w:rsid w:val="006B7ABD"/>
    <w:rsid w:val="006B7BA1"/>
    <w:rsid w:val="006B7DB6"/>
    <w:rsid w:val="006B7E97"/>
    <w:rsid w:val="006B7F7D"/>
    <w:rsid w:val="006B7FDD"/>
    <w:rsid w:val="006C0104"/>
    <w:rsid w:val="006C0338"/>
    <w:rsid w:val="006C0439"/>
    <w:rsid w:val="006C0467"/>
    <w:rsid w:val="006C04AA"/>
    <w:rsid w:val="006C04F6"/>
    <w:rsid w:val="006C060D"/>
    <w:rsid w:val="006C0651"/>
    <w:rsid w:val="006C0822"/>
    <w:rsid w:val="006C0CBC"/>
    <w:rsid w:val="006C0D64"/>
    <w:rsid w:val="006C0F08"/>
    <w:rsid w:val="006C0F35"/>
    <w:rsid w:val="006C1072"/>
    <w:rsid w:val="006C108A"/>
    <w:rsid w:val="006C1384"/>
    <w:rsid w:val="006C13BD"/>
    <w:rsid w:val="006C13DC"/>
    <w:rsid w:val="006C1474"/>
    <w:rsid w:val="006C1509"/>
    <w:rsid w:val="006C167F"/>
    <w:rsid w:val="006C16A4"/>
    <w:rsid w:val="006C1767"/>
    <w:rsid w:val="006C192C"/>
    <w:rsid w:val="006C1A96"/>
    <w:rsid w:val="006C1DF1"/>
    <w:rsid w:val="006C1E79"/>
    <w:rsid w:val="006C1E82"/>
    <w:rsid w:val="006C1ECE"/>
    <w:rsid w:val="006C1ED6"/>
    <w:rsid w:val="006C2071"/>
    <w:rsid w:val="006C20F2"/>
    <w:rsid w:val="006C217C"/>
    <w:rsid w:val="006C2208"/>
    <w:rsid w:val="006C22B6"/>
    <w:rsid w:val="006C2399"/>
    <w:rsid w:val="006C2462"/>
    <w:rsid w:val="006C249E"/>
    <w:rsid w:val="006C24EB"/>
    <w:rsid w:val="006C26B2"/>
    <w:rsid w:val="006C27AF"/>
    <w:rsid w:val="006C2A22"/>
    <w:rsid w:val="006C2B48"/>
    <w:rsid w:val="006C2CE7"/>
    <w:rsid w:val="006C2D0A"/>
    <w:rsid w:val="006C2DD5"/>
    <w:rsid w:val="006C2E63"/>
    <w:rsid w:val="006C2EC4"/>
    <w:rsid w:val="006C2F38"/>
    <w:rsid w:val="006C3039"/>
    <w:rsid w:val="006C3052"/>
    <w:rsid w:val="006C32FE"/>
    <w:rsid w:val="006C35F8"/>
    <w:rsid w:val="006C3606"/>
    <w:rsid w:val="006C366E"/>
    <w:rsid w:val="006C37F9"/>
    <w:rsid w:val="006C393D"/>
    <w:rsid w:val="006C3947"/>
    <w:rsid w:val="006C3993"/>
    <w:rsid w:val="006C3BF8"/>
    <w:rsid w:val="006C3D29"/>
    <w:rsid w:val="006C3DE5"/>
    <w:rsid w:val="006C3E76"/>
    <w:rsid w:val="006C3E7C"/>
    <w:rsid w:val="006C40B5"/>
    <w:rsid w:val="006C429B"/>
    <w:rsid w:val="006C435F"/>
    <w:rsid w:val="006C438E"/>
    <w:rsid w:val="006C440F"/>
    <w:rsid w:val="006C441A"/>
    <w:rsid w:val="006C45F7"/>
    <w:rsid w:val="006C48BD"/>
    <w:rsid w:val="006C491D"/>
    <w:rsid w:val="006C49DF"/>
    <w:rsid w:val="006C4A9B"/>
    <w:rsid w:val="006C4B57"/>
    <w:rsid w:val="006C4C5A"/>
    <w:rsid w:val="006C4DBC"/>
    <w:rsid w:val="006C4F72"/>
    <w:rsid w:val="006C51D8"/>
    <w:rsid w:val="006C538F"/>
    <w:rsid w:val="006C53AD"/>
    <w:rsid w:val="006C5477"/>
    <w:rsid w:val="006C5482"/>
    <w:rsid w:val="006C549E"/>
    <w:rsid w:val="006C5580"/>
    <w:rsid w:val="006C55BC"/>
    <w:rsid w:val="006C57D3"/>
    <w:rsid w:val="006C5911"/>
    <w:rsid w:val="006C593A"/>
    <w:rsid w:val="006C59A0"/>
    <w:rsid w:val="006C5A4F"/>
    <w:rsid w:val="006C5A5F"/>
    <w:rsid w:val="006C5A65"/>
    <w:rsid w:val="006C5AE5"/>
    <w:rsid w:val="006C5C35"/>
    <w:rsid w:val="006C5C82"/>
    <w:rsid w:val="006C5D9F"/>
    <w:rsid w:val="006C5E44"/>
    <w:rsid w:val="006C5EAF"/>
    <w:rsid w:val="006C5F2B"/>
    <w:rsid w:val="006C5FFA"/>
    <w:rsid w:val="006C6051"/>
    <w:rsid w:val="006C61D5"/>
    <w:rsid w:val="006C63BB"/>
    <w:rsid w:val="006C6481"/>
    <w:rsid w:val="006C6487"/>
    <w:rsid w:val="006C65AD"/>
    <w:rsid w:val="006C687A"/>
    <w:rsid w:val="006C68EE"/>
    <w:rsid w:val="006C6A09"/>
    <w:rsid w:val="006C6ACD"/>
    <w:rsid w:val="006C6B04"/>
    <w:rsid w:val="006C6B7C"/>
    <w:rsid w:val="006C6C9D"/>
    <w:rsid w:val="006C6CBC"/>
    <w:rsid w:val="006C6D9D"/>
    <w:rsid w:val="006C6E91"/>
    <w:rsid w:val="006C6F7F"/>
    <w:rsid w:val="006C6F81"/>
    <w:rsid w:val="006C6F9B"/>
    <w:rsid w:val="006C6FE8"/>
    <w:rsid w:val="006C707A"/>
    <w:rsid w:val="006C72AB"/>
    <w:rsid w:val="006C7316"/>
    <w:rsid w:val="006C733D"/>
    <w:rsid w:val="006C73A5"/>
    <w:rsid w:val="006C78AA"/>
    <w:rsid w:val="006C7A00"/>
    <w:rsid w:val="006C7A9F"/>
    <w:rsid w:val="006C7AA8"/>
    <w:rsid w:val="006C7AD9"/>
    <w:rsid w:val="006C7BD8"/>
    <w:rsid w:val="006C7C8E"/>
    <w:rsid w:val="006C7D8A"/>
    <w:rsid w:val="006C7FB2"/>
    <w:rsid w:val="006D0000"/>
    <w:rsid w:val="006D004F"/>
    <w:rsid w:val="006D0125"/>
    <w:rsid w:val="006D01DB"/>
    <w:rsid w:val="006D042E"/>
    <w:rsid w:val="006D04A3"/>
    <w:rsid w:val="006D0507"/>
    <w:rsid w:val="006D0540"/>
    <w:rsid w:val="006D06C9"/>
    <w:rsid w:val="006D073D"/>
    <w:rsid w:val="006D0A1A"/>
    <w:rsid w:val="006D0A27"/>
    <w:rsid w:val="006D0A7D"/>
    <w:rsid w:val="006D0B6F"/>
    <w:rsid w:val="006D0B8F"/>
    <w:rsid w:val="006D0BA6"/>
    <w:rsid w:val="006D0CC7"/>
    <w:rsid w:val="006D0E3F"/>
    <w:rsid w:val="006D10E6"/>
    <w:rsid w:val="006D11F6"/>
    <w:rsid w:val="006D133C"/>
    <w:rsid w:val="006D1384"/>
    <w:rsid w:val="006D1456"/>
    <w:rsid w:val="006D1494"/>
    <w:rsid w:val="006D14B5"/>
    <w:rsid w:val="006D14C1"/>
    <w:rsid w:val="006D152F"/>
    <w:rsid w:val="006D181D"/>
    <w:rsid w:val="006D1877"/>
    <w:rsid w:val="006D194F"/>
    <w:rsid w:val="006D1B10"/>
    <w:rsid w:val="006D1B93"/>
    <w:rsid w:val="006D1BF2"/>
    <w:rsid w:val="006D1C20"/>
    <w:rsid w:val="006D1DA8"/>
    <w:rsid w:val="006D1DC4"/>
    <w:rsid w:val="006D20B4"/>
    <w:rsid w:val="006D20B9"/>
    <w:rsid w:val="006D2123"/>
    <w:rsid w:val="006D2279"/>
    <w:rsid w:val="006D2299"/>
    <w:rsid w:val="006D23A6"/>
    <w:rsid w:val="006D248B"/>
    <w:rsid w:val="006D24C4"/>
    <w:rsid w:val="006D2574"/>
    <w:rsid w:val="006D260E"/>
    <w:rsid w:val="006D2906"/>
    <w:rsid w:val="006D29A6"/>
    <w:rsid w:val="006D2B51"/>
    <w:rsid w:val="006D2C98"/>
    <w:rsid w:val="006D2DDC"/>
    <w:rsid w:val="006D2F4B"/>
    <w:rsid w:val="006D2F59"/>
    <w:rsid w:val="006D3093"/>
    <w:rsid w:val="006D310C"/>
    <w:rsid w:val="006D312F"/>
    <w:rsid w:val="006D316D"/>
    <w:rsid w:val="006D31AC"/>
    <w:rsid w:val="006D3299"/>
    <w:rsid w:val="006D34AE"/>
    <w:rsid w:val="006D3632"/>
    <w:rsid w:val="006D3685"/>
    <w:rsid w:val="006D36A6"/>
    <w:rsid w:val="006D3734"/>
    <w:rsid w:val="006D378F"/>
    <w:rsid w:val="006D3973"/>
    <w:rsid w:val="006D3C87"/>
    <w:rsid w:val="006D3DF1"/>
    <w:rsid w:val="006D3E6F"/>
    <w:rsid w:val="006D3EE7"/>
    <w:rsid w:val="006D3FAE"/>
    <w:rsid w:val="006D3FC9"/>
    <w:rsid w:val="006D3FEE"/>
    <w:rsid w:val="006D41FE"/>
    <w:rsid w:val="006D4228"/>
    <w:rsid w:val="006D42F0"/>
    <w:rsid w:val="006D431A"/>
    <w:rsid w:val="006D436F"/>
    <w:rsid w:val="006D4421"/>
    <w:rsid w:val="006D4438"/>
    <w:rsid w:val="006D44A1"/>
    <w:rsid w:val="006D4594"/>
    <w:rsid w:val="006D46F3"/>
    <w:rsid w:val="006D4864"/>
    <w:rsid w:val="006D48E2"/>
    <w:rsid w:val="006D4905"/>
    <w:rsid w:val="006D4AA4"/>
    <w:rsid w:val="006D4B4C"/>
    <w:rsid w:val="006D4BC3"/>
    <w:rsid w:val="006D4CB0"/>
    <w:rsid w:val="006D4CD5"/>
    <w:rsid w:val="006D4E20"/>
    <w:rsid w:val="006D4EF5"/>
    <w:rsid w:val="006D5266"/>
    <w:rsid w:val="006D53F9"/>
    <w:rsid w:val="006D553D"/>
    <w:rsid w:val="006D5747"/>
    <w:rsid w:val="006D58A7"/>
    <w:rsid w:val="006D5927"/>
    <w:rsid w:val="006D59E0"/>
    <w:rsid w:val="006D5A76"/>
    <w:rsid w:val="006D5AB4"/>
    <w:rsid w:val="006D5B01"/>
    <w:rsid w:val="006D5BC7"/>
    <w:rsid w:val="006D5C7C"/>
    <w:rsid w:val="006D5F92"/>
    <w:rsid w:val="006D6120"/>
    <w:rsid w:val="006D6162"/>
    <w:rsid w:val="006D61F4"/>
    <w:rsid w:val="006D6310"/>
    <w:rsid w:val="006D63FD"/>
    <w:rsid w:val="006D6462"/>
    <w:rsid w:val="006D6499"/>
    <w:rsid w:val="006D64D7"/>
    <w:rsid w:val="006D64EF"/>
    <w:rsid w:val="006D6536"/>
    <w:rsid w:val="006D66C6"/>
    <w:rsid w:val="006D675E"/>
    <w:rsid w:val="006D679D"/>
    <w:rsid w:val="006D6857"/>
    <w:rsid w:val="006D68AE"/>
    <w:rsid w:val="006D6914"/>
    <w:rsid w:val="006D69A0"/>
    <w:rsid w:val="006D69DD"/>
    <w:rsid w:val="006D6B1A"/>
    <w:rsid w:val="006D6B57"/>
    <w:rsid w:val="006D7132"/>
    <w:rsid w:val="006D725A"/>
    <w:rsid w:val="006D7288"/>
    <w:rsid w:val="006D73C8"/>
    <w:rsid w:val="006D7461"/>
    <w:rsid w:val="006D74D6"/>
    <w:rsid w:val="006D764A"/>
    <w:rsid w:val="006D7759"/>
    <w:rsid w:val="006D7A35"/>
    <w:rsid w:val="006D7A84"/>
    <w:rsid w:val="006D7D44"/>
    <w:rsid w:val="006D7F4F"/>
    <w:rsid w:val="006E0121"/>
    <w:rsid w:val="006E015B"/>
    <w:rsid w:val="006E01F5"/>
    <w:rsid w:val="006E039A"/>
    <w:rsid w:val="006E063F"/>
    <w:rsid w:val="006E075A"/>
    <w:rsid w:val="006E076F"/>
    <w:rsid w:val="006E0827"/>
    <w:rsid w:val="006E08DD"/>
    <w:rsid w:val="006E09FF"/>
    <w:rsid w:val="006E0A6D"/>
    <w:rsid w:val="006E0A82"/>
    <w:rsid w:val="006E0BB0"/>
    <w:rsid w:val="006E0E96"/>
    <w:rsid w:val="006E0F1F"/>
    <w:rsid w:val="006E0F50"/>
    <w:rsid w:val="006E1148"/>
    <w:rsid w:val="006E11DE"/>
    <w:rsid w:val="006E124E"/>
    <w:rsid w:val="006E1393"/>
    <w:rsid w:val="006E14BA"/>
    <w:rsid w:val="006E156B"/>
    <w:rsid w:val="006E160F"/>
    <w:rsid w:val="006E168C"/>
    <w:rsid w:val="006E181A"/>
    <w:rsid w:val="006E191F"/>
    <w:rsid w:val="006E198C"/>
    <w:rsid w:val="006E19A7"/>
    <w:rsid w:val="006E1B3B"/>
    <w:rsid w:val="006E1C3D"/>
    <w:rsid w:val="006E1E73"/>
    <w:rsid w:val="006E1EC0"/>
    <w:rsid w:val="006E1FDF"/>
    <w:rsid w:val="006E201E"/>
    <w:rsid w:val="006E203E"/>
    <w:rsid w:val="006E2227"/>
    <w:rsid w:val="006E22FE"/>
    <w:rsid w:val="006E2350"/>
    <w:rsid w:val="006E23A1"/>
    <w:rsid w:val="006E2648"/>
    <w:rsid w:val="006E2870"/>
    <w:rsid w:val="006E2957"/>
    <w:rsid w:val="006E2CDF"/>
    <w:rsid w:val="006E2FAB"/>
    <w:rsid w:val="006E2FE8"/>
    <w:rsid w:val="006E302D"/>
    <w:rsid w:val="006E3030"/>
    <w:rsid w:val="006E3039"/>
    <w:rsid w:val="006E30D8"/>
    <w:rsid w:val="006E327C"/>
    <w:rsid w:val="006E332E"/>
    <w:rsid w:val="006E3357"/>
    <w:rsid w:val="006E344B"/>
    <w:rsid w:val="006E3835"/>
    <w:rsid w:val="006E3AFA"/>
    <w:rsid w:val="006E3B22"/>
    <w:rsid w:val="006E3BCC"/>
    <w:rsid w:val="006E3D52"/>
    <w:rsid w:val="006E4051"/>
    <w:rsid w:val="006E4190"/>
    <w:rsid w:val="006E4234"/>
    <w:rsid w:val="006E42EE"/>
    <w:rsid w:val="006E43A0"/>
    <w:rsid w:val="006E447E"/>
    <w:rsid w:val="006E4596"/>
    <w:rsid w:val="006E47DE"/>
    <w:rsid w:val="006E47FB"/>
    <w:rsid w:val="006E4890"/>
    <w:rsid w:val="006E49E7"/>
    <w:rsid w:val="006E4B90"/>
    <w:rsid w:val="006E4BE0"/>
    <w:rsid w:val="006E4C97"/>
    <w:rsid w:val="006E4CFE"/>
    <w:rsid w:val="006E4F1A"/>
    <w:rsid w:val="006E5020"/>
    <w:rsid w:val="006E5140"/>
    <w:rsid w:val="006E5248"/>
    <w:rsid w:val="006E532D"/>
    <w:rsid w:val="006E54E0"/>
    <w:rsid w:val="006E5505"/>
    <w:rsid w:val="006E55B0"/>
    <w:rsid w:val="006E5736"/>
    <w:rsid w:val="006E58EA"/>
    <w:rsid w:val="006E5BC7"/>
    <w:rsid w:val="006E5D35"/>
    <w:rsid w:val="006E5DCA"/>
    <w:rsid w:val="006E5E1C"/>
    <w:rsid w:val="006E60AE"/>
    <w:rsid w:val="006E60EC"/>
    <w:rsid w:val="006E616A"/>
    <w:rsid w:val="006E6203"/>
    <w:rsid w:val="006E621B"/>
    <w:rsid w:val="006E641F"/>
    <w:rsid w:val="006E658F"/>
    <w:rsid w:val="006E65DC"/>
    <w:rsid w:val="006E6695"/>
    <w:rsid w:val="006E686E"/>
    <w:rsid w:val="006E68A8"/>
    <w:rsid w:val="006E6C28"/>
    <w:rsid w:val="006E6C7C"/>
    <w:rsid w:val="006E6C94"/>
    <w:rsid w:val="006E6D60"/>
    <w:rsid w:val="006E6F71"/>
    <w:rsid w:val="006E6F72"/>
    <w:rsid w:val="006E6F9E"/>
    <w:rsid w:val="006E7067"/>
    <w:rsid w:val="006E70C0"/>
    <w:rsid w:val="006E720F"/>
    <w:rsid w:val="006E747D"/>
    <w:rsid w:val="006E758B"/>
    <w:rsid w:val="006E75BB"/>
    <w:rsid w:val="006E75CE"/>
    <w:rsid w:val="006E7704"/>
    <w:rsid w:val="006E7845"/>
    <w:rsid w:val="006E7961"/>
    <w:rsid w:val="006E7AF8"/>
    <w:rsid w:val="006E7B1E"/>
    <w:rsid w:val="006E7C3E"/>
    <w:rsid w:val="006E7CA3"/>
    <w:rsid w:val="006E7E9A"/>
    <w:rsid w:val="006E7F1C"/>
    <w:rsid w:val="006F0199"/>
    <w:rsid w:val="006F0482"/>
    <w:rsid w:val="006F055F"/>
    <w:rsid w:val="006F07FC"/>
    <w:rsid w:val="006F09DD"/>
    <w:rsid w:val="006F0A6D"/>
    <w:rsid w:val="006F0A75"/>
    <w:rsid w:val="006F0ADB"/>
    <w:rsid w:val="006F0EFB"/>
    <w:rsid w:val="006F1024"/>
    <w:rsid w:val="006F1049"/>
    <w:rsid w:val="006F105E"/>
    <w:rsid w:val="006F10DC"/>
    <w:rsid w:val="006F1103"/>
    <w:rsid w:val="006F1111"/>
    <w:rsid w:val="006F1113"/>
    <w:rsid w:val="006F12C9"/>
    <w:rsid w:val="006F1476"/>
    <w:rsid w:val="006F14DB"/>
    <w:rsid w:val="006F1551"/>
    <w:rsid w:val="006F155D"/>
    <w:rsid w:val="006F15DE"/>
    <w:rsid w:val="006F15E9"/>
    <w:rsid w:val="006F1601"/>
    <w:rsid w:val="006F1614"/>
    <w:rsid w:val="006F164F"/>
    <w:rsid w:val="006F16AE"/>
    <w:rsid w:val="006F18A8"/>
    <w:rsid w:val="006F1B33"/>
    <w:rsid w:val="006F1CC2"/>
    <w:rsid w:val="006F1D19"/>
    <w:rsid w:val="006F1D30"/>
    <w:rsid w:val="006F1D94"/>
    <w:rsid w:val="006F1D9C"/>
    <w:rsid w:val="006F1DFD"/>
    <w:rsid w:val="006F1FA7"/>
    <w:rsid w:val="006F2039"/>
    <w:rsid w:val="006F2054"/>
    <w:rsid w:val="006F20EB"/>
    <w:rsid w:val="006F212A"/>
    <w:rsid w:val="006F2198"/>
    <w:rsid w:val="006F247E"/>
    <w:rsid w:val="006F24B4"/>
    <w:rsid w:val="006F299A"/>
    <w:rsid w:val="006F2A77"/>
    <w:rsid w:val="006F2C72"/>
    <w:rsid w:val="006F2CCD"/>
    <w:rsid w:val="006F2CFD"/>
    <w:rsid w:val="006F2D9C"/>
    <w:rsid w:val="006F3035"/>
    <w:rsid w:val="006F307F"/>
    <w:rsid w:val="006F30E4"/>
    <w:rsid w:val="006F319C"/>
    <w:rsid w:val="006F31A1"/>
    <w:rsid w:val="006F31E1"/>
    <w:rsid w:val="006F3256"/>
    <w:rsid w:val="006F3302"/>
    <w:rsid w:val="006F3309"/>
    <w:rsid w:val="006F33C1"/>
    <w:rsid w:val="006F342A"/>
    <w:rsid w:val="006F3632"/>
    <w:rsid w:val="006F3792"/>
    <w:rsid w:val="006F3834"/>
    <w:rsid w:val="006F38CC"/>
    <w:rsid w:val="006F39CA"/>
    <w:rsid w:val="006F3B30"/>
    <w:rsid w:val="006F3CB5"/>
    <w:rsid w:val="006F3E4D"/>
    <w:rsid w:val="006F3E9B"/>
    <w:rsid w:val="006F3F91"/>
    <w:rsid w:val="006F41A8"/>
    <w:rsid w:val="006F41C6"/>
    <w:rsid w:val="006F41FD"/>
    <w:rsid w:val="006F4319"/>
    <w:rsid w:val="006F43B1"/>
    <w:rsid w:val="006F4413"/>
    <w:rsid w:val="006F47A0"/>
    <w:rsid w:val="006F4823"/>
    <w:rsid w:val="006F4890"/>
    <w:rsid w:val="006F48CE"/>
    <w:rsid w:val="006F496E"/>
    <w:rsid w:val="006F49A8"/>
    <w:rsid w:val="006F49DB"/>
    <w:rsid w:val="006F4AB8"/>
    <w:rsid w:val="006F4AFC"/>
    <w:rsid w:val="006F4BBA"/>
    <w:rsid w:val="006F4C13"/>
    <w:rsid w:val="006F4C72"/>
    <w:rsid w:val="006F4C8A"/>
    <w:rsid w:val="006F4EAE"/>
    <w:rsid w:val="006F4F86"/>
    <w:rsid w:val="006F50E8"/>
    <w:rsid w:val="006F515C"/>
    <w:rsid w:val="006F5249"/>
    <w:rsid w:val="006F529A"/>
    <w:rsid w:val="006F52EE"/>
    <w:rsid w:val="006F53B8"/>
    <w:rsid w:val="006F53EC"/>
    <w:rsid w:val="006F5537"/>
    <w:rsid w:val="006F5749"/>
    <w:rsid w:val="006F57EC"/>
    <w:rsid w:val="006F5863"/>
    <w:rsid w:val="006F58D4"/>
    <w:rsid w:val="006F59AC"/>
    <w:rsid w:val="006F5B8F"/>
    <w:rsid w:val="006F5BA6"/>
    <w:rsid w:val="006F5D08"/>
    <w:rsid w:val="006F5D42"/>
    <w:rsid w:val="006F5D52"/>
    <w:rsid w:val="006F5D9C"/>
    <w:rsid w:val="006F5E95"/>
    <w:rsid w:val="006F5EEF"/>
    <w:rsid w:val="006F60E7"/>
    <w:rsid w:val="006F61FC"/>
    <w:rsid w:val="006F6326"/>
    <w:rsid w:val="006F647F"/>
    <w:rsid w:val="006F667A"/>
    <w:rsid w:val="006F66BB"/>
    <w:rsid w:val="006F679E"/>
    <w:rsid w:val="006F6A51"/>
    <w:rsid w:val="006F6D77"/>
    <w:rsid w:val="006F6DFC"/>
    <w:rsid w:val="006F6E72"/>
    <w:rsid w:val="006F6E9C"/>
    <w:rsid w:val="006F6EFC"/>
    <w:rsid w:val="006F71DD"/>
    <w:rsid w:val="006F71FF"/>
    <w:rsid w:val="006F7258"/>
    <w:rsid w:val="006F7435"/>
    <w:rsid w:val="006F743C"/>
    <w:rsid w:val="006F752D"/>
    <w:rsid w:val="006F7560"/>
    <w:rsid w:val="006F7581"/>
    <w:rsid w:val="006F7658"/>
    <w:rsid w:val="006F766D"/>
    <w:rsid w:val="006F767C"/>
    <w:rsid w:val="006F79F4"/>
    <w:rsid w:val="006F7A22"/>
    <w:rsid w:val="006F7C00"/>
    <w:rsid w:val="006F7C3F"/>
    <w:rsid w:val="006F7C87"/>
    <w:rsid w:val="006F7E35"/>
    <w:rsid w:val="006F7EF1"/>
    <w:rsid w:val="006F7EFC"/>
    <w:rsid w:val="00700012"/>
    <w:rsid w:val="00700319"/>
    <w:rsid w:val="0070038B"/>
    <w:rsid w:val="00700428"/>
    <w:rsid w:val="00700440"/>
    <w:rsid w:val="007004A8"/>
    <w:rsid w:val="00700701"/>
    <w:rsid w:val="00700787"/>
    <w:rsid w:val="00700853"/>
    <w:rsid w:val="00700B29"/>
    <w:rsid w:val="00700BED"/>
    <w:rsid w:val="00700BEF"/>
    <w:rsid w:val="00700C48"/>
    <w:rsid w:val="00700C6C"/>
    <w:rsid w:val="00700D40"/>
    <w:rsid w:val="00700D4C"/>
    <w:rsid w:val="00700DFA"/>
    <w:rsid w:val="00700E52"/>
    <w:rsid w:val="00700ECE"/>
    <w:rsid w:val="007010B6"/>
    <w:rsid w:val="007010E8"/>
    <w:rsid w:val="00701171"/>
    <w:rsid w:val="00701206"/>
    <w:rsid w:val="00701228"/>
    <w:rsid w:val="00701266"/>
    <w:rsid w:val="00701601"/>
    <w:rsid w:val="0070168F"/>
    <w:rsid w:val="007017ED"/>
    <w:rsid w:val="00701810"/>
    <w:rsid w:val="00701958"/>
    <w:rsid w:val="00701BD3"/>
    <w:rsid w:val="00701D0C"/>
    <w:rsid w:val="00701D27"/>
    <w:rsid w:val="00701D2A"/>
    <w:rsid w:val="00701E52"/>
    <w:rsid w:val="00702022"/>
    <w:rsid w:val="007022E2"/>
    <w:rsid w:val="0070239D"/>
    <w:rsid w:val="0070249A"/>
    <w:rsid w:val="007024FE"/>
    <w:rsid w:val="0070265A"/>
    <w:rsid w:val="00702681"/>
    <w:rsid w:val="00702880"/>
    <w:rsid w:val="00702890"/>
    <w:rsid w:val="00702AFA"/>
    <w:rsid w:val="00702B45"/>
    <w:rsid w:val="00702BF1"/>
    <w:rsid w:val="00702D36"/>
    <w:rsid w:val="0070315B"/>
    <w:rsid w:val="00703342"/>
    <w:rsid w:val="0070340E"/>
    <w:rsid w:val="00703463"/>
    <w:rsid w:val="0070347C"/>
    <w:rsid w:val="00703531"/>
    <w:rsid w:val="007035CE"/>
    <w:rsid w:val="00703674"/>
    <w:rsid w:val="00703691"/>
    <w:rsid w:val="007037E6"/>
    <w:rsid w:val="00703800"/>
    <w:rsid w:val="00703879"/>
    <w:rsid w:val="00703955"/>
    <w:rsid w:val="00703989"/>
    <w:rsid w:val="00703AD4"/>
    <w:rsid w:val="00703BD0"/>
    <w:rsid w:val="00703C84"/>
    <w:rsid w:val="00703CF3"/>
    <w:rsid w:val="00703F9C"/>
    <w:rsid w:val="00703FF1"/>
    <w:rsid w:val="007040AB"/>
    <w:rsid w:val="007041C7"/>
    <w:rsid w:val="007042A4"/>
    <w:rsid w:val="007042B2"/>
    <w:rsid w:val="0070439D"/>
    <w:rsid w:val="0070445C"/>
    <w:rsid w:val="00704551"/>
    <w:rsid w:val="0070455C"/>
    <w:rsid w:val="007045C0"/>
    <w:rsid w:val="007045D7"/>
    <w:rsid w:val="0070480C"/>
    <w:rsid w:val="0070499E"/>
    <w:rsid w:val="007049FE"/>
    <w:rsid w:val="00704A55"/>
    <w:rsid w:val="00704B05"/>
    <w:rsid w:val="00704BCD"/>
    <w:rsid w:val="00704CDF"/>
    <w:rsid w:val="00704EB9"/>
    <w:rsid w:val="00704F03"/>
    <w:rsid w:val="007050D2"/>
    <w:rsid w:val="00705149"/>
    <w:rsid w:val="00705166"/>
    <w:rsid w:val="00705464"/>
    <w:rsid w:val="0070566F"/>
    <w:rsid w:val="007057D1"/>
    <w:rsid w:val="00705857"/>
    <w:rsid w:val="007058E6"/>
    <w:rsid w:val="00705914"/>
    <w:rsid w:val="00705A5B"/>
    <w:rsid w:val="00705AC4"/>
    <w:rsid w:val="00705C29"/>
    <w:rsid w:val="00705C6C"/>
    <w:rsid w:val="00705CDB"/>
    <w:rsid w:val="00705D61"/>
    <w:rsid w:val="00705EDB"/>
    <w:rsid w:val="00705F00"/>
    <w:rsid w:val="00705F1F"/>
    <w:rsid w:val="00705F6A"/>
    <w:rsid w:val="00705FC3"/>
    <w:rsid w:val="0070601C"/>
    <w:rsid w:val="0070602F"/>
    <w:rsid w:val="00706117"/>
    <w:rsid w:val="0070632C"/>
    <w:rsid w:val="0070634D"/>
    <w:rsid w:val="00706477"/>
    <w:rsid w:val="0070666B"/>
    <w:rsid w:val="007066E0"/>
    <w:rsid w:val="0070670F"/>
    <w:rsid w:val="007068C4"/>
    <w:rsid w:val="00706998"/>
    <w:rsid w:val="007069C7"/>
    <w:rsid w:val="007069E9"/>
    <w:rsid w:val="00706B45"/>
    <w:rsid w:val="00706B65"/>
    <w:rsid w:val="00706C18"/>
    <w:rsid w:val="00706CB9"/>
    <w:rsid w:val="007071CD"/>
    <w:rsid w:val="00707232"/>
    <w:rsid w:val="00707391"/>
    <w:rsid w:val="007073B0"/>
    <w:rsid w:val="00707750"/>
    <w:rsid w:val="0070777E"/>
    <w:rsid w:val="007077AD"/>
    <w:rsid w:val="007078A9"/>
    <w:rsid w:val="0070791E"/>
    <w:rsid w:val="00707950"/>
    <w:rsid w:val="007079F4"/>
    <w:rsid w:val="00707E04"/>
    <w:rsid w:val="00707E26"/>
    <w:rsid w:val="00707E88"/>
    <w:rsid w:val="00707F9F"/>
    <w:rsid w:val="0071001A"/>
    <w:rsid w:val="00710035"/>
    <w:rsid w:val="007100EE"/>
    <w:rsid w:val="0071031C"/>
    <w:rsid w:val="0071040F"/>
    <w:rsid w:val="0071048A"/>
    <w:rsid w:val="007104BC"/>
    <w:rsid w:val="007105EE"/>
    <w:rsid w:val="0071085D"/>
    <w:rsid w:val="00710867"/>
    <w:rsid w:val="007108C2"/>
    <w:rsid w:val="00710A59"/>
    <w:rsid w:val="00710B48"/>
    <w:rsid w:val="00710CA8"/>
    <w:rsid w:val="00710DB7"/>
    <w:rsid w:val="00710E16"/>
    <w:rsid w:val="00710F11"/>
    <w:rsid w:val="00711157"/>
    <w:rsid w:val="0071139E"/>
    <w:rsid w:val="00711403"/>
    <w:rsid w:val="007115BC"/>
    <w:rsid w:val="007117B6"/>
    <w:rsid w:val="00711AF4"/>
    <w:rsid w:val="00711EB0"/>
    <w:rsid w:val="00712052"/>
    <w:rsid w:val="007120DC"/>
    <w:rsid w:val="0071220D"/>
    <w:rsid w:val="0071233D"/>
    <w:rsid w:val="00712438"/>
    <w:rsid w:val="007126D3"/>
    <w:rsid w:val="00712707"/>
    <w:rsid w:val="007127AB"/>
    <w:rsid w:val="007129A0"/>
    <w:rsid w:val="00712CF7"/>
    <w:rsid w:val="00712D71"/>
    <w:rsid w:val="00713000"/>
    <w:rsid w:val="00713026"/>
    <w:rsid w:val="007130DD"/>
    <w:rsid w:val="007131E5"/>
    <w:rsid w:val="00713320"/>
    <w:rsid w:val="0071333D"/>
    <w:rsid w:val="0071335A"/>
    <w:rsid w:val="00713504"/>
    <w:rsid w:val="0071352F"/>
    <w:rsid w:val="0071357F"/>
    <w:rsid w:val="0071378D"/>
    <w:rsid w:val="0071388A"/>
    <w:rsid w:val="0071399E"/>
    <w:rsid w:val="007139BB"/>
    <w:rsid w:val="00713A29"/>
    <w:rsid w:val="00713A98"/>
    <w:rsid w:val="00713BF7"/>
    <w:rsid w:val="00713CD6"/>
    <w:rsid w:val="00713DC3"/>
    <w:rsid w:val="00713E70"/>
    <w:rsid w:val="00713EC1"/>
    <w:rsid w:val="00713F6A"/>
    <w:rsid w:val="00714239"/>
    <w:rsid w:val="007142BE"/>
    <w:rsid w:val="00714723"/>
    <w:rsid w:val="00714740"/>
    <w:rsid w:val="0071475E"/>
    <w:rsid w:val="0071487B"/>
    <w:rsid w:val="00714A40"/>
    <w:rsid w:val="00714B7B"/>
    <w:rsid w:val="00714D8A"/>
    <w:rsid w:val="00714DF6"/>
    <w:rsid w:val="00714FA7"/>
    <w:rsid w:val="00715010"/>
    <w:rsid w:val="0071503F"/>
    <w:rsid w:val="00715193"/>
    <w:rsid w:val="007151D0"/>
    <w:rsid w:val="00715256"/>
    <w:rsid w:val="00715335"/>
    <w:rsid w:val="007153D3"/>
    <w:rsid w:val="0071541D"/>
    <w:rsid w:val="00715508"/>
    <w:rsid w:val="0071590C"/>
    <w:rsid w:val="007159CD"/>
    <w:rsid w:val="00715A88"/>
    <w:rsid w:val="00715EF0"/>
    <w:rsid w:val="00715F7A"/>
    <w:rsid w:val="00715F83"/>
    <w:rsid w:val="0071607F"/>
    <w:rsid w:val="007161BB"/>
    <w:rsid w:val="007161CE"/>
    <w:rsid w:val="007161D8"/>
    <w:rsid w:val="00716216"/>
    <w:rsid w:val="0071632A"/>
    <w:rsid w:val="00716353"/>
    <w:rsid w:val="00716388"/>
    <w:rsid w:val="00716407"/>
    <w:rsid w:val="00716470"/>
    <w:rsid w:val="0071649F"/>
    <w:rsid w:val="007164C7"/>
    <w:rsid w:val="00716546"/>
    <w:rsid w:val="0071674F"/>
    <w:rsid w:val="0071676B"/>
    <w:rsid w:val="00716794"/>
    <w:rsid w:val="0071682E"/>
    <w:rsid w:val="00716A1E"/>
    <w:rsid w:val="00716AE6"/>
    <w:rsid w:val="00716CFE"/>
    <w:rsid w:val="00716D0A"/>
    <w:rsid w:val="00716D93"/>
    <w:rsid w:val="00716F7B"/>
    <w:rsid w:val="007170C8"/>
    <w:rsid w:val="007170E8"/>
    <w:rsid w:val="00717108"/>
    <w:rsid w:val="007171FC"/>
    <w:rsid w:val="0071730A"/>
    <w:rsid w:val="007173C6"/>
    <w:rsid w:val="0071745B"/>
    <w:rsid w:val="007175C0"/>
    <w:rsid w:val="0071771F"/>
    <w:rsid w:val="00717729"/>
    <w:rsid w:val="00717905"/>
    <w:rsid w:val="00717A92"/>
    <w:rsid w:val="00717AB5"/>
    <w:rsid w:val="00717B1C"/>
    <w:rsid w:val="00717C54"/>
    <w:rsid w:val="00717C95"/>
    <w:rsid w:val="00717E7E"/>
    <w:rsid w:val="00717E9D"/>
    <w:rsid w:val="00717F2E"/>
    <w:rsid w:val="007200C9"/>
    <w:rsid w:val="007201BD"/>
    <w:rsid w:val="00720207"/>
    <w:rsid w:val="00720212"/>
    <w:rsid w:val="00720222"/>
    <w:rsid w:val="007203C8"/>
    <w:rsid w:val="00720442"/>
    <w:rsid w:val="00720672"/>
    <w:rsid w:val="00720994"/>
    <w:rsid w:val="00720A1C"/>
    <w:rsid w:val="00720B9A"/>
    <w:rsid w:val="00720B9F"/>
    <w:rsid w:val="00720BF4"/>
    <w:rsid w:val="00720C9C"/>
    <w:rsid w:val="00720D97"/>
    <w:rsid w:val="00720F30"/>
    <w:rsid w:val="00720F36"/>
    <w:rsid w:val="00721367"/>
    <w:rsid w:val="007213C9"/>
    <w:rsid w:val="0072143D"/>
    <w:rsid w:val="00721446"/>
    <w:rsid w:val="007214BA"/>
    <w:rsid w:val="00721500"/>
    <w:rsid w:val="00721627"/>
    <w:rsid w:val="00721819"/>
    <w:rsid w:val="00721869"/>
    <w:rsid w:val="007219E1"/>
    <w:rsid w:val="00721A36"/>
    <w:rsid w:val="00721A46"/>
    <w:rsid w:val="00721BFE"/>
    <w:rsid w:val="00721D16"/>
    <w:rsid w:val="00721EBC"/>
    <w:rsid w:val="00721FCD"/>
    <w:rsid w:val="00721FEC"/>
    <w:rsid w:val="00722045"/>
    <w:rsid w:val="00722146"/>
    <w:rsid w:val="007221C7"/>
    <w:rsid w:val="007222BD"/>
    <w:rsid w:val="0072233D"/>
    <w:rsid w:val="0072256B"/>
    <w:rsid w:val="007225C1"/>
    <w:rsid w:val="007229FC"/>
    <w:rsid w:val="00722A83"/>
    <w:rsid w:val="00722C97"/>
    <w:rsid w:val="00722CD0"/>
    <w:rsid w:val="00722D80"/>
    <w:rsid w:val="007231CB"/>
    <w:rsid w:val="0072366C"/>
    <w:rsid w:val="007237B4"/>
    <w:rsid w:val="0072384A"/>
    <w:rsid w:val="0072399C"/>
    <w:rsid w:val="007239FD"/>
    <w:rsid w:val="00723CEB"/>
    <w:rsid w:val="00723E3E"/>
    <w:rsid w:val="00723F2F"/>
    <w:rsid w:val="00724018"/>
    <w:rsid w:val="007240CC"/>
    <w:rsid w:val="007243E5"/>
    <w:rsid w:val="007243F4"/>
    <w:rsid w:val="007244A8"/>
    <w:rsid w:val="00724766"/>
    <w:rsid w:val="007247B9"/>
    <w:rsid w:val="007247C5"/>
    <w:rsid w:val="00724AD4"/>
    <w:rsid w:val="00724B52"/>
    <w:rsid w:val="00724BB0"/>
    <w:rsid w:val="00724CD6"/>
    <w:rsid w:val="00724E2F"/>
    <w:rsid w:val="0072515F"/>
    <w:rsid w:val="00725404"/>
    <w:rsid w:val="00725459"/>
    <w:rsid w:val="007255C2"/>
    <w:rsid w:val="0072588C"/>
    <w:rsid w:val="0072591E"/>
    <w:rsid w:val="00725A39"/>
    <w:rsid w:val="00725CE2"/>
    <w:rsid w:val="00725EC2"/>
    <w:rsid w:val="00725F0F"/>
    <w:rsid w:val="0072614A"/>
    <w:rsid w:val="00726520"/>
    <w:rsid w:val="007265FD"/>
    <w:rsid w:val="007266B3"/>
    <w:rsid w:val="0072674D"/>
    <w:rsid w:val="007267DC"/>
    <w:rsid w:val="00726801"/>
    <w:rsid w:val="0072686D"/>
    <w:rsid w:val="007268E0"/>
    <w:rsid w:val="00726AD3"/>
    <w:rsid w:val="00726B4E"/>
    <w:rsid w:val="00726B53"/>
    <w:rsid w:val="00726D4B"/>
    <w:rsid w:val="00726DB0"/>
    <w:rsid w:val="00726E14"/>
    <w:rsid w:val="00726E4A"/>
    <w:rsid w:val="00726F51"/>
    <w:rsid w:val="0072702A"/>
    <w:rsid w:val="0072708B"/>
    <w:rsid w:val="007270A1"/>
    <w:rsid w:val="00727130"/>
    <w:rsid w:val="0072716B"/>
    <w:rsid w:val="00727257"/>
    <w:rsid w:val="007272FA"/>
    <w:rsid w:val="007273AB"/>
    <w:rsid w:val="00727427"/>
    <w:rsid w:val="007274B7"/>
    <w:rsid w:val="007275EB"/>
    <w:rsid w:val="0072768A"/>
    <w:rsid w:val="00727708"/>
    <w:rsid w:val="00727927"/>
    <w:rsid w:val="00727BC7"/>
    <w:rsid w:val="00727C3B"/>
    <w:rsid w:val="00727C85"/>
    <w:rsid w:val="00727EB1"/>
    <w:rsid w:val="00727EB2"/>
    <w:rsid w:val="00727F9D"/>
    <w:rsid w:val="00730087"/>
    <w:rsid w:val="00730190"/>
    <w:rsid w:val="007302EF"/>
    <w:rsid w:val="00730372"/>
    <w:rsid w:val="00730551"/>
    <w:rsid w:val="0073063E"/>
    <w:rsid w:val="00730A24"/>
    <w:rsid w:val="00730A5A"/>
    <w:rsid w:val="00730A76"/>
    <w:rsid w:val="00730AEC"/>
    <w:rsid w:val="00730AFB"/>
    <w:rsid w:val="00730C72"/>
    <w:rsid w:val="00730CCD"/>
    <w:rsid w:val="00730E3D"/>
    <w:rsid w:val="00730F21"/>
    <w:rsid w:val="007310F1"/>
    <w:rsid w:val="0073110A"/>
    <w:rsid w:val="00731287"/>
    <w:rsid w:val="007313D6"/>
    <w:rsid w:val="007314B3"/>
    <w:rsid w:val="007316F4"/>
    <w:rsid w:val="00731809"/>
    <w:rsid w:val="0073187F"/>
    <w:rsid w:val="00731A15"/>
    <w:rsid w:val="00731A32"/>
    <w:rsid w:val="00731A72"/>
    <w:rsid w:val="00731A8E"/>
    <w:rsid w:val="00731CD8"/>
    <w:rsid w:val="00731FB3"/>
    <w:rsid w:val="00731FBF"/>
    <w:rsid w:val="00731FCB"/>
    <w:rsid w:val="00731FE6"/>
    <w:rsid w:val="00732102"/>
    <w:rsid w:val="00732160"/>
    <w:rsid w:val="007321C1"/>
    <w:rsid w:val="007321F1"/>
    <w:rsid w:val="00732288"/>
    <w:rsid w:val="007322B6"/>
    <w:rsid w:val="0073251A"/>
    <w:rsid w:val="007325CB"/>
    <w:rsid w:val="00732675"/>
    <w:rsid w:val="00732762"/>
    <w:rsid w:val="0073294B"/>
    <w:rsid w:val="00732C22"/>
    <w:rsid w:val="00732DD1"/>
    <w:rsid w:val="007330A4"/>
    <w:rsid w:val="00733108"/>
    <w:rsid w:val="0073319F"/>
    <w:rsid w:val="007331FE"/>
    <w:rsid w:val="0073336F"/>
    <w:rsid w:val="0073360D"/>
    <w:rsid w:val="0073364A"/>
    <w:rsid w:val="007337F9"/>
    <w:rsid w:val="00733867"/>
    <w:rsid w:val="007338B9"/>
    <w:rsid w:val="0073398E"/>
    <w:rsid w:val="007339B3"/>
    <w:rsid w:val="00733A9A"/>
    <w:rsid w:val="00733B4C"/>
    <w:rsid w:val="00733E5F"/>
    <w:rsid w:val="00733E98"/>
    <w:rsid w:val="00733F18"/>
    <w:rsid w:val="00733FC5"/>
    <w:rsid w:val="0073416E"/>
    <w:rsid w:val="007344FE"/>
    <w:rsid w:val="0073451F"/>
    <w:rsid w:val="007345A1"/>
    <w:rsid w:val="007345F4"/>
    <w:rsid w:val="007345F6"/>
    <w:rsid w:val="0073463D"/>
    <w:rsid w:val="00734695"/>
    <w:rsid w:val="007346F3"/>
    <w:rsid w:val="007349C8"/>
    <w:rsid w:val="00734A45"/>
    <w:rsid w:val="00734AC9"/>
    <w:rsid w:val="00734B45"/>
    <w:rsid w:val="00734E21"/>
    <w:rsid w:val="00735035"/>
    <w:rsid w:val="0073514F"/>
    <w:rsid w:val="007351B8"/>
    <w:rsid w:val="007353AA"/>
    <w:rsid w:val="00735460"/>
    <w:rsid w:val="007358E6"/>
    <w:rsid w:val="00735903"/>
    <w:rsid w:val="0073597C"/>
    <w:rsid w:val="00735999"/>
    <w:rsid w:val="00735D07"/>
    <w:rsid w:val="00735F02"/>
    <w:rsid w:val="00735F8E"/>
    <w:rsid w:val="007360CC"/>
    <w:rsid w:val="0073618B"/>
    <w:rsid w:val="0073638B"/>
    <w:rsid w:val="007363C9"/>
    <w:rsid w:val="007365B8"/>
    <w:rsid w:val="0073661C"/>
    <w:rsid w:val="007367BF"/>
    <w:rsid w:val="007367F6"/>
    <w:rsid w:val="0073696D"/>
    <w:rsid w:val="00736A31"/>
    <w:rsid w:val="00736AF7"/>
    <w:rsid w:val="00736D91"/>
    <w:rsid w:val="00736DDC"/>
    <w:rsid w:val="00736F32"/>
    <w:rsid w:val="00736F5F"/>
    <w:rsid w:val="0073702A"/>
    <w:rsid w:val="0073705B"/>
    <w:rsid w:val="00737202"/>
    <w:rsid w:val="00737247"/>
    <w:rsid w:val="00737341"/>
    <w:rsid w:val="00737584"/>
    <w:rsid w:val="007375CE"/>
    <w:rsid w:val="00737610"/>
    <w:rsid w:val="00737A9F"/>
    <w:rsid w:val="00737BFD"/>
    <w:rsid w:val="00737C3E"/>
    <w:rsid w:val="00737CE2"/>
    <w:rsid w:val="00737DAF"/>
    <w:rsid w:val="00737DF6"/>
    <w:rsid w:val="007400CE"/>
    <w:rsid w:val="0074013B"/>
    <w:rsid w:val="0074022F"/>
    <w:rsid w:val="007402EE"/>
    <w:rsid w:val="00740302"/>
    <w:rsid w:val="007403E2"/>
    <w:rsid w:val="007403F2"/>
    <w:rsid w:val="007406AA"/>
    <w:rsid w:val="007406EB"/>
    <w:rsid w:val="00740723"/>
    <w:rsid w:val="0074085C"/>
    <w:rsid w:val="00740946"/>
    <w:rsid w:val="00740A81"/>
    <w:rsid w:val="00740AE7"/>
    <w:rsid w:val="00740C0C"/>
    <w:rsid w:val="00740C55"/>
    <w:rsid w:val="00740D91"/>
    <w:rsid w:val="00740ED1"/>
    <w:rsid w:val="00740F55"/>
    <w:rsid w:val="00740FA4"/>
    <w:rsid w:val="00741111"/>
    <w:rsid w:val="0074120F"/>
    <w:rsid w:val="0074122B"/>
    <w:rsid w:val="007412CA"/>
    <w:rsid w:val="00741305"/>
    <w:rsid w:val="007413A1"/>
    <w:rsid w:val="007414E4"/>
    <w:rsid w:val="0074150F"/>
    <w:rsid w:val="007416CA"/>
    <w:rsid w:val="00741830"/>
    <w:rsid w:val="00741959"/>
    <w:rsid w:val="00741B06"/>
    <w:rsid w:val="00741B13"/>
    <w:rsid w:val="00741B6D"/>
    <w:rsid w:val="00741C98"/>
    <w:rsid w:val="00741F45"/>
    <w:rsid w:val="00741F8C"/>
    <w:rsid w:val="00741FDB"/>
    <w:rsid w:val="0074217D"/>
    <w:rsid w:val="0074248F"/>
    <w:rsid w:val="007425D3"/>
    <w:rsid w:val="0074266D"/>
    <w:rsid w:val="007426F2"/>
    <w:rsid w:val="00742801"/>
    <w:rsid w:val="00742881"/>
    <w:rsid w:val="007429F1"/>
    <w:rsid w:val="00742A7E"/>
    <w:rsid w:val="00742A7F"/>
    <w:rsid w:val="00742B97"/>
    <w:rsid w:val="00742C0F"/>
    <w:rsid w:val="00742C7B"/>
    <w:rsid w:val="00742CC6"/>
    <w:rsid w:val="00742EE2"/>
    <w:rsid w:val="00742F8C"/>
    <w:rsid w:val="007431A9"/>
    <w:rsid w:val="007431CE"/>
    <w:rsid w:val="00743258"/>
    <w:rsid w:val="0074330A"/>
    <w:rsid w:val="00743340"/>
    <w:rsid w:val="007437EA"/>
    <w:rsid w:val="0074388C"/>
    <w:rsid w:val="00743AE2"/>
    <w:rsid w:val="00743B20"/>
    <w:rsid w:val="00743DF9"/>
    <w:rsid w:val="00743E1F"/>
    <w:rsid w:val="00743E2C"/>
    <w:rsid w:val="00743F47"/>
    <w:rsid w:val="00743FF5"/>
    <w:rsid w:val="00744315"/>
    <w:rsid w:val="007444E6"/>
    <w:rsid w:val="0074451D"/>
    <w:rsid w:val="007447D8"/>
    <w:rsid w:val="007449FE"/>
    <w:rsid w:val="00744AA6"/>
    <w:rsid w:val="00744B86"/>
    <w:rsid w:val="00744C0B"/>
    <w:rsid w:val="00744C5A"/>
    <w:rsid w:val="00744CC1"/>
    <w:rsid w:val="00744D0B"/>
    <w:rsid w:val="007450C8"/>
    <w:rsid w:val="007450CB"/>
    <w:rsid w:val="0074514B"/>
    <w:rsid w:val="007451F2"/>
    <w:rsid w:val="00745237"/>
    <w:rsid w:val="00745350"/>
    <w:rsid w:val="007453AB"/>
    <w:rsid w:val="00745415"/>
    <w:rsid w:val="007454B7"/>
    <w:rsid w:val="007454DF"/>
    <w:rsid w:val="0074571F"/>
    <w:rsid w:val="0074585C"/>
    <w:rsid w:val="00745AC3"/>
    <w:rsid w:val="00745CC7"/>
    <w:rsid w:val="00745DD7"/>
    <w:rsid w:val="00745DE8"/>
    <w:rsid w:val="00745DEF"/>
    <w:rsid w:val="00745E28"/>
    <w:rsid w:val="00745E83"/>
    <w:rsid w:val="00745FD6"/>
    <w:rsid w:val="0074609C"/>
    <w:rsid w:val="007460D1"/>
    <w:rsid w:val="00746259"/>
    <w:rsid w:val="007462EE"/>
    <w:rsid w:val="00746429"/>
    <w:rsid w:val="00746483"/>
    <w:rsid w:val="007465B7"/>
    <w:rsid w:val="00746949"/>
    <w:rsid w:val="00746964"/>
    <w:rsid w:val="00746C05"/>
    <w:rsid w:val="00746C51"/>
    <w:rsid w:val="00746C9F"/>
    <w:rsid w:val="00746D4B"/>
    <w:rsid w:val="00747185"/>
    <w:rsid w:val="007471D1"/>
    <w:rsid w:val="007473C5"/>
    <w:rsid w:val="007477F2"/>
    <w:rsid w:val="00747AD5"/>
    <w:rsid w:val="00747B50"/>
    <w:rsid w:val="00747C52"/>
    <w:rsid w:val="00747DF0"/>
    <w:rsid w:val="00747DFE"/>
    <w:rsid w:val="00747E08"/>
    <w:rsid w:val="00747E79"/>
    <w:rsid w:val="00747FEF"/>
    <w:rsid w:val="007500EC"/>
    <w:rsid w:val="007502A7"/>
    <w:rsid w:val="00750562"/>
    <w:rsid w:val="00750565"/>
    <w:rsid w:val="0075064A"/>
    <w:rsid w:val="00750779"/>
    <w:rsid w:val="00750ABB"/>
    <w:rsid w:val="00750D66"/>
    <w:rsid w:val="00750DC9"/>
    <w:rsid w:val="00750DCC"/>
    <w:rsid w:val="00750DDC"/>
    <w:rsid w:val="00750E14"/>
    <w:rsid w:val="00750E44"/>
    <w:rsid w:val="00750FA8"/>
    <w:rsid w:val="007511DA"/>
    <w:rsid w:val="00751542"/>
    <w:rsid w:val="00751615"/>
    <w:rsid w:val="00751656"/>
    <w:rsid w:val="00751707"/>
    <w:rsid w:val="00751731"/>
    <w:rsid w:val="00751A12"/>
    <w:rsid w:val="00751A40"/>
    <w:rsid w:val="00751A93"/>
    <w:rsid w:val="00751ADB"/>
    <w:rsid w:val="00751C89"/>
    <w:rsid w:val="00751F02"/>
    <w:rsid w:val="00751F34"/>
    <w:rsid w:val="0075203A"/>
    <w:rsid w:val="0075207C"/>
    <w:rsid w:val="007520F9"/>
    <w:rsid w:val="007521F6"/>
    <w:rsid w:val="00752232"/>
    <w:rsid w:val="007524B1"/>
    <w:rsid w:val="007525CE"/>
    <w:rsid w:val="007526A8"/>
    <w:rsid w:val="00752B27"/>
    <w:rsid w:val="00752B74"/>
    <w:rsid w:val="00752D17"/>
    <w:rsid w:val="00753171"/>
    <w:rsid w:val="00753319"/>
    <w:rsid w:val="0075335C"/>
    <w:rsid w:val="0075348B"/>
    <w:rsid w:val="007536E0"/>
    <w:rsid w:val="007537A8"/>
    <w:rsid w:val="007538DF"/>
    <w:rsid w:val="007538EA"/>
    <w:rsid w:val="0075398D"/>
    <w:rsid w:val="007539C3"/>
    <w:rsid w:val="007539EA"/>
    <w:rsid w:val="00753BCB"/>
    <w:rsid w:val="00753C9C"/>
    <w:rsid w:val="00753D33"/>
    <w:rsid w:val="00753D56"/>
    <w:rsid w:val="00753E94"/>
    <w:rsid w:val="00753FFA"/>
    <w:rsid w:val="00754020"/>
    <w:rsid w:val="0075412A"/>
    <w:rsid w:val="007544DA"/>
    <w:rsid w:val="00754744"/>
    <w:rsid w:val="00754822"/>
    <w:rsid w:val="0075485B"/>
    <w:rsid w:val="007548FC"/>
    <w:rsid w:val="00754925"/>
    <w:rsid w:val="00754A23"/>
    <w:rsid w:val="00754A73"/>
    <w:rsid w:val="00754B5E"/>
    <w:rsid w:val="00754CDE"/>
    <w:rsid w:val="00754D83"/>
    <w:rsid w:val="00754DCF"/>
    <w:rsid w:val="00754ED6"/>
    <w:rsid w:val="00755040"/>
    <w:rsid w:val="00755246"/>
    <w:rsid w:val="00755490"/>
    <w:rsid w:val="0075566C"/>
    <w:rsid w:val="00755682"/>
    <w:rsid w:val="00755830"/>
    <w:rsid w:val="0075599A"/>
    <w:rsid w:val="00755ADC"/>
    <w:rsid w:val="00755CC1"/>
    <w:rsid w:val="00755D48"/>
    <w:rsid w:val="00755DA2"/>
    <w:rsid w:val="00755DE7"/>
    <w:rsid w:val="00755EC8"/>
    <w:rsid w:val="00755F9C"/>
    <w:rsid w:val="00755FEF"/>
    <w:rsid w:val="0075638E"/>
    <w:rsid w:val="00756411"/>
    <w:rsid w:val="00756486"/>
    <w:rsid w:val="00756536"/>
    <w:rsid w:val="00756698"/>
    <w:rsid w:val="007567A2"/>
    <w:rsid w:val="007568B6"/>
    <w:rsid w:val="007568EF"/>
    <w:rsid w:val="00756A0F"/>
    <w:rsid w:val="00756A25"/>
    <w:rsid w:val="00756AEC"/>
    <w:rsid w:val="00756B64"/>
    <w:rsid w:val="00756B71"/>
    <w:rsid w:val="00756B96"/>
    <w:rsid w:val="00756CEB"/>
    <w:rsid w:val="00756D32"/>
    <w:rsid w:val="00756D95"/>
    <w:rsid w:val="00756E6C"/>
    <w:rsid w:val="007571EC"/>
    <w:rsid w:val="0075722C"/>
    <w:rsid w:val="0075745D"/>
    <w:rsid w:val="00757620"/>
    <w:rsid w:val="00757723"/>
    <w:rsid w:val="00757A32"/>
    <w:rsid w:val="00757A7D"/>
    <w:rsid w:val="00757A80"/>
    <w:rsid w:val="00757A8A"/>
    <w:rsid w:val="00757CC2"/>
    <w:rsid w:val="00757D30"/>
    <w:rsid w:val="00757D87"/>
    <w:rsid w:val="00757E16"/>
    <w:rsid w:val="00757EA4"/>
    <w:rsid w:val="00757F28"/>
    <w:rsid w:val="00757FB2"/>
    <w:rsid w:val="007601AA"/>
    <w:rsid w:val="007601E5"/>
    <w:rsid w:val="007602C0"/>
    <w:rsid w:val="007605A5"/>
    <w:rsid w:val="007605B4"/>
    <w:rsid w:val="0076069F"/>
    <w:rsid w:val="00760851"/>
    <w:rsid w:val="00760855"/>
    <w:rsid w:val="007609EA"/>
    <w:rsid w:val="00760BE3"/>
    <w:rsid w:val="00760C79"/>
    <w:rsid w:val="00760CC0"/>
    <w:rsid w:val="00760D0C"/>
    <w:rsid w:val="00760EC2"/>
    <w:rsid w:val="00760FB9"/>
    <w:rsid w:val="00760FDD"/>
    <w:rsid w:val="00760FE7"/>
    <w:rsid w:val="00761033"/>
    <w:rsid w:val="007610E8"/>
    <w:rsid w:val="007610F1"/>
    <w:rsid w:val="007611B2"/>
    <w:rsid w:val="00761271"/>
    <w:rsid w:val="007612DC"/>
    <w:rsid w:val="00761391"/>
    <w:rsid w:val="00761435"/>
    <w:rsid w:val="00761465"/>
    <w:rsid w:val="00761479"/>
    <w:rsid w:val="007614B4"/>
    <w:rsid w:val="0076153A"/>
    <w:rsid w:val="00761550"/>
    <w:rsid w:val="0076155F"/>
    <w:rsid w:val="007615B7"/>
    <w:rsid w:val="007617D3"/>
    <w:rsid w:val="00761C03"/>
    <w:rsid w:val="00761C82"/>
    <w:rsid w:val="00761D34"/>
    <w:rsid w:val="0076212D"/>
    <w:rsid w:val="007621D0"/>
    <w:rsid w:val="007623BA"/>
    <w:rsid w:val="007624E8"/>
    <w:rsid w:val="0076250F"/>
    <w:rsid w:val="007625CC"/>
    <w:rsid w:val="00762614"/>
    <w:rsid w:val="007626A8"/>
    <w:rsid w:val="007626F0"/>
    <w:rsid w:val="0076270F"/>
    <w:rsid w:val="0076277F"/>
    <w:rsid w:val="007627CB"/>
    <w:rsid w:val="00762855"/>
    <w:rsid w:val="0076288C"/>
    <w:rsid w:val="007629F2"/>
    <w:rsid w:val="00762A0A"/>
    <w:rsid w:val="00762A75"/>
    <w:rsid w:val="00762A9E"/>
    <w:rsid w:val="00762CCB"/>
    <w:rsid w:val="00763004"/>
    <w:rsid w:val="0076309E"/>
    <w:rsid w:val="00763109"/>
    <w:rsid w:val="0076318A"/>
    <w:rsid w:val="0076321C"/>
    <w:rsid w:val="007634C8"/>
    <w:rsid w:val="007635A2"/>
    <w:rsid w:val="0076361E"/>
    <w:rsid w:val="0076373B"/>
    <w:rsid w:val="007637B7"/>
    <w:rsid w:val="0076383C"/>
    <w:rsid w:val="00763844"/>
    <w:rsid w:val="007638B6"/>
    <w:rsid w:val="00763926"/>
    <w:rsid w:val="00763939"/>
    <w:rsid w:val="00763ABC"/>
    <w:rsid w:val="00763D72"/>
    <w:rsid w:val="00763DBE"/>
    <w:rsid w:val="00763DE7"/>
    <w:rsid w:val="00763E95"/>
    <w:rsid w:val="00763EB3"/>
    <w:rsid w:val="00763F03"/>
    <w:rsid w:val="0076410D"/>
    <w:rsid w:val="00764261"/>
    <w:rsid w:val="00764458"/>
    <w:rsid w:val="0076445C"/>
    <w:rsid w:val="0076445F"/>
    <w:rsid w:val="007645AB"/>
    <w:rsid w:val="007645E4"/>
    <w:rsid w:val="007645F6"/>
    <w:rsid w:val="00764675"/>
    <w:rsid w:val="007647E3"/>
    <w:rsid w:val="00764803"/>
    <w:rsid w:val="00764AC1"/>
    <w:rsid w:val="00764C75"/>
    <w:rsid w:val="00764D25"/>
    <w:rsid w:val="00764F0F"/>
    <w:rsid w:val="00764FE1"/>
    <w:rsid w:val="00765186"/>
    <w:rsid w:val="00765262"/>
    <w:rsid w:val="007652DB"/>
    <w:rsid w:val="00765442"/>
    <w:rsid w:val="0076557D"/>
    <w:rsid w:val="0076561F"/>
    <w:rsid w:val="0076567A"/>
    <w:rsid w:val="007658F6"/>
    <w:rsid w:val="00765958"/>
    <w:rsid w:val="0076596A"/>
    <w:rsid w:val="00765A7C"/>
    <w:rsid w:val="00765CEA"/>
    <w:rsid w:val="00765D67"/>
    <w:rsid w:val="00765DED"/>
    <w:rsid w:val="00766120"/>
    <w:rsid w:val="00766246"/>
    <w:rsid w:val="00766279"/>
    <w:rsid w:val="00766469"/>
    <w:rsid w:val="007665BC"/>
    <w:rsid w:val="0076662F"/>
    <w:rsid w:val="00766738"/>
    <w:rsid w:val="0076681E"/>
    <w:rsid w:val="00766851"/>
    <w:rsid w:val="007668D6"/>
    <w:rsid w:val="00766A1A"/>
    <w:rsid w:val="00766B9D"/>
    <w:rsid w:val="00766C81"/>
    <w:rsid w:val="00766E9A"/>
    <w:rsid w:val="00766EAD"/>
    <w:rsid w:val="007670B6"/>
    <w:rsid w:val="0076713A"/>
    <w:rsid w:val="00767454"/>
    <w:rsid w:val="007674A4"/>
    <w:rsid w:val="00767646"/>
    <w:rsid w:val="00767873"/>
    <w:rsid w:val="00767A4A"/>
    <w:rsid w:val="00767BFD"/>
    <w:rsid w:val="00767C36"/>
    <w:rsid w:val="00767DCD"/>
    <w:rsid w:val="00767ECD"/>
    <w:rsid w:val="00767ED8"/>
    <w:rsid w:val="00770014"/>
    <w:rsid w:val="007701A3"/>
    <w:rsid w:val="00770235"/>
    <w:rsid w:val="007702EA"/>
    <w:rsid w:val="00770312"/>
    <w:rsid w:val="00770366"/>
    <w:rsid w:val="0077043B"/>
    <w:rsid w:val="00770446"/>
    <w:rsid w:val="00770452"/>
    <w:rsid w:val="007704DD"/>
    <w:rsid w:val="007706D6"/>
    <w:rsid w:val="0077073D"/>
    <w:rsid w:val="00770758"/>
    <w:rsid w:val="00770760"/>
    <w:rsid w:val="007707A0"/>
    <w:rsid w:val="0077081C"/>
    <w:rsid w:val="0077082A"/>
    <w:rsid w:val="00770ACB"/>
    <w:rsid w:val="00770B75"/>
    <w:rsid w:val="00770BAA"/>
    <w:rsid w:val="00770BD9"/>
    <w:rsid w:val="00770C2F"/>
    <w:rsid w:val="00770CDA"/>
    <w:rsid w:val="00770E36"/>
    <w:rsid w:val="00770E6B"/>
    <w:rsid w:val="00770EAE"/>
    <w:rsid w:val="00770F05"/>
    <w:rsid w:val="00770F54"/>
    <w:rsid w:val="00770F9A"/>
    <w:rsid w:val="007711C3"/>
    <w:rsid w:val="00771263"/>
    <w:rsid w:val="007712E9"/>
    <w:rsid w:val="007713C3"/>
    <w:rsid w:val="00771479"/>
    <w:rsid w:val="00771520"/>
    <w:rsid w:val="0077161F"/>
    <w:rsid w:val="007716DC"/>
    <w:rsid w:val="00771798"/>
    <w:rsid w:val="007717DE"/>
    <w:rsid w:val="00771A12"/>
    <w:rsid w:val="00771A25"/>
    <w:rsid w:val="00771BC4"/>
    <w:rsid w:val="00771C39"/>
    <w:rsid w:val="00771C7E"/>
    <w:rsid w:val="00771DE4"/>
    <w:rsid w:val="00771EFE"/>
    <w:rsid w:val="0077201D"/>
    <w:rsid w:val="0077202B"/>
    <w:rsid w:val="00772067"/>
    <w:rsid w:val="007720ED"/>
    <w:rsid w:val="0077221C"/>
    <w:rsid w:val="00772302"/>
    <w:rsid w:val="007723BD"/>
    <w:rsid w:val="007724F8"/>
    <w:rsid w:val="00772597"/>
    <w:rsid w:val="007726AC"/>
    <w:rsid w:val="007728C1"/>
    <w:rsid w:val="007729AF"/>
    <w:rsid w:val="007729F7"/>
    <w:rsid w:val="00772BE4"/>
    <w:rsid w:val="00772C88"/>
    <w:rsid w:val="00772DAE"/>
    <w:rsid w:val="00772EBD"/>
    <w:rsid w:val="00772F15"/>
    <w:rsid w:val="00772F86"/>
    <w:rsid w:val="00772FB2"/>
    <w:rsid w:val="00773035"/>
    <w:rsid w:val="007730DC"/>
    <w:rsid w:val="0077336C"/>
    <w:rsid w:val="00773455"/>
    <w:rsid w:val="007734F3"/>
    <w:rsid w:val="00773726"/>
    <w:rsid w:val="00773749"/>
    <w:rsid w:val="00773846"/>
    <w:rsid w:val="00773929"/>
    <w:rsid w:val="007739D6"/>
    <w:rsid w:val="00773F36"/>
    <w:rsid w:val="00773FD0"/>
    <w:rsid w:val="007741CC"/>
    <w:rsid w:val="00774345"/>
    <w:rsid w:val="00774501"/>
    <w:rsid w:val="007746FD"/>
    <w:rsid w:val="00774820"/>
    <w:rsid w:val="00774871"/>
    <w:rsid w:val="00774B0D"/>
    <w:rsid w:val="00774C28"/>
    <w:rsid w:val="00774D9F"/>
    <w:rsid w:val="00774E22"/>
    <w:rsid w:val="00774FD2"/>
    <w:rsid w:val="00775049"/>
    <w:rsid w:val="00775155"/>
    <w:rsid w:val="0077519A"/>
    <w:rsid w:val="007751B7"/>
    <w:rsid w:val="00775251"/>
    <w:rsid w:val="00775314"/>
    <w:rsid w:val="0077539F"/>
    <w:rsid w:val="00775444"/>
    <w:rsid w:val="0077547F"/>
    <w:rsid w:val="0077552E"/>
    <w:rsid w:val="007758D8"/>
    <w:rsid w:val="007759CC"/>
    <w:rsid w:val="00775A4B"/>
    <w:rsid w:val="00775B5E"/>
    <w:rsid w:val="00775D18"/>
    <w:rsid w:val="00775D55"/>
    <w:rsid w:val="00775D8D"/>
    <w:rsid w:val="00775EBD"/>
    <w:rsid w:val="00775ECD"/>
    <w:rsid w:val="00775FAB"/>
    <w:rsid w:val="0077632E"/>
    <w:rsid w:val="00776372"/>
    <w:rsid w:val="007763D8"/>
    <w:rsid w:val="00776453"/>
    <w:rsid w:val="007764F5"/>
    <w:rsid w:val="00776562"/>
    <w:rsid w:val="007765CF"/>
    <w:rsid w:val="0077662B"/>
    <w:rsid w:val="007766DA"/>
    <w:rsid w:val="007767DC"/>
    <w:rsid w:val="0077682A"/>
    <w:rsid w:val="0077689B"/>
    <w:rsid w:val="00776936"/>
    <w:rsid w:val="00776957"/>
    <w:rsid w:val="007769D7"/>
    <w:rsid w:val="00776B44"/>
    <w:rsid w:val="00777164"/>
    <w:rsid w:val="0077751E"/>
    <w:rsid w:val="0077792A"/>
    <w:rsid w:val="00777986"/>
    <w:rsid w:val="007779EF"/>
    <w:rsid w:val="00777A5A"/>
    <w:rsid w:val="00777A91"/>
    <w:rsid w:val="00777BE5"/>
    <w:rsid w:val="00777C13"/>
    <w:rsid w:val="00777C50"/>
    <w:rsid w:val="00777C99"/>
    <w:rsid w:val="00777CEF"/>
    <w:rsid w:val="00777CF6"/>
    <w:rsid w:val="00777F35"/>
    <w:rsid w:val="00780056"/>
    <w:rsid w:val="00780117"/>
    <w:rsid w:val="00780148"/>
    <w:rsid w:val="007801AD"/>
    <w:rsid w:val="0078029F"/>
    <w:rsid w:val="0078031E"/>
    <w:rsid w:val="007804F5"/>
    <w:rsid w:val="00780672"/>
    <w:rsid w:val="00780679"/>
    <w:rsid w:val="00780768"/>
    <w:rsid w:val="00780866"/>
    <w:rsid w:val="00780AF3"/>
    <w:rsid w:val="00780B1B"/>
    <w:rsid w:val="00780D40"/>
    <w:rsid w:val="00780D5C"/>
    <w:rsid w:val="00780D90"/>
    <w:rsid w:val="00780EA6"/>
    <w:rsid w:val="00781206"/>
    <w:rsid w:val="00781289"/>
    <w:rsid w:val="007812A7"/>
    <w:rsid w:val="00781360"/>
    <w:rsid w:val="007813BA"/>
    <w:rsid w:val="0078148F"/>
    <w:rsid w:val="007816FB"/>
    <w:rsid w:val="00781793"/>
    <w:rsid w:val="007817B3"/>
    <w:rsid w:val="007819E6"/>
    <w:rsid w:val="00781B5E"/>
    <w:rsid w:val="00781B86"/>
    <w:rsid w:val="00781BC7"/>
    <w:rsid w:val="00781C1D"/>
    <w:rsid w:val="00781C4B"/>
    <w:rsid w:val="00781D3A"/>
    <w:rsid w:val="00781D3C"/>
    <w:rsid w:val="00781DF9"/>
    <w:rsid w:val="00781F72"/>
    <w:rsid w:val="007823A4"/>
    <w:rsid w:val="007823D9"/>
    <w:rsid w:val="00782600"/>
    <w:rsid w:val="0078264D"/>
    <w:rsid w:val="00782672"/>
    <w:rsid w:val="00782718"/>
    <w:rsid w:val="00782753"/>
    <w:rsid w:val="007827FA"/>
    <w:rsid w:val="007828D7"/>
    <w:rsid w:val="007828E2"/>
    <w:rsid w:val="00782915"/>
    <w:rsid w:val="00782A7D"/>
    <w:rsid w:val="00782B26"/>
    <w:rsid w:val="00782BA9"/>
    <w:rsid w:val="00782CB2"/>
    <w:rsid w:val="00782CF9"/>
    <w:rsid w:val="00782EC3"/>
    <w:rsid w:val="0078304A"/>
    <w:rsid w:val="007830D9"/>
    <w:rsid w:val="0078314D"/>
    <w:rsid w:val="00783264"/>
    <w:rsid w:val="00783570"/>
    <w:rsid w:val="0078357C"/>
    <w:rsid w:val="00783582"/>
    <w:rsid w:val="007835C1"/>
    <w:rsid w:val="0078373D"/>
    <w:rsid w:val="0078376F"/>
    <w:rsid w:val="007837B7"/>
    <w:rsid w:val="007839BD"/>
    <w:rsid w:val="00783C93"/>
    <w:rsid w:val="00783CDA"/>
    <w:rsid w:val="00783E9F"/>
    <w:rsid w:val="00783FAA"/>
    <w:rsid w:val="0078400D"/>
    <w:rsid w:val="0078400F"/>
    <w:rsid w:val="0078417C"/>
    <w:rsid w:val="0078418E"/>
    <w:rsid w:val="007841A4"/>
    <w:rsid w:val="00784381"/>
    <w:rsid w:val="007844A2"/>
    <w:rsid w:val="007844B2"/>
    <w:rsid w:val="007844DA"/>
    <w:rsid w:val="007845A4"/>
    <w:rsid w:val="00784649"/>
    <w:rsid w:val="007846AB"/>
    <w:rsid w:val="007846E2"/>
    <w:rsid w:val="0078473B"/>
    <w:rsid w:val="00784804"/>
    <w:rsid w:val="0078482B"/>
    <w:rsid w:val="0078495B"/>
    <w:rsid w:val="00784C42"/>
    <w:rsid w:val="00784CB5"/>
    <w:rsid w:val="00784CCA"/>
    <w:rsid w:val="00784CD7"/>
    <w:rsid w:val="00784DBD"/>
    <w:rsid w:val="00784DF0"/>
    <w:rsid w:val="00784EC5"/>
    <w:rsid w:val="007850FF"/>
    <w:rsid w:val="0078517F"/>
    <w:rsid w:val="007854AA"/>
    <w:rsid w:val="00785549"/>
    <w:rsid w:val="00785594"/>
    <w:rsid w:val="00785632"/>
    <w:rsid w:val="00785651"/>
    <w:rsid w:val="00785653"/>
    <w:rsid w:val="00785662"/>
    <w:rsid w:val="00785793"/>
    <w:rsid w:val="0078582F"/>
    <w:rsid w:val="00785AB7"/>
    <w:rsid w:val="00785B5B"/>
    <w:rsid w:val="00785E89"/>
    <w:rsid w:val="00785EDA"/>
    <w:rsid w:val="00786035"/>
    <w:rsid w:val="00786063"/>
    <w:rsid w:val="007860E8"/>
    <w:rsid w:val="007860F7"/>
    <w:rsid w:val="0078617A"/>
    <w:rsid w:val="0078618B"/>
    <w:rsid w:val="0078635B"/>
    <w:rsid w:val="00786564"/>
    <w:rsid w:val="007865BA"/>
    <w:rsid w:val="00786710"/>
    <w:rsid w:val="00786747"/>
    <w:rsid w:val="00786946"/>
    <w:rsid w:val="00786A19"/>
    <w:rsid w:val="00786ABD"/>
    <w:rsid w:val="00786E11"/>
    <w:rsid w:val="00787201"/>
    <w:rsid w:val="007872D5"/>
    <w:rsid w:val="0078732A"/>
    <w:rsid w:val="007873F6"/>
    <w:rsid w:val="0078753A"/>
    <w:rsid w:val="00787639"/>
    <w:rsid w:val="00787648"/>
    <w:rsid w:val="00787683"/>
    <w:rsid w:val="00787717"/>
    <w:rsid w:val="0078790C"/>
    <w:rsid w:val="00787A6A"/>
    <w:rsid w:val="00787A8E"/>
    <w:rsid w:val="00787AA2"/>
    <w:rsid w:val="00787AEE"/>
    <w:rsid w:val="00787B68"/>
    <w:rsid w:val="00787C34"/>
    <w:rsid w:val="00787C6A"/>
    <w:rsid w:val="0079012E"/>
    <w:rsid w:val="00790229"/>
    <w:rsid w:val="00790247"/>
    <w:rsid w:val="007902B4"/>
    <w:rsid w:val="007902F3"/>
    <w:rsid w:val="00790459"/>
    <w:rsid w:val="00790504"/>
    <w:rsid w:val="007907C9"/>
    <w:rsid w:val="00790826"/>
    <w:rsid w:val="00790838"/>
    <w:rsid w:val="00790915"/>
    <w:rsid w:val="00790947"/>
    <w:rsid w:val="00790979"/>
    <w:rsid w:val="007909E7"/>
    <w:rsid w:val="00790AFD"/>
    <w:rsid w:val="00790C60"/>
    <w:rsid w:val="00790CA2"/>
    <w:rsid w:val="00790E3C"/>
    <w:rsid w:val="00791112"/>
    <w:rsid w:val="00791203"/>
    <w:rsid w:val="0079121B"/>
    <w:rsid w:val="0079126B"/>
    <w:rsid w:val="00791325"/>
    <w:rsid w:val="007913FC"/>
    <w:rsid w:val="007913FF"/>
    <w:rsid w:val="0079144C"/>
    <w:rsid w:val="0079150A"/>
    <w:rsid w:val="007917DD"/>
    <w:rsid w:val="00791A77"/>
    <w:rsid w:val="00791AB3"/>
    <w:rsid w:val="00791B27"/>
    <w:rsid w:val="00791BD8"/>
    <w:rsid w:val="00791C4D"/>
    <w:rsid w:val="00791ED6"/>
    <w:rsid w:val="00791F4F"/>
    <w:rsid w:val="007921B4"/>
    <w:rsid w:val="00792226"/>
    <w:rsid w:val="0079226C"/>
    <w:rsid w:val="007924A7"/>
    <w:rsid w:val="00792600"/>
    <w:rsid w:val="00792670"/>
    <w:rsid w:val="00792710"/>
    <w:rsid w:val="00792831"/>
    <w:rsid w:val="0079285A"/>
    <w:rsid w:val="00792866"/>
    <w:rsid w:val="00792892"/>
    <w:rsid w:val="0079290B"/>
    <w:rsid w:val="007929B2"/>
    <w:rsid w:val="007929D7"/>
    <w:rsid w:val="00792A9D"/>
    <w:rsid w:val="00792AB8"/>
    <w:rsid w:val="00792C8F"/>
    <w:rsid w:val="00792DD6"/>
    <w:rsid w:val="00792E74"/>
    <w:rsid w:val="00792E8A"/>
    <w:rsid w:val="00792E91"/>
    <w:rsid w:val="00792F3C"/>
    <w:rsid w:val="007930AE"/>
    <w:rsid w:val="00793124"/>
    <w:rsid w:val="00793231"/>
    <w:rsid w:val="007932D3"/>
    <w:rsid w:val="007932D9"/>
    <w:rsid w:val="00793301"/>
    <w:rsid w:val="00793320"/>
    <w:rsid w:val="007936D7"/>
    <w:rsid w:val="00793769"/>
    <w:rsid w:val="00793881"/>
    <w:rsid w:val="00793944"/>
    <w:rsid w:val="00793C3F"/>
    <w:rsid w:val="00793CAF"/>
    <w:rsid w:val="00793E25"/>
    <w:rsid w:val="00793F2E"/>
    <w:rsid w:val="00793FAB"/>
    <w:rsid w:val="00793FD7"/>
    <w:rsid w:val="007941D9"/>
    <w:rsid w:val="007942E1"/>
    <w:rsid w:val="007943BD"/>
    <w:rsid w:val="007945BC"/>
    <w:rsid w:val="007945C4"/>
    <w:rsid w:val="007946F8"/>
    <w:rsid w:val="0079475F"/>
    <w:rsid w:val="00794956"/>
    <w:rsid w:val="007949CC"/>
    <w:rsid w:val="007949FD"/>
    <w:rsid w:val="00794A5C"/>
    <w:rsid w:val="00794B5F"/>
    <w:rsid w:val="00794BC5"/>
    <w:rsid w:val="00794DDA"/>
    <w:rsid w:val="00794DE9"/>
    <w:rsid w:val="00794E4E"/>
    <w:rsid w:val="00794F69"/>
    <w:rsid w:val="007950A7"/>
    <w:rsid w:val="00795360"/>
    <w:rsid w:val="007953D2"/>
    <w:rsid w:val="007956ED"/>
    <w:rsid w:val="00795795"/>
    <w:rsid w:val="00795A5D"/>
    <w:rsid w:val="00795B58"/>
    <w:rsid w:val="00796061"/>
    <w:rsid w:val="007963A2"/>
    <w:rsid w:val="00796787"/>
    <w:rsid w:val="00796A88"/>
    <w:rsid w:val="00796AFC"/>
    <w:rsid w:val="00796AFE"/>
    <w:rsid w:val="00796B5C"/>
    <w:rsid w:val="00796CAE"/>
    <w:rsid w:val="00796DED"/>
    <w:rsid w:val="00796F2D"/>
    <w:rsid w:val="00796FFE"/>
    <w:rsid w:val="007970F0"/>
    <w:rsid w:val="00797171"/>
    <w:rsid w:val="007971F5"/>
    <w:rsid w:val="00797238"/>
    <w:rsid w:val="0079727D"/>
    <w:rsid w:val="0079732E"/>
    <w:rsid w:val="0079733E"/>
    <w:rsid w:val="00797543"/>
    <w:rsid w:val="00797681"/>
    <w:rsid w:val="007976FC"/>
    <w:rsid w:val="00797732"/>
    <w:rsid w:val="00797738"/>
    <w:rsid w:val="0079775B"/>
    <w:rsid w:val="00797B25"/>
    <w:rsid w:val="00797C23"/>
    <w:rsid w:val="00797EC8"/>
    <w:rsid w:val="00797F62"/>
    <w:rsid w:val="007A03CB"/>
    <w:rsid w:val="007A055E"/>
    <w:rsid w:val="007A056F"/>
    <w:rsid w:val="007A05EA"/>
    <w:rsid w:val="007A0615"/>
    <w:rsid w:val="007A07B2"/>
    <w:rsid w:val="007A0817"/>
    <w:rsid w:val="007A08B9"/>
    <w:rsid w:val="007A09F5"/>
    <w:rsid w:val="007A0A74"/>
    <w:rsid w:val="007A0B68"/>
    <w:rsid w:val="007A0BEA"/>
    <w:rsid w:val="007A1097"/>
    <w:rsid w:val="007A10EF"/>
    <w:rsid w:val="007A10FE"/>
    <w:rsid w:val="007A1279"/>
    <w:rsid w:val="007A128F"/>
    <w:rsid w:val="007A188D"/>
    <w:rsid w:val="007A1AAB"/>
    <w:rsid w:val="007A1AEA"/>
    <w:rsid w:val="007A1C23"/>
    <w:rsid w:val="007A1C74"/>
    <w:rsid w:val="007A1CDD"/>
    <w:rsid w:val="007A1D1F"/>
    <w:rsid w:val="007A1E1E"/>
    <w:rsid w:val="007A20C0"/>
    <w:rsid w:val="007A20F4"/>
    <w:rsid w:val="007A2186"/>
    <w:rsid w:val="007A21B6"/>
    <w:rsid w:val="007A21C0"/>
    <w:rsid w:val="007A2278"/>
    <w:rsid w:val="007A23C7"/>
    <w:rsid w:val="007A24AE"/>
    <w:rsid w:val="007A2625"/>
    <w:rsid w:val="007A2849"/>
    <w:rsid w:val="007A2872"/>
    <w:rsid w:val="007A288A"/>
    <w:rsid w:val="007A2890"/>
    <w:rsid w:val="007A2A00"/>
    <w:rsid w:val="007A2A91"/>
    <w:rsid w:val="007A2ABB"/>
    <w:rsid w:val="007A2B11"/>
    <w:rsid w:val="007A2BFB"/>
    <w:rsid w:val="007A2DA0"/>
    <w:rsid w:val="007A2E9D"/>
    <w:rsid w:val="007A3090"/>
    <w:rsid w:val="007A30D9"/>
    <w:rsid w:val="007A344B"/>
    <w:rsid w:val="007A34DC"/>
    <w:rsid w:val="007A35E1"/>
    <w:rsid w:val="007A38A9"/>
    <w:rsid w:val="007A3933"/>
    <w:rsid w:val="007A3A07"/>
    <w:rsid w:val="007A3B75"/>
    <w:rsid w:val="007A3BAA"/>
    <w:rsid w:val="007A3BF7"/>
    <w:rsid w:val="007A3D1B"/>
    <w:rsid w:val="007A3EDA"/>
    <w:rsid w:val="007A3FBB"/>
    <w:rsid w:val="007A4127"/>
    <w:rsid w:val="007A42C7"/>
    <w:rsid w:val="007A4341"/>
    <w:rsid w:val="007A448E"/>
    <w:rsid w:val="007A448F"/>
    <w:rsid w:val="007A469D"/>
    <w:rsid w:val="007A46DC"/>
    <w:rsid w:val="007A46F7"/>
    <w:rsid w:val="007A48E0"/>
    <w:rsid w:val="007A499D"/>
    <w:rsid w:val="007A4A71"/>
    <w:rsid w:val="007A4B45"/>
    <w:rsid w:val="007A4C41"/>
    <w:rsid w:val="007A4CAA"/>
    <w:rsid w:val="007A4E4E"/>
    <w:rsid w:val="007A4F83"/>
    <w:rsid w:val="007A52E5"/>
    <w:rsid w:val="007A5448"/>
    <w:rsid w:val="007A55FC"/>
    <w:rsid w:val="007A5773"/>
    <w:rsid w:val="007A57DD"/>
    <w:rsid w:val="007A58D3"/>
    <w:rsid w:val="007A58EC"/>
    <w:rsid w:val="007A5A1D"/>
    <w:rsid w:val="007A5A3A"/>
    <w:rsid w:val="007A5A6F"/>
    <w:rsid w:val="007A5C11"/>
    <w:rsid w:val="007A5D3F"/>
    <w:rsid w:val="007A5D48"/>
    <w:rsid w:val="007A5DDE"/>
    <w:rsid w:val="007A5ECF"/>
    <w:rsid w:val="007A6022"/>
    <w:rsid w:val="007A6147"/>
    <w:rsid w:val="007A619A"/>
    <w:rsid w:val="007A62C2"/>
    <w:rsid w:val="007A6532"/>
    <w:rsid w:val="007A66A0"/>
    <w:rsid w:val="007A66F4"/>
    <w:rsid w:val="007A685D"/>
    <w:rsid w:val="007A6965"/>
    <w:rsid w:val="007A6AAF"/>
    <w:rsid w:val="007A6B90"/>
    <w:rsid w:val="007A6BC5"/>
    <w:rsid w:val="007A6D4C"/>
    <w:rsid w:val="007A6E67"/>
    <w:rsid w:val="007A6FE2"/>
    <w:rsid w:val="007A700D"/>
    <w:rsid w:val="007A737A"/>
    <w:rsid w:val="007A73A1"/>
    <w:rsid w:val="007A7563"/>
    <w:rsid w:val="007A75D6"/>
    <w:rsid w:val="007A7687"/>
    <w:rsid w:val="007A78A4"/>
    <w:rsid w:val="007A792D"/>
    <w:rsid w:val="007A7A6B"/>
    <w:rsid w:val="007A7BF5"/>
    <w:rsid w:val="007A7CBD"/>
    <w:rsid w:val="007A7E66"/>
    <w:rsid w:val="007A7EE8"/>
    <w:rsid w:val="007A7F18"/>
    <w:rsid w:val="007A7F34"/>
    <w:rsid w:val="007A7FD9"/>
    <w:rsid w:val="007B025F"/>
    <w:rsid w:val="007B0280"/>
    <w:rsid w:val="007B04B4"/>
    <w:rsid w:val="007B04FC"/>
    <w:rsid w:val="007B051F"/>
    <w:rsid w:val="007B05AF"/>
    <w:rsid w:val="007B05FD"/>
    <w:rsid w:val="007B0980"/>
    <w:rsid w:val="007B0C03"/>
    <w:rsid w:val="007B0D47"/>
    <w:rsid w:val="007B0E70"/>
    <w:rsid w:val="007B1161"/>
    <w:rsid w:val="007B11AD"/>
    <w:rsid w:val="007B11C0"/>
    <w:rsid w:val="007B13C3"/>
    <w:rsid w:val="007B1577"/>
    <w:rsid w:val="007B168C"/>
    <w:rsid w:val="007B16E4"/>
    <w:rsid w:val="007B1938"/>
    <w:rsid w:val="007B1A5E"/>
    <w:rsid w:val="007B1A99"/>
    <w:rsid w:val="007B1C3D"/>
    <w:rsid w:val="007B1CCC"/>
    <w:rsid w:val="007B1D44"/>
    <w:rsid w:val="007B1D9D"/>
    <w:rsid w:val="007B1E2F"/>
    <w:rsid w:val="007B1E36"/>
    <w:rsid w:val="007B1EF9"/>
    <w:rsid w:val="007B1F14"/>
    <w:rsid w:val="007B1FE3"/>
    <w:rsid w:val="007B201B"/>
    <w:rsid w:val="007B2184"/>
    <w:rsid w:val="007B241D"/>
    <w:rsid w:val="007B246E"/>
    <w:rsid w:val="007B2533"/>
    <w:rsid w:val="007B259E"/>
    <w:rsid w:val="007B25AC"/>
    <w:rsid w:val="007B25FB"/>
    <w:rsid w:val="007B2602"/>
    <w:rsid w:val="007B262A"/>
    <w:rsid w:val="007B2662"/>
    <w:rsid w:val="007B269A"/>
    <w:rsid w:val="007B26EF"/>
    <w:rsid w:val="007B2762"/>
    <w:rsid w:val="007B290E"/>
    <w:rsid w:val="007B297E"/>
    <w:rsid w:val="007B2A54"/>
    <w:rsid w:val="007B2B8C"/>
    <w:rsid w:val="007B2C7B"/>
    <w:rsid w:val="007B2CC5"/>
    <w:rsid w:val="007B2D58"/>
    <w:rsid w:val="007B3125"/>
    <w:rsid w:val="007B33F3"/>
    <w:rsid w:val="007B343B"/>
    <w:rsid w:val="007B359F"/>
    <w:rsid w:val="007B3740"/>
    <w:rsid w:val="007B388A"/>
    <w:rsid w:val="007B3A91"/>
    <w:rsid w:val="007B3B59"/>
    <w:rsid w:val="007B3C8A"/>
    <w:rsid w:val="007B413D"/>
    <w:rsid w:val="007B429F"/>
    <w:rsid w:val="007B436A"/>
    <w:rsid w:val="007B4496"/>
    <w:rsid w:val="007B459C"/>
    <w:rsid w:val="007B4774"/>
    <w:rsid w:val="007B47C7"/>
    <w:rsid w:val="007B47DC"/>
    <w:rsid w:val="007B48F6"/>
    <w:rsid w:val="007B4BCE"/>
    <w:rsid w:val="007B4E16"/>
    <w:rsid w:val="007B4E3D"/>
    <w:rsid w:val="007B4F4E"/>
    <w:rsid w:val="007B4FAE"/>
    <w:rsid w:val="007B5178"/>
    <w:rsid w:val="007B5317"/>
    <w:rsid w:val="007B542A"/>
    <w:rsid w:val="007B5465"/>
    <w:rsid w:val="007B54F1"/>
    <w:rsid w:val="007B578B"/>
    <w:rsid w:val="007B57BA"/>
    <w:rsid w:val="007B5867"/>
    <w:rsid w:val="007B59AA"/>
    <w:rsid w:val="007B5B27"/>
    <w:rsid w:val="007B5B7C"/>
    <w:rsid w:val="007B5C52"/>
    <w:rsid w:val="007B5D79"/>
    <w:rsid w:val="007B5E02"/>
    <w:rsid w:val="007B6006"/>
    <w:rsid w:val="007B6149"/>
    <w:rsid w:val="007B61DC"/>
    <w:rsid w:val="007B625A"/>
    <w:rsid w:val="007B62CA"/>
    <w:rsid w:val="007B63B0"/>
    <w:rsid w:val="007B6502"/>
    <w:rsid w:val="007B65E0"/>
    <w:rsid w:val="007B66CE"/>
    <w:rsid w:val="007B67EC"/>
    <w:rsid w:val="007B67F2"/>
    <w:rsid w:val="007B68DE"/>
    <w:rsid w:val="007B6932"/>
    <w:rsid w:val="007B6986"/>
    <w:rsid w:val="007B6AC0"/>
    <w:rsid w:val="007B6AE5"/>
    <w:rsid w:val="007B6B7B"/>
    <w:rsid w:val="007B6B93"/>
    <w:rsid w:val="007B6C76"/>
    <w:rsid w:val="007B6D96"/>
    <w:rsid w:val="007B6DFB"/>
    <w:rsid w:val="007B6EA9"/>
    <w:rsid w:val="007B6F09"/>
    <w:rsid w:val="007B70A2"/>
    <w:rsid w:val="007B70B3"/>
    <w:rsid w:val="007B7114"/>
    <w:rsid w:val="007B712E"/>
    <w:rsid w:val="007B7543"/>
    <w:rsid w:val="007B75CB"/>
    <w:rsid w:val="007B75D3"/>
    <w:rsid w:val="007B75E0"/>
    <w:rsid w:val="007B7632"/>
    <w:rsid w:val="007B7661"/>
    <w:rsid w:val="007B7723"/>
    <w:rsid w:val="007B7C18"/>
    <w:rsid w:val="007B7D32"/>
    <w:rsid w:val="007B7DA1"/>
    <w:rsid w:val="007C01D1"/>
    <w:rsid w:val="007C01D6"/>
    <w:rsid w:val="007C01EE"/>
    <w:rsid w:val="007C0257"/>
    <w:rsid w:val="007C030E"/>
    <w:rsid w:val="007C0381"/>
    <w:rsid w:val="007C0479"/>
    <w:rsid w:val="007C04A0"/>
    <w:rsid w:val="007C0507"/>
    <w:rsid w:val="007C0563"/>
    <w:rsid w:val="007C0627"/>
    <w:rsid w:val="007C06C0"/>
    <w:rsid w:val="007C06E9"/>
    <w:rsid w:val="007C07F5"/>
    <w:rsid w:val="007C0807"/>
    <w:rsid w:val="007C09F2"/>
    <w:rsid w:val="007C09FC"/>
    <w:rsid w:val="007C0ADB"/>
    <w:rsid w:val="007C0BA2"/>
    <w:rsid w:val="007C0D38"/>
    <w:rsid w:val="007C0FB9"/>
    <w:rsid w:val="007C0FF8"/>
    <w:rsid w:val="007C104F"/>
    <w:rsid w:val="007C1071"/>
    <w:rsid w:val="007C1190"/>
    <w:rsid w:val="007C138F"/>
    <w:rsid w:val="007C13E5"/>
    <w:rsid w:val="007C159E"/>
    <w:rsid w:val="007C1938"/>
    <w:rsid w:val="007C1A53"/>
    <w:rsid w:val="007C1A95"/>
    <w:rsid w:val="007C1AD8"/>
    <w:rsid w:val="007C1B19"/>
    <w:rsid w:val="007C1CB3"/>
    <w:rsid w:val="007C1E49"/>
    <w:rsid w:val="007C1E6B"/>
    <w:rsid w:val="007C1E9E"/>
    <w:rsid w:val="007C1EF2"/>
    <w:rsid w:val="007C200E"/>
    <w:rsid w:val="007C2106"/>
    <w:rsid w:val="007C2193"/>
    <w:rsid w:val="007C21D3"/>
    <w:rsid w:val="007C2342"/>
    <w:rsid w:val="007C24CF"/>
    <w:rsid w:val="007C24E7"/>
    <w:rsid w:val="007C2580"/>
    <w:rsid w:val="007C276D"/>
    <w:rsid w:val="007C27C2"/>
    <w:rsid w:val="007C27C6"/>
    <w:rsid w:val="007C27E8"/>
    <w:rsid w:val="007C2859"/>
    <w:rsid w:val="007C288F"/>
    <w:rsid w:val="007C2CA5"/>
    <w:rsid w:val="007C2E76"/>
    <w:rsid w:val="007C2F9D"/>
    <w:rsid w:val="007C30B2"/>
    <w:rsid w:val="007C320B"/>
    <w:rsid w:val="007C34B6"/>
    <w:rsid w:val="007C3531"/>
    <w:rsid w:val="007C36BB"/>
    <w:rsid w:val="007C3725"/>
    <w:rsid w:val="007C38CD"/>
    <w:rsid w:val="007C3907"/>
    <w:rsid w:val="007C3ACF"/>
    <w:rsid w:val="007C3B38"/>
    <w:rsid w:val="007C3CC3"/>
    <w:rsid w:val="007C3E91"/>
    <w:rsid w:val="007C4090"/>
    <w:rsid w:val="007C40E1"/>
    <w:rsid w:val="007C4256"/>
    <w:rsid w:val="007C425F"/>
    <w:rsid w:val="007C42EE"/>
    <w:rsid w:val="007C4496"/>
    <w:rsid w:val="007C4526"/>
    <w:rsid w:val="007C4780"/>
    <w:rsid w:val="007C485B"/>
    <w:rsid w:val="007C4866"/>
    <w:rsid w:val="007C48AC"/>
    <w:rsid w:val="007C48C4"/>
    <w:rsid w:val="007C48E2"/>
    <w:rsid w:val="007C48F8"/>
    <w:rsid w:val="007C4949"/>
    <w:rsid w:val="007C4A72"/>
    <w:rsid w:val="007C4DCD"/>
    <w:rsid w:val="007C4F0A"/>
    <w:rsid w:val="007C4FDA"/>
    <w:rsid w:val="007C503D"/>
    <w:rsid w:val="007C509E"/>
    <w:rsid w:val="007C5139"/>
    <w:rsid w:val="007C5158"/>
    <w:rsid w:val="007C51D4"/>
    <w:rsid w:val="007C5217"/>
    <w:rsid w:val="007C5365"/>
    <w:rsid w:val="007C54A0"/>
    <w:rsid w:val="007C54CF"/>
    <w:rsid w:val="007C54F5"/>
    <w:rsid w:val="007C5709"/>
    <w:rsid w:val="007C573E"/>
    <w:rsid w:val="007C57EB"/>
    <w:rsid w:val="007C5926"/>
    <w:rsid w:val="007C59D7"/>
    <w:rsid w:val="007C5C58"/>
    <w:rsid w:val="007C6039"/>
    <w:rsid w:val="007C6179"/>
    <w:rsid w:val="007C6338"/>
    <w:rsid w:val="007C6358"/>
    <w:rsid w:val="007C641B"/>
    <w:rsid w:val="007C6461"/>
    <w:rsid w:val="007C64DD"/>
    <w:rsid w:val="007C6531"/>
    <w:rsid w:val="007C671C"/>
    <w:rsid w:val="007C674A"/>
    <w:rsid w:val="007C677C"/>
    <w:rsid w:val="007C6787"/>
    <w:rsid w:val="007C6866"/>
    <w:rsid w:val="007C68C5"/>
    <w:rsid w:val="007C68C7"/>
    <w:rsid w:val="007C6B20"/>
    <w:rsid w:val="007C6D93"/>
    <w:rsid w:val="007C6E71"/>
    <w:rsid w:val="007C6F63"/>
    <w:rsid w:val="007C6FEC"/>
    <w:rsid w:val="007C707E"/>
    <w:rsid w:val="007C71A2"/>
    <w:rsid w:val="007C71FF"/>
    <w:rsid w:val="007C728C"/>
    <w:rsid w:val="007C7296"/>
    <w:rsid w:val="007C735D"/>
    <w:rsid w:val="007C73DE"/>
    <w:rsid w:val="007C7487"/>
    <w:rsid w:val="007C774C"/>
    <w:rsid w:val="007C777A"/>
    <w:rsid w:val="007C783C"/>
    <w:rsid w:val="007C7847"/>
    <w:rsid w:val="007C7936"/>
    <w:rsid w:val="007C7A09"/>
    <w:rsid w:val="007C7CD8"/>
    <w:rsid w:val="007D01C0"/>
    <w:rsid w:val="007D022B"/>
    <w:rsid w:val="007D0308"/>
    <w:rsid w:val="007D0598"/>
    <w:rsid w:val="007D08E3"/>
    <w:rsid w:val="007D09C1"/>
    <w:rsid w:val="007D0AC8"/>
    <w:rsid w:val="007D0C41"/>
    <w:rsid w:val="007D0D51"/>
    <w:rsid w:val="007D0DC2"/>
    <w:rsid w:val="007D0E33"/>
    <w:rsid w:val="007D0F2C"/>
    <w:rsid w:val="007D0F49"/>
    <w:rsid w:val="007D10C7"/>
    <w:rsid w:val="007D1225"/>
    <w:rsid w:val="007D12D8"/>
    <w:rsid w:val="007D145E"/>
    <w:rsid w:val="007D1577"/>
    <w:rsid w:val="007D1708"/>
    <w:rsid w:val="007D1894"/>
    <w:rsid w:val="007D1C62"/>
    <w:rsid w:val="007D1C86"/>
    <w:rsid w:val="007D1D7B"/>
    <w:rsid w:val="007D1DD1"/>
    <w:rsid w:val="007D1EA6"/>
    <w:rsid w:val="007D2070"/>
    <w:rsid w:val="007D20F0"/>
    <w:rsid w:val="007D21D9"/>
    <w:rsid w:val="007D2263"/>
    <w:rsid w:val="007D269A"/>
    <w:rsid w:val="007D26E3"/>
    <w:rsid w:val="007D270A"/>
    <w:rsid w:val="007D27AA"/>
    <w:rsid w:val="007D27D2"/>
    <w:rsid w:val="007D28AE"/>
    <w:rsid w:val="007D2A8A"/>
    <w:rsid w:val="007D2CB5"/>
    <w:rsid w:val="007D2CB7"/>
    <w:rsid w:val="007D2D03"/>
    <w:rsid w:val="007D2D26"/>
    <w:rsid w:val="007D2D74"/>
    <w:rsid w:val="007D2E63"/>
    <w:rsid w:val="007D316F"/>
    <w:rsid w:val="007D3404"/>
    <w:rsid w:val="007D37AF"/>
    <w:rsid w:val="007D38A1"/>
    <w:rsid w:val="007D39F5"/>
    <w:rsid w:val="007D3A13"/>
    <w:rsid w:val="007D3D9E"/>
    <w:rsid w:val="007D3E85"/>
    <w:rsid w:val="007D3E86"/>
    <w:rsid w:val="007D3F4C"/>
    <w:rsid w:val="007D3FF4"/>
    <w:rsid w:val="007D4052"/>
    <w:rsid w:val="007D4167"/>
    <w:rsid w:val="007D4186"/>
    <w:rsid w:val="007D423C"/>
    <w:rsid w:val="007D435C"/>
    <w:rsid w:val="007D439C"/>
    <w:rsid w:val="007D449F"/>
    <w:rsid w:val="007D4516"/>
    <w:rsid w:val="007D4580"/>
    <w:rsid w:val="007D46A4"/>
    <w:rsid w:val="007D46CD"/>
    <w:rsid w:val="007D474A"/>
    <w:rsid w:val="007D47A4"/>
    <w:rsid w:val="007D4800"/>
    <w:rsid w:val="007D48EF"/>
    <w:rsid w:val="007D4AA1"/>
    <w:rsid w:val="007D4AA8"/>
    <w:rsid w:val="007D4B43"/>
    <w:rsid w:val="007D4BEF"/>
    <w:rsid w:val="007D4CCD"/>
    <w:rsid w:val="007D4DB1"/>
    <w:rsid w:val="007D4EEC"/>
    <w:rsid w:val="007D4F39"/>
    <w:rsid w:val="007D507D"/>
    <w:rsid w:val="007D50E4"/>
    <w:rsid w:val="007D5208"/>
    <w:rsid w:val="007D526C"/>
    <w:rsid w:val="007D5277"/>
    <w:rsid w:val="007D530B"/>
    <w:rsid w:val="007D5410"/>
    <w:rsid w:val="007D54EB"/>
    <w:rsid w:val="007D5531"/>
    <w:rsid w:val="007D5705"/>
    <w:rsid w:val="007D593A"/>
    <w:rsid w:val="007D5A1B"/>
    <w:rsid w:val="007D5B07"/>
    <w:rsid w:val="007D5B65"/>
    <w:rsid w:val="007D5DC5"/>
    <w:rsid w:val="007D5E68"/>
    <w:rsid w:val="007D5E92"/>
    <w:rsid w:val="007D5ECD"/>
    <w:rsid w:val="007D5F33"/>
    <w:rsid w:val="007D5FCA"/>
    <w:rsid w:val="007D612B"/>
    <w:rsid w:val="007D615C"/>
    <w:rsid w:val="007D62C6"/>
    <w:rsid w:val="007D638D"/>
    <w:rsid w:val="007D646A"/>
    <w:rsid w:val="007D649A"/>
    <w:rsid w:val="007D64B2"/>
    <w:rsid w:val="007D6517"/>
    <w:rsid w:val="007D6596"/>
    <w:rsid w:val="007D65D0"/>
    <w:rsid w:val="007D6667"/>
    <w:rsid w:val="007D687C"/>
    <w:rsid w:val="007D6959"/>
    <w:rsid w:val="007D6A3E"/>
    <w:rsid w:val="007D6AE3"/>
    <w:rsid w:val="007D6B13"/>
    <w:rsid w:val="007D6CBC"/>
    <w:rsid w:val="007D6E42"/>
    <w:rsid w:val="007D6EBC"/>
    <w:rsid w:val="007D6F27"/>
    <w:rsid w:val="007D71AF"/>
    <w:rsid w:val="007D71B1"/>
    <w:rsid w:val="007D7449"/>
    <w:rsid w:val="007D74C0"/>
    <w:rsid w:val="007D7598"/>
    <w:rsid w:val="007D76AD"/>
    <w:rsid w:val="007D7743"/>
    <w:rsid w:val="007D783F"/>
    <w:rsid w:val="007D790A"/>
    <w:rsid w:val="007D797D"/>
    <w:rsid w:val="007D799D"/>
    <w:rsid w:val="007D7A51"/>
    <w:rsid w:val="007D7AEE"/>
    <w:rsid w:val="007D7CE5"/>
    <w:rsid w:val="007D7D91"/>
    <w:rsid w:val="007D7DF4"/>
    <w:rsid w:val="007D7DFF"/>
    <w:rsid w:val="007D7E4F"/>
    <w:rsid w:val="007D7E61"/>
    <w:rsid w:val="007D7F90"/>
    <w:rsid w:val="007D7FC4"/>
    <w:rsid w:val="007D7FC9"/>
    <w:rsid w:val="007E00B3"/>
    <w:rsid w:val="007E031F"/>
    <w:rsid w:val="007E0361"/>
    <w:rsid w:val="007E0424"/>
    <w:rsid w:val="007E0559"/>
    <w:rsid w:val="007E0779"/>
    <w:rsid w:val="007E084C"/>
    <w:rsid w:val="007E0879"/>
    <w:rsid w:val="007E09D1"/>
    <w:rsid w:val="007E0AA5"/>
    <w:rsid w:val="007E0C27"/>
    <w:rsid w:val="007E0D2F"/>
    <w:rsid w:val="007E0E3E"/>
    <w:rsid w:val="007E11C8"/>
    <w:rsid w:val="007E12A4"/>
    <w:rsid w:val="007E1361"/>
    <w:rsid w:val="007E1364"/>
    <w:rsid w:val="007E1466"/>
    <w:rsid w:val="007E15D3"/>
    <w:rsid w:val="007E1674"/>
    <w:rsid w:val="007E16E0"/>
    <w:rsid w:val="007E1726"/>
    <w:rsid w:val="007E1A6A"/>
    <w:rsid w:val="007E1C3F"/>
    <w:rsid w:val="007E1D2B"/>
    <w:rsid w:val="007E1D47"/>
    <w:rsid w:val="007E1F6E"/>
    <w:rsid w:val="007E2168"/>
    <w:rsid w:val="007E2359"/>
    <w:rsid w:val="007E23B1"/>
    <w:rsid w:val="007E23F8"/>
    <w:rsid w:val="007E26DD"/>
    <w:rsid w:val="007E298B"/>
    <w:rsid w:val="007E2BF8"/>
    <w:rsid w:val="007E2C05"/>
    <w:rsid w:val="007E2C2C"/>
    <w:rsid w:val="007E30EC"/>
    <w:rsid w:val="007E313B"/>
    <w:rsid w:val="007E31D6"/>
    <w:rsid w:val="007E31DE"/>
    <w:rsid w:val="007E32D5"/>
    <w:rsid w:val="007E32DD"/>
    <w:rsid w:val="007E3311"/>
    <w:rsid w:val="007E331C"/>
    <w:rsid w:val="007E3362"/>
    <w:rsid w:val="007E337D"/>
    <w:rsid w:val="007E33CF"/>
    <w:rsid w:val="007E3404"/>
    <w:rsid w:val="007E3497"/>
    <w:rsid w:val="007E363A"/>
    <w:rsid w:val="007E36F4"/>
    <w:rsid w:val="007E3710"/>
    <w:rsid w:val="007E3997"/>
    <w:rsid w:val="007E39A6"/>
    <w:rsid w:val="007E3C79"/>
    <w:rsid w:val="007E3CA5"/>
    <w:rsid w:val="007E3DA5"/>
    <w:rsid w:val="007E3DEF"/>
    <w:rsid w:val="007E3EED"/>
    <w:rsid w:val="007E408E"/>
    <w:rsid w:val="007E4338"/>
    <w:rsid w:val="007E4386"/>
    <w:rsid w:val="007E439A"/>
    <w:rsid w:val="007E4514"/>
    <w:rsid w:val="007E45AD"/>
    <w:rsid w:val="007E47C5"/>
    <w:rsid w:val="007E48DE"/>
    <w:rsid w:val="007E4A2E"/>
    <w:rsid w:val="007E4AE3"/>
    <w:rsid w:val="007E4CED"/>
    <w:rsid w:val="007E4D3A"/>
    <w:rsid w:val="007E4E5C"/>
    <w:rsid w:val="007E5007"/>
    <w:rsid w:val="007E523B"/>
    <w:rsid w:val="007E5262"/>
    <w:rsid w:val="007E52C1"/>
    <w:rsid w:val="007E5389"/>
    <w:rsid w:val="007E53B2"/>
    <w:rsid w:val="007E5452"/>
    <w:rsid w:val="007E5603"/>
    <w:rsid w:val="007E5812"/>
    <w:rsid w:val="007E5828"/>
    <w:rsid w:val="007E58BA"/>
    <w:rsid w:val="007E596A"/>
    <w:rsid w:val="007E596C"/>
    <w:rsid w:val="007E5AAF"/>
    <w:rsid w:val="007E5B0D"/>
    <w:rsid w:val="007E5BD8"/>
    <w:rsid w:val="007E5C1A"/>
    <w:rsid w:val="007E5C79"/>
    <w:rsid w:val="007E5CA8"/>
    <w:rsid w:val="007E5D98"/>
    <w:rsid w:val="007E5DCF"/>
    <w:rsid w:val="007E5F64"/>
    <w:rsid w:val="007E60B5"/>
    <w:rsid w:val="007E620A"/>
    <w:rsid w:val="007E6235"/>
    <w:rsid w:val="007E6237"/>
    <w:rsid w:val="007E6239"/>
    <w:rsid w:val="007E6271"/>
    <w:rsid w:val="007E659E"/>
    <w:rsid w:val="007E66D2"/>
    <w:rsid w:val="007E67BA"/>
    <w:rsid w:val="007E67CC"/>
    <w:rsid w:val="007E68A5"/>
    <w:rsid w:val="007E6974"/>
    <w:rsid w:val="007E6981"/>
    <w:rsid w:val="007E6B10"/>
    <w:rsid w:val="007E6C7B"/>
    <w:rsid w:val="007E6C87"/>
    <w:rsid w:val="007E6CE5"/>
    <w:rsid w:val="007E6CED"/>
    <w:rsid w:val="007E6CF6"/>
    <w:rsid w:val="007E6D17"/>
    <w:rsid w:val="007E6F45"/>
    <w:rsid w:val="007E6F8E"/>
    <w:rsid w:val="007E6FFD"/>
    <w:rsid w:val="007E745D"/>
    <w:rsid w:val="007E793F"/>
    <w:rsid w:val="007E7993"/>
    <w:rsid w:val="007E7BE1"/>
    <w:rsid w:val="007E7BEB"/>
    <w:rsid w:val="007E7CB2"/>
    <w:rsid w:val="007E7CC6"/>
    <w:rsid w:val="007E7CCD"/>
    <w:rsid w:val="007E7DCF"/>
    <w:rsid w:val="007E7E66"/>
    <w:rsid w:val="007E7EC8"/>
    <w:rsid w:val="007E7EFB"/>
    <w:rsid w:val="007F0070"/>
    <w:rsid w:val="007F025D"/>
    <w:rsid w:val="007F058E"/>
    <w:rsid w:val="007F0696"/>
    <w:rsid w:val="007F06E5"/>
    <w:rsid w:val="007F08B4"/>
    <w:rsid w:val="007F0A8A"/>
    <w:rsid w:val="007F0C3F"/>
    <w:rsid w:val="007F0DBE"/>
    <w:rsid w:val="007F0E0A"/>
    <w:rsid w:val="007F1402"/>
    <w:rsid w:val="007F1630"/>
    <w:rsid w:val="007F1729"/>
    <w:rsid w:val="007F175A"/>
    <w:rsid w:val="007F180C"/>
    <w:rsid w:val="007F18B5"/>
    <w:rsid w:val="007F18FA"/>
    <w:rsid w:val="007F19B8"/>
    <w:rsid w:val="007F1AD8"/>
    <w:rsid w:val="007F1B11"/>
    <w:rsid w:val="007F1C7D"/>
    <w:rsid w:val="007F1C9B"/>
    <w:rsid w:val="007F1E15"/>
    <w:rsid w:val="007F2154"/>
    <w:rsid w:val="007F21E6"/>
    <w:rsid w:val="007F23B3"/>
    <w:rsid w:val="007F2918"/>
    <w:rsid w:val="007F295A"/>
    <w:rsid w:val="007F2A2F"/>
    <w:rsid w:val="007F2B59"/>
    <w:rsid w:val="007F2C0D"/>
    <w:rsid w:val="007F2D49"/>
    <w:rsid w:val="007F2D79"/>
    <w:rsid w:val="007F2DE7"/>
    <w:rsid w:val="007F2E0F"/>
    <w:rsid w:val="007F2FCB"/>
    <w:rsid w:val="007F319F"/>
    <w:rsid w:val="007F3247"/>
    <w:rsid w:val="007F3248"/>
    <w:rsid w:val="007F32DA"/>
    <w:rsid w:val="007F341C"/>
    <w:rsid w:val="007F348B"/>
    <w:rsid w:val="007F34CE"/>
    <w:rsid w:val="007F3538"/>
    <w:rsid w:val="007F35F2"/>
    <w:rsid w:val="007F3624"/>
    <w:rsid w:val="007F372E"/>
    <w:rsid w:val="007F37B2"/>
    <w:rsid w:val="007F37F6"/>
    <w:rsid w:val="007F386B"/>
    <w:rsid w:val="007F387D"/>
    <w:rsid w:val="007F39D1"/>
    <w:rsid w:val="007F39DF"/>
    <w:rsid w:val="007F3A6E"/>
    <w:rsid w:val="007F3BF9"/>
    <w:rsid w:val="007F3C3C"/>
    <w:rsid w:val="007F3CC9"/>
    <w:rsid w:val="007F3E5B"/>
    <w:rsid w:val="007F4067"/>
    <w:rsid w:val="007F426B"/>
    <w:rsid w:val="007F42E2"/>
    <w:rsid w:val="007F42F3"/>
    <w:rsid w:val="007F4349"/>
    <w:rsid w:val="007F44A0"/>
    <w:rsid w:val="007F44DF"/>
    <w:rsid w:val="007F45C9"/>
    <w:rsid w:val="007F4D9F"/>
    <w:rsid w:val="007F4DAE"/>
    <w:rsid w:val="007F4E20"/>
    <w:rsid w:val="007F5159"/>
    <w:rsid w:val="007F5340"/>
    <w:rsid w:val="007F5344"/>
    <w:rsid w:val="007F5528"/>
    <w:rsid w:val="007F559A"/>
    <w:rsid w:val="007F5849"/>
    <w:rsid w:val="007F58D3"/>
    <w:rsid w:val="007F5922"/>
    <w:rsid w:val="007F5A93"/>
    <w:rsid w:val="007F5B15"/>
    <w:rsid w:val="007F5D44"/>
    <w:rsid w:val="007F5EA7"/>
    <w:rsid w:val="007F5EE3"/>
    <w:rsid w:val="007F5F1B"/>
    <w:rsid w:val="007F6057"/>
    <w:rsid w:val="007F620C"/>
    <w:rsid w:val="007F627C"/>
    <w:rsid w:val="007F63C5"/>
    <w:rsid w:val="007F650C"/>
    <w:rsid w:val="007F6646"/>
    <w:rsid w:val="007F66C7"/>
    <w:rsid w:val="007F6705"/>
    <w:rsid w:val="007F6835"/>
    <w:rsid w:val="007F68BC"/>
    <w:rsid w:val="007F68BF"/>
    <w:rsid w:val="007F6950"/>
    <w:rsid w:val="007F697E"/>
    <w:rsid w:val="007F6B23"/>
    <w:rsid w:val="007F6B43"/>
    <w:rsid w:val="007F6BDA"/>
    <w:rsid w:val="007F6C14"/>
    <w:rsid w:val="007F6D41"/>
    <w:rsid w:val="007F6D44"/>
    <w:rsid w:val="007F6D50"/>
    <w:rsid w:val="007F6E0D"/>
    <w:rsid w:val="007F6E6C"/>
    <w:rsid w:val="007F6ED9"/>
    <w:rsid w:val="007F703B"/>
    <w:rsid w:val="007F7097"/>
    <w:rsid w:val="007F71CD"/>
    <w:rsid w:val="007F7408"/>
    <w:rsid w:val="007F747E"/>
    <w:rsid w:val="007F74ED"/>
    <w:rsid w:val="007F757A"/>
    <w:rsid w:val="007F758C"/>
    <w:rsid w:val="007F75C7"/>
    <w:rsid w:val="007F7660"/>
    <w:rsid w:val="007F77BA"/>
    <w:rsid w:val="007F77C0"/>
    <w:rsid w:val="007F7890"/>
    <w:rsid w:val="007F7899"/>
    <w:rsid w:val="007F7961"/>
    <w:rsid w:val="007F79FA"/>
    <w:rsid w:val="007F7C39"/>
    <w:rsid w:val="007F7C47"/>
    <w:rsid w:val="007F7C6B"/>
    <w:rsid w:val="007F7D1E"/>
    <w:rsid w:val="00800049"/>
    <w:rsid w:val="00800119"/>
    <w:rsid w:val="00800384"/>
    <w:rsid w:val="008005E1"/>
    <w:rsid w:val="00800791"/>
    <w:rsid w:val="00800861"/>
    <w:rsid w:val="00800A26"/>
    <w:rsid w:val="00800B8A"/>
    <w:rsid w:val="00800B96"/>
    <w:rsid w:val="00800BC1"/>
    <w:rsid w:val="00800D39"/>
    <w:rsid w:val="00800D59"/>
    <w:rsid w:val="00800D79"/>
    <w:rsid w:val="00800EC5"/>
    <w:rsid w:val="00800F17"/>
    <w:rsid w:val="00800F34"/>
    <w:rsid w:val="00800F52"/>
    <w:rsid w:val="00801111"/>
    <w:rsid w:val="00801176"/>
    <w:rsid w:val="00801194"/>
    <w:rsid w:val="008013AE"/>
    <w:rsid w:val="00801427"/>
    <w:rsid w:val="0080143C"/>
    <w:rsid w:val="0080162C"/>
    <w:rsid w:val="0080167B"/>
    <w:rsid w:val="0080169A"/>
    <w:rsid w:val="008016A7"/>
    <w:rsid w:val="00801808"/>
    <w:rsid w:val="00801861"/>
    <w:rsid w:val="00801878"/>
    <w:rsid w:val="008018F6"/>
    <w:rsid w:val="00801969"/>
    <w:rsid w:val="00801A7B"/>
    <w:rsid w:val="00801AA6"/>
    <w:rsid w:val="00801B62"/>
    <w:rsid w:val="00801C50"/>
    <w:rsid w:val="00801C62"/>
    <w:rsid w:val="00801DAB"/>
    <w:rsid w:val="00801DDB"/>
    <w:rsid w:val="00801F2D"/>
    <w:rsid w:val="00802180"/>
    <w:rsid w:val="00802277"/>
    <w:rsid w:val="0080227F"/>
    <w:rsid w:val="008022BB"/>
    <w:rsid w:val="008023F3"/>
    <w:rsid w:val="008026A4"/>
    <w:rsid w:val="008027C5"/>
    <w:rsid w:val="00802A00"/>
    <w:rsid w:val="00802B11"/>
    <w:rsid w:val="00802B78"/>
    <w:rsid w:val="00802B95"/>
    <w:rsid w:val="00802C5F"/>
    <w:rsid w:val="00802C89"/>
    <w:rsid w:val="00802C9E"/>
    <w:rsid w:val="00802DE3"/>
    <w:rsid w:val="00802DE4"/>
    <w:rsid w:val="008030D0"/>
    <w:rsid w:val="00803144"/>
    <w:rsid w:val="0080317A"/>
    <w:rsid w:val="00803198"/>
    <w:rsid w:val="008031A5"/>
    <w:rsid w:val="008031F5"/>
    <w:rsid w:val="008032ED"/>
    <w:rsid w:val="0080336E"/>
    <w:rsid w:val="008034FB"/>
    <w:rsid w:val="00803796"/>
    <w:rsid w:val="00803875"/>
    <w:rsid w:val="00803885"/>
    <w:rsid w:val="0080399D"/>
    <w:rsid w:val="008039DC"/>
    <w:rsid w:val="008039EC"/>
    <w:rsid w:val="00803A91"/>
    <w:rsid w:val="00803AE6"/>
    <w:rsid w:val="00803CA3"/>
    <w:rsid w:val="00803E50"/>
    <w:rsid w:val="00803FF5"/>
    <w:rsid w:val="00804044"/>
    <w:rsid w:val="00804108"/>
    <w:rsid w:val="0080421A"/>
    <w:rsid w:val="0080441A"/>
    <w:rsid w:val="00804497"/>
    <w:rsid w:val="008045DF"/>
    <w:rsid w:val="00804724"/>
    <w:rsid w:val="008047B3"/>
    <w:rsid w:val="008047DE"/>
    <w:rsid w:val="00804847"/>
    <w:rsid w:val="008048B0"/>
    <w:rsid w:val="00804B14"/>
    <w:rsid w:val="00804B36"/>
    <w:rsid w:val="00804B46"/>
    <w:rsid w:val="00804C36"/>
    <w:rsid w:val="00804CE3"/>
    <w:rsid w:val="00804F9F"/>
    <w:rsid w:val="008051FB"/>
    <w:rsid w:val="0080535E"/>
    <w:rsid w:val="0080545F"/>
    <w:rsid w:val="00805818"/>
    <w:rsid w:val="00805865"/>
    <w:rsid w:val="008059D4"/>
    <w:rsid w:val="00805B61"/>
    <w:rsid w:val="00805BDA"/>
    <w:rsid w:val="00805BEC"/>
    <w:rsid w:val="00806106"/>
    <w:rsid w:val="00806171"/>
    <w:rsid w:val="0080620E"/>
    <w:rsid w:val="00806296"/>
    <w:rsid w:val="00806331"/>
    <w:rsid w:val="00806364"/>
    <w:rsid w:val="00806379"/>
    <w:rsid w:val="008064EC"/>
    <w:rsid w:val="0080656F"/>
    <w:rsid w:val="00806582"/>
    <w:rsid w:val="0080666B"/>
    <w:rsid w:val="008066F0"/>
    <w:rsid w:val="0080671A"/>
    <w:rsid w:val="008067DD"/>
    <w:rsid w:val="008067E6"/>
    <w:rsid w:val="008067FA"/>
    <w:rsid w:val="00806847"/>
    <w:rsid w:val="008068D4"/>
    <w:rsid w:val="0080690A"/>
    <w:rsid w:val="00806A90"/>
    <w:rsid w:val="00806CF3"/>
    <w:rsid w:val="00806D4D"/>
    <w:rsid w:val="008070C0"/>
    <w:rsid w:val="008070DA"/>
    <w:rsid w:val="00807100"/>
    <w:rsid w:val="0080715A"/>
    <w:rsid w:val="008073C4"/>
    <w:rsid w:val="00807458"/>
    <w:rsid w:val="00807499"/>
    <w:rsid w:val="008074A3"/>
    <w:rsid w:val="008074AF"/>
    <w:rsid w:val="008074C4"/>
    <w:rsid w:val="008074CA"/>
    <w:rsid w:val="00807583"/>
    <w:rsid w:val="008075B8"/>
    <w:rsid w:val="008077A3"/>
    <w:rsid w:val="008078C5"/>
    <w:rsid w:val="008078F4"/>
    <w:rsid w:val="00807A80"/>
    <w:rsid w:val="00807C87"/>
    <w:rsid w:val="00807D28"/>
    <w:rsid w:val="00807D8B"/>
    <w:rsid w:val="00807DCA"/>
    <w:rsid w:val="00807E38"/>
    <w:rsid w:val="00807F25"/>
    <w:rsid w:val="00807F2C"/>
    <w:rsid w:val="00810400"/>
    <w:rsid w:val="00810458"/>
    <w:rsid w:val="00810782"/>
    <w:rsid w:val="00810860"/>
    <w:rsid w:val="00810970"/>
    <w:rsid w:val="00810ADE"/>
    <w:rsid w:val="00810B53"/>
    <w:rsid w:val="00810B5B"/>
    <w:rsid w:val="00810B94"/>
    <w:rsid w:val="00810D16"/>
    <w:rsid w:val="00810D3A"/>
    <w:rsid w:val="00810D4A"/>
    <w:rsid w:val="00810E32"/>
    <w:rsid w:val="00810E89"/>
    <w:rsid w:val="00810EC4"/>
    <w:rsid w:val="00811050"/>
    <w:rsid w:val="00811120"/>
    <w:rsid w:val="00811290"/>
    <w:rsid w:val="00811491"/>
    <w:rsid w:val="008114EF"/>
    <w:rsid w:val="0081185F"/>
    <w:rsid w:val="008118C8"/>
    <w:rsid w:val="00811989"/>
    <w:rsid w:val="00811AB4"/>
    <w:rsid w:val="00811BCC"/>
    <w:rsid w:val="00811C13"/>
    <w:rsid w:val="00811CE8"/>
    <w:rsid w:val="00811D53"/>
    <w:rsid w:val="00811E71"/>
    <w:rsid w:val="00812000"/>
    <w:rsid w:val="008120BD"/>
    <w:rsid w:val="00812114"/>
    <w:rsid w:val="00812141"/>
    <w:rsid w:val="0081215B"/>
    <w:rsid w:val="008121D2"/>
    <w:rsid w:val="008122AB"/>
    <w:rsid w:val="008122B8"/>
    <w:rsid w:val="00812314"/>
    <w:rsid w:val="0081232B"/>
    <w:rsid w:val="00812365"/>
    <w:rsid w:val="0081241F"/>
    <w:rsid w:val="00812471"/>
    <w:rsid w:val="00812582"/>
    <w:rsid w:val="00812587"/>
    <w:rsid w:val="008125AD"/>
    <w:rsid w:val="00812646"/>
    <w:rsid w:val="0081279E"/>
    <w:rsid w:val="008128B5"/>
    <w:rsid w:val="008128C0"/>
    <w:rsid w:val="008128C7"/>
    <w:rsid w:val="00812A97"/>
    <w:rsid w:val="00812DAE"/>
    <w:rsid w:val="00812E10"/>
    <w:rsid w:val="00812E83"/>
    <w:rsid w:val="0081303C"/>
    <w:rsid w:val="008131AD"/>
    <w:rsid w:val="008132E1"/>
    <w:rsid w:val="0081336D"/>
    <w:rsid w:val="008134AA"/>
    <w:rsid w:val="008135D2"/>
    <w:rsid w:val="00813733"/>
    <w:rsid w:val="0081375F"/>
    <w:rsid w:val="00813760"/>
    <w:rsid w:val="00813A2D"/>
    <w:rsid w:val="00813B02"/>
    <w:rsid w:val="00813BD9"/>
    <w:rsid w:val="00813CB4"/>
    <w:rsid w:val="00813F5E"/>
    <w:rsid w:val="00814053"/>
    <w:rsid w:val="00814055"/>
    <w:rsid w:val="008140C1"/>
    <w:rsid w:val="0081416A"/>
    <w:rsid w:val="008141F7"/>
    <w:rsid w:val="00814235"/>
    <w:rsid w:val="0081438B"/>
    <w:rsid w:val="00814694"/>
    <w:rsid w:val="00814703"/>
    <w:rsid w:val="00814A5C"/>
    <w:rsid w:val="00814BA6"/>
    <w:rsid w:val="00814C19"/>
    <w:rsid w:val="00814C55"/>
    <w:rsid w:val="00814D93"/>
    <w:rsid w:val="00814DCC"/>
    <w:rsid w:val="00814EA3"/>
    <w:rsid w:val="00815192"/>
    <w:rsid w:val="008154F4"/>
    <w:rsid w:val="00815621"/>
    <w:rsid w:val="00815769"/>
    <w:rsid w:val="00815841"/>
    <w:rsid w:val="0081592D"/>
    <w:rsid w:val="00815983"/>
    <w:rsid w:val="00815987"/>
    <w:rsid w:val="00815994"/>
    <w:rsid w:val="00815997"/>
    <w:rsid w:val="008159A3"/>
    <w:rsid w:val="00815A7E"/>
    <w:rsid w:val="00815ADF"/>
    <w:rsid w:val="00815BC5"/>
    <w:rsid w:val="00815C61"/>
    <w:rsid w:val="00815E6B"/>
    <w:rsid w:val="00815E74"/>
    <w:rsid w:val="00815EE2"/>
    <w:rsid w:val="00815FD5"/>
    <w:rsid w:val="008160A3"/>
    <w:rsid w:val="008160B1"/>
    <w:rsid w:val="008160B4"/>
    <w:rsid w:val="008160F4"/>
    <w:rsid w:val="00816120"/>
    <w:rsid w:val="00816203"/>
    <w:rsid w:val="00816213"/>
    <w:rsid w:val="00816271"/>
    <w:rsid w:val="0081632D"/>
    <w:rsid w:val="008163B2"/>
    <w:rsid w:val="00816520"/>
    <w:rsid w:val="00816528"/>
    <w:rsid w:val="0081654B"/>
    <w:rsid w:val="0081658D"/>
    <w:rsid w:val="008165E0"/>
    <w:rsid w:val="0081673F"/>
    <w:rsid w:val="008167C2"/>
    <w:rsid w:val="00816918"/>
    <w:rsid w:val="00816993"/>
    <w:rsid w:val="00816A1E"/>
    <w:rsid w:val="00816ACF"/>
    <w:rsid w:val="00816ADB"/>
    <w:rsid w:val="00816B02"/>
    <w:rsid w:val="00816B1B"/>
    <w:rsid w:val="00816B9D"/>
    <w:rsid w:val="00816BB6"/>
    <w:rsid w:val="00816C68"/>
    <w:rsid w:val="00816E3C"/>
    <w:rsid w:val="00816E69"/>
    <w:rsid w:val="008171BD"/>
    <w:rsid w:val="008173B9"/>
    <w:rsid w:val="00817435"/>
    <w:rsid w:val="008174B2"/>
    <w:rsid w:val="0081756E"/>
    <w:rsid w:val="0081783C"/>
    <w:rsid w:val="0081790B"/>
    <w:rsid w:val="00817927"/>
    <w:rsid w:val="00817ABE"/>
    <w:rsid w:val="00817C91"/>
    <w:rsid w:val="00817D0A"/>
    <w:rsid w:val="00817DFA"/>
    <w:rsid w:val="00817F05"/>
    <w:rsid w:val="00817F22"/>
    <w:rsid w:val="00817FC6"/>
    <w:rsid w:val="00820084"/>
    <w:rsid w:val="008200D9"/>
    <w:rsid w:val="008201ED"/>
    <w:rsid w:val="00820209"/>
    <w:rsid w:val="008202BE"/>
    <w:rsid w:val="0082049C"/>
    <w:rsid w:val="008204D2"/>
    <w:rsid w:val="00820583"/>
    <w:rsid w:val="0082088B"/>
    <w:rsid w:val="00820C2F"/>
    <w:rsid w:val="00820C6B"/>
    <w:rsid w:val="00820C75"/>
    <w:rsid w:val="00820C8F"/>
    <w:rsid w:val="00820CB3"/>
    <w:rsid w:val="00820D53"/>
    <w:rsid w:val="00820D8A"/>
    <w:rsid w:val="00820DB5"/>
    <w:rsid w:val="00820E45"/>
    <w:rsid w:val="00820F33"/>
    <w:rsid w:val="008210DE"/>
    <w:rsid w:val="0082123E"/>
    <w:rsid w:val="00821370"/>
    <w:rsid w:val="008213F5"/>
    <w:rsid w:val="008214D5"/>
    <w:rsid w:val="008214E4"/>
    <w:rsid w:val="008215AB"/>
    <w:rsid w:val="008215B6"/>
    <w:rsid w:val="008218CE"/>
    <w:rsid w:val="008218F3"/>
    <w:rsid w:val="00821939"/>
    <w:rsid w:val="008219EF"/>
    <w:rsid w:val="00821AD3"/>
    <w:rsid w:val="00821D76"/>
    <w:rsid w:val="00821DA5"/>
    <w:rsid w:val="00821E30"/>
    <w:rsid w:val="00821E77"/>
    <w:rsid w:val="00821ED2"/>
    <w:rsid w:val="00821FA0"/>
    <w:rsid w:val="00822035"/>
    <w:rsid w:val="008221A9"/>
    <w:rsid w:val="008221C6"/>
    <w:rsid w:val="008221DB"/>
    <w:rsid w:val="008223D0"/>
    <w:rsid w:val="00822436"/>
    <w:rsid w:val="0082259B"/>
    <w:rsid w:val="008226C8"/>
    <w:rsid w:val="0082288D"/>
    <w:rsid w:val="00822893"/>
    <w:rsid w:val="0082294D"/>
    <w:rsid w:val="008229AC"/>
    <w:rsid w:val="00822A9E"/>
    <w:rsid w:val="00822B03"/>
    <w:rsid w:val="00822B4F"/>
    <w:rsid w:val="00822CD0"/>
    <w:rsid w:val="00822EF8"/>
    <w:rsid w:val="00822F3F"/>
    <w:rsid w:val="00822F67"/>
    <w:rsid w:val="00822FF9"/>
    <w:rsid w:val="0082305D"/>
    <w:rsid w:val="008230AB"/>
    <w:rsid w:val="008230DE"/>
    <w:rsid w:val="0082312B"/>
    <w:rsid w:val="008231AF"/>
    <w:rsid w:val="0082323A"/>
    <w:rsid w:val="00823333"/>
    <w:rsid w:val="0082340E"/>
    <w:rsid w:val="00823421"/>
    <w:rsid w:val="0082357D"/>
    <w:rsid w:val="00823593"/>
    <w:rsid w:val="008235BD"/>
    <w:rsid w:val="00823662"/>
    <w:rsid w:val="008237EA"/>
    <w:rsid w:val="0082396D"/>
    <w:rsid w:val="00823B13"/>
    <w:rsid w:val="00823C01"/>
    <w:rsid w:val="00823D50"/>
    <w:rsid w:val="008242F7"/>
    <w:rsid w:val="00824318"/>
    <w:rsid w:val="008244CE"/>
    <w:rsid w:val="0082470F"/>
    <w:rsid w:val="00824960"/>
    <w:rsid w:val="008249B7"/>
    <w:rsid w:val="00824A37"/>
    <w:rsid w:val="00824B72"/>
    <w:rsid w:val="00824D50"/>
    <w:rsid w:val="00824FE0"/>
    <w:rsid w:val="008251D6"/>
    <w:rsid w:val="008251DA"/>
    <w:rsid w:val="0082534B"/>
    <w:rsid w:val="008254C8"/>
    <w:rsid w:val="008254E9"/>
    <w:rsid w:val="00825616"/>
    <w:rsid w:val="00825782"/>
    <w:rsid w:val="00825800"/>
    <w:rsid w:val="00825878"/>
    <w:rsid w:val="008258B2"/>
    <w:rsid w:val="00825A56"/>
    <w:rsid w:val="00825AC9"/>
    <w:rsid w:val="00825B3E"/>
    <w:rsid w:val="00825BBE"/>
    <w:rsid w:val="00825CD4"/>
    <w:rsid w:val="00825D48"/>
    <w:rsid w:val="00825D69"/>
    <w:rsid w:val="00825DF7"/>
    <w:rsid w:val="00825E0F"/>
    <w:rsid w:val="00825E62"/>
    <w:rsid w:val="0082608F"/>
    <w:rsid w:val="0082630A"/>
    <w:rsid w:val="008263D5"/>
    <w:rsid w:val="00826413"/>
    <w:rsid w:val="008264B7"/>
    <w:rsid w:val="008264D8"/>
    <w:rsid w:val="0082655E"/>
    <w:rsid w:val="008265F3"/>
    <w:rsid w:val="00826671"/>
    <w:rsid w:val="00826741"/>
    <w:rsid w:val="008267B9"/>
    <w:rsid w:val="008267E1"/>
    <w:rsid w:val="0082693E"/>
    <w:rsid w:val="00826970"/>
    <w:rsid w:val="00826974"/>
    <w:rsid w:val="008269A7"/>
    <w:rsid w:val="00826A52"/>
    <w:rsid w:val="00826A66"/>
    <w:rsid w:val="00826ADD"/>
    <w:rsid w:val="00826B31"/>
    <w:rsid w:val="00826BFB"/>
    <w:rsid w:val="008270B4"/>
    <w:rsid w:val="00827196"/>
    <w:rsid w:val="0082722B"/>
    <w:rsid w:val="00827243"/>
    <w:rsid w:val="0082742C"/>
    <w:rsid w:val="00827451"/>
    <w:rsid w:val="008274A8"/>
    <w:rsid w:val="008274FB"/>
    <w:rsid w:val="0082752B"/>
    <w:rsid w:val="00827558"/>
    <w:rsid w:val="0082762A"/>
    <w:rsid w:val="00827655"/>
    <w:rsid w:val="00827731"/>
    <w:rsid w:val="00827862"/>
    <w:rsid w:val="0082788B"/>
    <w:rsid w:val="0082790C"/>
    <w:rsid w:val="00827A29"/>
    <w:rsid w:val="00827B69"/>
    <w:rsid w:val="00827C21"/>
    <w:rsid w:val="00827C33"/>
    <w:rsid w:val="00827DCF"/>
    <w:rsid w:val="00827E8D"/>
    <w:rsid w:val="00827E8E"/>
    <w:rsid w:val="00827F94"/>
    <w:rsid w:val="00830047"/>
    <w:rsid w:val="00830136"/>
    <w:rsid w:val="00830185"/>
    <w:rsid w:val="008301B2"/>
    <w:rsid w:val="00830247"/>
    <w:rsid w:val="00830259"/>
    <w:rsid w:val="008303EB"/>
    <w:rsid w:val="00830464"/>
    <w:rsid w:val="00830498"/>
    <w:rsid w:val="008305BF"/>
    <w:rsid w:val="00830675"/>
    <w:rsid w:val="0083067A"/>
    <w:rsid w:val="0083068A"/>
    <w:rsid w:val="0083068D"/>
    <w:rsid w:val="00830736"/>
    <w:rsid w:val="00830892"/>
    <w:rsid w:val="00830972"/>
    <w:rsid w:val="00830A30"/>
    <w:rsid w:val="00830BBF"/>
    <w:rsid w:val="00830D83"/>
    <w:rsid w:val="00830E52"/>
    <w:rsid w:val="00830EC4"/>
    <w:rsid w:val="00831012"/>
    <w:rsid w:val="008312AA"/>
    <w:rsid w:val="008313D2"/>
    <w:rsid w:val="00831474"/>
    <w:rsid w:val="008314E0"/>
    <w:rsid w:val="008314EC"/>
    <w:rsid w:val="00831666"/>
    <w:rsid w:val="008317CA"/>
    <w:rsid w:val="0083187D"/>
    <w:rsid w:val="008318DF"/>
    <w:rsid w:val="00831932"/>
    <w:rsid w:val="008319C3"/>
    <w:rsid w:val="00831A38"/>
    <w:rsid w:val="00831B52"/>
    <w:rsid w:val="00831C43"/>
    <w:rsid w:val="00831C6F"/>
    <w:rsid w:val="00831D11"/>
    <w:rsid w:val="00831FFB"/>
    <w:rsid w:val="0083245D"/>
    <w:rsid w:val="00832548"/>
    <w:rsid w:val="0083254A"/>
    <w:rsid w:val="0083258C"/>
    <w:rsid w:val="00832706"/>
    <w:rsid w:val="008327EE"/>
    <w:rsid w:val="00832834"/>
    <w:rsid w:val="008329C1"/>
    <w:rsid w:val="00832D0E"/>
    <w:rsid w:val="00832D51"/>
    <w:rsid w:val="00832F40"/>
    <w:rsid w:val="00832F43"/>
    <w:rsid w:val="00833038"/>
    <w:rsid w:val="00833171"/>
    <w:rsid w:val="008331FB"/>
    <w:rsid w:val="0083328D"/>
    <w:rsid w:val="008332EE"/>
    <w:rsid w:val="0083348E"/>
    <w:rsid w:val="00833512"/>
    <w:rsid w:val="00833547"/>
    <w:rsid w:val="008336B9"/>
    <w:rsid w:val="00833943"/>
    <w:rsid w:val="00833A40"/>
    <w:rsid w:val="00833AEE"/>
    <w:rsid w:val="00833D49"/>
    <w:rsid w:val="00833D6D"/>
    <w:rsid w:val="00833E61"/>
    <w:rsid w:val="00833F71"/>
    <w:rsid w:val="008340EA"/>
    <w:rsid w:val="0083419F"/>
    <w:rsid w:val="008343F0"/>
    <w:rsid w:val="008347D9"/>
    <w:rsid w:val="00834915"/>
    <w:rsid w:val="00834AD4"/>
    <w:rsid w:val="00834B14"/>
    <w:rsid w:val="00834BF6"/>
    <w:rsid w:val="00834CC5"/>
    <w:rsid w:val="00834CD7"/>
    <w:rsid w:val="00834E6A"/>
    <w:rsid w:val="00834EC9"/>
    <w:rsid w:val="00834F49"/>
    <w:rsid w:val="00834FB2"/>
    <w:rsid w:val="00835028"/>
    <w:rsid w:val="00835154"/>
    <w:rsid w:val="00835309"/>
    <w:rsid w:val="00835502"/>
    <w:rsid w:val="008355B6"/>
    <w:rsid w:val="00835615"/>
    <w:rsid w:val="0083563A"/>
    <w:rsid w:val="00835688"/>
    <w:rsid w:val="00835AAD"/>
    <w:rsid w:val="00835BB9"/>
    <w:rsid w:val="00835C33"/>
    <w:rsid w:val="00835C9D"/>
    <w:rsid w:val="00835DFB"/>
    <w:rsid w:val="00835EE5"/>
    <w:rsid w:val="00836097"/>
    <w:rsid w:val="008360F8"/>
    <w:rsid w:val="008362B0"/>
    <w:rsid w:val="00836306"/>
    <w:rsid w:val="008363C7"/>
    <w:rsid w:val="008363E7"/>
    <w:rsid w:val="008364BF"/>
    <w:rsid w:val="00836709"/>
    <w:rsid w:val="00836752"/>
    <w:rsid w:val="00836D5A"/>
    <w:rsid w:val="00836D8A"/>
    <w:rsid w:val="00836DF0"/>
    <w:rsid w:val="00836E10"/>
    <w:rsid w:val="0083700F"/>
    <w:rsid w:val="0083704D"/>
    <w:rsid w:val="00837168"/>
    <w:rsid w:val="00837233"/>
    <w:rsid w:val="008372B7"/>
    <w:rsid w:val="00837346"/>
    <w:rsid w:val="00837451"/>
    <w:rsid w:val="00837582"/>
    <w:rsid w:val="00837676"/>
    <w:rsid w:val="00837711"/>
    <w:rsid w:val="00837718"/>
    <w:rsid w:val="0083773B"/>
    <w:rsid w:val="008379A5"/>
    <w:rsid w:val="00837ADC"/>
    <w:rsid w:val="00837BA7"/>
    <w:rsid w:val="00837E17"/>
    <w:rsid w:val="00837FF4"/>
    <w:rsid w:val="008400C7"/>
    <w:rsid w:val="008401EE"/>
    <w:rsid w:val="00840303"/>
    <w:rsid w:val="0084041D"/>
    <w:rsid w:val="00840496"/>
    <w:rsid w:val="00840551"/>
    <w:rsid w:val="008405E3"/>
    <w:rsid w:val="00840623"/>
    <w:rsid w:val="0084071D"/>
    <w:rsid w:val="00840783"/>
    <w:rsid w:val="008408AD"/>
    <w:rsid w:val="00840AE3"/>
    <w:rsid w:val="00840B82"/>
    <w:rsid w:val="00840D40"/>
    <w:rsid w:val="00840D42"/>
    <w:rsid w:val="0084109F"/>
    <w:rsid w:val="0084116F"/>
    <w:rsid w:val="00841178"/>
    <w:rsid w:val="00841550"/>
    <w:rsid w:val="008416EE"/>
    <w:rsid w:val="0084190D"/>
    <w:rsid w:val="008419C6"/>
    <w:rsid w:val="00841A68"/>
    <w:rsid w:val="00841BBC"/>
    <w:rsid w:val="00841D13"/>
    <w:rsid w:val="00841E0E"/>
    <w:rsid w:val="00841E2C"/>
    <w:rsid w:val="00841E86"/>
    <w:rsid w:val="00841E99"/>
    <w:rsid w:val="00841F32"/>
    <w:rsid w:val="0084213F"/>
    <w:rsid w:val="008421B2"/>
    <w:rsid w:val="008421E5"/>
    <w:rsid w:val="0084227A"/>
    <w:rsid w:val="00842330"/>
    <w:rsid w:val="00842403"/>
    <w:rsid w:val="00842504"/>
    <w:rsid w:val="00842541"/>
    <w:rsid w:val="00842553"/>
    <w:rsid w:val="00842565"/>
    <w:rsid w:val="00842642"/>
    <w:rsid w:val="008427FE"/>
    <w:rsid w:val="00842ADA"/>
    <w:rsid w:val="00842AFA"/>
    <w:rsid w:val="00842BB7"/>
    <w:rsid w:val="00842C17"/>
    <w:rsid w:val="00842C79"/>
    <w:rsid w:val="00842CE2"/>
    <w:rsid w:val="00842D30"/>
    <w:rsid w:val="00843038"/>
    <w:rsid w:val="00843064"/>
    <w:rsid w:val="008432D0"/>
    <w:rsid w:val="008433D5"/>
    <w:rsid w:val="008433F4"/>
    <w:rsid w:val="0084355E"/>
    <w:rsid w:val="00843565"/>
    <w:rsid w:val="00843621"/>
    <w:rsid w:val="0084373C"/>
    <w:rsid w:val="0084393C"/>
    <w:rsid w:val="008439F3"/>
    <w:rsid w:val="00843AAC"/>
    <w:rsid w:val="00843B6D"/>
    <w:rsid w:val="00843C21"/>
    <w:rsid w:val="00843D3B"/>
    <w:rsid w:val="00843DCB"/>
    <w:rsid w:val="00843E39"/>
    <w:rsid w:val="00843E87"/>
    <w:rsid w:val="00843F23"/>
    <w:rsid w:val="00843FB4"/>
    <w:rsid w:val="00844002"/>
    <w:rsid w:val="00844008"/>
    <w:rsid w:val="0084407C"/>
    <w:rsid w:val="00844143"/>
    <w:rsid w:val="0084418B"/>
    <w:rsid w:val="00844290"/>
    <w:rsid w:val="008442D0"/>
    <w:rsid w:val="00844332"/>
    <w:rsid w:val="0084457A"/>
    <w:rsid w:val="0084467D"/>
    <w:rsid w:val="008447DB"/>
    <w:rsid w:val="008449CC"/>
    <w:rsid w:val="00844AD6"/>
    <w:rsid w:val="00844AFB"/>
    <w:rsid w:val="00844B2E"/>
    <w:rsid w:val="00844CC2"/>
    <w:rsid w:val="00844D53"/>
    <w:rsid w:val="00844DE0"/>
    <w:rsid w:val="00844F96"/>
    <w:rsid w:val="00844FB8"/>
    <w:rsid w:val="00845060"/>
    <w:rsid w:val="0084511E"/>
    <w:rsid w:val="00845206"/>
    <w:rsid w:val="00845341"/>
    <w:rsid w:val="008453AC"/>
    <w:rsid w:val="00845442"/>
    <w:rsid w:val="008454C1"/>
    <w:rsid w:val="00845551"/>
    <w:rsid w:val="008455DD"/>
    <w:rsid w:val="00845688"/>
    <w:rsid w:val="008456C8"/>
    <w:rsid w:val="00845737"/>
    <w:rsid w:val="00845851"/>
    <w:rsid w:val="00845B74"/>
    <w:rsid w:val="00845C4B"/>
    <w:rsid w:val="00845C74"/>
    <w:rsid w:val="00845CC2"/>
    <w:rsid w:val="00845D84"/>
    <w:rsid w:val="00845EEB"/>
    <w:rsid w:val="00846061"/>
    <w:rsid w:val="0084607A"/>
    <w:rsid w:val="00846161"/>
    <w:rsid w:val="00846240"/>
    <w:rsid w:val="00846243"/>
    <w:rsid w:val="0084630D"/>
    <w:rsid w:val="008466B9"/>
    <w:rsid w:val="00846769"/>
    <w:rsid w:val="008467AE"/>
    <w:rsid w:val="0084680D"/>
    <w:rsid w:val="008469D0"/>
    <w:rsid w:val="00846BE7"/>
    <w:rsid w:val="00846C0E"/>
    <w:rsid w:val="00846CF5"/>
    <w:rsid w:val="00846DD0"/>
    <w:rsid w:val="00846FA9"/>
    <w:rsid w:val="00847097"/>
    <w:rsid w:val="0084732F"/>
    <w:rsid w:val="00847411"/>
    <w:rsid w:val="0084742A"/>
    <w:rsid w:val="00847603"/>
    <w:rsid w:val="008476B9"/>
    <w:rsid w:val="008477C2"/>
    <w:rsid w:val="008477F0"/>
    <w:rsid w:val="00847903"/>
    <w:rsid w:val="00847935"/>
    <w:rsid w:val="0084795E"/>
    <w:rsid w:val="00847967"/>
    <w:rsid w:val="008479A9"/>
    <w:rsid w:val="00847B73"/>
    <w:rsid w:val="00847B75"/>
    <w:rsid w:val="00847B95"/>
    <w:rsid w:val="00847BD9"/>
    <w:rsid w:val="00847CF3"/>
    <w:rsid w:val="00847D83"/>
    <w:rsid w:val="00847F29"/>
    <w:rsid w:val="00847FEE"/>
    <w:rsid w:val="0085034F"/>
    <w:rsid w:val="0085037E"/>
    <w:rsid w:val="00850501"/>
    <w:rsid w:val="00850519"/>
    <w:rsid w:val="00850631"/>
    <w:rsid w:val="00850728"/>
    <w:rsid w:val="008507D0"/>
    <w:rsid w:val="008508CD"/>
    <w:rsid w:val="00850978"/>
    <w:rsid w:val="00850AB6"/>
    <w:rsid w:val="00850BC8"/>
    <w:rsid w:val="00850C07"/>
    <w:rsid w:val="00850C28"/>
    <w:rsid w:val="00850C52"/>
    <w:rsid w:val="00850C60"/>
    <w:rsid w:val="00850C8D"/>
    <w:rsid w:val="008511C9"/>
    <w:rsid w:val="00851260"/>
    <w:rsid w:val="008512A2"/>
    <w:rsid w:val="008512BC"/>
    <w:rsid w:val="00851981"/>
    <w:rsid w:val="008519E8"/>
    <w:rsid w:val="00851B72"/>
    <w:rsid w:val="00851C01"/>
    <w:rsid w:val="00851D38"/>
    <w:rsid w:val="00851EDD"/>
    <w:rsid w:val="00851FC8"/>
    <w:rsid w:val="00852258"/>
    <w:rsid w:val="008522E4"/>
    <w:rsid w:val="008522EF"/>
    <w:rsid w:val="0085236D"/>
    <w:rsid w:val="00852637"/>
    <w:rsid w:val="00852688"/>
    <w:rsid w:val="008527DB"/>
    <w:rsid w:val="00852B26"/>
    <w:rsid w:val="00852C73"/>
    <w:rsid w:val="00852C89"/>
    <w:rsid w:val="00852DC8"/>
    <w:rsid w:val="00852ECC"/>
    <w:rsid w:val="00853066"/>
    <w:rsid w:val="008531C8"/>
    <w:rsid w:val="008531FC"/>
    <w:rsid w:val="00853689"/>
    <w:rsid w:val="00853A1F"/>
    <w:rsid w:val="00853A53"/>
    <w:rsid w:val="00853AEB"/>
    <w:rsid w:val="00853C09"/>
    <w:rsid w:val="00853C79"/>
    <w:rsid w:val="00853D21"/>
    <w:rsid w:val="00853DF3"/>
    <w:rsid w:val="00853E29"/>
    <w:rsid w:val="00853F29"/>
    <w:rsid w:val="00854124"/>
    <w:rsid w:val="0085413F"/>
    <w:rsid w:val="00854308"/>
    <w:rsid w:val="00854318"/>
    <w:rsid w:val="008543FF"/>
    <w:rsid w:val="00854466"/>
    <w:rsid w:val="00854531"/>
    <w:rsid w:val="008546D9"/>
    <w:rsid w:val="00854713"/>
    <w:rsid w:val="00854939"/>
    <w:rsid w:val="00854B73"/>
    <w:rsid w:val="00854BC6"/>
    <w:rsid w:val="00854BE6"/>
    <w:rsid w:val="00854C6A"/>
    <w:rsid w:val="00854C89"/>
    <w:rsid w:val="00854F2B"/>
    <w:rsid w:val="00855017"/>
    <w:rsid w:val="008550DE"/>
    <w:rsid w:val="008550E7"/>
    <w:rsid w:val="008551DB"/>
    <w:rsid w:val="00855213"/>
    <w:rsid w:val="00855272"/>
    <w:rsid w:val="008552D0"/>
    <w:rsid w:val="008553C5"/>
    <w:rsid w:val="008554BA"/>
    <w:rsid w:val="008558F7"/>
    <w:rsid w:val="00855A4B"/>
    <w:rsid w:val="00855D2A"/>
    <w:rsid w:val="00855D90"/>
    <w:rsid w:val="00855D97"/>
    <w:rsid w:val="00855DAD"/>
    <w:rsid w:val="00855E68"/>
    <w:rsid w:val="00855E96"/>
    <w:rsid w:val="0085600F"/>
    <w:rsid w:val="00856135"/>
    <w:rsid w:val="0085613A"/>
    <w:rsid w:val="0085625F"/>
    <w:rsid w:val="008564F9"/>
    <w:rsid w:val="0085655D"/>
    <w:rsid w:val="00856595"/>
    <w:rsid w:val="008565E0"/>
    <w:rsid w:val="00856711"/>
    <w:rsid w:val="00856748"/>
    <w:rsid w:val="00856759"/>
    <w:rsid w:val="0085680D"/>
    <w:rsid w:val="00856A11"/>
    <w:rsid w:val="00856AC1"/>
    <w:rsid w:val="00856BBA"/>
    <w:rsid w:val="00856D99"/>
    <w:rsid w:val="00856DB4"/>
    <w:rsid w:val="008572F3"/>
    <w:rsid w:val="008573CD"/>
    <w:rsid w:val="0085748B"/>
    <w:rsid w:val="0085750A"/>
    <w:rsid w:val="008575C2"/>
    <w:rsid w:val="00857644"/>
    <w:rsid w:val="00857663"/>
    <w:rsid w:val="008576A5"/>
    <w:rsid w:val="008577CF"/>
    <w:rsid w:val="00857951"/>
    <w:rsid w:val="008579D7"/>
    <w:rsid w:val="00857B00"/>
    <w:rsid w:val="00857B7C"/>
    <w:rsid w:val="00857B97"/>
    <w:rsid w:val="00857CF7"/>
    <w:rsid w:val="00857F25"/>
    <w:rsid w:val="00857FC1"/>
    <w:rsid w:val="0086029B"/>
    <w:rsid w:val="008603C0"/>
    <w:rsid w:val="008603E7"/>
    <w:rsid w:val="008604E3"/>
    <w:rsid w:val="0086057B"/>
    <w:rsid w:val="008605C3"/>
    <w:rsid w:val="00860641"/>
    <w:rsid w:val="008606CD"/>
    <w:rsid w:val="00860713"/>
    <w:rsid w:val="008608A6"/>
    <w:rsid w:val="0086090C"/>
    <w:rsid w:val="00860931"/>
    <w:rsid w:val="00860932"/>
    <w:rsid w:val="00860A14"/>
    <w:rsid w:val="00860B2E"/>
    <w:rsid w:val="00860B61"/>
    <w:rsid w:val="00860D90"/>
    <w:rsid w:val="00860FD2"/>
    <w:rsid w:val="00860FEA"/>
    <w:rsid w:val="008610AC"/>
    <w:rsid w:val="008610D8"/>
    <w:rsid w:val="00861183"/>
    <w:rsid w:val="0086131D"/>
    <w:rsid w:val="0086132B"/>
    <w:rsid w:val="00861440"/>
    <w:rsid w:val="00861489"/>
    <w:rsid w:val="00861495"/>
    <w:rsid w:val="00861507"/>
    <w:rsid w:val="00861778"/>
    <w:rsid w:val="008617B6"/>
    <w:rsid w:val="00861805"/>
    <w:rsid w:val="008618A7"/>
    <w:rsid w:val="0086193A"/>
    <w:rsid w:val="008619AD"/>
    <w:rsid w:val="00861C97"/>
    <w:rsid w:val="00861D79"/>
    <w:rsid w:val="00861E8B"/>
    <w:rsid w:val="00861EF9"/>
    <w:rsid w:val="00861F00"/>
    <w:rsid w:val="00861FD6"/>
    <w:rsid w:val="0086202D"/>
    <w:rsid w:val="00862086"/>
    <w:rsid w:val="008620C6"/>
    <w:rsid w:val="00862171"/>
    <w:rsid w:val="00862209"/>
    <w:rsid w:val="008622EC"/>
    <w:rsid w:val="0086230B"/>
    <w:rsid w:val="00862352"/>
    <w:rsid w:val="0086244C"/>
    <w:rsid w:val="008625DB"/>
    <w:rsid w:val="0086264E"/>
    <w:rsid w:val="008626C5"/>
    <w:rsid w:val="00862939"/>
    <w:rsid w:val="00862943"/>
    <w:rsid w:val="00862A2A"/>
    <w:rsid w:val="00862A7F"/>
    <w:rsid w:val="0086303D"/>
    <w:rsid w:val="00863567"/>
    <w:rsid w:val="008637DA"/>
    <w:rsid w:val="008637EC"/>
    <w:rsid w:val="008637F0"/>
    <w:rsid w:val="00863859"/>
    <w:rsid w:val="0086397F"/>
    <w:rsid w:val="00863985"/>
    <w:rsid w:val="00863A6E"/>
    <w:rsid w:val="00863AFE"/>
    <w:rsid w:val="00863BEC"/>
    <w:rsid w:val="00863C8A"/>
    <w:rsid w:val="00863CA9"/>
    <w:rsid w:val="00863E05"/>
    <w:rsid w:val="00863E5C"/>
    <w:rsid w:val="00863F40"/>
    <w:rsid w:val="00863FC6"/>
    <w:rsid w:val="008640B1"/>
    <w:rsid w:val="00864100"/>
    <w:rsid w:val="0086410C"/>
    <w:rsid w:val="0086415A"/>
    <w:rsid w:val="008641C5"/>
    <w:rsid w:val="008642CD"/>
    <w:rsid w:val="008643BE"/>
    <w:rsid w:val="008644FD"/>
    <w:rsid w:val="00864764"/>
    <w:rsid w:val="00864848"/>
    <w:rsid w:val="0086491E"/>
    <w:rsid w:val="008649FB"/>
    <w:rsid w:val="00864CB7"/>
    <w:rsid w:val="00864EF8"/>
    <w:rsid w:val="00864F7C"/>
    <w:rsid w:val="00864F8D"/>
    <w:rsid w:val="00864FB2"/>
    <w:rsid w:val="0086509C"/>
    <w:rsid w:val="008650E7"/>
    <w:rsid w:val="0086527B"/>
    <w:rsid w:val="008652D6"/>
    <w:rsid w:val="00865591"/>
    <w:rsid w:val="008655BA"/>
    <w:rsid w:val="00865771"/>
    <w:rsid w:val="00865960"/>
    <w:rsid w:val="00865A93"/>
    <w:rsid w:val="00865B2D"/>
    <w:rsid w:val="00865BE9"/>
    <w:rsid w:val="00865D90"/>
    <w:rsid w:val="00865DEB"/>
    <w:rsid w:val="0086603C"/>
    <w:rsid w:val="0086605F"/>
    <w:rsid w:val="00866072"/>
    <w:rsid w:val="00866133"/>
    <w:rsid w:val="0086624E"/>
    <w:rsid w:val="0086634E"/>
    <w:rsid w:val="0086679D"/>
    <w:rsid w:val="00866812"/>
    <w:rsid w:val="008669AA"/>
    <w:rsid w:val="00866AD1"/>
    <w:rsid w:val="00866B80"/>
    <w:rsid w:val="00866C3F"/>
    <w:rsid w:val="00866DA9"/>
    <w:rsid w:val="00866EC3"/>
    <w:rsid w:val="00866F61"/>
    <w:rsid w:val="008670AE"/>
    <w:rsid w:val="0086714D"/>
    <w:rsid w:val="00867246"/>
    <w:rsid w:val="008672F1"/>
    <w:rsid w:val="00867330"/>
    <w:rsid w:val="008673C2"/>
    <w:rsid w:val="008673D3"/>
    <w:rsid w:val="0086742B"/>
    <w:rsid w:val="008674D3"/>
    <w:rsid w:val="008674DB"/>
    <w:rsid w:val="00867503"/>
    <w:rsid w:val="008679BF"/>
    <w:rsid w:val="00867A6F"/>
    <w:rsid w:val="00867B39"/>
    <w:rsid w:val="00867B66"/>
    <w:rsid w:val="00867CB1"/>
    <w:rsid w:val="00867CCD"/>
    <w:rsid w:val="00867D46"/>
    <w:rsid w:val="00867D9D"/>
    <w:rsid w:val="00870014"/>
    <w:rsid w:val="0087002A"/>
    <w:rsid w:val="0087040C"/>
    <w:rsid w:val="008706A7"/>
    <w:rsid w:val="008706EA"/>
    <w:rsid w:val="0087072D"/>
    <w:rsid w:val="00870A13"/>
    <w:rsid w:val="00870A77"/>
    <w:rsid w:val="00870B6F"/>
    <w:rsid w:val="00870C2F"/>
    <w:rsid w:val="00870C8E"/>
    <w:rsid w:val="00870D55"/>
    <w:rsid w:val="00870E12"/>
    <w:rsid w:val="00870FA6"/>
    <w:rsid w:val="00871295"/>
    <w:rsid w:val="00871300"/>
    <w:rsid w:val="008714B2"/>
    <w:rsid w:val="008714BC"/>
    <w:rsid w:val="00871542"/>
    <w:rsid w:val="00871563"/>
    <w:rsid w:val="0087178D"/>
    <w:rsid w:val="008717A2"/>
    <w:rsid w:val="008717CF"/>
    <w:rsid w:val="008719C1"/>
    <w:rsid w:val="00871B9A"/>
    <w:rsid w:val="00871CB9"/>
    <w:rsid w:val="00871DE2"/>
    <w:rsid w:val="008721B7"/>
    <w:rsid w:val="008722C8"/>
    <w:rsid w:val="008723FF"/>
    <w:rsid w:val="008724C4"/>
    <w:rsid w:val="008724F0"/>
    <w:rsid w:val="00872761"/>
    <w:rsid w:val="00872763"/>
    <w:rsid w:val="008728A9"/>
    <w:rsid w:val="00872B56"/>
    <w:rsid w:val="00872BEB"/>
    <w:rsid w:val="00872C4F"/>
    <w:rsid w:val="00872D04"/>
    <w:rsid w:val="00872D87"/>
    <w:rsid w:val="00872EEC"/>
    <w:rsid w:val="00872FB8"/>
    <w:rsid w:val="008730E5"/>
    <w:rsid w:val="00873187"/>
    <w:rsid w:val="00873292"/>
    <w:rsid w:val="0087329F"/>
    <w:rsid w:val="008732DF"/>
    <w:rsid w:val="008733F8"/>
    <w:rsid w:val="008734A0"/>
    <w:rsid w:val="008734C1"/>
    <w:rsid w:val="008734D7"/>
    <w:rsid w:val="008735AA"/>
    <w:rsid w:val="008737EF"/>
    <w:rsid w:val="0087391E"/>
    <w:rsid w:val="008739B1"/>
    <w:rsid w:val="00873B25"/>
    <w:rsid w:val="00873CE7"/>
    <w:rsid w:val="00873D3D"/>
    <w:rsid w:val="00873D48"/>
    <w:rsid w:val="00873DEA"/>
    <w:rsid w:val="008741C7"/>
    <w:rsid w:val="00874299"/>
    <w:rsid w:val="0087449B"/>
    <w:rsid w:val="008744CC"/>
    <w:rsid w:val="00874523"/>
    <w:rsid w:val="0087473A"/>
    <w:rsid w:val="00874834"/>
    <w:rsid w:val="008748C9"/>
    <w:rsid w:val="008749EA"/>
    <w:rsid w:val="00874AE4"/>
    <w:rsid w:val="00874B71"/>
    <w:rsid w:val="00874D4F"/>
    <w:rsid w:val="00874E49"/>
    <w:rsid w:val="00875192"/>
    <w:rsid w:val="00875292"/>
    <w:rsid w:val="008753EA"/>
    <w:rsid w:val="008756EC"/>
    <w:rsid w:val="00875D63"/>
    <w:rsid w:val="00875F8B"/>
    <w:rsid w:val="008761C3"/>
    <w:rsid w:val="0087635B"/>
    <w:rsid w:val="0087662D"/>
    <w:rsid w:val="0087665B"/>
    <w:rsid w:val="008766E4"/>
    <w:rsid w:val="00876769"/>
    <w:rsid w:val="00876B7B"/>
    <w:rsid w:val="00876BA8"/>
    <w:rsid w:val="00876E6B"/>
    <w:rsid w:val="00876EFB"/>
    <w:rsid w:val="00876F33"/>
    <w:rsid w:val="00876F9C"/>
    <w:rsid w:val="00876FC9"/>
    <w:rsid w:val="0087721E"/>
    <w:rsid w:val="008773B7"/>
    <w:rsid w:val="008774E2"/>
    <w:rsid w:val="0087759C"/>
    <w:rsid w:val="00877658"/>
    <w:rsid w:val="00877697"/>
    <w:rsid w:val="0087771B"/>
    <w:rsid w:val="00877864"/>
    <w:rsid w:val="00877992"/>
    <w:rsid w:val="008779B9"/>
    <w:rsid w:val="00877ABC"/>
    <w:rsid w:val="00877B0D"/>
    <w:rsid w:val="00877B1F"/>
    <w:rsid w:val="00877CCA"/>
    <w:rsid w:val="00880304"/>
    <w:rsid w:val="0088061D"/>
    <w:rsid w:val="0088066C"/>
    <w:rsid w:val="0088083C"/>
    <w:rsid w:val="00880A82"/>
    <w:rsid w:val="00880BF1"/>
    <w:rsid w:val="00880CFD"/>
    <w:rsid w:val="00880E3E"/>
    <w:rsid w:val="00880E3F"/>
    <w:rsid w:val="00880EB3"/>
    <w:rsid w:val="00880F71"/>
    <w:rsid w:val="00880F8E"/>
    <w:rsid w:val="008810A3"/>
    <w:rsid w:val="0088126B"/>
    <w:rsid w:val="008812D2"/>
    <w:rsid w:val="00881319"/>
    <w:rsid w:val="008813C2"/>
    <w:rsid w:val="00881740"/>
    <w:rsid w:val="00881933"/>
    <w:rsid w:val="0088194D"/>
    <w:rsid w:val="008819D3"/>
    <w:rsid w:val="00881CB1"/>
    <w:rsid w:val="00881E93"/>
    <w:rsid w:val="00881E9E"/>
    <w:rsid w:val="00881EAC"/>
    <w:rsid w:val="00882211"/>
    <w:rsid w:val="008822D4"/>
    <w:rsid w:val="0088236B"/>
    <w:rsid w:val="0088244D"/>
    <w:rsid w:val="00882485"/>
    <w:rsid w:val="00882738"/>
    <w:rsid w:val="00882757"/>
    <w:rsid w:val="00882923"/>
    <w:rsid w:val="00882A4C"/>
    <w:rsid w:val="00882C55"/>
    <w:rsid w:val="00882CC3"/>
    <w:rsid w:val="00882DD5"/>
    <w:rsid w:val="00882EC4"/>
    <w:rsid w:val="00882F5A"/>
    <w:rsid w:val="00883137"/>
    <w:rsid w:val="008831CF"/>
    <w:rsid w:val="008832E9"/>
    <w:rsid w:val="008833D4"/>
    <w:rsid w:val="00883749"/>
    <w:rsid w:val="0088375E"/>
    <w:rsid w:val="00883AA8"/>
    <w:rsid w:val="00883BFA"/>
    <w:rsid w:val="00883C31"/>
    <w:rsid w:val="00883C7B"/>
    <w:rsid w:val="00883E7E"/>
    <w:rsid w:val="00884099"/>
    <w:rsid w:val="008840F4"/>
    <w:rsid w:val="0088464C"/>
    <w:rsid w:val="0088477A"/>
    <w:rsid w:val="0088486F"/>
    <w:rsid w:val="008848F9"/>
    <w:rsid w:val="00884938"/>
    <w:rsid w:val="008849E8"/>
    <w:rsid w:val="008849EB"/>
    <w:rsid w:val="00884A71"/>
    <w:rsid w:val="00884C0C"/>
    <w:rsid w:val="00884C83"/>
    <w:rsid w:val="00884D55"/>
    <w:rsid w:val="00884DEB"/>
    <w:rsid w:val="00884F17"/>
    <w:rsid w:val="00884FAF"/>
    <w:rsid w:val="00884FB5"/>
    <w:rsid w:val="008850E3"/>
    <w:rsid w:val="008850F3"/>
    <w:rsid w:val="00885175"/>
    <w:rsid w:val="00885287"/>
    <w:rsid w:val="00885360"/>
    <w:rsid w:val="008853C2"/>
    <w:rsid w:val="0088540C"/>
    <w:rsid w:val="0088550D"/>
    <w:rsid w:val="00885797"/>
    <w:rsid w:val="008859E6"/>
    <w:rsid w:val="00885A81"/>
    <w:rsid w:val="00885C4B"/>
    <w:rsid w:val="00885D4F"/>
    <w:rsid w:val="00885E5F"/>
    <w:rsid w:val="00885FD2"/>
    <w:rsid w:val="00886108"/>
    <w:rsid w:val="008861DC"/>
    <w:rsid w:val="0088628D"/>
    <w:rsid w:val="00886356"/>
    <w:rsid w:val="008863B1"/>
    <w:rsid w:val="00886768"/>
    <w:rsid w:val="0088678F"/>
    <w:rsid w:val="00886837"/>
    <w:rsid w:val="0088686B"/>
    <w:rsid w:val="00886899"/>
    <w:rsid w:val="00886A2D"/>
    <w:rsid w:val="00886A44"/>
    <w:rsid w:val="00886A45"/>
    <w:rsid w:val="00886C4E"/>
    <w:rsid w:val="00886D9D"/>
    <w:rsid w:val="00886E1F"/>
    <w:rsid w:val="00886F24"/>
    <w:rsid w:val="00886F2C"/>
    <w:rsid w:val="00887013"/>
    <w:rsid w:val="00887040"/>
    <w:rsid w:val="008870CE"/>
    <w:rsid w:val="008872E8"/>
    <w:rsid w:val="00887517"/>
    <w:rsid w:val="00887531"/>
    <w:rsid w:val="0088778D"/>
    <w:rsid w:val="0088779D"/>
    <w:rsid w:val="00887884"/>
    <w:rsid w:val="0088793D"/>
    <w:rsid w:val="0088795F"/>
    <w:rsid w:val="008879BF"/>
    <w:rsid w:val="008879D4"/>
    <w:rsid w:val="00887B97"/>
    <w:rsid w:val="00887C33"/>
    <w:rsid w:val="00887D29"/>
    <w:rsid w:val="00887E0C"/>
    <w:rsid w:val="00887FBE"/>
    <w:rsid w:val="008900B6"/>
    <w:rsid w:val="0089011B"/>
    <w:rsid w:val="00890123"/>
    <w:rsid w:val="00890272"/>
    <w:rsid w:val="0089029B"/>
    <w:rsid w:val="0089038D"/>
    <w:rsid w:val="008903BF"/>
    <w:rsid w:val="00890442"/>
    <w:rsid w:val="0089063B"/>
    <w:rsid w:val="008906A8"/>
    <w:rsid w:val="008906FD"/>
    <w:rsid w:val="0089073C"/>
    <w:rsid w:val="0089095E"/>
    <w:rsid w:val="00890AF2"/>
    <w:rsid w:val="00890D06"/>
    <w:rsid w:val="00890EDA"/>
    <w:rsid w:val="00890FF1"/>
    <w:rsid w:val="00891012"/>
    <w:rsid w:val="0089104C"/>
    <w:rsid w:val="008912B1"/>
    <w:rsid w:val="00891542"/>
    <w:rsid w:val="008916ED"/>
    <w:rsid w:val="00891871"/>
    <w:rsid w:val="00891B65"/>
    <w:rsid w:val="00891BD1"/>
    <w:rsid w:val="00891BEC"/>
    <w:rsid w:val="00891C1E"/>
    <w:rsid w:val="00891C5C"/>
    <w:rsid w:val="00891C9D"/>
    <w:rsid w:val="00891EE8"/>
    <w:rsid w:val="00892014"/>
    <w:rsid w:val="008922E5"/>
    <w:rsid w:val="00892382"/>
    <w:rsid w:val="0089255E"/>
    <w:rsid w:val="008925FF"/>
    <w:rsid w:val="00892670"/>
    <w:rsid w:val="00892786"/>
    <w:rsid w:val="00892913"/>
    <w:rsid w:val="0089299F"/>
    <w:rsid w:val="00892C34"/>
    <w:rsid w:val="00892D5C"/>
    <w:rsid w:val="00892DAF"/>
    <w:rsid w:val="00892E89"/>
    <w:rsid w:val="00892F80"/>
    <w:rsid w:val="00893001"/>
    <w:rsid w:val="008930B6"/>
    <w:rsid w:val="0089314C"/>
    <w:rsid w:val="00893182"/>
    <w:rsid w:val="0089318B"/>
    <w:rsid w:val="008931DF"/>
    <w:rsid w:val="008931F4"/>
    <w:rsid w:val="00893203"/>
    <w:rsid w:val="00893351"/>
    <w:rsid w:val="008933E3"/>
    <w:rsid w:val="0089364B"/>
    <w:rsid w:val="00893657"/>
    <w:rsid w:val="008936CC"/>
    <w:rsid w:val="008937EC"/>
    <w:rsid w:val="00893895"/>
    <w:rsid w:val="008938F2"/>
    <w:rsid w:val="00893974"/>
    <w:rsid w:val="008939EA"/>
    <w:rsid w:val="00893A51"/>
    <w:rsid w:val="00893C16"/>
    <w:rsid w:val="00893C81"/>
    <w:rsid w:val="00893D68"/>
    <w:rsid w:val="00893DB4"/>
    <w:rsid w:val="00894119"/>
    <w:rsid w:val="0089412A"/>
    <w:rsid w:val="00894150"/>
    <w:rsid w:val="0089427E"/>
    <w:rsid w:val="0089465F"/>
    <w:rsid w:val="0089468D"/>
    <w:rsid w:val="0089484E"/>
    <w:rsid w:val="00894945"/>
    <w:rsid w:val="00894A01"/>
    <w:rsid w:val="00894BD1"/>
    <w:rsid w:val="00894D04"/>
    <w:rsid w:val="00894D6D"/>
    <w:rsid w:val="00894E5D"/>
    <w:rsid w:val="00894ECB"/>
    <w:rsid w:val="00894F64"/>
    <w:rsid w:val="008951FA"/>
    <w:rsid w:val="00895218"/>
    <w:rsid w:val="0089521E"/>
    <w:rsid w:val="0089537B"/>
    <w:rsid w:val="0089544B"/>
    <w:rsid w:val="00895685"/>
    <w:rsid w:val="008956BB"/>
    <w:rsid w:val="00895712"/>
    <w:rsid w:val="008957A0"/>
    <w:rsid w:val="008957FE"/>
    <w:rsid w:val="00895806"/>
    <w:rsid w:val="00895844"/>
    <w:rsid w:val="00895963"/>
    <w:rsid w:val="00895D3A"/>
    <w:rsid w:val="00895DCF"/>
    <w:rsid w:val="00895E72"/>
    <w:rsid w:val="00895F4F"/>
    <w:rsid w:val="00896250"/>
    <w:rsid w:val="00896259"/>
    <w:rsid w:val="0089632C"/>
    <w:rsid w:val="008964EA"/>
    <w:rsid w:val="00896681"/>
    <w:rsid w:val="0089680A"/>
    <w:rsid w:val="00896833"/>
    <w:rsid w:val="00896AEF"/>
    <w:rsid w:val="00896B31"/>
    <w:rsid w:val="00896B3D"/>
    <w:rsid w:val="00896BB5"/>
    <w:rsid w:val="00896C42"/>
    <w:rsid w:val="00896D0F"/>
    <w:rsid w:val="00896D71"/>
    <w:rsid w:val="00896D79"/>
    <w:rsid w:val="00896D89"/>
    <w:rsid w:val="00896F37"/>
    <w:rsid w:val="00897072"/>
    <w:rsid w:val="0089715A"/>
    <w:rsid w:val="00897444"/>
    <w:rsid w:val="00897646"/>
    <w:rsid w:val="0089790D"/>
    <w:rsid w:val="00897A63"/>
    <w:rsid w:val="00897B11"/>
    <w:rsid w:val="00897B5E"/>
    <w:rsid w:val="00897C44"/>
    <w:rsid w:val="00897DA9"/>
    <w:rsid w:val="00897DAE"/>
    <w:rsid w:val="00897E07"/>
    <w:rsid w:val="00897E10"/>
    <w:rsid w:val="00897E75"/>
    <w:rsid w:val="008A001C"/>
    <w:rsid w:val="008A0021"/>
    <w:rsid w:val="008A00B9"/>
    <w:rsid w:val="008A017C"/>
    <w:rsid w:val="008A0195"/>
    <w:rsid w:val="008A02BE"/>
    <w:rsid w:val="008A0330"/>
    <w:rsid w:val="008A0479"/>
    <w:rsid w:val="008A04A1"/>
    <w:rsid w:val="008A061A"/>
    <w:rsid w:val="008A06D9"/>
    <w:rsid w:val="008A0781"/>
    <w:rsid w:val="008A09CD"/>
    <w:rsid w:val="008A09D7"/>
    <w:rsid w:val="008A0A42"/>
    <w:rsid w:val="008A0B80"/>
    <w:rsid w:val="008A0BB9"/>
    <w:rsid w:val="008A0CE2"/>
    <w:rsid w:val="008A0DFD"/>
    <w:rsid w:val="008A0E52"/>
    <w:rsid w:val="008A0FD0"/>
    <w:rsid w:val="008A0FFA"/>
    <w:rsid w:val="008A1152"/>
    <w:rsid w:val="008A11B1"/>
    <w:rsid w:val="008A12D4"/>
    <w:rsid w:val="008A12FB"/>
    <w:rsid w:val="008A1382"/>
    <w:rsid w:val="008A154F"/>
    <w:rsid w:val="008A1704"/>
    <w:rsid w:val="008A1990"/>
    <w:rsid w:val="008A1A03"/>
    <w:rsid w:val="008A1AC6"/>
    <w:rsid w:val="008A1C69"/>
    <w:rsid w:val="008A1CF4"/>
    <w:rsid w:val="008A1D29"/>
    <w:rsid w:val="008A1DA9"/>
    <w:rsid w:val="008A1F4A"/>
    <w:rsid w:val="008A23AD"/>
    <w:rsid w:val="008A240C"/>
    <w:rsid w:val="008A244B"/>
    <w:rsid w:val="008A250E"/>
    <w:rsid w:val="008A2535"/>
    <w:rsid w:val="008A2600"/>
    <w:rsid w:val="008A2609"/>
    <w:rsid w:val="008A26AB"/>
    <w:rsid w:val="008A26FD"/>
    <w:rsid w:val="008A2736"/>
    <w:rsid w:val="008A29F3"/>
    <w:rsid w:val="008A2A01"/>
    <w:rsid w:val="008A2B05"/>
    <w:rsid w:val="008A2BE9"/>
    <w:rsid w:val="008A2E00"/>
    <w:rsid w:val="008A3378"/>
    <w:rsid w:val="008A33D8"/>
    <w:rsid w:val="008A342E"/>
    <w:rsid w:val="008A37A8"/>
    <w:rsid w:val="008A380D"/>
    <w:rsid w:val="008A3BEE"/>
    <w:rsid w:val="008A3D97"/>
    <w:rsid w:val="008A3E3F"/>
    <w:rsid w:val="008A3E66"/>
    <w:rsid w:val="008A3EAA"/>
    <w:rsid w:val="008A3EDC"/>
    <w:rsid w:val="008A3FC3"/>
    <w:rsid w:val="008A40B1"/>
    <w:rsid w:val="008A4190"/>
    <w:rsid w:val="008A4224"/>
    <w:rsid w:val="008A4269"/>
    <w:rsid w:val="008A42F9"/>
    <w:rsid w:val="008A4485"/>
    <w:rsid w:val="008A44EE"/>
    <w:rsid w:val="008A4516"/>
    <w:rsid w:val="008A46E0"/>
    <w:rsid w:val="008A4716"/>
    <w:rsid w:val="008A475D"/>
    <w:rsid w:val="008A4783"/>
    <w:rsid w:val="008A486A"/>
    <w:rsid w:val="008A488E"/>
    <w:rsid w:val="008A48BF"/>
    <w:rsid w:val="008A4986"/>
    <w:rsid w:val="008A4991"/>
    <w:rsid w:val="008A4A09"/>
    <w:rsid w:val="008A4DA4"/>
    <w:rsid w:val="008A5023"/>
    <w:rsid w:val="008A504B"/>
    <w:rsid w:val="008A54DA"/>
    <w:rsid w:val="008A5619"/>
    <w:rsid w:val="008A56AF"/>
    <w:rsid w:val="008A56FF"/>
    <w:rsid w:val="008A5BD7"/>
    <w:rsid w:val="008A5C23"/>
    <w:rsid w:val="008A5C50"/>
    <w:rsid w:val="008A5C57"/>
    <w:rsid w:val="008A5D17"/>
    <w:rsid w:val="008A5E8F"/>
    <w:rsid w:val="008A5FD7"/>
    <w:rsid w:val="008A60D4"/>
    <w:rsid w:val="008A60D9"/>
    <w:rsid w:val="008A616C"/>
    <w:rsid w:val="008A6264"/>
    <w:rsid w:val="008A6570"/>
    <w:rsid w:val="008A6572"/>
    <w:rsid w:val="008A6795"/>
    <w:rsid w:val="008A68B2"/>
    <w:rsid w:val="008A6950"/>
    <w:rsid w:val="008A6956"/>
    <w:rsid w:val="008A6B90"/>
    <w:rsid w:val="008A6BD7"/>
    <w:rsid w:val="008A6F53"/>
    <w:rsid w:val="008A709F"/>
    <w:rsid w:val="008A7112"/>
    <w:rsid w:val="008A716D"/>
    <w:rsid w:val="008A72DB"/>
    <w:rsid w:val="008A7366"/>
    <w:rsid w:val="008A73DB"/>
    <w:rsid w:val="008A75C6"/>
    <w:rsid w:val="008A76F5"/>
    <w:rsid w:val="008A771E"/>
    <w:rsid w:val="008A790F"/>
    <w:rsid w:val="008A7AF2"/>
    <w:rsid w:val="008A7B31"/>
    <w:rsid w:val="008A7C2C"/>
    <w:rsid w:val="008A7D16"/>
    <w:rsid w:val="008A7D33"/>
    <w:rsid w:val="008A7D44"/>
    <w:rsid w:val="008A7DE2"/>
    <w:rsid w:val="008A7DE7"/>
    <w:rsid w:val="008A7E61"/>
    <w:rsid w:val="008B010C"/>
    <w:rsid w:val="008B012D"/>
    <w:rsid w:val="008B0267"/>
    <w:rsid w:val="008B034F"/>
    <w:rsid w:val="008B0497"/>
    <w:rsid w:val="008B04E6"/>
    <w:rsid w:val="008B0567"/>
    <w:rsid w:val="008B068C"/>
    <w:rsid w:val="008B06AA"/>
    <w:rsid w:val="008B0747"/>
    <w:rsid w:val="008B078A"/>
    <w:rsid w:val="008B094B"/>
    <w:rsid w:val="008B09EA"/>
    <w:rsid w:val="008B0A5F"/>
    <w:rsid w:val="008B0A85"/>
    <w:rsid w:val="008B0AF8"/>
    <w:rsid w:val="008B0C99"/>
    <w:rsid w:val="008B0E22"/>
    <w:rsid w:val="008B0E33"/>
    <w:rsid w:val="008B1036"/>
    <w:rsid w:val="008B1050"/>
    <w:rsid w:val="008B10C0"/>
    <w:rsid w:val="008B10FE"/>
    <w:rsid w:val="008B13A5"/>
    <w:rsid w:val="008B1852"/>
    <w:rsid w:val="008B18D4"/>
    <w:rsid w:val="008B1976"/>
    <w:rsid w:val="008B19B1"/>
    <w:rsid w:val="008B1A7E"/>
    <w:rsid w:val="008B1CBB"/>
    <w:rsid w:val="008B1D5B"/>
    <w:rsid w:val="008B1F23"/>
    <w:rsid w:val="008B1F5A"/>
    <w:rsid w:val="008B1FDF"/>
    <w:rsid w:val="008B20D3"/>
    <w:rsid w:val="008B2328"/>
    <w:rsid w:val="008B23B1"/>
    <w:rsid w:val="008B26AA"/>
    <w:rsid w:val="008B276E"/>
    <w:rsid w:val="008B27FF"/>
    <w:rsid w:val="008B2A11"/>
    <w:rsid w:val="008B2C5A"/>
    <w:rsid w:val="008B2CA9"/>
    <w:rsid w:val="008B2D11"/>
    <w:rsid w:val="008B2E8C"/>
    <w:rsid w:val="008B316F"/>
    <w:rsid w:val="008B319C"/>
    <w:rsid w:val="008B347D"/>
    <w:rsid w:val="008B357E"/>
    <w:rsid w:val="008B3616"/>
    <w:rsid w:val="008B36FE"/>
    <w:rsid w:val="008B390D"/>
    <w:rsid w:val="008B392E"/>
    <w:rsid w:val="008B3A6F"/>
    <w:rsid w:val="008B3CE4"/>
    <w:rsid w:val="008B3E28"/>
    <w:rsid w:val="008B3FB3"/>
    <w:rsid w:val="008B4059"/>
    <w:rsid w:val="008B40C1"/>
    <w:rsid w:val="008B4210"/>
    <w:rsid w:val="008B4229"/>
    <w:rsid w:val="008B45ED"/>
    <w:rsid w:val="008B4609"/>
    <w:rsid w:val="008B4667"/>
    <w:rsid w:val="008B46CE"/>
    <w:rsid w:val="008B46EA"/>
    <w:rsid w:val="008B47D0"/>
    <w:rsid w:val="008B4A21"/>
    <w:rsid w:val="008B4A79"/>
    <w:rsid w:val="008B4CD2"/>
    <w:rsid w:val="008B4CE4"/>
    <w:rsid w:val="008B4F26"/>
    <w:rsid w:val="008B4FE0"/>
    <w:rsid w:val="008B52F4"/>
    <w:rsid w:val="008B541A"/>
    <w:rsid w:val="008B5475"/>
    <w:rsid w:val="008B548B"/>
    <w:rsid w:val="008B56B5"/>
    <w:rsid w:val="008B5742"/>
    <w:rsid w:val="008B5825"/>
    <w:rsid w:val="008B5931"/>
    <w:rsid w:val="008B5992"/>
    <w:rsid w:val="008B59D0"/>
    <w:rsid w:val="008B59DA"/>
    <w:rsid w:val="008B5AB6"/>
    <w:rsid w:val="008B5CB0"/>
    <w:rsid w:val="008B5E40"/>
    <w:rsid w:val="008B5E82"/>
    <w:rsid w:val="008B5F19"/>
    <w:rsid w:val="008B5F8E"/>
    <w:rsid w:val="008B6186"/>
    <w:rsid w:val="008B63BF"/>
    <w:rsid w:val="008B6552"/>
    <w:rsid w:val="008B66D1"/>
    <w:rsid w:val="008B66E5"/>
    <w:rsid w:val="008B6795"/>
    <w:rsid w:val="008B6A0B"/>
    <w:rsid w:val="008B6A43"/>
    <w:rsid w:val="008B6A7B"/>
    <w:rsid w:val="008B6A93"/>
    <w:rsid w:val="008B6AE2"/>
    <w:rsid w:val="008B6B30"/>
    <w:rsid w:val="008B6BA1"/>
    <w:rsid w:val="008B6BA5"/>
    <w:rsid w:val="008B6CB6"/>
    <w:rsid w:val="008B6CD2"/>
    <w:rsid w:val="008B6D36"/>
    <w:rsid w:val="008B6DDC"/>
    <w:rsid w:val="008B6DE2"/>
    <w:rsid w:val="008B6EE2"/>
    <w:rsid w:val="008B6FF7"/>
    <w:rsid w:val="008B709C"/>
    <w:rsid w:val="008B720D"/>
    <w:rsid w:val="008B72AC"/>
    <w:rsid w:val="008B737B"/>
    <w:rsid w:val="008B73E8"/>
    <w:rsid w:val="008B7592"/>
    <w:rsid w:val="008B7646"/>
    <w:rsid w:val="008B787E"/>
    <w:rsid w:val="008B7BB3"/>
    <w:rsid w:val="008B7BCD"/>
    <w:rsid w:val="008B7CFD"/>
    <w:rsid w:val="008B7D71"/>
    <w:rsid w:val="008B7DA5"/>
    <w:rsid w:val="008B7E9D"/>
    <w:rsid w:val="008B7FFC"/>
    <w:rsid w:val="008C000A"/>
    <w:rsid w:val="008C023B"/>
    <w:rsid w:val="008C02FC"/>
    <w:rsid w:val="008C036C"/>
    <w:rsid w:val="008C0418"/>
    <w:rsid w:val="008C049A"/>
    <w:rsid w:val="008C058A"/>
    <w:rsid w:val="008C062D"/>
    <w:rsid w:val="008C06F9"/>
    <w:rsid w:val="008C09DE"/>
    <w:rsid w:val="008C09F7"/>
    <w:rsid w:val="008C0A81"/>
    <w:rsid w:val="008C0AAC"/>
    <w:rsid w:val="008C0AD2"/>
    <w:rsid w:val="008C0B01"/>
    <w:rsid w:val="008C0B31"/>
    <w:rsid w:val="008C0B9E"/>
    <w:rsid w:val="008C0E45"/>
    <w:rsid w:val="008C0F24"/>
    <w:rsid w:val="008C10C4"/>
    <w:rsid w:val="008C10F1"/>
    <w:rsid w:val="008C1259"/>
    <w:rsid w:val="008C1348"/>
    <w:rsid w:val="008C1375"/>
    <w:rsid w:val="008C15F6"/>
    <w:rsid w:val="008C1690"/>
    <w:rsid w:val="008C16D7"/>
    <w:rsid w:val="008C189B"/>
    <w:rsid w:val="008C1929"/>
    <w:rsid w:val="008C1A25"/>
    <w:rsid w:val="008C1A2C"/>
    <w:rsid w:val="008C1D2C"/>
    <w:rsid w:val="008C1D51"/>
    <w:rsid w:val="008C1EAC"/>
    <w:rsid w:val="008C1EF2"/>
    <w:rsid w:val="008C209D"/>
    <w:rsid w:val="008C22B6"/>
    <w:rsid w:val="008C2348"/>
    <w:rsid w:val="008C2375"/>
    <w:rsid w:val="008C23DD"/>
    <w:rsid w:val="008C2461"/>
    <w:rsid w:val="008C251A"/>
    <w:rsid w:val="008C2542"/>
    <w:rsid w:val="008C2622"/>
    <w:rsid w:val="008C2651"/>
    <w:rsid w:val="008C26A3"/>
    <w:rsid w:val="008C2A38"/>
    <w:rsid w:val="008C2A85"/>
    <w:rsid w:val="008C2AD1"/>
    <w:rsid w:val="008C2C27"/>
    <w:rsid w:val="008C2DCD"/>
    <w:rsid w:val="008C2EE8"/>
    <w:rsid w:val="008C2F22"/>
    <w:rsid w:val="008C2FE8"/>
    <w:rsid w:val="008C2FF9"/>
    <w:rsid w:val="008C30EB"/>
    <w:rsid w:val="008C3242"/>
    <w:rsid w:val="008C3258"/>
    <w:rsid w:val="008C338A"/>
    <w:rsid w:val="008C34FF"/>
    <w:rsid w:val="008C3536"/>
    <w:rsid w:val="008C3877"/>
    <w:rsid w:val="008C3895"/>
    <w:rsid w:val="008C38C9"/>
    <w:rsid w:val="008C3AD5"/>
    <w:rsid w:val="008C3BBE"/>
    <w:rsid w:val="008C3C32"/>
    <w:rsid w:val="008C3E11"/>
    <w:rsid w:val="008C3F17"/>
    <w:rsid w:val="008C3F85"/>
    <w:rsid w:val="008C402D"/>
    <w:rsid w:val="008C405F"/>
    <w:rsid w:val="008C412F"/>
    <w:rsid w:val="008C41A9"/>
    <w:rsid w:val="008C4284"/>
    <w:rsid w:val="008C438A"/>
    <w:rsid w:val="008C4409"/>
    <w:rsid w:val="008C443B"/>
    <w:rsid w:val="008C469C"/>
    <w:rsid w:val="008C485F"/>
    <w:rsid w:val="008C48C9"/>
    <w:rsid w:val="008C499D"/>
    <w:rsid w:val="008C4B54"/>
    <w:rsid w:val="008C4C59"/>
    <w:rsid w:val="008C4D42"/>
    <w:rsid w:val="008C4DB4"/>
    <w:rsid w:val="008C4DF7"/>
    <w:rsid w:val="008C4E38"/>
    <w:rsid w:val="008C4ECA"/>
    <w:rsid w:val="008C4F16"/>
    <w:rsid w:val="008C4F20"/>
    <w:rsid w:val="008C5021"/>
    <w:rsid w:val="008C513B"/>
    <w:rsid w:val="008C52A5"/>
    <w:rsid w:val="008C5385"/>
    <w:rsid w:val="008C547A"/>
    <w:rsid w:val="008C55E6"/>
    <w:rsid w:val="008C571A"/>
    <w:rsid w:val="008C5785"/>
    <w:rsid w:val="008C57FF"/>
    <w:rsid w:val="008C5841"/>
    <w:rsid w:val="008C5879"/>
    <w:rsid w:val="008C59BD"/>
    <w:rsid w:val="008C59DC"/>
    <w:rsid w:val="008C5C38"/>
    <w:rsid w:val="008C5CD9"/>
    <w:rsid w:val="008C5E78"/>
    <w:rsid w:val="008C5F4F"/>
    <w:rsid w:val="008C6052"/>
    <w:rsid w:val="008C6061"/>
    <w:rsid w:val="008C6067"/>
    <w:rsid w:val="008C6072"/>
    <w:rsid w:val="008C66FA"/>
    <w:rsid w:val="008C68C2"/>
    <w:rsid w:val="008C68EE"/>
    <w:rsid w:val="008C6908"/>
    <w:rsid w:val="008C69C9"/>
    <w:rsid w:val="008C6BA6"/>
    <w:rsid w:val="008C6BDF"/>
    <w:rsid w:val="008C6C2F"/>
    <w:rsid w:val="008C6C66"/>
    <w:rsid w:val="008C6ECE"/>
    <w:rsid w:val="008C6F88"/>
    <w:rsid w:val="008C7318"/>
    <w:rsid w:val="008C737C"/>
    <w:rsid w:val="008C739F"/>
    <w:rsid w:val="008C74E2"/>
    <w:rsid w:val="008C7596"/>
    <w:rsid w:val="008C777E"/>
    <w:rsid w:val="008C791D"/>
    <w:rsid w:val="008C7993"/>
    <w:rsid w:val="008C79C1"/>
    <w:rsid w:val="008C7A9C"/>
    <w:rsid w:val="008C7B49"/>
    <w:rsid w:val="008D0152"/>
    <w:rsid w:val="008D0360"/>
    <w:rsid w:val="008D03E5"/>
    <w:rsid w:val="008D03FD"/>
    <w:rsid w:val="008D0748"/>
    <w:rsid w:val="008D075D"/>
    <w:rsid w:val="008D0896"/>
    <w:rsid w:val="008D089E"/>
    <w:rsid w:val="008D08C2"/>
    <w:rsid w:val="008D0DB7"/>
    <w:rsid w:val="008D0FDD"/>
    <w:rsid w:val="008D11A2"/>
    <w:rsid w:val="008D11D2"/>
    <w:rsid w:val="008D1318"/>
    <w:rsid w:val="008D13F1"/>
    <w:rsid w:val="008D148E"/>
    <w:rsid w:val="008D15EA"/>
    <w:rsid w:val="008D174C"/>
    <w:rsid w:val="008D182E"/>
    <w:rsid w:val="008D18AD"/>
    <w:rsid w:val="008D18FD"/>
    <w:rsid w:val="008D19A2"/>
    <w:rsid w:val="008D1A26"/>
    <w:rsid w:val="008D1A8C"/>
    <w:rsid w:val="008D1EE9"/>
    <w:rsid w:val="008D1EF4"/>
    <w:rsid w:val="008D1F12"/>
    <w:rsid w:val="008D1F6B"/>
    <w:rsid w:val="008D204D"/>
    <w:rsid w:val="008D20F1"/>
    <w:rsid w:val="008D2385"/>
    <w:rsid w:val="008D247A"/>
    <w:rsid w:val="008D260E"/>
    <w:rsid w:val="008D267A"/>
    <w:rsid w:val="008D269A"/>
    <w:rsid w:val="008D2786"/>
    <w:rsid w:val="008D28E9"/>
    <w:rsid w:val="008D2A03"/>
    <w:rsid w:val="008D2A67"/>
    <w:rsid w:val="008D2A88"/>
    <w:rsid w:val="008D2BA3"/>
    <w:rsid w:val="008D2C5F"/>
    <w:rsid w:val="008D2D27"/>
    <w:rsid w:val="008D2DDE"/>
    <w:rsid w:val="008D2DF9"/>
    <w:rsid w:val="008D2E50"/>
    <w:rsid w:val="008D2E63"/>
    <w:rsid w:val="008D2EA6"/>
    <w:rsid w:val="008D2EFD"/>
    <w:rsid w:val="008D2F1A"/>
    <w:rsid w:val="008D2F9F"/>
    <w:rsid w:val="008D3108"/>
    <w:rsid w:val="008D31E1"/>
    <w:rsid w:val="008D3250"/>
    <w:rsid w:val="008D3357"/>
    <w:rsid w:val="008D347F"/>
    <w:rsid w:val="008D3510"/>
    <w:rsid w:val="008D36E9"/>
    <w:rsid w:val="008D3739"/>
    <w:rsid w:val="008D38C6"/>
    <w:rsid w:val="008D39AC"/>
    <w:rsid w:val="008D3A9E"/>
    <w:rsid w:val="008D3B10"/>
    <w:rsid w:val="008D3B7B"/>
    <w:rsid w:val="008D3B8E"/>
    <w:rsid w:val="008D3BB5"/>
    <w:rsid w:val="008D3BC9"/>
    <w:rsid w:val="008D3F89"/>
    <w:rsid w:val="008D4010"/>
    <w:rsid w:val="008D41AE"/>
    <w:rsid w:val="008D41FA"/>
    <w:rsid w:val="008D4284"/>
    <w:rsid w:val="008D4346"/>
    <w:rsid w:val="008D43FB"/>
    <w:rsid w:val="008D4400"/>
    <w:rsid w:val="008D4620"/>
    <w:rsid w:val="008D46B5"/>
    <w:rsid w:val="008D46C1"/>
    <w:rsid w:val="008D49ED"/>
    <w:rsid w:val="008D4B39"/>
    <w:rsid w:val="008D4D5A"/>
    <w:rsid w:val="008D4F23"/>
    <w:rsid w:val="008D4F9E"/>
    <w:rsid w:val="008D50FE"/>
    <w:rsid w:val="008D5112"/>
    <w:rsid w:val="008D518B"/>
    <w:rsid w:val="008D5198"/>
    <w:rsid w:val="008D5271"/>
    <w:rsid w:val="008D534A"/>
    <w:rsid w:val="008D543D"/>
    <w:rsid w:val="008D5993"/>
    <w:rsid w:val="008D5994"/>
    <w:rsid w:val="008D5DAF"/>
    <w:rsid w:val="008D5FE8"/>
    <w:rsid w:val="008D6102"/>
    <w:rsid w:val="008D615F"/>
    <w:rsid w:val="008D6295"/>
    <w:rsid w:val="008D672D"/>
    <w:rsid w:val="008D6885"/>
    <w:rsid w:val="008D6980"/>
    <w:rsid w:val="008D6C2F"/>
    <w:rsid w:val="008D6C8B"/>
    <w:rsid w:val="008D6D1E"/>
    <w:rsid w:val="008D6E88"/>
    <w:rsid w:val="008D73F0"/>
    <w:rsid w:val="008D74BC"/>
    <w:rsid w:val="008D75B6"/>
    <w:rsid w:val="008D75F1"/>
    <w:rsid w:val="008D76CD"/>
    <w:rsid w:val="008D7786"/>
    <w:rsid w:val="008D7800"/>
    <w:rsid w:val="008D791A"/>
    <w:rsid w:val="008D7972"/>
    <w:rsid w:val="008D79FB"/>
    <w:rsid w:val="008D7A37"/>
    <w:rsid w:val="008D7C7D"/>
    <w:rsid w:val="008D7CB3"/>
    <w:rsid w:val="008D7CC7"/>
    <w:rsid w:val="008D7CDD"/>
    <w:rsid w:val="008D7DD5"/>
    <w:rsid w:val="008D7DD6"/>
    <w:rsid w:val="008D7EE9"/>
    <w:rsid w:val="008D7F30"/>
    <w:rsid w:val="008D7F67"/>
    <w:rsid w:val="008D7FD5"/>
    <w:rsid w:val="008E01A6"/>
    <w:rsid w:val="008E027C"/>
    <w:rsid w:val="008E031C"/>
    <w:rsid w:val="008E0480"/>
    <w:rsid w:val="008E06BE"/>
    <w:rsid w:val="008E06CD"/>
    <w:rsid w:val="008E075D"/>
    <w:rsid w:val="008E0788"/>
    <w:rsid w:val="008E081C"/>
    <w:rsid w:val="008E0982"/>
    <w:rsid w:val="008E09CE"/>
    <w:rsid w:val="008E0AE3"/>
    <w:rsid w:val="008E0B37"/>
    <w:rsid w:val="008E0B45"/>
    <w:rsid w:val="008E0BA9"/>
    <w:rsid w:val="008E1135"/>
    <w:rsid w:val="008E125F"/>
    <w:rsid w:val="008E1341"/>
    <w:rsid w:val="008E16F5"/>
    <w:rsid w:val="008E172E"/>
    <w:rsid w:val="008E177D"/>
    <w:rsid w:val="008E194D"/>
    <w:rsid w:val="008E1998"/>
    <w:rsid w:val="008E1B71"/>
    <w:rsid w:val="008E1B79"/>
    <w:rsid w:val="008E1C17"/>
    <w:rsid w:val="008E1D4E"/>
    <w:rsid w:val="008E1D5E"/>
    <w:rsid w:val="008E1DDB"/>
    <w:rsid w:val="008E1FE6"/>
    <w:rsid w:val="008E219A"/>
    <w:rsid w:val="008E243C"/>
    <w:rsid w:val="008E24FF"/>
    <w:rsid w:val="008E25E8"/>
    <w:rsid w:val="008E290F"/>
    <w:rsid w:val="008E29A6"/>
    <w:rsid w:val="008E29A8"/>
    <w:rsid w:val="008E2BAD"/>
    <w:rsid w:val="008E2D0A"/>
    <w:rsid w:val="008E2DCD"/>
    <w:rsid w:val="008E2EE9"/>
    <w:rsid w:val="008E2FD7"/>
    <w:rsid w:val="008E305A"/>
    <w:rsid w:val="008E32E5"/>
    <w:rsid w:val="008E33B3"/>
    <w:rsid w:val="008E3445"/>
    <w:rsid w:val="008E34AE"/>
    <w:rsid w:val="008E352D"/>
    <w:rsid w:val="008E3657"/>
    <w:rsid w:val="008E366F"/>
    <w:rsid w:val="008E374E"/>
    <w:rsid w:val="008E386E"/>
    <w:rsid w:val="008E3A74"/>
    <w:rsid w:val="008E3B5D"/>
    <w:rsid w:val="008E3CEF"/>
    <w:rsid w:val="008E3E1E"/>
    <w:rsid w:val="008E3EFF"/>
    <w:rsid w:val="008E40D8"/>
    <w:rsid w:val="008E4196"/>
    <w:rsid w:val="008E41BC"/>
    <w:rsid w:val="008E41CC"/>
    <w:rsid w:val="008E42D4"/>
    <w:rsid w:val="008E42E2"/>
    <w:rsid w:val="008E4467"/>
    <w:rsid w:val="008E468C"/>
    <w:rsid w:val="008E468D"/>
    <w:rsid w:val="008E469E"/>
    <w:rsid w:val="008E46A5"/>
    <w:rsid w:val="008E475D"/>
    <w:rsid w:val="008E4861"/>
    <w:rsid w:val="008E4883"/>
    <w:rsid w:val="008E4922"/>
    <w:rsid w:val="008E4932"/>
    <w:rsid w:val="008E4937"/>
    <w:rsid w:val="008E494C"/>
    <w:rsid w:val="008E4A77"/>
    <w:rsid w:val="008E4B48"/>
    <w:rsid w:val="008E4B87"/>
    <w:rsid w:val="008E4CEE"/>
    <w:rsid w:val="008E4DE3"/>
    <w:rsid w:val="008E4E37"/>
    <w:rsid w:val="008E4F04"/>
    <w:rsid w:val="008E5056"/>
    <w:rsid w:val="008E525D"/>
    <w:rsid w:val="008E5388"/>
    <w:rsid w:val="008E56B6"/>
    <w:rsid w:val="008E5790"/>
    <w:rsid w:val="008E5902"/>
    <w:rsid w:val="008E5A10"/>
    <w:rsid w:val="008E5BEC"/>
    <w:rsid w:val="008E5DB7"/>
    <w:rsid w:val="008E5FAC"/>
    <w:rsid w:val="008E5FBC"/>
    <w:rsid w:val="008E600B"/>
    <w:rsid w:val="008E601C"/>
    <w:rsid w:val="008E617B"/>
    <w:rsid w:val="008E652C"/>
    <w:rsid w:val="008E679F"/>
    <w:rsid w:val="008E67F6"/>
    <w:rsid w:val="008E68A5"/>
    <w:rsid w:val="008E697D"/>
    <w:rsid w:val="008E6A25"/>
    <w:rsid w:val="008E6B10"/>
    <w:rsid w:val="008E6B2C"/>
    <w:rsid w:val="008E6C0C"/>
    <w:rsid w:val="008E6C88"/>
    <w:rsid w:val="008E6D14"/>
    <w:rsid w:val="008E6F2E"/>
    <w:rsid w:val="008E6F3F"/>
    <w:rsid w:val="008E6FC0"/>
    <w:rsid w:val="008E7023"/>
    <w:rsid w:val="008E707A"/>
    <w:rsid w:val="008E7128"/>
    <w:rsid w:val="008E71BC"/>
    <w:rsid w:val="008E720D"/>
    <w:rsid w:val="008E7325"/>
    <w:rsid w:val="008E7357"/>
    <w:rsid w:val="008E7489"/>
    <w:rsid w:val="008E7554"/>
    <w:rsid w:val="008E7557"/>
    <w:rsid w:val="008E760C"/>
    <w:rsid w:val="008E7668"/>
    <w:rsid w:val="008E7744"/>
    <w:rsid w:val="008E7828"/>
    <w:rsid w:val="008E789C"/>
    <w:rsid w:val="008E7956"/>
    <w:rsid w:val="008E799F"/>
    <w:rsid w:val="008E7AB1"/>
    <w:rsid w:val="008E7AD2"/>
    <w:rsid w:val="008F0093"/>
    <w:rsid w:val="008F0212"/>
    <w:rsid w:val="008F025E"/>
    <w:rsid w:val="008F0328"/>
    <w:rsid w:val="008F0480"/>
    <w:rsid w:val="008F0845"/>
    <w:rsid w:val="008F0869"/>
    <w:rsid w:val="008F08FE"/>
    <w:rsid w:val="008F090D"/>
    <w:rsid w:val="008F0A62"/>
    <w:rsid w:val="008F0A6F"/>
    <w:rsid w:val="008F0B82"/>
    <w:rsid w:val="008F0BD3"/>
    <w:rsid w:val="008F0C7E"/>
    <w:rsid w:val="008F0E0B"/>
    <w:rsid w:val="008F0EEA"/>
    <w:rsid w:val="008F0F98"/>
    <w:rsid w:val="008F101E"/>
    <w:rsid w:val="008F108F"/>
    <w:rsid w:val="008F10B2"/>
    <w:rsid w:val="008F10F6"/>
    <w:rsid w:val="008F1188"/>
    <w:rsid w:val="008F11AE"/>
    <w:rsid w:val="008F11BC"/>
    <w:rsid w:val="008F120B"/>
    <w:rsid w:val="008F1378"/>
    <w:rsid w:val="008F13DB"/>
    <w:rsid w:val="008F164D"/>
    <w:rsid w:val="008F169F"/>
    <w:rsid w:val="008F1822"/>
    <w:rsid w:val="008F1AD8"/>
    <w:rsid w:val="008F1BB1"/>
    <w:rsid w:val="008F1C76"/>
    <w:rsid w:val="008F1CFC"/>
    <w:rsid w:val="008F1D46"/>
    <w:rsid w:val="008F1EAA"/>
    <w:rsid w:val="008F208A"/>
    <w:rsid w:val="008F20CC"/>
    <w:rsid w:val="008F2158"/>
    <w:rsid w:val="008F22CD"/>
    <w:rsid w:val="008F22E8"/>
    <w:rsid w:val="008F252F"/>
    <w:rsid w:val="008F26A5"/>
    <w:rsid w:val="008F2776"/>
    <w:rsid w:val="008F27AC"/>
    <w:rsid w:val="008F287D"/>
    <w:rsid w:val="008F28EE"/>
    <w:rsid w:val="008F2BEA"/>
    <w:rsid w:val="008F2C53"/>
    <w:rsid w:val="008F2C7F"/>
    <w:rsid w:val="008F2CBB"/>
    <w:rsid w:val="008F2CDE"/>
    <w:rsid w:val="008F2D20"/>
    <w:rsid w:val="008F2E80"/>
    <w:rsid w:val="008F2EC6"/>
    <w:rsid w:val="008F2FE6"/>
    <w:rsid w:val="008F30B8"/>
    <w:rsid w:val="008F3137"/>
    <w:rsid w:val="008F31FA"/>
    <w:rsid w:val="008F326E"/>
    <w:rsid w:val="008F33D6"/>
    <w:rsid w:val="008F35B8"/>
    <w:rsid w:val="008F360B"/>
    <w:rsid w:val="008F3713"/>
    <w:rsid w:val="008F37C2"/>
    <w:rsid w:val="008F3817"/>
    <w:rsid w:val="008F3882"/>
    <w:rsid w:val="008F38D7"/>
    <w:rsid w:val="008F38DA"/>
    <w:rsid w:val="008F39FC"/>
    <w:rsid w:val="008F3A90"/>
    <w:rsid w:val="008F3B7B"/>
    <w:rsid w:val="008F3DDA"/>
    <w:rsid w:val="008F3DDF"/>
    <w:rsid w:val="008F3E0B"/>
    <w:rsid w:val="008F3E9B"/>
    <w:rsid w:val="008F3E9C"/>
    <w:rsid w:val="008F4176"/>
    <w:rsid w:val="008F41DE"/>
    <w:rsid w:val="008F4537"/>
    <w:rsid w:val="008F4644"/>
    <w:rsid w:val="008F4661"/>
    <w:rsid w:val="008F46CF"/>
    <w:rsid w:val="008F4773"/>
    <w:rsid w:val="008F47D3"/>
    <w:rsid w:val="008F4847"/>
    <w:rsid w:val="008F4B75"/>
    <w:rsid w:val="008F4B88"/>
    <w:rsid w:val="008F4BBC"/>
    <w:rsid w:val="008F4BF2"/>
    <w:rsid w:val="008F4C07"/>
    <w:rsid w:val="008F4C62"/>
    <w:rsid w:val="008F4CE1"/>
    <w:rsid w:val="008F4D53"/>
    <w:rsid w:val="008F4F89"/>
    <w:rsid w:val="008F5046"/>
    <w:rsid w:val="008F504D"/>
    <w:rsid w:val="008F5082"/>
    <w:rsid w:val="008F52B4"/>
    <w:rsid w:val="008F52C7"/>
    <w:rsid w:val="008F53D0"/>
    <w:rsid w:val="008F53E5"/>
    <w:rsid w:val="008F53F4"/>
    <w:rsid w:val="008F57A3"/>
    <w:rsid w:val="008F5812"/>
    <w:rsid w:val="008F58F5"/>
    <w:rsid w:val="008F5977"/>
    <w:rsid w:val="008F5994"/>
    <w:rsid w:val="008F59FE"/>
    <w:rsid w:val="008F5A46"/>
    <w:rsid w:val="008F5A98"/>
    <w:rsid w:val="008F5B14"/>
    <w:rsid w:val="008F5B16"/>
    <w:rsid w:val="008F5C30"/>
    <w:rsid w:val="008F5CE1"/>
    <w:rsid w:val="008F5EDD"/>
    <w:rsid w:val="008F5F4A"/>
    <w:rsid w:val="008F5FD8"/>
    <w:rsid w:val="008F60D9"/>
    <w:rsid w:val="008F6181"/>
    <w:rsid w:val="008F62D5"/>
    <w:rsid w:val="008F634E"/>
    <w:rsid w:val="008F6362"/>
    <w:rsid w:val="008F651A"/>
    <w:rsid w:val="008F6774"/>
    <w:rsid w:val="008F689F"/>
    <w:rsid w:val="008F69AE"/>
    <w:rsid w:val="008F6B3D"/>
    <w:rsid w:val="008F6BFB"/>
    <w:rsid w:val="008F6D7B"/>
    <w:rsid w:val="008F6D99"/>
    <w:rsid w:val="008F6EB4"/>
    <w:rsid w:val="008F6F1F"/>
    <w:rsid w:val="008F7013"/>
    <w:rsid w:val="008F70A9"/>
    <w:rsid w:val="008F7227"/>
    <w:rsid w:val="008F746A"/>
    <w:rsid w:val="008F7584"/>
    <w:rsid w:val="008F75A1"/>
    <w:rsid w:val="008F75C9"/>
    <w:rsid w:val="008F78AC"/>
    <w:rsid w:val="008F7AC2"/>
    <w:rsid w:val="008F7C72"/>
    <w:rsid w:val="008F7D2F"/>
    <w:rsid w:val="008F7F1E"/>
    <w:rsid w:val="008F7F85"/>
    <w:rsid w:val="008F7F96"/>
    <w:rsid w:val="009000CA"/>
    <w:rsid w:val="009001D3"/>
    <w:rsid w:val="0090024A"/>
    <w:rsid w:val="009002D9"/>
    <w:rsid w:val="00900316"/>
    <w:rsid w:val="00900344"/>
    <w:rsid w:val="009004BE"/>
    <w:rsid w:val="009004E5"/>
    <w:rsid w:val="00900578"/>
    <w:rsid w:val="009005EE"/>
    <w:rsid w:val="0090060D"/>
    <w:rsid w:val="00900615"/>
    <w:rsid w:val="0090094F"/>
    <w:rsid w:val="009009CA"/>
    <w:rsid w:val="009009F3"/>
    <w:rsid w:val="00900A58"/>
    <w:rsid w:val="00900B9A"/>
    <w:rsid w:val="00900CEC"/>
    <w:rsid w:val="00900ECF"/>
    <w:rsid w:val="00900FAC"/>
    <w:rsid w:val="0090106A"/>
    <w:rsid w:val="009010C3"/>
    <w:rsid w:val="0090127D"/>
    <w:rsid w:val="00901353"/>
    <w:rsid w:val="0090136C"/>
    <w:rsid w:val="00901468"/>
    <w:rsid w:val="00901719"/>
    <w:rsid w:val="009017BB"/>
    <w:rsid w:val="0090184D"/>
    <w:rsid w:val="00901A49"/>
    <w:rsid w:val="00901B01"/>
    <w:rsid w:val="00901C0B"/>
    <w:rsid w:val="00901EE7"/>
    <w:rsid w:val="00901FA7"/>
    <w:rsid w:val="00901FD0"/>
    <w:rsid w:val="009020B8"/>
    <w:rsid w:val="009022A8"/>
    <w:rsid w:val="00902546"/>
    <w:rsid w:val="009026F3"/>
    <w:rsid w:val="009027B4"/>
    <w:rsid w:val="009027F1"/>
    <w:rsid w:val="00902833"/>
    <w:rsid w:val="00902855"/>
    <w:rsid w:val="009028A6"/>
    <w:rsid w:val="00902B3A"/>
    <w:rsid w:val="00902B8F"/>
    <w:rsid w:val="00902C9D"/>
    <w:rsid w:val="00902D79"/>
    <w:rsid w:val="00902D9E"/>
    <w:rsid w:val="00902DF8"/>
    <w:rsid w:val="00902F98"/>
    <w:rsid w:val="00903097"/>
    <w:rsid w:val="00903160"/>
    <w:rsid w:val="009032BE"/>
    <w:rsid w:val="00903398"/>
    <w:rsid w:val="009034B8"/>
    <w:rsid w:val="00903611"/>
    <w:rsid w:val="00903633"/>
    <w:rsid w:val="009037E8"/>
    <w:rsid w:val="00903873"/>
    <w:rsid w:val="00903874"/>
    <w:rsid w:val="009038E4"/>
    <w:rsid w:val="009038F6"/>
    <w:rsid w:val="00903B85"/>
    <w:rsid w:val="00903C70"/>
    <w:rsid w:val="00903D47"/>
    <w:rsid w:val="00903DE8"/>
    <w:rsid w:val="00904004"/>
    <w:rsid w:val="0090426D"/>
    <w:rsid w:val="009043A2"/>
    <w:rsid w:val="00904427"/>
    <w:rsid w:val="009044F4"/>
    <w:rsid w:val="00904560"/>
    <w:rsid w:val="009045AE"/>
    <w:rsid w:val="009045F4"/>
    <w:rsid w:val="009046CE"/>
    <w:rsid w:val="009048DC"/>
    <w:rsid w:val="0090491E"/>
    <w:rsid w:val="009049F7"/>
    <w:rsid w:val="00904A9E"/>
    <w:rsid w:val="00904AB9"/>
    <w:rsid w:val="00904AD0"/>
    <w:rsid w:val="00904B66"/>
    <w:rsid w:val="00904D12"/>
    <w:rsid w:val="00904E5B"/>
    <w:rsid w:val="00904E9D"/>
    <w:rsid w:val="00905184"/>
    <w:rsid w:val="00905345"/>
    <w:rsid w:val="0090544D"/>
    <w:rsid w:val="00905560"/>
    <w:rsid w:val="009056DD"/>
    <w:rsid w:val="009057E4"/>
    <w:rsid w:val="009057F1"/>
    <w:rsid w:val="00905E47"/>
    <w:rsid w:val="00905F98"/>
    <w:rsid w:val="00906057"/>
    <w:rsid w:val="0090607F"/>
    <w:rsid w:val="0090612F"/>
    <w:rsid w:val="009062BA"/>
    <w:rsid w:val="00906358"/>
    <w:rsid w:val="0090635B"/>
    <w:rsid w:val="00906456"/>
    <w:rsid w:val="009064E9"/>
    <w:rsid w:val="009065D2"/>
    <w:rsid w:val="00906652"/>
    <w:rsid w:val="0090677A"/>
    <w:rsid w:val="00906917"/>
    <w:rsid w:val="00906970"/>
    <w:rsid w:val="00906AD5"/>
    <w:rsid w:val="00906B62"/>
    <w:rsid w:val="00906B7E"/>
    <w:rsid w:val="00906D43"/>
    <w:rsid w:val="00906DF8"/>
    <w:rsid w:val="00906E67"/>
    <w:rsid w:val="009071C6"/>
    <w:rsid w:val="009072E7"/>
    <w:rsid w:val="009076D7"/>
    <w:rsid w:val="009077A3"/>
    <w:rsid w:val="00907C63"/>
    <w:rsid w:val="00907CA1"/>
    <w:rsid w:val="00907EEC"/>
    <w:rsid w:val="009100BF"/>
    <w:rsid w:val="009101D4"/>
    <w:rsid w:val="0091023F"/>
    <w:rsid w:val="009102CA"/>
    <w:rsid w:val="00910411"/>
    <w:rsid w:val="009106A7"/>
    <w:rsid w:val="00910727"/>
    <w:rsid w:val="009107FE"/>
    <w:rsid w:val="00910814"/>
    <w:rsid w:val="0091084E"/>
    <w:rsid w:val="0091086A"/>
    <w:rsid w:val="009108E5"/>
    <w:rsid w:val="00910A2E"/>
    <w:rsid w:val="00910A66"/>
    <w:rsid w:val="00910B15"/>
    <w:rsid w:val="00910BAA"/>
    <w:rsid w:val="00910C71"/>
    <w:rsid w:val="00910E20"/>
    <w:rsid w:val="00910EA2"/>
    <w:rsid w:val="00910EF4"/>
    <w:rsid w:val="009112FF"/>
    <w:rsid w:val="00911306"/>
    <w:rsid w:val="009114AE"/>
    <w:rsid w:val="00911526"/>
    <w:rsid w:val="00911584"/>
    <w:rsid w:val="0091177E"/>
    <w:rsid w:val="009118FA"/>
    <w:rsid w:val="00911978"/>
    <w:rsid w:val="00911A86"/>
    <w:rsid w:val="00911AC1"/>
    <w:rsid w:val="00911B6F"/>
    <w:rsid w:val="00911DF1"/>
    <w:rsid w:val="00911E41"/>
    <w:rsid w:val="00911E78"/>
    <w:rsid w:val="0091204D"/>
    <w:rsid w:val="009122C4"/>
    <w:rsid w:val="00912346"/>
    <w:rsid w:val="00912409"/>
    <w:rsid w:val="0091258D"/>
    <w:rsid w:val="0091278D"/>
    <w:rsid w:val="009127A5"/>
    <w:rsid w:val="00912980"/>
    <w:rsid w:val="00912A06"/>
    <w:rsid w:val="00912A7B"/>
    <w:rsid w:val="00912A88"/>
    <w:rsid w:val="00912B00"/>
    <w:rsid w:val="00912BCF"/>
    <w:rsid w:val="00912C38"/>
    <w:rsid w:val="00912D1B"/>
    <w:rsid w:val="00912E99"/>
    <w:rsid w:val="00913118"/>
    <w:rsid w:val="00913129"/>
    <w:rsid w:val="0091312C"/>
    <w:rsid w:val="00913198"/>
    <w:rsid w:val="009131B1"/>
    <w:rsid w:val="0091336D"/>
    <w:rsid w:val="009133C5"/>
    <w:rsid w:val="00913409"/>
    <w:rsid w:val="009136BD"/>
    <w:rsid w:val="0091380A"/>
    <w:rsid w:val="009138ED"/>
    <w:rsid w:val="0091398A"/>
    <w:rsid w:val="00913AE5"/>
    <w:rsid w:val="00913C8C"/>
    <w:rsid w:val="00913D37"/>
    <w:rsid w:val="00913D89"/>
    <w:rsid w:val="00913DA4"/>
    <w:rsid w:val="00913E8D"/>
    <w:rsid w:val="00913F0D"/>
    <w:rsid w:val="00913FBF"/>
    <w:rsid w:val="009142BA"/>
    <w:rsid w:val="009143E0"/>
    <w:rsid w:val="00914420"/>
    <w:rsid w:val="009146BB"/>
    <w:rsid w:val="00914928"/>
    <w:rsid w:val="009149C6"/>
    <w:rsid w:val="00914AF0"/>
    <w:rsid w:val="0091509A"/>
    <w:rsid w:val="0091513F"/>
    <w:rsid w:val="00915230"/>
    <w:rsid w:val="009154ED"/>
    <w:rsid w:val="009155C3"/>
    <w:rsid w:val="00915625"/>
    <w:rsid w:val="009156AA"/>
    <w:rsid w:val="009156F2"/>
    <w:rsid w:val="00915733"/>
    <w:rsid w:val="00915835"/>
    <w:rsid w:val="0091586B"/>
    <w:rsid w:val="00915A42"/>
    <w:rsid w:val="00915A78"/>
    <w:rsid w:val="00915D31"/>
    <w:rsid w:val="00916058"/>
    <w:rsid w:val="00916116"/>
    <w:rsid w:val="00916198"/>
    <w:rsid w:val="00916329"/>
    <w:rsid w:val="00916389"/>
    <w:rsid w:val="009168F6"/>
    <w:rsid w:val="00916AA7"/>
    <w:rsid w:val="00916BD8"/>
    <w:rsid w:val="00916D89"/>
    <w:rsid w:val="00916D8B"/>
    <w:rsid w:val="00916E7A"/>
    <w:rsid w:val="0091704E"/>
    <w:rsid w:val="00917124"/>
    <w:rsid w:val="009171C2"/>
    <w:rsid w:val="009171E6"/>
    <w:rsid w:val="009172BA"/>
    <w:rsid w:val="009173B4"/>
    <w:rsid w:val="0091771E"/>
    <w:rsid w:val="00917750"/>
    <w:rsid w:val="0091775E"/>
    <w:rsid w:val="0091785D"/>
    <w:rsid w:val="009178C0"/>
    <w:rsid w:val="00917A5F"/>
    <w:rsid w:val="00917AE1"/>
    <w:rsid w:val="00917AE6"/>
    <w:rsid w:val="00917B12"/>
    <w:rsid w:val="00917CF7"/>
    <w:rsid w:val="00917E1B"/>
    <w:rsid w:val="00917E44"/>
    <w:rsid w:val="00917E48"/>
    <w:rsid w:val="00917EE4"/>
    <w:rsid w:val="00917FEB"/>
    <w:rsid w:val="00920040"/>
    <w:rsid w:val="0092018C"/>
    <w:rsid w:val="009202BC"/>
    <w:rsid w:val="009202E6"/>
    <w:rsid w:val="009204B4"/>
    <w:rsid w:val="00920610"/>
    <w:rsid w:val="0092062E"/>
    <w:rsid w:val="0092072F"/>
    <w:rsid w:val="0092080F"/>
    <w:rsid w:val="00920908"/>
    <w:rsid w:val="00920A44"/>
    <w:rsid w:val="00920B70"/>
    <w:rsid w:val="00920BFA"/>
    <w:rsid w:val="00920C80"/>
    <w:rsid w:val="00920CDC"/>
    <w:rsid w:val="00920DA9"/>
    <w:rsid w:val="009210F8"/>
    <w:rsid w:val="0092110A"/>
    <w:rsid w:val="00921207"/>
    <w:rsid w:val="009212CF"/>
    <w:rsid w:val="009212D1"/>
    <w:rsid w:val="009213A6"/>
    <w:rsid w:val="009213C0"/>
    <w:rsid w:val="00921695"/>
    <w:rsid w:val="009216DD"/>
    <w:rsid w:val="00921891"/>
    <w:rsid w:val="00921A4B"/>
    <w:rsid w:val="00921A66"/>
    <w:rsid w:val="00921FB1"/>
    <w:rsid w:val="009220D1"/>
    <w:rsid w:val="009220E7"/>
    <w:rsid w:val="009220F2"/>
    <w:rsid w:val="009223CB"/>
    <w:rsid w:val="009224B3"/>
    <w:rsid w:val="00922575"/>
    <w:rsid w:val="009225FD"/>
    <w:rsid w:val="0092266E"/>
    <w:rsid w:val="009227BF"/>
    <w:rsid w:val="00922855"/>
    <w:rsid w:val="009228B2"/>
    <w:rsid w:val="00922935"/>
    <w:rsid w:val="00922A29"/>
    <w:rsid w:val="00922A49"/>
    <w:rsid w:val="00922A5D"/>
    <w:rsid w:val="00922A70"/>
    <w:rsid w:val="00922ACD"/>
    <w:rsid w:val="00922B9B"/>
    <w:rsid w:val="00922C00"/>
    <w:rsid w:val="00922CE7"/>
    <w:rsid w:val="00922D3F"/>
    <w:rsid w:val="00922D54"/>
    <w:rsid w:val="00922DDA"/>
    <w:rsid w:val="00922DFF"/>
    <w:rsid w:val="00922E5E"/>
    <w:rsid w:val="00922ED8"/>
    <w:rsid w:val="00923041"/>
    <w:rsid w:val="00923131"/>
    <w:rsid w:val="00923198"/>
    <w:rsid w:val="00923323"/>
    <w:rsid w:val="009234A7"/>
    <w:rsid w:val="00923533"/>
    <w:rsid w:val="00923555"/>
    <w:rsid w:val="0092356D"/>
    <w:rsid w:val="00923598"/>
    <w:rsid w:val="00923912"/>
    <w:rsid w:val="00923996"/>
    <w:rsid w:val="00923A6D"/>
    <w:rsid w:val="00923A94"/>
    <w:rsid w:val="00923D98"/>
    <w:rsid w:val="00923DF4"/>
    <w:rsid w:val="00923FA0"/>
    <w:rsid w:val="00923FFB"/>
    <w:rsid w:val="009240AB"/>
    <w:rsid w:val="0092412E"/>
    <w:rsid w:val="0092419A"/>
    <w:rsid w:val="00924210"/>
    <w:rsid w:val="009243F2"/>
    <w:rsid w:val="009245AD"/>
    <w:rsid w:val="009245BE"/>
    <w:rsid w:val="00924615"/>
    <w:rsid w:val="00924637"/>
    <w:rsid w:val="009246B8"/>
    <w:rsid w:val="00924809"/>
    <w:rsid w:val="00924908"/>
    <w:rsid w:val="0092495E"/>
    <w:rsid w:val="00924991"/>
    <w:rsid w:val="00924C15"/>
    <w:rsid w:val="00924D1C"/>
    <w:rsid w:val="00924D7A"/>
    <w:rsid w:val="00924DFC"/>
    <w:rsid w:val="00924E15"/>
    <w:rsid w:val="00924F05"/>
    <w:rsid w:val="00924FDB"/>
    <w:rsid w:val="009250D9"/>
    <w:rsid w:val="00925177"/>
    <w:rsid w:val="0092522F"/>
    <w:rsid w:val="0092533C"/>
    <w:rsid w:val="009253DB"/>
    <w:rsid w:val="00925548"/>
    <w:rsid w:val="009255DD"/>
    <w:rsid w:val="009255F6"/>
    <w:rsid w:val="00925606"/>
    <w:rsid w:val="009256F3"/>
    <w:rsid w:val="009258BE"/>
    <w:rsid w:val="0092594B"/>
    <w:rsid w:val="00925A84"/>
    <w:rsid w:val="00925AF0"/>
    <w:rsid w:val="00925D81"/>
    <w:rsid w:val="00925F1B"/>
    <w:rsid w:val="00925F5F"/>
    <w:rsid w:val="0092611C"/>
    <w:rsid w:val="00926133"/>
    <w:rsid w:val="00926204"/>
    <w:rsid w:val="00926294"/>
    <w:rsid w:val="009262CB"/>
    <w:rsid w:val="00926343"/>
    <w:rsid w:val="00926430"/>
    <w:rsid w:val="009264CF"/>
    <w:rsid w:val="00926513"/>
    <w:rsid w:val="00926930"/>
    <w:rsid w:val="00926A64"/>
    <w:rsid w:val="00926A89"/>
    <w:rsid w:val="00926E6E"/>
    <w:rsid w:val="00926EF4"/>
    <w:rsid w:val="0092718B"/>
    <w:rsid w:val="009271B7"/>
    <w:rsid w:val="0092728C"/>
    <w:rsid w:val="009272A7"/>
    <w:rsid w:val="009272B4"/>
    <w:rsid w:val="009272E1"/>
    <w:rsid w:val="00927495"/>
    <w:rsid w:val="009274F9"/>
    <w:rsid w:val="0092758F"/>
    <w:rsid w:val="009275F5"/>
    <w:rsid w:val="009278D1"/>
    <w:rsid w:val="009278FB"/>
    <w:rsid w:val="00927A53"/>
    <w:rsid w:val="00927BF4"/>
    <w:rsid w:val="00927CC7"/>
    <w:rsid w:val="00927F74"/>
    <w:rsid w:val="00927FCC"/>
    <w:rsid w:val="009301BE"/>
    <w:rsid w:val="00930264"/>
    <w:rsid w:val="00930354"/>
    <w:rsid w:val="00930362"/>
    <w:rsid w:val="009303B0"/>
    <w:rsid w:val="009303E0"/>
    <w:rsid w:val="0093053D"/>
    <w:rsid w:val="00930601"/>
    <w:rsid w:val="00930687"/>
    <w:rsid w:val="009306A3"/>
    <w:rsid w:val="0093090A"/>
    <w:rsid w:val="0093090D"/>
    <w:rsid w:val="00930966"/>
    <w:rsid w:val="0093103E"/>
    <w:rsid w:val="009310B8"/>
    <w:rsid w:val="00931143"/>
    <w:rsid w:val="00931195"/>
    <w:rsid w:val="009311D9"/>
    <w:rsid w:val="00931296"/>
    <w:rsid w:val="0093138B"/>
    <w:rsid w:val="00931684"/>
    <w:rsid w:val="009316C3"/>
    <w:rsid w:val="009319FB"/>
    <w:rsid w:val="00931A9B"/>
    <w:rsid w:val="00931BE2"/>
    <w:rsid w:val="00931BF7"/>
    <w:rsid w:val="00931C13"/>
    <w:rsid w:val="00931F92"/>
    <w:rsid w:val="00932098"/>
    <w:rsid w:val="00932574"/>
    <w:rsid w:val="009325BA"/>
    <w:rsid w:val="009326C2"/>
    <w:rsid w:val="009327D1"/>
    <w:rsid w:val="00932848"/>
    <w:rsid w:val="00932851"/>
    <w:rsid w:val="009329D4"/>
    <w:rsid w:val="00932B73"/>
    <w:rsid w:val="00932B85"/>
    <w:rsid w:val="00932C90"/>
    <w:rsid w:val="009330E6"/>
    <w:rsid w:val="00933121"/>
    <w:rsid w:val="00933128"/>
    <w:rsid w:val="00933176"/>
    <w:rsid w:val="0093329C"/>
    <w:rsid w:val="0093330E"/>
    <w:rsid w:val="0093331B"/>
    <w:rsid w:val="009333BA"/>
    <w:rsid w:val="009333D8"/>
    <w:rsid w:val="009333FB"/>
    <w:rsid w:val="0093342C"/>
    <w:rsid w:val="009334AA"/>
    <w:rsid w:val="00933540"/>
    <w:rsid w:val="009335AA"/>
    <w:rsid w:val="0093397B"/>
    <w:rsid w:val="009339E3"/>
    <w:rsid w:val="00933A67"/>
    <w:rsid w:val="00933AA8"/>
    <w:rsid w:val="00933ABF"/>
    <w:rsid w:val="00933C2F"/>
    <w:rsid w:val="00933CE4"/>
    <w:rsid w:val="00933D3E"/>
    <w:rsid w:val="00933D8B"/>
    <w:rsid w:val="00933E20"/>
    <w:rsid w:val="00933FEB"/>
    <w:rsid w:val="0093415F"/>
    <w:rsid w:val="00934264"/>
    <w:rsid w:val="009342BA"/>
    <w:rsid w:val="00934431"/>
    <w:rsid w:val="009344C6"/>
    <w:rsid w:val="009344EA"/>
    <w:rsid w:val="00934541"/>
    <w:rsid w:val="0093462A"/>
    <w:rsid w:val="0093465D"/>
    <w:rsid w:val="009347B8"/>
    <w:rsid w:val="009347C8"/>
    <w:rsid w:val="009348E6"/>
    <w:rsid w:val="00934936"/>
    <w:rsid w:val="009349E7"/>
    <w:rsid w:val="00934BC7"/>
    <w:rsid w:val="00934C33"/>
    <w:rsid w:val="00934DB5"/>
    <w:rsid w:val="00934EC3"/>
    <w:rsid w:val="00934F45"/>
    <w:rsid w:val="00934F5B"/>
    <w:rsid w:val="00935034"/>
    <w:rsid w:val="009351BA"/>
    <w:rsid w:val="0093523B"/>
    <w:rsid w:val="0093530F"/>
    <w:rsid w:val="0093540B"/>
    <w:rsid w:val="00935568"/>
    <w:rsid w:val="00935583"/>
    <w:rsid w:val="009356D7"/>
    <w:rsid w:val="00935AB6"/>
    <w:rsid w:val="00935EC0"/>
    <w:rsid w:val="00935EE4"/>
    <w:rsid w:val="009360DA"/>
    <w:rsid w:val="00936133"/>
    <w:rsid w:val="00936179"/>
    <w:rsid w:val="009361D3"/>
    <w:rsid w:val="009364E5"/>
    <w:rsid w:val="00936590"/>
    <w:rsid w:val="0093666C"/>
    <w:rsid w:val="0093694B"/>
    <w:rsid w:val="009369C1"/>
    <w:rsid w:val="009369CD"/>
    <w:rsid w:val="00936AEF"/>
    <w:rsid w:val="00936CDD"/>
    <w:rsid w:val="00936D81"/>
    <w:rsid w:val="00936D89"/>
    <w:rsid w:val="00936E4D"/>
    <w:rsid w:val="00936F95"/>
    <w:rsid w:val="00937099"/>
    <w:rsid w:val="009372FF"/>
    <w:rsid w:val="00937338"/>
    <w:rsid w:val="00937510"/>
    <w:rsid w:val="0093758E"/>
    <w:rsid w:val="00937601"/>
    <w:rsid w:val="009377D9"/>
    <w:rsid w:val="00937802"/>
    <w:rsid w:val="00937A42"/>
    <w:rsid w:val="00937B4C"/>
    <w:rsid w:val="00937B63"/>
    <w:rsid w:val="00937CC4"/>
    <w:rsid w:val="00937CD9"/>
    <w:rsid w:val="0094008C"/>
    <w:rsid w:val="0094018B"/>
    <w:rsid w:val="00940206"/>
    <w:rsid w:val="00940483"/>
    <w:rsid w:val="009404A3"/>
    <w:rsid w:val="009406F0"/>
    <w:rsid w:val="00940789"/>
    <w:rsid w:val="009407E3"/>
    <w:rsid w:val="00940812"/>
    <w:rsid w:val="009409BA"/>
    <w:rsid w:val="00940BAD"/>
    <w:rsid w:val="00940CBE"/>
    <w:rsid w:val="00940E3A"/>
    <w:rsid w:val="00940FE7"/>
    <w:rsid w:val="00941188"/>
    <w:rsid w:val="0094129B"/>
    <w:rsid w:val="00941396"/>
    <w:rsid w:val="009413D5"/>
    <w:rsid w:val="0094141D"/>
    <w:rsid w:val="00941433"/>
    <w:rsid w:val="009415D0"/>
    <w:rsid w:val="00941627"/>
    <w:rsid w:val="00941631"/>
    <w:rsid w:val="00941881"/>
    <w:rsid w:val="009419C2"/>
    <w:rsid w:val="00941AC6"/>
    <w:rsid w:val="00941DBB"/>
    <w:rsid w:val="00941ED2"/>
    <w:rsid w:val="00941EEC"/>
    <w:rsid w:val="00941FBA"/>
    <w:rsid w:val="00941FC1"/>
    <w:rsid w:val="00941FCA"/>
    <w:rsid w:val="0094201A"/>
    <w:rsid w:val="0094205E"/>
    <w:rsid w:val="009423EC"/>
    <w:rsid w:val="009424D5"/>
    <w:rsid w:val="009424DF"/>
    <w:rsid w:val="0094253E"/>
    <w:rsid w:val="009425B6"/>
    <w:rsid w:val="009425CE"/>
    <w:rsid w:val="009426B8"/>
    <w:rsid w:val="009426F2"/>
    <w:rsid w:val="00942754"/>
    <w:rsid w:val="009429F1"/>
    <w:rsid w:val="00942A5B"/>
    <w:rsid w:val="00942C23"/>
    <w:rsid w:val="00942C2F"/>
    <w:rsid w:val="00942C58"/>
    <w:rsid w:val="00942D65"/>
    <w:rsid w:val="00942E1F"/>
    <w:rsid w:val="0094300C"/>
    <w:rsid w:val="009430B0"/>
    <w:rsid w:val="00943178"/>
    <w:rsid w:val="0094327B"/>
    <w:rsid w:val="0094332A"/>
    <w:rsid w:val="009433F5"/>
    <w:rsid w:val="009435D5"/>
    <w:rsid w:val="00943669"/>
    <w:rsid w:val="009436A5"/>
    <w:rsid w:val="00943721"/>
    <w:rsid w:val="00943B48"/>
    <w:rsid w:val="00943C9F"/>
    <w:rsid w:val="00943D63"/>
    <w:rsid w:val="00943DC5"/>
    <w:rsid w:val="00943F01"/>
    <w:rsid w:val="00943F45"/>
    <w:rsid w:val="00944009"/>
    <w:rsid w:val="009441E4"/>
    <w:rsid w:val="009442EF"/>
    <w:rsid w:val="0094434F"/>
    <w:rsid w:val="00944354"/>
    <w:rsid w:val="0094435E"/>
    <w:rsid w:val="009444DF"/>
    <w:rsid w:val="009445CA"/>
    <w:rsid w:val="00944869"/>
    <w:rsid w:val="009448E1"/>
    <w:rsid w:val="0094494E"/>
    <w:rsid w:val="00944A3F"/>
    <w:rsid w:val="00944B42"/>
    <w:rsid w:val="00944DE6"/>
    <w:rsid w:val="00944F31"/>
    <w:rsid w:val="00945000"/>
    <w:rsid w:val="00945260"/>
    <w:rsid w:val="009452F2"/>
    <w:rsid w:val="009452FE"/>
    <w:rsid w:val="00945426"/>
    <w:rsid w:val="00945432"/>
    <w:rsid w:val="00945486"/>
    <w:rsid w:val="00945747"/>
    <w:rsid w:val="0094574C"/>
    <w:rsid w:val="009457B4"/>
    <w:rsid w:val="009457E3"/>
    <w:rsid w:val="0094588C"/>
    <w:rsid w:val="0094588E"/>
    <w:rsid w:val="00945B12"/>
    <w:rsid w:val="00945B30"/>
    <w:rsid w:val="00945B83"/>
    <w:rsid w:val="00945C2A"/>
    <w:rsid w:val="00945C42"/>
    <w:rsid w:val="00945DCF"/>
    <w:rsid w:val="00945E13"/>
    <w:rsid w:val="00945EDF"/>
    <w:rsid w:val="00945F4E"/>
    <w:rsid w:val="00945FCF"/>
    <w:rsid w:val="00945FEE"/>
    <w:rsid w:val="0094604A"/>
    <w:rsid w:val="00946106"/>
    <w:rsid w:val="009461CB"/>
    <w:rsid w:val="00946472"/>
    <w:rsid w:val="00946712"/>
    <w:rsid w:val="009467B8"/>
    <w:rsid w:val="009468BA"/>
    <w:rsid w:val="00946BA4"/>
    <w:rsid w:val="00946C6C"/>
    <w:rsid w:val="00946D0A"/>
    <w:rsid w:val="00946DA9"/>
    <w:rsid w:val="00946E63"/>
    <w:rsid w:val="00946F07"/>
    <w:rsid w:val="00946F77"/>
    <w:rsid w:val="00947037"/>
    <w:rsid w:val="009472EF"/>
    <w:rsid w:val="00947364"/>
    <w:rsid w:val="009474B3"/>
    <w:rsid w:val="00947625"/>
    <w:rsid w:val="009476CB"/>
    <w:rsid w:val="0094776C"/>
    <w:rsid w:val="009477E9"/>
    <w:rsid w:val="00947976"/>
    <w:rsid w:val="009479B0"/>
    <w:rsid w:val="009479E6"/>
    <w:rsid w:val="00947A43"/>
    <w:rsid w:val="00947AF9"/>
    <w:rsid w:val="00947B3A"/>
    <w:rsid w:val="00947B74"/>
    <w:rsid w:val="00947B83"/>
    <w:rsid w:val="00947C64"/>
    <w:rsid w:val="00947D0B"/>
    <w:rsid w:val="00947E2D"/>
    <w:rsid w:val="00947E35"/>
    <w:rsid w:val="00947EA5"/>
    <w:rsid w:val="00947F1B"/>
    <w:rsid w:val="00947FBE"/>
    <w:rsid w:val="00950014"/>
    <w:rsid w:val="009501BC"/>
    <w:rsid w:val="0095020A"/>
    <w:rsid w:val="0095020D"/>
    <w:rsid w:val="00950260"/>
    <w:rsid w:val="009504BC"/>
    <w:rsid w:val="00950552"/>
    <w:rsid w:val="0095055B"/>
    <w:rsid w:val="009505CF"/>
    <w:rsid w:val="0095090C"/>
    <w:rsid w:val="00950923"/>
    <w:rsid w:val="00950996"/>
    <w:rsid w:val="00950A7A"/>
    <w:rsid w:val="00950B13"/>
    <w:rsid w:val="00950DD3"/>
    <w:rsid w:val="00950DD7"/>
    <w:rsid w:val="00950E3D"/>
    <w:rsid w:val="00950F02"/>
    <w:rsid w:val="00950F42"/>
    <w:rsid w:val="00950F74"/>
    <w:rsid w:val="0095100F"/>
    <w:rsid w:val="009510F4"/>
    <w:rsid w:val="00951266"/>
    <w:rsid w:val="00951335"/>
    <w:rsid w:val="00951427"/>
    <w:rsid w:val="00951500"/>
    <w:rsid w:val="00951706"/>
    <w:rsid w:val="00951762"/>
    <w:rsid w:val="00951812"/>
    <w:rsid w:val="009518E6"/>
    <w:rsid w:val="0095199D"/>
    <w:rsid w:val="00951C1A"/>
    <w:rsid w:val="00951CB2"/>
    <w:rsid w:val="00951D3F"/>
    <w:rsid w:val="00951FA4"/>
    <w:rsid w:val="00952110"/>
    <w:rsid w:val="009521E2"/>
    <w:rsid w:val="00952374"/>
    <w:rsid w:val="00952417"/>
    <w:rsid w:val="009524A3"/>
    <w:rsid w:val="00952551"/>
    <w:rsid w:val="009525C9"/>
    <w:rsid w:val="009527A8"/>
    <w:rsid w:val="00952AF0"/>
    <w:rsid w:val="00952BBC"/>
    <w:rsid w:val="00952DBC"/>
    <w:rsid w:val="00952DFF"/>
    <w:rsid w:val="00952F6C"/>
    <w:rsid w:val="00952F99"/>
    <w:rsid w:val="0095310E"/>
    <w:rsid w:val="00953134"/>
    <w:rsid w:val="0095327C"/>
    <w:rsid w:val="00953296"/>
    <w:rsid w:val="009532D2"/>
    <w:rsid w:val="00953582"/>
    <w:rsid w:val="009536F6"/>
    <w:rsid w:val="0095370E"/>
    <w:rsid w:val="009538E3"/>
    <w:rsid w:val="00953910"/>
    <w:rsid w:val="00953914"/>
    <w:rsid w:val="009539ED"/>
    <w:rsid w:val="009539FD"/>
    <w:rsid w:val="00953A17"/>
    <w:rsid w:val="00953A29"/>
    <w:rsid w:val="00953BFF"/>
    <w:rsid w:val="00953C06"/>
    <w:rsid w:val="00953C2C"/>
    <w:rsid w:val="0095402F"/>
    <w:rsid w:val="009541CD"/>
    <w:rsid w:val="00954250"/>
    <w:rsid w:val="009542FE"/>
    <w:rsid w:val="0095452E"/>
    <w:rsid w:val="00954609"/>
    <w:rsid w:val="009546EE"/>
    <w:rsid w:val="00954764"/>
    <w:rsid w:val="0095478A"/>
    <w:rsid w:val="009547DB"/>
    <w:rsid w:val="00954807"/>
    <w:rsid w:val="00954876"/>
    <w:rsid w:val="009549CF"/>
    <w:rsid w:val="00954ABD"/>
    <w:rsid w:val="00954B00"/>
    <w:rsid w:val="00954B42"/>
    <w:rsid w:val="00954C11"/>
    <w:rsid w:val="00954C86"/>
    <w:rsid w:val="00954CCC"/>
    <w:rsid w:val="00954DDC"/>
    <w:rsid w:val="00954DDE"/>
    <w:rsid w:val="009551A8"/>
    <w:rsid w:val="009552F0"/>
    <w:rsid w:val="00955307"/>
    <w:rsid w:val="0095546A"/>
    <w:rsid w:val="00955562"/>
    <w:rsid w:val="009556FE"/>
    <w:rsid w:val="0095576A"/>
    <w:rsid w:val="009557F2"/>
    <w:rsid w:val="0095585D"/>
    <w:rsid w:val="009558C0"/>
    <w:rsid w:val="00955A23"/>
    <w:rsid w:val="00955A5B"/>
    <w:rsid w:val="00955A5D"/>
    <w:rsid w:val="00955AA2"/>
    <w:rsid w:val="00955AEB"/>
    <w:rsid w:val="00955B0E"/>
    <w:rsid w:val="00955B34"/>
    <w:rsid w:val="00955B5C"/>
    <w:rsid w:val="00955B84"/>
    <w:rsid w:val="00955BBA"/>
    <w:rsid w:val="00955BBD"/>
    <w:rsid w:val="00955DFA"/>
    <w:rsid w:val="00956080"/>
    <w:rsid w:val="009560B6"/>
    <w:rsid w:val="00956217"/>
    <w:rsid w:val="00956342"/>
    <w:rsid w:val="009563C9"/>
    <w:rsid w:val="009563F0"/>
    <w:rsid w:val="0095642A"/>
    <w:rsid w:val="00956563"/>
    <w:rsid w:val="009565DB"/>
    <w:rsid w:val="0095669A"/>
    <w:rsid w:val="009566E0"/>
    <w:rsid w:val="00956748"/>
    <w:rsid w:val="00956771"/>
    <w:rsid w:val="009569BF"/>
    <w:rsid w:val="00956E0A"/>
    <w:rsid w:val="00956EC5"/>
    <w:rsid w:val="009570C1"/>
    <w:rsid w:val="00957112"/>
    <w:rsid w:val="0095728D"/>
    <w:rsid w:val="0095748C"/>
    <w:rsid w:val="009574EB"/>
    <w:rsid w:val="00957857"/>
    <w:rsid w:val="00957859"/>
    <w:rsid w:val="00957882"/>
    <w:rsid w:val="009579B8"/>
    <w:rsid w:val="00957B28"/>
    <w:rsid w:val="00957C51"/>
    <w:rsid w:val="00957D79"/>
    <w:rsid w:val="00957E58"/>
    <w:rsid w:val="00957F00"/>
    <w:rsid w:val="00957F3C"/>
    <w:rsid w:val="00957F5C"/>
    <w:rsid w:val="00957FAF"/>
    <w:rsid w:val="00957FB6"/>
    <w:rsid w:val="009602BC"/>
    <w:rsid w:val="009602E4"/>
    <w:rsid w:val="009608FC"/>
    <w:rsid w:val="009609C6"/>
    <w:rsid w:val="00960A22"/>
    <w:rsid w:val="00960B13"/>
    <w:rsid w:val="00960BC8"/>
    <w:rsid w:val="00960E7D"/>
    <w:rsid w:val="00960E8D"/>
    <w:rsid w:val="00960E94"/>
    <w:rsid w:val="00960E99"/>
    <w:rsid w:val="00960EFD"/>
    <w:rsid w:val="00961049"/>
    <w:rsid w:val="00961146"/>
    <w:rsid w:val="00961163"/>
    <w:rsid w:val="0096116B"/>
    <w:rsid w:val="009611E1"/>
    <w:rsid w:val="0096129E"/>
    <w:rsid w:val="0096132E"/>
    <w:rsid w:val="0096144E"/>
    <w:rsid w:val="009615C2"/>
    <w:rsid w:val="009615C7"/>
    <w:rsid w:val="009617B6"/>
    <w:rsid w:val="0096193A"/>
    <w:rsid w:val="00961950"/>
    <w:rsid w:val="009619FB"/>
    <w:rsid w:val="00961B25"/>
    <w:rsid w:val="00961BCD"/>
    <w:rsid w:val="00961F29"/>
    <w:rsid w:val="00961FA6"/>
    <w:rsid w:val="00961FA7"/>
    <w:rsid w:val="0096200F"/>
    <w:rsid w:val="00962035"/>
    <w:rsid w:val="009620C7"/>
    <w:rsid w:val="009620CC"/>
    <w:rsid w:val="00962328"/>
    <w:rsid w:val="0096234E"/>
    <w:rsid w:val="00962375"/>
    <w:rsid w:val="009625A7"/>
    <w:rsid w:val="00962613"/>
    <w:rsid w:val="0096266D"/>
    <w:rsid w:val="00962727"/>
    <w:rsid w:val="00962812"/>
    <w:rsid w:val="00962A1D"/>
    <w:rsid w:val="00962AAA"/>
    <w:rsid w:val="00962BAE"/>
    <w:rsid w:val="00962C68"/>
    <w:rsid w:val="00962CDF"/>
    <w:rsid w:val="00962E0A"/>
    <w:rsid w:val="00962EA3"/>
    <w:rsid w:val="00962F5C"/>
    <w:rsid w:val="00962F90"/>
    <w:rsid w:val="00962FA5"/>
    <w:rsid w:val="00962FBC"/>
    <w:rsid w:val="00963063"/>
    <w:rsid w:val="009630FF"/>
    <w:rsid w:val="009631A5"/>
    <w:rsid w:val="009632CF"/>
    <w:rsid w:val="009632D6"/>
    <w:rsid w:val="00963414"/>
    <w:rsid w:val="0096352A"/>
    <w:rsid w:val="0096356D"/>
    <w:rsid w:val="00963578"/>
    <w:rsid w:val="0096379C"/>
    <w:rsid w:val="0096386D"/>
    <w:rsid w:val="0096392F"/>
    <w:rsid w:val="00963931"/>
    <w:rsid w:val="00963A6D"/>
    <w:rsid w:val="00963AAA"/>
    <w:rsid w:val="00963B75"/>
    <w:rsid w:val="00963CBD"/>
    <w:rsid w:val="00963DC7"/>
    <w:rsid w:val="00963EF2"/>
    <w:rsid w:val="00963FF7"/>
    <w:rsid w:val="00964165"/>
    <w:rsid w:val="0096436F"/>
    <w:rsid w:val="0096448B"/>
    <w:rsid w:val="00964647"/>
    <w:rsid w:val="00964830"/>
    <w:rsid w:val="009649ED"/>
    <w:rsid w:val="00964B80"/>
    <w:rsid w:val="00964C45"/>
    <w:rsid w:val="00964D5C"/>
    <w:rsid w:val="00964EB6"/>
    <w:rsid w:val="00964F8B"/>
    <w:rsid w:val="009650EF"/>
    <w:rsid w:val="009651FA"/>
    <w:rsid w:val="00965217"/>
    <w:rsid w:val="00965336"/>
    <w:rsid w:val="009653E1"/>
    <w:rsid w:val="009655CF"/>
    <w:rsid w:val="009658EE"/>
    <w:rsid w:val="009659A2"/>
    <w:rsid w:val="00965B15"/>
    <w:rsid w:val="00965B2E"/>
    <w:rsid w:val="00965C25"/>
    <w:rsid w:val="00965C9F"/>
    <w:rsid w:val="00965CBE"/>
    <w:rsid w:val="00965D46"/>
    <w:rsid w:val="00965D77"/>
    <w:rsid w:val="00965DF9"/>
    <w:rsid w:val="00965E3D"/>
    <w:rsid w:val="00965E7E"/>
    <w:rsid w:val="00965EC5"/>
    <w:rsid w:val="00965F41"/>
    <w:rsid w:val="009660B5"/>
    <w:rsid w:val="00966109"/>
    <w:rsid w:val="009662E9"/>
    <w:rsid w:val="00966313"/>
    <w:rsid w:val="0096638E"/>
    <w:rsid w:val="0096645F"/>
    <w:rsid w:val="009664D1"/>
    <w:rsid w:val="0096659B"/>
    <w:rsid w:val="009665AF"/>
    <w:rsid w:val="00966781"/>
    <w:rsid w:val="00966795"/>
    <w:rsid w:val="00966A52"/>
    <w:rsid w:val="00966F2D"/>
    <w:rsid w:val="00967048"/>
    <w:rsid w:val="0096706E"/>
    <w:rsid w:val="009670BB"/>
    <w:rsid w:val="00967131"/>
    <w:rsid w:val="00967522"/>
    <w:rsid w:val="00967684"/>
    <w:rsid w:val="00967766"/>
    <w:rsid w:val="0096777C"/>
    <w:rsid w:val="009677E1"/>
    <w:rsid w:val="0096783A"/>
    <w:rsid w:val="0096791B"/>
    <w:rsid w:val="009679E3"/>
    <w:rsid w:val="00967A8B"/>
    <w:rsid w:val="00967CC4"/>
    <w:rsid w:val="00967CDD"/>
    <w:rsid w:val="00967D69"/>
    <w:rsid w:val="00967D93"/>
    <w:rsid w:val="00967DEB"/>
    <w:rsid w:val="00967E64"/>
    <w:rsid w:val="00967ED7"/>
    <w:rsid w:val="0097008D"/>
    <w:rsid w:val="0097042A"/>
    <w:rsid w:val="00970606"/>
    <w:rsid w:val="009706DF"/>
    <w:rsid w:val="009706E7"/>
    <w:rsid w:val="00970784"/>
    <w:rsid w:val="009707AD"/>
    <w:rsid w:val="009707DE"/>
    <w:rsid w:val="00970821"/>
    <w:rsid w:val="00970848"/>
    <w:rsid w:val="00970852"/>
    <w:rsid w:val="009708AC"/>
    <w:rsid w:val="00970B69"/>
    <w:rsid w:val="00970BDB"/>
    <w:rsid w:val="00970C4D"/>
    <w:rsid w:val="00970D74"/>
    <w:rsid w:val="0097105B"/>
    <w:rsid w:val="00971070"/>
    <w:rsid w:val="00971169"/>
    <w:rsid w:val="00971270"/>
    <w:rsid w:val="00971370"/>
    <w:rsid w:val="0097137D"/>
    <w:rsid w:val="00971519"/>
    <w:rsid w:val="00971553"/>
    <w:rsid w:val="009717C3"/>
    <w:rsid w:val="00971818"/>
    <w:rsid w:val="009718EA"/>
    <w:rsid w:val="00971A30"/>
    <w:rsid w:val="00971B04"/>
    <w:rsid w:val="00971C90"/>
    <w:rsid w:val="00971CE4"/>
    <w:rsid w:val="00971DD0"/>
    <w:rsid w:val="00971E14"/>
    <w:rsid w:val="00971E78"/>
    <w:rsid w:val="00971EAD"/>
    <w:rsid w:val="00971EBF"/>
    <w:rsid w:val="00971EF2"/>
    <w:rsid w:val="0097203E"/>
    <w:rsid w:val="009720BF"/>
    <w:rsid w:val="0097218A"/>
    <w:rsid w:val="0097218F"/>
    <w:rsid w:val="00972191"/>
    <w:rsid w:val="009722A9"/>
    <w:rsid w:val="009723F2"/>
    <w:rsid w:val="00972419"/>
    <w:rsid w:val="009724A6"/>
    <w:rsid w:val="0097277C"/>
    <w:rsid w:val="0097279E"/>
    <w:rsid w:val="009727DE"/>
    <w:rsid w:val="0097285C"/>
    <w:rsid w:val="00972AEF"/>
    <w:rsid w:val="00972B41"/>
    <w:rsid w:val="00972C06"/>
    <w:rsid w:val="00972DFC"/>
    <w:rsid w:val="00972E7B"/>
    <w:rsid w:val="00972F7C"/>
    <w:rsid w:val="00972FAF"/>
    <w:rsid w:val="009730F2"/>
    <w:rsid w:val="00973432"/>
    <w:rsid w:val="0097347A"/>
    <w:rsid w:val="009735B3"/>
    <w:rsid w:val="00973747"/>
    <w:rsid w:val="009737AF"/>
    <w:rsid w:val="00973803"/>
    <w:rsid w:val="00973853"/>
    <w:rsid w:val="00973A6A"/>
    <w:rsid w:val="00973ACA"/>
    <w:rsid w:val="00973D27"/>
    <w:rsid w:val="00973F19"/>
    <w:rsid w:val="00973F4A"/>
    <w:rsid w:val="00973FB5"/>
    <w:rsid w:val="00973FF2"/>
    <w:rsid w:val="00974079"/>
    <w:rsid w:val="00974225"/>
    <w:rsid w:val="009742CB"/>
    <w:rsid w:val="00974324"/>
    <w:rsid w:val="009743EC"/>
    <w:rsid w:val="00974440"/>
    <w:rsid w:val="0097471A"/>
    <w:rsid w:val="00974822"/>
    <w:rsid w:val="00974826"/>
    <w:rsid w:val="00974833"/>
    <w:rsid w:val="0097492B"/>
    <w:rsid w:val="0097494B"/>
    <w:rsid w:val="00974957"/>
    <w:rsid w:val="009749AB"/>
    <w:rsid w:val="00974A87"/>
    <w:rsid w:val="00974BE1"/>
    <w:rsid w:val="00974E77"/>
    <w:rsid w:val="00975096"/>
    <w:rsid w:val="009751C0"/>
    <w:rsid w:val="0097525E"/>
    <w:rsid w:val="009752C8"/>
    <w:rsid w:val="0097538B"/>
    <w:rsid w:val="009753A7"/>
    <w:rsid w:val="009753DD"/>
    <w:rsid w:val="00975778"/>
    <w:rsid w:val="00975896"/>
    <w:rsid w:val="00975901"/>
    <w:rsid w:val="00975922"/>
    <w:rsid w:val="00975B48"/>
    <w:rsid w:val="00975BEF"/>
    <w:rsid w:val="00975C3E"/>
    <w:rsid w:val="00975C92"/>
    <w:rsid w:val="00975CE9"/>
    <w:rsid w:val="00975F81"/>
    <w:rsid w:val="00975FE7"/>
    <w:rsid w:val="00976184"/>
    <w:rsid w:val="00976190"/>
    <w:rsid w:val="0097619D"/>
    <w:rsid w:val="009762C2"/>
    <w:rsid w:val="00976370"/>
    <w:rsid w:val="009763D7"/>
    <w:rsid w:val="0097643A"/>
    <w:rsid w:val="009764D9"/>
    <w:rsid w:val="0097668B"/>
    <w:rsid w:val="00976831"/>
    <w:rsid w:val="00976945"/>
    <w:rsid w:val="00976ABD"/>
    <w:rsid w:val="00976B0D"/>
    <w:rsid w:val="00976B13"/>
    <w:rsid w:val="00976BAD"/>
    <w:rsid w:val="00976C94"/>
    <w:rsid w:val="00976F0B"/>
    <w:rsid w:val="00976F83"/>
    <w:rsid w:val="009776E9"/>
    <w:rsid w:val="0097774D"/>
    <w:rsid w:val="009777D0"/>
    <w:rsid w:val="00977924"/>
    <w:rsid w:val="0097794D"/>
    <w:rsid w:val="00977A01"/>
    <w:rsid w:val="00977A24"/>
    <w:rsid w:val="00977C2E"/>
    <w:rsid w:val="00977C50"/>
    <w:rsid w:val="00977CCD"/>
    <w:rsid w:val="00977E73"/>
    <w:rsid w:val="00977F8B"/>
    <w:rsid w:val="0098007E"/>
    <w:rsid w:val="009800F2"/>
    <w:rsid w:val="00980193"/>
    <w:rsid w:val="0098026C"/>
    <w:rsid w:val="009803B1"/>
    <w:rsid w:val="00980478"/>
    <w:rsid w:val="0098071F"/>
    <w:rsid w:val="00980984"/>
    <w:rsid w:val="009809C9"/>
    <w:rsid w:val="00980B73"/>
    <w:rsid w:val="00980CCB"/>
    <w:rsid w:val="00980D0C"/>
    <w:rsid w:val="00980D4D"/>
    <w:rsid w:val="00980DD6"/>
    <w:rsid w:val="00980DE7"/>
    <w:rsid w:val="0098109D"/>
    <w:rsid w:val="00981451"/>
    <w:rsid w:val="00981750"/>
    <w:rsid w:val="0098178E"/>
    <w:rsid w:val="00981794"/>
    <w:rsid w:val="009818C5"/>
    <w:rsid w:val="00981AF0"/>
    <w:rsid w:val="00981B26"/>
    <w:rsid w:val="00981C61"/>
    <w:rsid w:val="00981E30"/>
    <w:rsid w:val="00982062"/>
    <w:rsid w:val="00982076"/>
    <w:rsid w:val="009821FD"/>
    <w:rsid w:val="00982204"/>
    <w:rsid w:val="00982205"/>
    <w:rsid w:val="00982225"/>
    <w:rsid w:val="00982366"/>
    <w:rsid w:val="00982414"/>
    <w:rsid w:val="0098268A"/>
    <w:rsid w:val="009826F6"/>
    <w:rsid w:val="009827C6"/>
    <w:rsid w:val="00982917"/>
    <w:rsid w:val="0098294E"/>
    <w:rsid w:val="00982B79"/>
    <w:rsid w:val="00982E4F"/>
    <w:rsid w:val="00982F1F"/>
    <w:rsid w:val="00982F2C"/>
    <w:rsid w:val="00982F6A"/>
    <w:rsid w:val="00982FDF"/>
    <w:rsid w:val="00983003"/>
    <w:rsid w:val="009831F2"/>
    <w:rsid w:val="009832C9"/>
    <w:rsid w:val="0098333D"/>
    <w:rsid w:val="009834A9"/>
    <w:rsid w:val="00983645"/>
    <w:rsid w:val="00983716"/>
    <w:rsid w:val="00983740"/>
    <w:rsid w:val="0098378A"/>
    <w:rsid w:val="00983958"/>
    <w:rsid w:val="00983A55"/>
    <w:rsid w:val="00983B17"/>
    <w:rsid w:val="00983C2C"/>
    <w:rsid w:val="00983CAF"/>
    <w:rsid w:val="00983D23"/>
    <w:rsid w:val="00983D30"/>
    <w:rsid w:val="00983E64"/>
    <w:rsid w:val="00983EBB"/>
    <w:rsid w:val="009842E2"/>
    <w:rsid w:val="0098443E"/>
    <w:rsid w:val="009844EF"/>
    <w:rsid w:val="00984503"/>
    <w:rsid w:val="009845AF"/>
    <w:rsid w:val="00984655"/>
    <w:rsid w:val="009846F4"/>
    <w:rsid w:val="009846FE"/>
    <w:rsid w:val="00984709"/>
    <w:rsid w:val="00984764"/>
    <w:rsid w:val="0098478D"/>
    <w:rsid w:val="00984888"/>
    <w:rsid w:val="00984A60"/>
    <w:rsid w:val="00984B9B"/>
    <w:rsid w:val="00984BFA"/>
    <w:rsid w:val="00984D85"/>
    <w:rsid w:val="00984E91"/>
    <w:rsid w:val="00984F6B"/>
    <w:rsid w:val="0098517A"/>
    <w:rsid w:val="00985262"/>
    <w:rsid w:val="00985596"/>
    <w:rsid w:val="00985646"/>
    <w:rsid w:val="00985667"/>
    <w:rsid w:val="009856FE"/>
    <w:rsid w:val="0098578F"/>
    <w:rsid w:val="009859A1"/>
    <w:rsid w:val="009859E1"/>
    <w:rsid w:val="00985A65"/>
    <w:rsid w:val="00985AE2"/>
    <w:rsid w:val="00985B15"/>
    <w:rsid w:val="00985B6E"/>
    <w:rsid w:val="00985E08"/>
    <w:rsid w:val="00985E1A"/>
    <w:rsid w:val="00985FB1"/>
    <w:rsid w:val="0098605B"/>
    <w:rsid w:val="00986126"/>
    <w:rsid w:val="0098614B"/>
    <w:rsid w:val="00986195"/>
    <w:rsid w:val="00986285"/>
    <w:rsid w:val="00986410"/>
    <w:rsid w:val="00986622"/>
    <w:rsid w:val="00986753"/>
    <w:rsid w:val="00986899"/>
    <w:rsid w:val="009868E7"/>
    <w:rsid w:val="00986B02"/>
    <w:rsid w:val="00986C30"/>
    <w:rsid w:val="00986CAC"/>
    <w:rsid w:val="00986D34"/>
    <w:rsid w:val="00986DDB"/>
    <w:rsid w:val="00986E38"/>
    <w:rsid w:val="00986F91"/>
    <w:rsid w:val="00987039"/>
    <w:rsid w:val="009870D1"/>
    <w:rsid w:val="00987119"/>
    <w:rsid w:val="00987163"/>
    <w:rsid w:val="009873D5"/>
    <w:rsid w:val="00987430"/>
    <w:rsid w:val="00987446"/>
    <w:rsid w:val="0098744A"/>
    <w:rsid w:val="009877DA"/>
    <w:rsid w:val="00987842"/>
    <w:rsid w:val="0098792C"/>
    <w:rsid w:val="00987B54"/>
    <w:rsid w:val="00987B68"/>
    <w:rsid w:val="00987B98"/>
    <w:rsid w:val="00987D64"/>
    <w:rsid w:val="00987E24"/>
    <w:rsid w:val="00987E5F"/>
    <w:rsid w:val="00987F1B"/>
    <w:rsid w:val="00987F42"/>
    <w:rsid w:val="00987F5E"/>
    <w:rsid w:val="00987FB8"/>
    <w:rsid w:val="00987FF0"/>
    <w:rsid w:val="00990453"/>
    <w:rsid w:val="009904E8"/>
    <w:rsid w:val="009905AB"/>
    <w:rsid w:val="00990796"/>
    <w:rsid w:val="009909B6"/>
    <w:rsid w:val="00990A11"/>
    <w:rsid w:val="00990CA7"/>
    <w:rsid w:val="00990DCA"/>
    <w:rsid w:val="00990E39"/>
    <w:rsid w:val="00990E47"/>
    <w:rsid w:val="00990F81"/>
    <w:rsid w:val="0099101E"/>
    <w:rsid w:val="009910DD"/>
    <w:rsid w:val="00991187"/>
    <w:rsid w:val="0099122D"/>
    <w:rsid w:val="009912CD"/>
    <w:rsid w:val="009912EC"/>
    <w:rsid w:val="00991351"/>
    <w:rsid w:val="00991437"/>
    <w:rsid w:val="00991485"/>
    <w:rsid w:val="009915F9"/>
    <w:rsid w:val="00991689"/>
    <w:rsid w:val="00991865"/>
    <w:rsid w:val="00991BE2"/>
    <w:rsid w:val="00991D0C"/>
    <w:rsid w:val="00991DDB"/>
    <w:rsid w:val="00991FC6"/>
    <w:rsid w:val="00991FD6"/>
    <w:rsid w:val="00991FE3"/>
    <w:rsid w:val="00992117"/>
    <w:rsid w:val="0099215F"/>
    <w:rsid w:val="0099228B"/>
    <w:rsid w:val="009922B4"/>
    <w:rsid w:val="009922FA"/>
    <w:rsid w:val="00992305"/>
    <w:rsid w:val="0099256B"/>
    <w:rsid w:val="0099257D"/>
    <w:rsid w:val="00992864"/>
    <w:rsid w:val="009928C2"/>
    <w:rsid w:val="00992B86"/>
    <w:rsid w:val="00992C78"/>
    <w:rsid w:val="00992DBF"/>
    <w:rsid w:val="00992DD6"/>
    <w:rsid w:val="00992E72"/>
    <w:rsid w:val="00992F99"/>
    <w:rsid w:val="00993019"/>
    <w:rsid w:val="00993025"/>
    <w:rsid w:val="009930DE"/>
    <w:rsid w:val="00993125"/>
    <w:rsid w:val="009931E1"/>
    <w:rsid w:val="00993319"/>
    <w:rsid w:val="00993412"/>
    <w:rsid w:val="0099346A"/>
    <w:rsid w:val="009934E9"/>
    <w:rsid w:val="009935D6"/>
    <w:rsid w:val="0099364F"/>
    <w:rsid w:val="00993866"/>
    <w:rsid w:val="00993AF1"/>
    <w:rsid w:val="00993BAA"/>
    <w:rsid w:val="00993C23"/>
    <w:rsid w:val="00993DF9"/>
    <w:rsid w:val="00993E68"/>
    <w:rsid w:val="00994080"/>
    <w:rsid w:val="009940A7"/>
    <w:rsid w:val="00994198"/>
    <w:rsid w:val="009941F3"/>
    <w:rsid w:val="00994244"/>
    <w:rsid w:val="009944E1"/>
    <w:rsid w:val="00994543"/>
    <w:rsid w:val="00994558"/>
    <w:rsid w:val="00994655"/>
    <w:rsid w:val="00994659"/>
    <w:rsid w:val="0099483A"/>
    <w:rsid w:val="00994959"/>
    <w:rsid w:val="009949CC"/>
    <w:rsid w:val="00994BF4"/>
    <w:rsid w:val="00994D2B"/>
    <w:rsid w:val="00994D97"/>
    <w:rsid w:val="00994DF1"/>
    <w:rsid w:val="00994E79"/>
    <w:rsid w:val="00994EEA"/>
    <w:rsid w:val="00994F27"/>
    <w:rsid w:val="00994F87"/>
    <w:rsid w:val="00995243"/>
    <w:rsid w:val="00995254"/>
    <w:rsid w:val="009952B5"/>
    <w:rsid w:val="00995419"/>
    <w:rsid w:val="00995643"/>
    <w:rsid w:val="00995874"/>
    <w:rsid w:val="00995A08"/>
    <w:rsid w:val="00995A93"/>
    <w:rsid w:val="00995A9C"/>
    <w:rsid w:val="00995B52"/>
    <w:rsid w:val="00995B5A"/>
    <w:rsid w:val="00995C6C"/>
    <w:rsid w:val="00995C8E"/>
    <w:rsid w:val="00995E0F"/>
    <w:rsid w:val="00995E27"/>
    <w:rsid w:val="00995E6B"/>
    <w:rsid w:val="00995F43"/>
    <w:rsid w:val="0099614C"/>
    <w:rsid w:val="00996602"/>
    <w:rsid w:val="009967AE"/>
    <w:rsid w:val="009967E2"/>
    <w:rsid w:val="0099685B"/>
    <w:rsid w:val="00996AC0"/>
    <w:rsid w:val="00996ADE"/>
    <w:rsid w:val="00996BAD"/>
    <w:rsid w:val="00996FF0"/>
    <w:rsid w:val="0099708A"/>
    <w:rsid w:val="0099715A"/>
    <w:rsid w:val="009971D3"/>
    <w:rsid w:val="009971E2"/>
    <w:rsid w:val="009975D9"/>
    <w:rsid w:val="00997632"/>
    <w:rsid w:val="00997698"/>
    <w:rsid w:val="009976FE"/>
    <w:rsid w:val="00997765"/>
    <w:rsid w:val="0099781A"/>
    <w:rsid w:val="00997872"/>
    <w:rsid w:val="009978E1"/>
    <w:rsid w:val="00997992"/>
    <w:rsid w:val="00997C01"/>
    <w:rsid w:val="00997C3D"/>
    <w:rsid w:val="00997EA0"/>
    <w:rsid w:val="009A00ED"/>
    <w:rsid w:val="009A0152"/>
    <w:rsid w:val="009A0166"/>
    <w:rsid w:val="009A0190"/>
    <w:rsid w:val="009A0258"/>
    <w:rsid w:val="009A031F"/>
    <w:rsid w:val="009A037B"/>
    <w:rsid w:val="009A0381"/>
    <w:rsid w:val="009A03A8"/>
    <w:rsid w:val="009A03ED"/>
    <w:rsid w:val="009A0494"/>
    <w:rsid w:val="009A057E"/>
    <w:rsid w:val="009A0590"/>
    <w:rsid w:val="009A06CB"/>
    <w:rsid w:val="009A08A9"/>
    <w:rsid w:val="009A0923"/>
    <w:rsid w:val="009A0945"/>
    <w:rsid w:val="009A09D3"/>
    <w:rsid w:val="009A0AEB"/>
    <w:rsid w:val="009A0B3F"/>
    <w:rsid w:val="009A0D9C"/>
    <w:rsid w:val="009A0FF1"/>
    <w:rsid w:val="009A105D"/>
    <w:rsid w:val="009A107E"/>
    <w:rsid w:val="009A11E1"/>
    <w:rsid w:val="009A1275"/>
    <w:rsid w:val="009A12E9"/>
    <w:rsid w:val="009A1304"/>
    <w:rsid w:val="009A1352"/>
    <w:rsid w:val="009A147E"/>
    <w:rsid w:val="009A14D2"/>
    <w:rsid w:val="009A16D2"/>
    <w:rsid w:val="009A1796"/>
    <w:rsid w:val="009A17D8"/>
    <w:rsid w:val="009A1870"/>
    <w:rsid w:val="009A1A1B"/>
    <w:rsid w:val="009A1C3F"/>
    <w:rsid w:val="009A1C62"/>
    <w:rsid w:val="009A1C93"/>
    <w:rsid w:val="009A1C9A"/>
    <w:rsid w:val="009A1D38"/>
    <w:rsid w:val="009A1E2F"/>
    <w:rsid w:val="009A1EE2"/>
    <w:rsid w:val="009A1F0B"/>
    <w:rsid w:val="009A20DF"/>
    <w:rsid w:val="009A22B2"/>
    <w:rsid w:val="009A239A"/>
    <w:rsid w:val="009A25A9"/>
    <w:rsid w:val="009A2628"/>
    <w:rsid w:val="009A26B2"/>
    <w:rsid w:val="009A26F9"/>
    <w:rsid w:val="009A2A2A"/>
    <w:rsid w:val="009A2A2C"/>
    <w:rsid w:val="009A2C11"/>
    <w:rsid w:val="009A2C72"/>
    <w:rsid w:val="009A2CA2"/>
    <w:rsid w:val="009A2CB7"/>
    <w:rsid w:val="009A2D35"/>
    <w:rsid w:val="009A2D36"/>
    <w:rsid w:val="009A2E36"/>
    <w:rsid w:val="009A31F5"/>
    <w:rsid w:val="009A32F0"/>
    <w:rsid w:val="009A33D8"/>
    <w:rsid w:val="009A353B"/>
    <w:rsid w:val="009A366A"/>
    <w:rsid w:val="009A378A"/>
    <w:rsid w:val="009A395E"/>
    <w:rsid w:val="009A39B4"/>
    <w:rsid w:val="009A3ACC"/>
    <w:rsid w:val="009A3ED1"/>
    <w:rsid w:val="009A4030"/>
    <w:rsid w:val="009A4097"/>
    <w:rsid w:val="009A442D"/>
    <w:rsid w:val="009A447F"/>
    <w:rsid w:val="009A45F7"/>
    <w:rsid w:val="009A46BB"/>
    <w:rsid w:val="009A4765"/>
    <w:rsid w:val="009A47A2"/>
    <w:rsid w:val="009A49AA"/>
    <w:rsid w:val="009A49FE"/>
    <w:rsid w:val="009A4AA9"/>
    <w:rsid w:val="009A4BF9"/>
    <w:rsid w:val="009A4CD5"/>
    <w:rsid w:val="009A4D87"/>
    <w:rsid w:val="009A4DD1"/>
    <w:rsid w:val="009A4ED1"/>
    <w:rsid w:val="009A4EEA"/>
    <w:rsid w:val="009A4F81"/>
    <w:rsid w:val="009A5048"/>
    <w:rsid w:val="009A507D"/>
    <w:rsid w:val="009A5239"/>
    <w:rsid w:val="009A5373"/>
    <w:rsid w:val="009A5392"/>
    <w:rsid w:val="009A5594"/>
    <w:rsid w:val="009A5754"/>
    <w:rsid w:val="009A580A"/>
    <w:rsid w:val="009A5834"/>
    <w:rsid w:val="009A58D2"/>
    <w:rsid w:val="009A5951"/>
    <w:rsid w:val="009A5A84"/>
    <w:rsid w:val="009A5AAA"/>
    <w:rsid w:val="009A5ACD"/>
    <w:rsid w:val="009A5D6A"/>
    <w:rsid w:val="009A5E53"/>
    <w:rsid w:val="009A5E97"/>
    <w:rsid w:val="009A5F1C"/>
    <w:rsid w:val="009A5F75"/>
    <w:rsid w:val="009A5FEB"/>
    <w:rsid w:val="009A6041"/>
    <w:rsid w:val="009A622F"/>
    <w:rsid w:val="009A6244"/>
    <w:rsid w:val="009A63A7"/>
    <w:rsid w:val="009A6499"/>
    <w:rsid w:val="009A66A0"/>
    <w:rsid w:val="009A69EF"/>
    <w:rsid w:val="009A6A35"/>
    <w:rsid w:val="009A6B25"/>
    <w:rsid w:val="009A6B93"/>
    <w:rsid w:val="009A6E9F"/>
    <w:rsid w:val="009A6EA1"/>
    <w:rsid w:val="009A7000"/>
    <w:rsid w:val="009A7188"/>
    <w:rsid w:val="009A74F9"/>
    <w:rsid w:val="009A76D0"/>
    <w:rsid w:val="009A77F6"/>
    <w:rsid w:val="009A78EC"/>
    <w:rsid w:val="009A7900"/>
    <w:rsid w:val="009A7977"/>
    <w:rsid w:val="009A79DB"/>
    <w:rsid w:val="009A7D4D"/>
    <w:rsid w:val="009B0123"/>
    <w:rsid w:val="009B01DA"/>
    <w:rsid w:val="009B043C"/>
    <w:rsid w:val="009B049F"/>
    <w:rsid w:val="009B04F0"/>
    <w:rsid w:val="009B05B6"/>
    <w:rsid w:val="009B07EF"/>
    <w:rsid w:val="009B0806"/>
    <w:rsid w:val="009B082F"/>
    <w:rsid w:val="009B0841"/>
    <w:rsid w:val="009B0994"/>
    <w:rsid w:val="009B09C0"/>
    <w:rsid w:val="009B0A52"/>
    <w:rsid w:val="009B0B5F"/>
    <w:rsid w:val="009B0BB0"/>
    <w:rsid w:val="009B0C03"/>
    <w:rsid w:val="009B0C54"/>
    <w:rsid w:val="009B0C62"/>
    <w:rsid w:val="009B0CC0"/>
    <w:rsid w:val="009B0D0A"/>
    <w:rsid w:val="009B0D5C"/>
    <w:rsid w:val="009B0EE2"/>
    <w:rsid w:val="009B0F71"/>
    <w:rsid w:val="009B1007"/>
    <w:rsid w:val="009B1054"/>
    <w:rsid w:val="009B111D"/>
    <w:rsid w:val="009B119A"/>
    <w:rsid w:val="009B139A"/>
    <w:rsid w:val="009B14E1"/>
    <w:rsid w:val="009B14FD"/>
    <w:rsid w:val="009B15BA"/>
    <w:rsid w:val="009B172A"/>
    <w:rsid w:val="009B1949"/>
    <w:rsid w:val="009B1969"/>
    <w:rsid w:val="009B1A7D"/>
    <w:rsid w:val="009B1ACF"/>
    <w:rsid w:val="009B20B3"/>
    <w:rsid w:val="009B2129"/>
    <w:rsid w:val="009B2261"/>
    <w:rsid w:val="009B23C4"/>
    <w:rsid w:val="009B2499"/>
    <w:rsid w:val="009B25FA"/>
    <w:rsid w:val="009B26CA"/>
    <w:rsid w:val="009B278E"/>
    <w:rsid w:val="009B2883"/>
    <w:rsid w:val="009B29E4"/>
    <w:rsid w:val="009B2B13"/>
    <w:rsid w:val="009B2BCA"/>
    <w:rsid w:val="009B2BEA"/>
    <w:rsid w:val="009B2C44"/>
    <w:rsid w:val="009B2C72"/>
    <w:rsid w:val="009B2CB0"/>
    <w:rsid w:val="009B2E8B"/>
    <w:rsid w:val="009B2EFF"/>
    <w:rsid w:val="009B2F24"/>
    <w:rsid w:val="009B2F45"/>
    <w:rsid w:val="009B304A"/>
    <w:rsid w:val="009B307C"/>
    <w:rsid w:val="009B307F"/>
    <w:rsid w:val="009B3135"/>
    <w:rsid w:val="009B320E"/>
    <w:rsid w:val="009B33B4"/>
    <w:rsid w:val="009B340A"/>
    <w:rsid w:val="009B3518"/>
    <w:rsid w:val="009B355B"/>
    <w:rsid w:val="009B362C"/>
    <w:rsid w:val="009B37A3"/>
    <w:rsid w:val="009B395D"/>
    <w:rsid w:val="009B3A79"/>
    <w:rsid w:val="009B3C0D"/>
    <w:rsid w:val="009B3D61"/>
    <w:rsid w:val="009B3DB6"/>
    <w:rsid w:val="009B3EEA"/>
    <w:rsid w:val="009B3F2E"/>
    <w:rsid w:val="009B3F5A"/>
    <w:rsid w:val="009B4094"/>
    <w:rsid w:val="009B4111"/>
    <w:rsid w:val="009B441C"/>
    <w:rsid w:val="009B44A5"/>
    <w:rsid w:val="009B4519"/>
    <w:rsid w:val="009B469C"/>
    <w:rsid w:val="009B476D"/>
    <w:rsid w:val="009B483A"/>
    <w:rsid w:val="009B48E4"/>
    <w:rsid w:val="009B4906"/>
    <w:rsid w:val="009B4938"/>
    <w:rsid w:val="009B49D9"/>
    <w:rsid w:val="009B4AEC"/>
    <w:rsid w:val="009B4C15"/>
    <w:rsid w:val="009B4DBF"/>
    <w:rsid w:val="009B4DFB"/>
    <w:rsid w:val="009B4E17"/>
    <w:rsid w:val="009B4ED2"/>
    <w:rsid w:val="009B50E6"/>
    <w:rsid w:val="009B531B"/>
    <w:rsid w:val="009B5410"/>
    <w:rsid w:val="009B580C"/>
    <w:rsid w:val="009B5884"/>
    <w:rsid w:val="009B58AF"/>
    <w:rsid w:val="009B5A38"/>
    <w:rsid w:val="009B5A82"/>
    <w:rsid w:val="009B5B50"/>
    <w:rsid w:val="009B5D93"/>
    <w:rsid w:val="009B5F10"/>
    <w:rsid w:val="009B5F3C"/>
    <w:rsid w:val="009B607B"/>
    <w:rsid w:val="009B607C"/>
    <w:rsid w:val="009B64E5"/>
    <w:rsid w:val="009B692F"/>
    <w:rsid w:val="009B6939"/>
    <w:rsid w:val="009B6AB7"/>
    <w:rsid w:val="009B6C27"/>
    <w:rsid w:val="009B6D0E"/>
    <w:rsid w:val="009B6E76"/>
    <w:rsid w:val="009B7020"/>
    <w:rsid w:val="009B7173"/>
    <w:rsid w:val="009B71C2"/>
    <w:rsid w:val="009B71DE"/>
    <w:rsid w:val="009B7274"/>
    <w:rsid w:val="009B7439"/>
    <w:rsid w:val="009B74AE"/>
    <w:rsid w:val="009B74AF"/>
    <w:rsid w:val="009B74E2"/>
    <w:rsid w:val="009B75CC"/>
    <w:rsid w:val="009B76A6"/>
    <w:rsid w:val="009B777F"/>
    <w:rsid w:val="009B7850"/>
    <w:rsid w:val="009B78FE"/>
    <w:rsid w:val="009B7A33"/>
    <w:rsid w:val="009B7B8F"/>
    <w:rsid w:val="009B7BC4"/>
    <w:rsid w:val="009B7C06"/>
    <w:rsid w:val="009B7C3D"/>
    <w:rsid w:val="009B7C3E"/>
    <w:rsid w:val="009B7C56"/>
    <w:rsid w:val="009B7F2D"/>
    <w:rsid w:val="009B7F52"/>
    <w:rsid w:val="009B7F6A"/>
    <w:rsid w:val="009B7F70"/>
    <w:rsid w:val="009C010E"/>
    <w:rsid w:val="009C0325"/>
    <w:rsid w:val="009C03A5"/>
    <w:rsid w:val="009C03E0"/>
    <w:rsid w:val="009C0584"/>
    <w:rsid w:val="009C05ED"/>
    <w:rsid w:val="009C0625"/>
    <w:rsid w:val="009C0A18"/>
    <w:rsid w:val="009C0A46"/>
    <w:rsid w:val="009C0A52"/>
    <w:rsid w:val="009C0C15"/>
    <w:rsid w:val="009C0CC0"/>
    <w:rsid w:val="009C0E8F"/>
    <w:rsid w:val="009C0EE1"/>
    <w:rsid w:val="009C0FCD"/>
    <w:rsid w:val="009C1093"/>
    <w:rsid w:val="009C1110"/>
    <w:rsid w:val="009C115B"/>
    <w:rsid w:val="009C117B"/>
    <w:rsid w:val="009C1193"/>
    <w:rsid w:val="009C11C0"/>
    <w:rsid w:val="009C1318"/>
    <w:rsid w:val="009C1359"/>
    <w:rsid w:val="009C167F"/>
    <w:rsid w:val="009C17C4"/>
    <w:rsid w:val="009C1888"/>
    <w:rsid w:val="009C18D5"/>
    <w:rsid w:val="009C1AB5"/>
    <w:rsid w:val="009C1BC5"/>
    <w:rsid w:val="009C1CA5"/>
    <w:rsid w:val="009C1DE0"/>
    <w:rsid w:val="009C1ECD"/>
    <w:rsid w:val="009C1F2D"/>
    <w:rsid w:val="009C1FB1"/>
    <w:rsid w:val="009C21C0"/>
    <w:rsid w:val="009C2371"/>
    <w:rsid w:val="009C23D9"/>
    <w:rsid w:val="009C242F"/>
    <w:rsid w:val="009C259B"/>
    <w:rsid w:val="009C2685"/>
    <w:rsid w:val="009C26DC"/>
    <w:rsid w:val="009C27E0"/>
    <w:rsid w:val="009C296C"/>
    <w:rsid w:val="009C2A8D"/>
    <w:rsid w:val="009C2D1B"/>
    <w:rsid w:val="009C2E6E"/>
    <w:rsid w:val="009C3042"/>
    <w:rsid w:val="009C30B7"/>
    <w:rsid w:val="009C3120"/>
    <w:rsid w:val="009C3139"/>
    <w:rsid w:val="009C32BB"/>
    <w:rsid w:val="009C3325"/>
    <w:rsid w:val="009C3340"/>
    <w:rsid w:val="009C34B7"/>
    <w:rsid w:val="009C3531"/>
    <w:rsid w:val="009C37F1"/>
    <w:rsid w:val="009C3A8A"/>
    <w:rsid w:val="009C3B2E"/>
    <w:rsid w:val="009C3B9C"/>
    <w:rsid w:val="009C3D8C"/>
    <w:rsid w:val="009C3E75"/>
    <w:rsid w:val="009C40BC"/>
    <w:rsid w:val="009C411D"/>
    <w:rsid w:val="009C4121"/>
    <w:rsid w:val="009C41AE"/>
    <w:rsid w:val="009C41C6"/>
    <w:rsid w:val="009C4259"/>
    <w:rsid w:val="009C44A9"/>
    <w:rsid w:val="009C4677"/>
    <w:rsid w:val="009C46DD"/>
    <w:rsid w:val="009C474F"/>
    <w:rsid w:val="009C4B09"/>
    <w:rsid w:val="009C4BF7"/>
    <w:rsid w:val="009C4CFE"/>
    <w:rsid w:val="009C4EE7"/>
    <w:rsid w:val="009C5148"/>
    <w:rsid w:val="009C51A2"/>
    <w:rsid w:val="009C5280"/>
    <w:rsid w:val="009C5327"/>
    <w:rsid w:val="009C53CC"/>
    <w:rsid w:val="009C545D"/>
    <w:rsid w:val="009C5487"/>
    <w:rsid w:val="009C54D3"/>
    <w:rsid w:val="009C5843"/>
    <w:rsid w:val="009C589E"/>
    <w:rsid w:val="009C5976"/>
    <w:rsid w:val="009C597B"/>
    <w:rsid w:val="009C59D8"/>
    <w:rsid w:val="009C59DE"/>
    <w:rsid w:val="009C5A9D"/>
    <w:rsid w:val="009C5C50"/>
    <w:rsid w:val="009C5CE0"/>
    <w:rsid w:val="009C5D5E"/>
    <w:rsid w:val="009C5DE4"/>
    <w:rsid w:val="009C5DE8"/>
    <w:rsid w:val="009C616B"/>
    <w:rsid w:val="009C6320"/>
    <w:rsid w:val="009C63AD"/>
    <w:rsid w:val="009C654B"/>
    <w:rsid w:val="009C65DC"/>
    <w:rsid w:val="009C663C"/>
    <w:rsid w:val="009C665A"/>
    <w:rsid w:val="009C6749"/>
    <w:rsid w:val="009C68D3"/>
    <w:rsid w:val="009C6901"/>
    <w:rsid w:val="009C6A4F"/>
    <w:rsid w:val="009C6C38"/>
    <w:rsid w:val="009C6D74"/>
    <w:rsid w:val="009C6DAD"/>
    <w:rsid w:val="009C6DE3"/>
    <w:rsid w:val="009C6E05"/>
    <w:rsid w:val="009C6E2A"/>
    <w:rsid w:val="009C6FFD"/>
    <w:rsid w:val="009C708F"/>
    <w:rsid w:val="009C70AA"/>
    <w:rsid w:val="009C70FA"/>
    <w:rsid w:val="009C71F7"/>
    <w:rsid w:val="009C7367"/>
    <w:rsid w:val="009C741A"/>
    <w:rsid w:val="009C744F"/>
    <w:rsid w:val="009C748C"/>
    <w:rsid w:val="009C74D6"/>
    <w:rsid w:val="009C74EA"/>
    <w:rsid w:val="009C7538"/>
    <w:rsid w:val="009C767C"/>
    <w:rsid w:val="009C768B"/>
    <w:rsid w:val="009C76F0"/>
    <w:rsid w:val="009C7796"/>
    <w:rsid w:val="009C77FA"/>
    <w:rsid w:val="009C787A"/>
    <w:rsid w:val="009C78FC"/>
    <w:rsid w:val="009C79DF"/>
    <w:rsid w:val="009C7C30"/>
    <w:rsid w:val="009C7CA7"/>
    <w:rsid w:val="009C7D93"/>
    <w:rsid w:val="009C7D9F"/>
    <w:rsid w:val="009C7E04"/>
    <w:rsid w:val="009C7F68"/>
    <w:rsid w:val="009D0028"/>
    <w:rsid w:val="009D0032"/>
    <w:rsid w:val="009D008F"/>
    <w:rsid w:val="009D00BA"/>
    <w:rsid w:val="009D0136"/>
    <w:rsid w:val="009D0287"/>
    <w:rsid w:val="009D03F7"/>
    <w:rsid w:val="009D04D0"/>
    <w:rsid w:val="009D04E3"/>
    <w:rsid w:val="009D06B2"/>
    <w:rsid w:val="009D06B6"/>
    <w:rsid w:val="009D0779"/>
    <w:rsid w:val="009D0786"/>
    <w:rsid w:val="009D087D"/>
    <w:rsid w:val="009D0932"/>
    <w:rsid w:val="009D0A0A"/>
    <w:rsid w:val="009D0A9F"/>
    <w:rsid w:val="009D0AB0"/>
    <w:rsid w:val="009D0ACE"/>
    <w:rsid w:val="009D0B4F"/>
    <w:rsid w:val="009D0D22"/>
    <w:rsid w:val="009D0F2D"/>
    <w:rsid w:val="009D1080"/>
    <w:rsid w:val="009D10AD"/>
    <w:rsid w:val="009D1111"/>
    <w:rsid w:val="009D1208"/>
    <w:rsid w:val="009D1298"/>
    <w:rsid w:val="009D1333"/>
    <w:rsid w:val="009D14C3"/>
    <w:rsid w:val="009D1515"/>
    <w:rsid w:val="009D153C"/>
    <w:rsid w:val="009D175F"/>
    <w:rsid w:val="009D1913"/>
    <w:rsid w:val="009D193D"/>
    <w:rsid w:val="009D19DA"/>
    <w:rsid w:val="009D1D8D"/>
    <w:rsid w:val="009D1F31"/>
    <w:rsid w:val="009D2016"/>
    <w:rsid w:val="009D20DC"/>
    <w:rsid w:val="009D213D"/>
    <w:rsid w:val="009D23A2"/>
    <w:rsid w:val="009D24CE"/>
    <w:rsid w:val="009D2580"/>
    <w:rsid w:val="009D2610"/>
    <w:rsid w:val="009D2645"/>
    <w:rsid w:val="009D2650"/>
    <w:rsid w:val="009D265C"/>
    <w:rsid w:val="009D2A54"/>
    <w:rsid w:val="009D2C4D"/>
    <w:rsid w:val="009D2C8E"/>
    <w:rsid w:val="009D2D28"/>
    <w:rsid w:val="009D2D37"/>
    <w:rsid w:val="009D2DF7"/>
    <w:rsid w:val="009D2E82"/>
    <w:rsid w:val="009D2EDF"/>
    <w:rsid w:val="009D2EEE"/>
    <w:rsid w:val="009D2FEE"/>
    <w:rsid w:val="009D31C5"/>
    <w:rsid w:val="009D32BC"/>
    <w:rsid w:val="009D33D2"/>
    <w:rsid w:val="009D36EC"/>
    <w:rsid w:val="009D3D1E"/>
    <w:rsid w:val="009D3E48"/>
    <w:rsid w:val="009D3F33"/>
    <w:rsid w:val="009D4010"/>
    <w:rsid w:val="009D4078"/>
    <w:rsid w:val="009D40AC"/>
    <w:rsid w:val="009D42ED"/>
    <w:rsid w:val="009D43B9"/>
    <w:rsid w:val="009D4502"/>
    <w:rsid w:val="009D452F"/>
    <w:rsid w:val="009D4723"/>
    <w:rsid w:val="009D47AF"/>
    <w:rsid w:val="009D47C2"/>
    <w:rsid w:val="009D4805"/>
    <w:rsid w:val="009D4870"/>
    <w:rsid w:val="009D48BB"/>
    <w:rsid w:val="009D4A30"/>
    <w:rsid w:val="009D4B63"/>
    <w:rsid w:val="009D4C6A"/>
    <w:rsid w:val="009D4EB6"/>
    <w:rsid w:val="009D4F69"/>
    <w:rsid w:val="009D4F6F"/>
    <w:rsid w:val="009D4FAC"/>
    <w:rsid w:val="009D509A"/>
    <w:rsid w:val="009D509E"/>
    <w:rsid w:val="009D5116"/>
    <w:rsid w:val="009D5282"/>
    <w:rsid w:val="009D52B8"/>
    <w:rsid w:val="009D54BE"/>
    <w:rsid w:val="009D5533"/>
    <w:rsid w:val="009D5765"/>
    <w:rsid w:val="009D594C"/>
    <w:rsid w:val="009D5A1B"/>
    <w:rsid w:val="009D5A25"/>
    <w:rsid w:val="009D5A55"/>
    <w:rsid w:val="009D5BEE"/>
    <w:rsid w:val="009D5CFD"/>
    <w:rsid w:val="009D5D28"/>
    <w:rsid w:val="009D5D66"/>
    <w:rsid w:val="009D5F90"/>
    <w:rsid w:val="009D6028"/>
    <w:rsid w:val="009D6144"/>
    <w:rsid w:val="009D62ED"/>
    <w:rsid w:val="009D64D4"/>
    <w:rsid w:val="009D6573"/>
    <w:rsid w:val="009D6782"/>
    <w:rsid w:val="009D6790"/>
    <w:rsid w:val="009D6AAA"/>
    <w:rsid w:val="009D6AB9"/>
    <w:rsid w:val="009D6B18"/>
    <w:rsid w:val="009D7096"/>
    <w:rsid w:val="009D70B3"/>
    <w:rsid w:val="009D7280"/>
    <w:rsid w:val="009D73FC"/>
    <w:rsid w:val="009D7474"/>
    <w:rsid w:val="009D7593"/>
    <w:rsid w:val="009D75FC"/>
    <w:rsid w:val="009D76F4"/>
    <w:rsid w:val="009D77A9"/>
    <w:rsid w:val="009D782B"/>
    <w:rsid w:val="009D78CB"/>
    <w:rsid w:val="009D7B24"/>
    <w:rsid w:val="009D7C46"/>
    <w:rsid w:val="009D7C53"/>
    <w:rsid w:val="009D7D27"/>
    <w:rsid w:val="009D7D93"/>
    <w:rsid w:val="009D7DA1"/>
    <w:rsid w:val="009D7E6A"/>
    <w:rsid w:val="009D7EDB"/>
    <w:rsid w:val="009E0037"/>
    <w:rsid w:val="009E008E"/>
    <w:rsid w:val="009E01BD"/>
    <w:rsid w:val="009E01F1"/>
    <w:rsid w:val="009E0315"/>
    <w:rsid w:val="009E05A7"/>
    <w:rsid w:val="009E0610"/>
    <w:rsid w:val="009E07BB"/>
    <w:rsid w:val="009E0844"/>
    <w:rsid w:val="009E0929"/>
    <w:rsid w:val="009E0984"/>
    <w:rsid w:val="009E09D4"/>
    <w:rsid w:val="009E0A24"/>
    <w:rsid w:val="009E0B94"/>
    <w:rsid w:val="009E0D4C"/>
    <w:rsid w:val="009E0E14"/>
    <w:rsid w:val="009E0ED5"/>
    <w:rsid w:val="009E0F4B"/>
    <w:rsid w:val="009E1052"/>
    <w:rsid w:val="009E1062"/>
    <w:rsid w:val="009E1263"/>
    <w:rsid w:val="009E146E"/>
    <w:rsid w:val="009E14C9"/>
    <w:rsid w:val="009E1525"/>
    <w:rsid w:val="009E1654"/>
    <w:rsid w:val="009E17BC"/>
    <w:rsid w:val="009E17F0"/>
    <w:rsid w:val="009E1826"/>
    <w:rsid w:val="009E1865"/>
    <w:rsid w:val="009E1870"/>
    <w:rsid w:val="009E1998"/>
    <w:rsid w:val="009E19AD"/>
    <w:rsid w:val="009E1A8D"/>
    <w:rsid w:val="009E1C06"/>
    <w:rsid w:val="009E1CC4"/>
    <w:rsid w:val="009E1D0D"/>
    <w:rsid w:val="009E1D28"/>
    <w:rsid w:val="009E1E95"/>
    <w:rsid w:val="009E1ECE"/>
    <w:rsid w:val="009E1F09"/>
    <w:rsid w:val="009E1F40"/>
    <w:rsid w:val="009E1F85"/>
    <w:rsid w:val="009E2008"/>
    <w:rsid w:val="009E2101"/>
    <w:rsid w:val="009E213F"/>
    <w:rsid w:val="009E215A"/>
    <w:rsid w:val="009E22B0"/>
    <w:rsid w:val="009E2410"/>
    <w:rsid w:val="009E251D"/>
    <w:rsid w:val="009E2679"/>
    <w:rsid w:val="009E27E5"/>
    <w:rsid w:val="009E28D6"/>
    <w:rsid w:val="009E2906"/>
    <w:rsid w:val="009E2950"/>
    <w:rsid w:val="009E2A1A"/>
    <w:rsid w:val="009E2A63"/>
    <w:rsid w:val="009E2AFF"/>
    <w:rsid w:val="009E2B42"/>
    <w:rsid w:val="009E2D6F"/>
    <w:rsid w:val="009E2EE2"/>
    <w:rsid w:val="009E2F20"/>
    <w:rsid w:val="009E2FDB"/>
    <w:rsid w:val="009E3094"/>
    <w:rsid w:val="009E3232"/>
    <w:rsid w:val="009E3416"/>
    <w:rsid w:val="009E3473"/>
    <w:rsid w:val="009E348C"/>
    <w:rsid w:val="009E3748"/>
    <w:rsid w:val="009E37B3"/>
    <w:rsid w:val="009E3888"/>
    <w:rsid w:val="009E38BB"/>
    <w:rsid w:val="009E39C3"/>
    <w:rsid w:val="009E3AB2"/>
    <w:rsid w:val="009E3EAC"/>
    <w:rsid w:val="009E3F45"/>
    <w:rsid w:val="009E3F93"/>
    <w:rsid w:val="009E4085"/>
    <w:rsid w:val="009E40C0"/>
    <w:rsid w:val="009E411C"/>
    <w:rsid w:val="009E418C"/>
    <w:rsid w:val="009E422D"/>
    <w:rsid w:val="009E4730"/>
    <w:rsid w:val="009E479E"/>
    <w:rsid w:val="009E47F4"/>
    <w:rsid w:val="009E4AA8"/>
    <w:rsid w:val="009E4B51"/>
    <w:rsid w:val="009E4B70"/>
    <w:rsid w:val="009E4C73"/>
    <w:rsid w:val="009E4F50"/>
    <w:rsid w:val="009E4FB6"/>
    <w:rsid w:val="009E535B"/>
    <w:rsid w:val="009E5360"/>
    <w:rsid w:val="009E5385"/>
    <w:rsid w:val="009E5574"/>
    <w:rsid w:val="009E558D"/>
    <w:rsid w:val="009E5595"/>
    <w:rsid w:val="009E562F"/>
    <w:rsid w:val="009E5689"/>
    <w:rsid w:val="009E57D2"/>
    <w:rsid w:val="009E5811"/>
    <w:rsid w:val="009E5823"/>
    <w:rsid w:val="009E59BC"/>
    <w:rsid w:val="009E59F6"/>
    <w:rsid w:val="009E5B0E"/>
    <w:rsid w:val="009E5BF9"/>
    <w:rsid w:val="009E5C40"/>
    <w:rsid w:val="009E5C6D"/>
    <w:rsid w:val="009E5CA8"/>
    <w:rsid w:val="009E5EF0"/>
    <w:rsid w:val="009E5F5E"/>
    <w:rsid w:val="009E6256"/>
    <w:rsid w:val="009E6264"/>
    <w:rsid w:val="009E62C7"/>
    <w:rsid w:val="009E6421"/>
    <w:rsid w:val="009E648C"/>
    <w:rsid w:val="009E64DD"/>
    <w:rsid w:val="009E64E2"/>
    <w:rsid w:val="009E6501"/>
    <w:rsid w:val="009E667B"/>
    <w:rsid w:val="009E66CA"/>
    <w:rsid w:val="009E66DB"/>
    <w:rsid w:val="009E66E7"/>
    <w:rsid w:val="009E6882"/>
    <w:rsid w:val="009E6899"/>
    <w:rsid w:val="009E68FB"/>
    <w:rsid w:val="009E6904"/>
    <w:rsid w:val="009E6987"/>
    <w:rsid w:val="009E69E2"/>
    <w:rsid w:val="009E6AB7"/>
    <w:rsid w:val="009E6B5D"/>
    <w:rsid w:val="009E6BB8"/>
    <w:rsid w:val="009E6C7A"/>
    <w:rsid w:val="009E6D94"/>
    <w:rsid w:val="009E6E8C"/>
    <w:rsid w:val="009E704B"/>
    <w:rsid w:val="009E71E8"/>
    <w:rsid w:val="009E73A6"/>
    <w:rsid w:val="009E784D"/>
    <w:rsid w:val="009E79A9"/>
    <w:rsid w:val="009E7A57"/>
    <w:rsid w:val="009E7AE3"/>
    <w:rsid w:val="009E7BA9"/>
    <w:rsid w:val="009E7BED"/>
    <w:rsid w:val="009E7C9B"/>
    <w:rsid w:val="009E7D8F"/>
    <w:rsid w:val="009E7D92"/>
    <w:rsid w:val="009F0007"/>
    <w:rsid w:val="009F007B"/>
    <w:rsid w:val="009F0136"/>
    <w:rsid w:val="009F0264"/>
    <w:rsid w:val="009F0303"/>
    <w:rsid w:val="009F0417"/>
    <w:rsid w:val="009F06A8"/>
    <w:rsid w:val="009F06C6"/>
    <w:rsid w:val="009F0878"/>
    <w:rsid w:val="009F08F6"/>
    <w:rsid w:val="009F090D"/>
    <w:rsid w:val="009F09BD"/>
    <w:rsid w:val="009F0A93"/>
    <w:rsid w:val="009F0B1E"/>
    <w:rsid w:val="009F0FA5"/>
    <w:rsid w:val="009F108F"/>
    <w:rsid w:val="009F115F"/>
    <w:rsid w:val="009F11BC"/>
    <w:rsid w:val="009F1238"/>
    <w:rsid w:val="009F1382"/>
    <w:rsid w:val="009F13AC"/>
    <w:rsid w:val="009F1463"/>
    <w:rsid w:val="009F16CD"/>
    <w:rsid w:val="009F175E"/>
    <w:rsid w:val="009F1764"/>
    <w:rsid w:val="009F1971"/>
    <w:rsid w:val="009F1A6A"/>
    <w:rsid w:val="009F1A98"/>
    <w:rsid w:val="009F1ABC"/>
    <w:rsid w:val="009F1BCE"/>
    <w:rsid w:val="009F1C73"/>
    <w:rsid w:val="009F1D7C"/>
    <w:rsid w:val="009F1FBD"/>
    <w:rsid w:val="009F2255"/>
    <w:rsid w:val="009F23A3"/>
    <w:rsid w:val="009F23C3"/>
    <w:rsid w:val="009F2440"/>
    <w:rsid w:val="009F2498"/>
    <w:rsid w:val="009F251F"/>
    <w:rsid w:val="009F26C1"/>
    <w:rsid w:val="009F27A9"/>
    <w:rsid w:val="009F27B7"/>
    <w:rsid w:val="009F27FB"/>
    <w:rsid w:val="009F28FC"/>
    <w:rsid w:val="009F2986"/>
    <w:rsid w:val="009F2B75"/>
    <w:rsid w:val="009F2E62"/>
    <w:rsid w:val="009F2F04"/>
    <w:rsid w:val="009F2FE1"/>
    <w:rsid w:val="009F3186"/>
    <w:rsid w:val="009F335F"/>
    <w:rsid w:val="009F34CE"/>
    <w:rsid w:val="009F34FE"/>
    <w:rsid w:val="009F35E3"/>
    <w:rsid w:val="009F37BB"/>
    <w:rsid w:val="009F383C"/>
    <w:rsid w:val="009F3891"/>
    <w:rsid w:val="009F38C9"/>
    <w:rsid w:val="009F3AF3"/>
    <w:rsid w:val="009F3B36"/>
    <w:rsid w:val="009F3BA8"/>
    <w:rsid w:val="009F3D11"/>
    <w:rsid w:val="009F3E0B"/>
    <w:rsid w:val="009F3F2B"/>
    <w:rsid w:val="009F3F30"/>
    <w:rsid w:val="009F3F3E"/>
    <w:rsid w:val="009F3F5D"/>
    <w:rsid w:val="009F3FEC"/>
    <w:rsid w:val="009F4036"/>
    <w:rsid w:val="009F412E"/>
    <w:rsid w:val="009F474F"/>
    <w:rsid w:val="009F4794"/>
    <w:rsid w:val="009F47BF"/>
    <w:rsid w:val="009F4FFB"/>
    <w:rsid w:val="009F505F"/>
    <w:rsid w:val="009F50F1"/>
    <w:rsid w:val="009F5211"/>
    <w:rsid w:val="009F5272"/>
    <w:rsid w:val="009F5450"/>
    <w:rsid w:val="009F54EE"/>
    <w:rsid w:val="009F5620"/>
    <w:rsid w:val="009F5708"/>
    <w:rsid w:val="009F5784"/>
    <w:rsid w:val="009F57F1"/>
    <w:rsid w:val="009F5828"/>
    <w:rsid w:val="009F5933"/>
    <w:rsid w:val="009F59C4"/>
    <w:rsid w:val="009F59D6"/>
    <w:rsid w:val="009F5AA7"/>
    <w:rsid w:val="009F5B03"/>
    <w:rsid w:val="009F5B77"/>
    <w:rsid w:val="009F5C3A"/>
    <w:rsid w:val="009F5C69"/>
    <w:rsid w:val="009F5D5B"/>
    <w:rsid w:val="009F60BE"/>
    <w:rsid w:val="009F611F"/>
    <w:rsid w:val="009F61E6"/>
    <w:rsid w:val="009F661A"/>
    <w:rsid w:val="009F663A"/>
    <w:rsid w:val="009F66D6"/>
    <w:rsid w:val="009F6765"/>
    <w:rsid w:val="009F678D"/>
    <w:rsid w:val="009F67BE"/>
    <w:rsid w:val="009F67D4"/>
    <w:rsid w:val="009F6820"/>
    <w:rsid w:val="009F6854"/>
    <w:rsid w:val="009F69E5"/>
    <w:rsid w:val="009F6A2E"/>
    <w:rsid w:val="009F6E69"/>
    <w:rsid w:val="009F6F11"/>
    <w:rsid w:val="009F701E"/>
    <w:rsid w:val="009F7049"/>
    <w:rsid w:val="009F71A2"/>
    <w:rsid w:val="009F71AF"/>
    <w:rsid w:val="009F7287"/>
    <w:rsid w:val="009F72D7"/>
    <w:rsid w:val="009F731A"/>
    <w:rsid w:val="009F7326"/>
    <w:rsid w:val="009F7348"/>
    <w:rsid w:val="009F73DC"/>
    <w:rsid w:val="009F75FC"/>
    <w:rsid w:val="009F7781"/>
    <w:rsid w:val="009F7875"/>
    <w:rsid w:val="009F78B5"/>
    <w:rsid w:val="009F7951"/>
    <w:rsid w:val="009F7A48"/>
    <w:rsid w:val="009F7C13"/>
    <w:rsid w:val="009F7C35"/>
    <w:rsid w:val="009F7CBB"/>
    <w:rsid w:val="009F7CDF"/>
    <w:rsid w:val="009F7CFD"/>
    <w:rsid w:val="009F7E0B"/>
    <w:rsid w:val="009F7EC1"/>
    <w:rsid w:val="009F7FAE"/>
    <w:rsid w:val="00A00021"/>
    <w:rsid w:val="00A0041F"/>
    <w:rsid w:val="00A00458"/>
    <w:rsid w:val="00A0055A"/>
    <w:rsid w:val="00A006E1"/>
    <w:rsid w:val="00A00749"/>
    <w:rsid w:val="00A00800"/>
    <w:rsid w:val="00A00834"/>
    <w:rsid w:val="00A008F4"/>
    <w:rsid w:val="00A00959"/>
    <w:rsid w:val="00A00AC3"/>
    <w:rsid w:val="00A00E2B"/>
    <w:rsid w:val="00A01053"/>
    <w:rsid w:val="00A0105A"/>
    <w:rsid w:val="00A010FF"/>
    <w:rsid w:val="00A01129"/>
    <w:rsid w:val="00A011C6"/>
    <w:rsid w:val="00A011D3"/>
    <w:rsid w:val="00A011F5"/>
    <w:rsid w:val="00A0133F"/>
    <w:rsid w:val="00A014E6"/>
    <w:rsid w:val="00A01546"/>
    <w:rsid w:val="00A01621"/>
    <w:rsid w:val="00A01894"/>
    <w:rsid w:val="00A018B7"/>
    <w:rsid w:val="00A01A99"/>
    <w:rsid w:val="00A01B92"/>
    <w:rsid w:val="00A01BFE"/>
    <w:rsid w:val="00A01C26"/>
    <w:rsid w:val="00A01D50"/>
    <w:rsid w:val="00A01EB1"/>
    <w:rsid w:val="00A01F20"/>
    <w:rsid w:val="00A01FB7"/>
    <w:rsid w:val="00A0206A"/>
    <w:rsid w:val="00A02072"/>
    <w:rsid w:val="00A022BA"/>
    <w:rsid w:val="00A02511"/>
    <w:rsid w:val="00A0262C"/>
    <w:rsid w:val="00A02632"/>
    <w:rsid w:val="00A02708"/>
    <w:rsid w:val="00A02861"/>
    <w:rsid w:val="00A02878"/>
    <w:rsid w:val="00A029D2"/>
    <w:rsid w:val="00A02C7F"/>
    <w:rsid w:val="00A02CAE"/>
    <w:rsid w:val="00A03027"/>
    <w:rsid w:val="00A03169"/>
    <w:rsid w:val="00A0333F"/>
    <w:rsid w:val="00A03423"/>
    <w:rsid w:val="00A03629"/>
    <w:rsid w:val="00A036A2"/>
    <w:rsid w:val="00A036C6"/>
    <w:rsid w:val="00A03840"/>
    <w:rsid w:val="00A03945"/>
    <w:rsid w:val="00A039A1"/>
    <w:rsid w:val="00A03A5B"/>
    <w:rsid w:val="00A03B00"/>
    <w:rsid w:val="00A03C06"/>
    <w:rsid w:val="00A03D02"/>
    <w:rsid w:val="00A03EE3"/>
    <w:rsid w:val="00A03F91"/>
    <w:rsid w:val="00A04232"/>
    <w:rsid w:val="00A0429C"/>
    <w:rsid w:val="00A043C2"/>
    <w:rsid w:val="00A043F3"/>
    <w:rsid w:val="00A04505"/>
    <w:rsid w:val="00A045CB"/>
    <w:rsid w:val="00A0468E"/>
    <w:rsid w:val="00A04783"/>
    <w:rsid w:val="00A04A0C"/>
    <w:rsid w:val="00A04B0B"/>
    <w:rsid w:val="00A04B31"/>
    <w:rsid w:val="00A04CBC"/>
    <w:rsid w:val="00A04F58"/>
    <w:rsid w:val="00A04F7E"/>
    <w:rsid w:val="00A04FD2"/>
    <w:rsid w:val="00A050AC"/>
    <w:rsid w:val="00A0510F"/>
    <w:rsid w:val="00A0528D"/>
    <w:rsid w:val="00A05423"/>
    <w:rsid w:val="00A05471"/>
    <w:rsid w:val="00A0555A"/>
    <w:rsid w:val="00A056F9"/>
    <w:rsid w:val="00A05700"/>
    <w:rsid w:val="00A05913"/>
    <w:rsid w:val="00A05CC7"/>
    <w:rsid w:val="00A05D4D"/>
    <w:rsid w:val="00A05D6C"/>
    <w:rsid w:val="00A05DC3"/>
    <w:rsid w:val="00A05F9D"/>
    <w:rsid w:val="00A0608F"/>
    <w:rsid w:val="00A060BB"/>
    <w:rsid w:val="00A0625B"/>
    <w:rsid w:val="00A062C7"/>
    <w:rsid w:val="00A06469"/>
    <w:rsid w:val="00A065C3"/>
    <w:rsid w:val="00A0667B"/>
    <w:rsid w:val="00A06758"/>
    <w:rsid w:val="00A067FD"/>
    <w:rsid w:val="00A06820"/>
    <w:rsid w:val="00A068B6"/>
    <w:rsid w:val="00A06B17"/>
    <w:rsid w:val="00A06BFC"/>
    <w:rsid w:val="00A06C05"/>
    <w:rsid w:val="00A06CB6"/>
    <w:rsid w:val="00A06D7B"/>
    <w:rsid w:val="00A06E20"/>
    <w:rsid w:val="00A06E8E"/>
    <w:rsid w:val="00A06F85"/>
    <w:rsid w:val="00A07045"/>
    <w:rsid w:val="00A070A3"/>
    <w:rsid w:val="00A071C9"/>
    <w:rsid w:val="00A0728F"/>
    <w:rsid w:val="00A072B0"/>
    <w:rsid w:val="00A07314"/>
    <w:rsid w:val="00A073BE"/>
    <w:rsid w:val="00A07499"/>
    <w:rsid w:val="00A0749E"/>
    <w:rsid w:val="00A0751B"/>
    <w:rsid w:val="00A0773C"/>
    <w:rsid w:val="00A0782D"/>
    <w:rsid w:val="00A07949"/>
    <w:rsid w:val="00A079C1"/>
    <w:rsid w:val="00A07A9C"/>
    <w:rsid w:val="00A07B02"/>
    <w:rsid w:val="00A07B7B"/>
    <w:rsid w:val="00A07C62"/>
    <w:rsid w:val="00A07E73"/>
    <w:rsid w:val="00A07F03"/>
    <w:rsid w:val="00A07F8F"/>
    <w:rsid w:val="00A1006F"/>
    <w:rsid w:val="00A101D0"/>
    <w:rsid w:val="00A1023D"/>
    <w:rsid w:val="00A10277"/>
    <w:rsid w:val="00A1027F"/>
    <w:rsid w:val="00A10288"/>
    <w:rsid w:val="00A102D0"/>
    <w:rsid w:val="00A1034C"/>
    <w:rsid w:val="00A103C0"/>
    <w:rsid w:val="00A1043F"/>
    <w:rsid w:val="00A104A4"/>
    <w:rsid w:val="00A10773"/>
    <w:rsid w:val="00A107E8"/>
    <w:rsid w:val="00A109DD"/>
    <w:rsid w:val="00A10A94"/>
    <w:rsid w:val="00A10C4E"/>
    <w:rsid w:val="00A10CB2"/>
    <w:rsid w:val="00A10D80"/>
    <w:rsid w:val="00A10DDD"/>
    <w:rsid w:val="00A10F04"/>
    <w:rsid w:val="00A10F24"/>
    <w:rsid w:val="00A10F77"/>
    <w:rsid w:val="00A110AC"/>
    <w:rsid w:val="00A11166"/>
    <w:rsid w:val="00A11300"/>
    <w:rsid w:val="00A1130C"/>
    <w:rsid w:val="00A1140E"/>
    <w:rsid w:val="00A115CC"/>
    <w:rsid w:val="00A118E1"/>
    <w:rsid w:val="00A11916"/>
    <w:rsid w:val="00A119A9"/>
    <w:rsid w:val="00A11AF8"/>
    <w:rsid w:val="00A11B3A"/>
    <w:rsid w:val="00A11BA7"/>
    <w:rsid w:val="00A11C2D"/>
    <w:rsid w:val="00A11CDB"/>
    <w:rsid w:val="00A11CF4"/>
    <w:rsid w:val="00A11F05"/>
    <w:rsid w:val="00A11FA2"/>
    <w:rsid w:val="00A12074"/>
    <w:rsid w:val="00A1245A"/>
    <w:rsid w:val="00A125A1"/>
    <w:rsid w:val="00A12839"/>
    <w:rsid w:val="00A12A4E"/>
    <w:rsid w:val="00A12AC4"/>
    <w:rsid w:val="00A12C57"/>
    <w:rsid w:val="00A12CA4"/>
    <w:rsid w:val="00A12D00"/>
    <w:rsid w:val="00A130B0"/>
    <w:rsid w:val="00A130FF"/>
    <w:rsid w:val="00A13113"/>
    <w:rsid w:val="00A1311E"/>
    <w:rsid w:val="00A1323D"/>
    <w:rsid w:val="00A132E2"/>
    <w:rsid w:val="00A13451"/>
    <w:rsid w:val="00A13471"/>
    <w:rsid w:val="00A13478"/>
    <w:rsid w:val="00A13595"/>
    <w:rsid w:val="00A1365E"/>
    <w:rsid w:val="00A1366B"/>
    <w:rsid w:val="00A136CA"/>
    <w:rsid w:val="00A136F6"/>
    <w:rsid w:val="00A138A5"/>
    <w:rsid w:val="00A139F0"/>
    <w:rsid w:val="00A13C7B"/>
    <w:rsid w:val="00A13CDB"/>
    <w:rsid w:val="00A14002"/>
    <w:rsid w:val="00A142B4"/>
    <w:rsid w:val="00A142ED"/>
    <w:rsid w:val="00A144CD"/>
    <w:rsid w:val="00A14536"/>
    <w:rsid w:val="00A14547"/>
    <w:rsid w:val="00A14645"/>
    <w:rsid w:val="00A14670"/>
    <w:rsid w:val="00A146AD"/>
    <w:rsid w:val="00A1478F"/>
    <w:rsid w:val="00A14AF5"/>
    <w:rsid w:val="00A14BFC"/>
    <w:rsid w:val="00A14D03"/>
    <w:rsid w:val="00A14D3A"/>
    <w:rsid w:val="00A14D76"/>
    <w:rsid w:val="00A14DBD"/>
    <w:rsid w:val="00A14F16"/>
    <w:rsid w:val="00A15026"/>
    <w:rsid w:val="00A15062"/>
    <w:rsid w:val="00A1517A"/>
    <w:rsid w:val="00A1520D"/>
    <w:rsid w:val="00A152D9"/>
    <w:rsid w:val="00A15313"/>
    <w:rsid w:val="00A154C3"/>
    <w:rsid w:val="00A15529"/>
    <w:rsid w:val="00A155F7"/>
    <w:rsid w:val="00A15607"/>
    <w:rsid w:val="00A15682"/>
    <w:rsid w:val="00A157CB"/>
    <w:rsid w:val="00A15844"/>
    <w:rsid w:val="00A15845"/>
    <w:rsid w:val="00A1586B"/>
    <w:rsid w:val="00A15879"/>
    <w:rsid w:val="00A15938"/>
    <w:rsid w:val="00A15C7E"/>
    <w:rsid w:val="00A15D1A"/>
    <w:rsid w:val="00A16001"/>
    <w:rsid w:val="00A1603A"/>
    <w:rsid w:val="00A16136"/>
    <w:rsid w:val="00A1615E"/>
    <w:rsid w:val="00A161BE"/>
    <w:rsid w:val="00A1633A"/>
    <w:rsid w:val="00A163B5"/>
    <w:rsid w:val="00A163BA"/>
    <w:rsid w:val="00A16420"/>
    <w:rsid w:val="00A16434"/>
    <w:rsid w:val="00A1649F"/>
    <w:rsid w:val="00A166DF"/>
    <w:rsid w:val="00A1677B"/>
    <w:rsid w:val="00A16A28"/>
    <w:rsid w:val="00A16AA5"/>
    <w:rsid w:val="00A16AB5"/>
    <w:rsid w:val="00A16C04"/>
    <w:rsid w:val="00A16C93"/>
    <w:rsid w:val="00A16CEC"/>
    <w:rsid w:val="00A16D49"/>
    <w:rsid w:val="00A16D70"/>
    <w:rsid w:val="00A16D97"/>
    <w:rsid w:val="00A17004"/>
    <w:rsid w:val="00A1707E"/>
    <w:rsid w:val="00A170F4"/>
    <w:rsid w:val="00A171EF"/>
    <w:rsid w:val="00A171F8"/>
    <w:rsid w:val="00A1725D"/>
    <w:rsid w:val="00A1740F"/>
    <w:rsid w:val="00A174CD"/>
    <w:rsid w:val="00A1759F"/>
    <w:rsid w:val="00A17778"/>
    <w:rsid w:val="00A177BF"/>
    <w:rsid w:val="00A177DC"/>
    <w:rsid w:val="00A17803"/>
    <w:rsid w:val="00A1782A"/>
    <w:rsid w:val="00A17963"/>
    <w:rsid w:val="00A179A6"/>
    <w:rsid w:val="00A179F5"/>
    <w:rsid w:val="00A17B3D"/>
    <w:rsid w:val="00A17C20"/>
    <w:rsid w:val="00A17CE3"/>
    <w:rsid w:val="00A17D38"/>
    <w:rsid w:val="00A17E0F"/>
    <w:rsid w:val="00A17F76"/>
    <w:rsid w:val="00A2001C"/>
    <w:rsid w:val="00A202D6"/>
    <w:rsid w:val="00A2038C"/>
    <w:rsid w:val="00A20569"/>
    <w:rsid w:val="00A20635"/>
    <w:rsid w:val="00A2064A"/>
    <w:rsid w:val="00A206D3"/>
    <w:rsid w:val="00A2082F"/>
    <w:rsid w:val="00A209D5"/>
    <w:rsid w:val="00A20BC3"/>
    <w:rsid w:val="00A20D3D"/>
    <w:rsid w:val="00A20DAA"/>
    <w:rsid w:val="00A20F35"/>
    <w:rsid w:val="00A20FC6"/>
    <w:rsid w:val="00A2108E"/>
    <w:rsid w:val="00A210A2"/>
    <w:rsid w:val="00A211C7"/>
    <w:rsid w:val="00A21363"/>
    <w:rsid w:val="00A21450"/>
    <w:rsid w:val="00A2161F"/>
    <w:rsid w:val="00A216B6"/>
    <w:rsid w:val="00A217C7"/>
    <w:rsid w:val="00A217EC"/>
    <w:rsid w:val="00A21898"/>
    <w:rsid w:val="00A218F9"/>
    <w:rsid w:val="00A21A19"/>
    <w:rsid w:val="00A21AD4"/>
    <w:rsid w:val="00A21C9C"/>
    <w:rsid w:val="00A21CA8"/>
    <w:rsid w:val="00A21D98"/>
    <w:rsid w:val="00A21F3A"/>
    <w:rsid w:val="00A21F51"/>
    <w:rsid w:val="00A21FBF"/>
    <w:rsid w:val="00A22026"/>
    <w:rsid w:val="00A22037"/>
    <w:rsid w:val="00A2230F"/>
    <w:rsid w:val="00A2236E"/>
    <w:rsid w:val="00A22402"/>
    <w:rsid w:val="00A2245D"/>
    <w:rsid w:val="00A224BB"/>
    <w:rsid w:val="00A22617"/>
    <w:rsid w:val="00A22653"/>
    <w:rsid w:val="00A226E2"/>
    <w:rsid w:val="00A22787"/>
    <w:rsid w:val="00A22A0F"/>
    <w:rsid w:val="00A22A21"/>
    <w:rsid w:val="00A22A2E"/>
    <w:rsid w:val="00A22AC5"/>
    <w:rsid w:val="00A22AFB"/>
    <w:rsid w:val="00A22F7A"/>
    <w:rsid w:val="00A2304B"/>
    <w:rsid w:val="00A230A5"/>
    <w:rsid w:val="00A2336A"/>
    <w:rsid w:val="00A23505"/>
    <w:rsid w:val="00A23693"/>
    <w:rsid w:val="00A23927"/>
    <w:rsid w:val="00A2394B"/>
    <w:rsid w:val="00A2394C"/>
    <w:rsid w:val="00A23B82"/>
    <w:rsid w:val="00A23BB4"/>
    <w:rsid w:val="00A23ED7"/>
    <w:rsid w:val="00A2411A"/>
    <w:rsid w:val="00A24246"/>
    <w:rsid w:val="00A242D3"/>
    <w:rsid w:val="00A2452B"/>
    <w:rsid w:val="00A24582"/>
    <w:rsid w:val="00A24673"/>
    <w:rsid w:val="00A2476C"/>
    <w:rsid w:val="00A24779"/>
    <w:rsid w:val="00A24783"/>
    <w:rsid w:val="00A249C0"/>
    <w:rsid w:val="00A249D0"/>
    <w:rsid w:val="00A24BBA"/>
    <w:rsid w:val="00A24C7B"/>
    <w:rsid w:val="00A24D5E"/>
    <w:rsid w:val="00A24DF4"/>
    <w:rsid w:val="00A24E8B"/>
    <w:rsid w:val="00A24FCF"/>
    <w:rsid w:val="00A2506D"/>
    <w:rsid w:val="00A2507C"/>
    <w:rsid w:val="00A250D3"/>
    <w:rsid w:val="00A25161"/>
    <w:rsid w:val="00A25319"/>
    <w:rsid w:val="00A2547D"/>
    <w:rsid w:val="00A25485"/>
    <w:rsid w:val="00A254AA"/>
    <w:rsid w:val="00A254DB"/>
    <w:rsid w:val="00A2553D"/>
    <w:rsid w:val="00A2558F"/>
    <w:rsid w:val="00A255FE"/>
    <w:rsid w:val="00A25728"/>
    <w:rsid w:val="00A258A1"/>
    <w:rsid w:val="00A25A47"/>
    <w:rsid w:val="00A25B82"/>
    <w:rsid w:val="00A25C30"/>
    <w:rsid w:val="00A25ED6"/>
    <w:rsid w:val="00A262B3"/>
    <w:rsid w:val="00A262E5"/>
    <w:rsid w:val="00A26427"/>
    <w:rsid w:val="00A26475"/>
    <w:rsid w:val="00A26559"/>
    <w:rsid w:val="00A26654"/>
    <w:rsid w:val="00A266E2"/>
    <w:rsid w:val="00A2674B"/>
    <w:rsid w:val="00A26786"/>
    <w:rsid w:val="00A26AD3"/>
    <w:rsid w:val="00A26ADC"/>
    <w:rsid w:val="00A26BA5"/>
    <w:rsid w:val="00A26BAF"/>
    <w:rsid w:val="00A26CC8"/>
    <w:rsid w:val="00A26D46"/>
    <w:rsid w:val="00A26E1F"/>
    <w:rsid w:val="00A27072"/>
    <w:rsid w:val="00A270A5"/>
    <w:rsid w:val="00A270A6"/>
    <w:rsid w:val="00A27136"/>
    <w:rsid w:val="00A2722C"/>
    <w:rsid w:val="00A27462"/>
    <w:rsid w:val="00A2747C"/>
    <w:rsid w:val="00A279BB"/>
    <w:rsid w:val="00A27AC3"/>
    <w:rsid w:val="00A27B49"/>
    <w:rsid w:val="00A27D9C"/>
    <w:rsid w:val="00A27E55"/>
    <w:rsid w:val="00A27E99"/>
    <w:rsid w:val="00A30078"/>
    <w:rsid w:val="00A30308"/>
    <w:rsid w:val="00A3037D"/>
    <w:rsid w:val="00A303A3"/>
    <w:rsid w:val="00A30415"/>
    <w:rsid w:val="00A3043C"/>
    <w:rsid w:val="00A30514"/>
    <w:rsid w:val="00A307FE"/>
    <w:rsid w:val="00A30812"/>
    <w:rsid w:val="00A308C1"/>
    <w:rsid w:val="00A30CCB"/>
    <w:rsid w:val="00A30CDF"/>
    <w:rsid w:val="00A30D1B"/>
    <w:rsid w:val="00A30D38"/>
    <w:rsid w:val="00A30E9F"/>
    <w:rsid w:val="00A30F4A"/>
    <w:rsid w:val="00A31104"/>
    <w:rsid w:val="00A311B3"/>
    <w:rsid w:val="00A312E0"/>
    <w:rsid w:val="00A312F5"/>
    <w:rsid w:val="00A315D1"/>
    <w:rsid w:val="00A31668"/>
    <w:rsid w:val="00A317AF"/>
    <w:rsid w:val="00A318AE"/>
    <w:rsid w:val="00A31922"/>
    <w:rsid w:val="00A31A45"/>
    <w:rsid w:val="00A31A4C"/>
    <w:rsid w:val="00A31AC8"/>
    <w:rsid w:val="00A31B61"/>
    <w:rsid w:val="00A31BEF"/>
    <w:rsid w:val="00A31C3A"/>
    <w:rsid w:val="00A31C7C"/>
    <w:rsid w:val="00A31CBB"/>
    <w:rsid w:val="00A31D8B"/>
    <w:rsid w:val="00A31DAC"/>
    <w:rsid w:val="00A31F22"/>
    <w:rsid w:val="00A31F47"/>
    <w:rsid w:val="00A32015"/>
    <w:rsid w:val="00A3228D"/>
    <w:rsid w:val="00A32334"/>
    <w:rsid w:val="00A32464"/>
    <w:rsid w:val="00A3250B"/>
    <w:rsid w:val="00A3258D"/>
    <w:rsid w:val="00A325A5"/>
    <w:rsid w:val="00A32921"/>
    <w:rsid w:val="00A32A2D"/>
    <w:rsid w:val="00A32A6A"/>
    <w:rsid w:val="00A32B2F"/>
    <w:rsid w:val="00A32B48"/>
    <w:rsid w:val="00A32B4E"/>
    <w:rsid w:val="00A32B77"/>
    <w:rsid w:val="00A32BCE"/>
    <w:rsid w:val="00A32C5D"/>
    <w:rsid w:val="00A32F23"/>
    <w:rsid w:val="00A32F5A"/>
    <w:rsid w:val="00A32FA7"/>
    <w:rsid w:val="00A330C1"/>
    <w:rsid w:val="00A3318F"/>
    <w:rsid w:val="00A3323F"/>
    <w:rsid w:val="00A332F6"/>
    <w:rsid w:val="00A33327"/>
    <w:rsid w:val="00A334D6"/>
    <w:rsid w:val="00A33757"/>
    <w:rsid w:val="00A33797"/>
    <w:rsid w:val="00A33843"/>
    <w:rsid w:val="00A33A1F"/>
    <w:rsid w:val="00A33A42"/>
    <w:rsid w:val="00A33CD0"/>
    <w:rsid w:val="00A33CDA"/>
    <w:rsid w:val="00A33DB0"/>
    <w:rsid w:val="00A34058"/>
    <w:rsid w:val="00A341EA"/>
    <w:rsid w:val="00A34246"/>
    <w:rsid w:val="00A34355"/>
    <w:rsid w:val="00A34356"/>
    <w:rsid w:val="00A3454E"/>
    <w:rsid w:val="00A345CC"/>
    <w:rsid w:val="00A34630"/>
    <w:rsid w:val="00A34698"/>
    <w:rsid w:val="00A34873"/>
    <w:rsid w:val="00A348F0"/>
    <w:rsid w:val="00A34928"/>
    <w:rsid w:val="00A349E1"/>
    <w:rsid w:val="00A34A34"/>
    <w:rsid w:val="00A34B93"/>
    <w:rsid w:val="00A34C60"/>
    <w:rsid w:val="00A34CB7"/>
    <w:rsid w:val="00A34CF3"/>
    <w:rsid w:val="00A34D52"/>
    <w:rsid w:val="00A34D6A"/>
    <w:rsid w:val="00A34DF6"/>
    <w:rsid w:val="00A35024"/>
    <w:rsid w:val="00A350A4"/>
    <w:rsid w:val="00A35166"/>
    <w:rsid w:val="00A3523B"/>
    <w:rsid w:val="00A35247"/>
    <w:rsid w:val="00A35416"/>
    <w:rsid w:val="00A3560A"/>
    <w:rsid w:val="00A35796"/>
    <w:rsid w:val="00A3589D"/>
    <w:rsid w:val="00A358A9"/>
    <w:rsid w:val="00A358DE"/>
    <w:rsid w:val="00A3596A"/>
    <w:rsid w:val="00A35970"/>
    <w:rsid w:val="00A359AF"/>
    <w:rsid w:val="00A35A26"/>
    <w:rsid w:val="00A35A82"/>
    <w:rsid w:val="00A35C53"/>
    <w:rsid w:val="00A35C6B"/>
    <w:rsid w:val="00A35C76"/>
    <w:rsid w:val="00A35E64"/>
    <w:rsid w:val="00A35E98"/>
    <w:rsid w:val="00A35EBA"/>
    <w:rsid w:val="00A35F29"/>
    <w:rsid w:val="00A3600D"/>
    <w:rsid w:val="00A36295"/>
    <w:rsid w:val="00A36361"/>
    <w:rsid w:val="00A36373"/>
    <w:rsid w:val="00A364A1"/>
    <w:rsid w:val="00A364CB"/>
    <w:rsid w:val="00A364FE"/>
    <w:rsid w:val="00A36515"/>
    <w:rsid w:val="00A365D0"/>
    <w:rsid w:val="00A365FB"/>
    <w:rsid w:val="00A3688D"/>
    <w:rsid w:val="00A36938"/>
    <w:rsid w:val="00A36978"/>
    <w:rsid w:val="00A36A09"/>
    <w:rsid w:val="00A36DA5"/>
    <w:rsid w:val="00A37193"/>
    <w:rsid w:val="00A372AA"/>
    <w:rsid w:val="00A37398"/>
    <w:rsid w:val="00A37490"/>
    <w:rsid w:val="00A374C2"/>
    <w:rsid w:val="00A376D0"/>
    <w:rsid w:val="00A37759"/>
    <w:rsid w:val="00A379F8"/>
    <w:rsid w:val="00A37C3C"/>
    <w:rsid w:val="00A37EFF"/>
    <w:rsid w:val="00A37FAD"/>
    <w:rsid w:val="00A40046"/>
    <w:rsid w:val="00A40143"/>
    <w:rsid w:val="00A401A4"/>
    <w:rsid w:val="00A40233"/>
    <w:rsid w:val="00A402FC"/>
    <w:rsid w:val="00A403A5"/>
    <w:rsid w:val="00A4041F"/>
    <w:rsid w:val="00A40430"/>
    <w:rsid w:val="00A40653"/>
    <w:rsid w:val="00A4071E"/>
    <w:rsid w:val="00A408A0"/>
    <w:rsid w:val="00A40927"/>
    <w:rsid w:val="00A4096D"/>
    <w:rsid w:val="00A409B4"/>
    <w:rsid w:val="00A40B33"/>
    <w:rsid w:val="00A40BB4"/>
    <w:rsid w:val="00A40C0D"/>
    <w:rsid w:val="00A40C71"/>
    <w:rsid w:val="00A40E1A"/>
    <w:rsid w:val="00A40E3E"/>
    <w:rsid w:val="00A40ED8"/>
    <w:rsid w:val="00A40F39"/>
    <w:rsid w:val="00A40F98"/>
    <w:rsid w:val="00A4118A"/>
    <w:rsid w:val="00A4129F"/>
    <w:rsid w:val="00A413E5"/>
    <w:rsid w:val="00A41520"/>
    <w:rsid w:val="00A41567"/>
    <w:rsid w:val="00A415EE"/>
    <w:rsid w:val="00A41652"/>
    <w:rsid w:val="00A41696"/>
    <w:rsid w:val="00A41715"/>
    <w:rsid w:val="00A41925"/>
    <w:rsid w:val="00A41981"/>
    <w:rsid w:val="00A41A52"/>
    <w:rsid w:val="00A41A5E"/>
    <w:rsid w:val="00A41BC5"/>
    <w:rsid w:val="00A41BD9"/>
    <w:rsid w:val="00A41D03"/>
    <w:rsid w:val="00A41D76"/>
    <w:rsid w:val="00A41D7A"/>
    <w:rsid w:val="00A41E5B"/>
    <w:rsid w:val="00A41FBE"/>
    <w:rsid w:val="00A4214F"/>
    <w:rsid w:val="00A42168"/>
    <w:rsid w:val="00A42213"/>
    <w:rsid w:val="00A423FA"/>
    <w:rsid w:val="00A424B0"/>
    <w:rsid w:val="00A424BB"/>
    <w:rsid w:val="00A4250A"/>
    <w:rsid w:val="00A42710"/>
    <w:rsid w:val="00A427C3"/>
    <w:rsid w:val="00A428EC"/>
    <w:rsid w:val="00A428EF"/>
    <w:rsid w:val="00A429CC"/>
    <w:rsid w:val="00A42A2D"/>
    <w:rsid w:val="00A42E39"/>
    <w:rsid w:val="00A42EDF"/>
    <w:rsid w:val="00A42F4A"/>
    <w:rsid w:val="00A43017"/>
    <w:rsid w:val="00A4305D"/>
    <w:rsid w:val="00A433C7"/>
    <w:rsid w:val="00A43458"/>
    <w:rsid w:val="00A435B6"/>
    <w:rsid w:val="00A4375B"/>
    <w:rsid w:val="00A43897"/>
    <w:rsid w:val="00A43DDF"/>
    <w:rsid w:val="00A43F57"/>
    <w:rsid w:val="00A440F8"/>
    <w:rsid w:val="00A4425A"/>
    <w:rsid w:val="00A442DF"/>
    <w:rsid w:val="00A44383"/>
    <w:rsid w:val="00A44519"/>
    <w:rsid w:val="00A4459E"/>
    <w:rsid w:val="00A44719"/>
    <w:rsid w:val="00A44847"/>
    <w:rsid w:val="00A4487A"/>
    <w:rsid w:val="00A44900"/>
    <w:rsid w:val="00A4495D"/>
    <w:rsid w:val="00A44B10"/>
    <w:rsid w:val="00A44BB7"/>
    <w:rsid w:val="00A44CA2"/>
    <w:rsid w:val="00A44D1B"/>
    <w:rsid w:val="00A44D64"/>
    <w:rsid w:val="00A44D88"/>
    <w:rsid w:val="00A44E86"/>
    <w:rsid w:val="00A44F6C"/>
    <w:rsid w:val="00A45040"/>
    <w:rsid w:val="00A45058"/>
    <w:rsid w:val="00A450D8"/>
    <w:rsid w:val="00A4516B"/>
    <w:rsid w:val="00A451B2"/>
    <w:rsid w:val="00A45235"/>
    <w:rsid w:val="00A4541B"/>
    <w:rsid w:val="00A4550F"/>
    <w:rsid w:val="00A4552C"/>
    <w:rsid w:val="00A45592"/>
    <w:rsid w:val="00A4562F"/>
    <w:rsid w:val="00A456F1"/>
    <w:rsid w:val="00A4574B"/>
    <w:rsid w:val="00A45771"/>
    <w:rsid w:val="00A458D2"/>
    <w:rsid w:val="00A4599B"/>
    <w:rsid w:val="00A45A6E"/>
    <w:rsid w:val="00A45A9A"/>
    <w:rsid w:val="00A45C7B"/>
    <w:rsid w:val="00A45D23"/>
    <w:rsid w:val="00A45DE7"/>
    <w:rsid w:val="00A45E8E"/>
    <w:rsid w:val="00A45FA8"/>
    <w:rsid w:val="00A4605F"/>
    <w:rsid w:val="00A46183"/>
    <w:rsid w:val="00A461C3"/>
    <w:rsid w:val="00A462A2"/>
    <w:rsid w:val="00A464AB"/>
    <w:rsid w:val="00A4650A"/>
    <w:rsid w:val="00A46545"/>
    <w:rsid w:val="00A4667A"/>
    <w:rsid w:val="00A4688F"/>
    <w:rsid w:val="00A46B43"/>
    <w:rsid w:val="00A46C53"/>
    <w:rsid w:val="00A46C59"/>
    <w:rsid w:val="00A46C5F"/>
    <w:rsid w:val="00A46C8B"/>
    <w:rsid w:val="00A46C95"/>
    <w:rsid w:val="00A46D4A"/>
    <w:rsid w:val="00A46DEA"/>
    <w:rsid w:val="00A46E03"/>
    <w:rsid w:val="00A46F1D"/>
    <w:rsid w:val="00A46FA8"/>
    <w:rsid w:val="00A46FAA"/>
    <w:rsid w:val="00A470C4"/>
    <w:rsid w:val="00A471E0"/>
    <w:rsid w:val="00A471E1"/>
    <w:rsid w:val="00A47333"/>
    <w:rsid w:val="00A474F1"/>
    <w:rsid w:val="00A476F6"/>
    <w:rsid w:val="00A477A3"/>
    <w:rsid w:val="00A4781D"/>
    <w:rsid w:val="00A47951"/>
    <w:rsid w:val="00A47A40"/>
    <w:rsid w:val="00A47A85"/>
    <w:rsid w:val="00A47C2C"/>
    <w:rsid w:val="00A47C4C"/>
    <w:rsid w:val="00A47D21"/>
    <w:rsid w:val="00A47F92"/>
    <w:rsid w:val="00A50037"/>
    <w:rsid w:val="00A50046"/>
    <w:rsid w:val="00A50225"/>
    <w:rsid w:val="00A50298"/>
    <w:rsid w:val="00A5033A"/>
    <w:rsid w:val="00A5034C"/>
    <w:rsid w:val="00A50684"/>
    <w:rsid w:val="00A50763"/>
    <w:rsid w:val="00A50ABF"/>
    <w:rsid w:val="00A50BFD"/>
    <w:rsid w:val="00A50DCB"/>
    <w:rsid w:val="00A50E01"/>
    <w:rsid w:val="00A50E38"/>
    <w:rsid w:val="00A50E7E"/>
    <w:rsid w:val="00A50F0D"/>
    <w:rsid w:val="00A50F54"/>
    <w:rsid w:val="00A50FC3"/>
    <w:rsid w:val="00A51160"/>
    <w:rsid w:val="00A5128C"/>
    <w:rsid w:val="00A514DE"/>
    <w:rsid w:val="00A5158F"/>
    <w:rsid w:val="00A51650"/>
    <w:rsid w:val="00A51807"/>
    <w:rsid w:val="00A518C7"/>
    <w:rsid w:val="00A51924"/>
    <w:rsid w:val="00A51974"/>
    <w:rsid w:val="00A51A75"/>
    <w:rsid w:val="00A51BDC"/>
    <w:rsid w:val="00A51D06"/>
    <w:rsid w:val="00A51F2A"/>
    <w:rsid w:val="00A51F81"/>
    <w:rsid w:val="00A51FA0"/>
    <w:rsid w:val="00A52056"/>
    <w:rsid w:val="00A52135"/>
    <w:rsid w:val="00A523D0"/>
    <w:rsid w:val="00A52401"/>
    <w:rsid w:val="00A52425"/>
    <w:rsid w:val="00A5248D"/>
    <w:rsid w:val="00A525CB"/>
    <w:rsid w:val="00A52816"/>
    <w:rsid w:val="00A528E6"/>
    <w:rsid w:val="00A52913"/>
    <w:rsid w:val="00A52AEB"/>
    <w:rsid w:val="00A52B0C"/>
    <w:rsid w:val="00A52B1E"/>
    <w:rsid w:val="00A52C52"/>
    <w:rsid w:val="00A52CA9"/>
    <w:rsid w:val="00A52D73"/>
    <w:rsid w:val="00A52DC6"/>
    <w:rsid w:val="00A52DE9"/>
    <w:rsid w:val="00A52F59"/>
    <w:rsid w:val="00A52FED"/>
    <w:rsid w:val="00A530E0"/>
    <w:rsid w:val="00A53243"/>
    <w:rsid w:val="00A5329A"/>
    <w:rsid w:val="00A532B2"/>
    <w:rsid w:val="00A533A8"/>
    <w:rsid w:val="00A53582"/>
    <w:rsid w:val="00A535E5"/>
    <w:rsid w:val="00A53667"/>
    <w:rsid w:val="00A53675"/>
    <w:rsid w:val="00A5367B"/>
    <w:rsid w:val="00A53743"/>
    <w:rsid w:val="00A537AF"/>
    <w:rsid w:val="00A53832"/>
    <w:rsid w:val="00A5386B"/>
    <w:rsid w:val="00A5399D"/>
    <w:rsid w:val="00A539C3"/>
    <w:rsid w:val="00A53ED5"/>
    <w:rsid w:val="00A53EE5"/>
    <w:rsid w:val="00A54156"/>
    <w:rsid w:val="00A542C4"/>
    <w:rsid w:val="00A542CD"/>
    <w:rsid w:val="00A5441F"/>
    <w:rsid w:val="00A54456"/>
    <w:rsid w:val="00A54615"/>
    <w:rsid w:val="00A54636"/>
    <w:rsid w:val="00A5465F"/>
    <w:rsid w:val="00A546CD"/>
    <w:rsid w:val="00A546F1"/>
    <w:rsid w:val="00A546F6"/>
    <w:rsid w:val="00A5484A"/>
    <w:rsid w:val="00A549F0"/>
    <w:rsid w:val="00A54A88"/>
    <w:rsid w:val="00A54D31"/>
    <w:rsid w:val="00A54EDD"/>
    <w:rsid w:val="00A54F13"/>
    <w:rsid w:val="00A5514B"/>
    <w:rsid w:val="00A5544E"/>
    <w:rsid w:val="00A55453"/>
    <w:rsid w:val="00A5554C"/>
    <w:rsid w:val="00A55573"/>
    <w:rsid w:val="00A555D1"/>
    <w:rsid w:val="00A55680"/>
    <w:rsid w:val="00A55691"/>
    <w:rsid w:val="00A557D6"/>
    <w:rsid w:val="00A5580C"/>
    <w:rsid w:val="00A55813"/>
    <w:rsid w:val="00A5590E"/>
    <w:rsid w:val="00A55916"/>
    <w:rsid w:val="00A55BAF"/>
    <w:rsid w:val="00A55BB9"/>
    <w:rsid w:val="00A55BD7"/>
    <w:rsid w:val="00A55CD4"/>
    <w:rsid w:val="00A55D4D"/>
    <w:rsid w:val="00A55E63"/>
    <w:rsid w:val="00A55ED4"/>
    <w:rsid w:val="00A55F4E"/>
    <w:rsid w:val="00A56002"/>
    <w:rsid w:val="00A56011"/>
    <w:rsid w:val="00A56172"/>
    <w:rsid w:val="00A56238"/>
    <w:rsid w:val="00A562CD"/>
    <w:rsid w:val="00A56526"/>
    <w:rsid w:val="00A565D3"/>
    <w:rsid w:val="00A5663D"/>
    <w:rsid w:val="00A56668"/>
    <w:rsid w:val="00A567DF"/>
    <w:rsid w:val="00A56813"/>
    <w:rsid w:val="00A5695A"/>
    <w:rsid w:val="00A5695D"/>
    <w:rsid w:val="00A56A00"/>
    <w:rsid w:val="00A56B10"/>
    <w:rsid w:val="00A56B35"/>
    <w:rsid w:val="00A56D95"/>
    <w:rsid w:val="00A56F89"/>
    <w:rsid w:val="00A56FE5"/>
    <w:rsid w:val="00A56FFD"/>
    <w:rsid w:val="00A5705F"/>
    <w:rsid w:val="00A570AB"/>
    <w:rsid w:val="00A57267"/>
    <w:rsid w:val="00A574A2"/>
    <w:rsid w:val="00A576A9"/>
    <w:rsid w:val="00A57954"/>
    <w:rsid w:val="00A57A3A"/>
    <w:rsid w:val="00A57C06"/>
    <w:rsid w:val="00A57D11"/>
    <w:rsid w:val="00A57D24"/>
    <w:rsid w:val="00A57E72"/>
    <w:rsid w:val="00A57E73"/>
    <w:rsid w:val="00A57E87"/>
    <w:rsid w:val="00A57E8E"/>
    <w:rsid w:val="00A57EA5"/>
    <w:rsid w:val="00A57EBF"/>
    <w:rsid w:val="00A57FE8"/>
    <w:rsid w:val="00A6007B"/>
    <w:rsid w:val="00A60085"/>
    <w:rsid w:val="00A602CC"/>
    <w:rsid w:val="00A603B1"/>
    <w:rsid w:val="00A60453"/>
    <w:rsid w:val="00A6052D"/>
    <w:rsid w:val="00A608CC"/>
    <w:rsid w:val="00A609EE"/>
    <w:rsid w:val="00A60AAE"/>
    <w:rsid w:val="00A60AED"/>
    <w:rsid w:val="00A60BD8"/>
    <w:rsid w:val="00A60BE5"/>
    <w:rsid w:val="00A60DB6"/>
    <w:rsid w:val="00A60DD6"/>
    <w:rsid w:val="00A6106D"/>
    <w:rsid w:val="00A612FE"/>
    <w:rsid w:val="00A614F2"/>
    <w:rsid w:val="00A615D2"/>
    <w:rsid w:val="00A61644"/>
    <w:rsid w:val="00A61708"/>
    <w:rsid w:val="00A61959"/>
    <w:rsid w:val="00A61A1A"/>
    <w:rsid w:val="00A61BD4"/>
    <w:rsid w:val="00A61CFB"/>
    <w:rsid w:val="00A61D2E"/>
    <w:rsid w:val="00A61EE9"/>
    <w:rsid w:val="00A61F71"/>
    <w:rsid w:val="00A61FC7"/>
    <w:rsid w:val="00A62048"/>
    <w:rsid w:val="00A62125"/>
    <w:rsid w:val="00A62164"/>
    <w:rsid w:val="00A6223D"/>
    <w:rsid w:val="00A6224F"/>
    <w:rsid w:val="00A62382"/>
    <w:rsid w:val="00A62384"/>
    <w:rsid w:val="00A623F7"/>
    <w:rsid w:val="00A62428"/>
    <w:rsid w:val="00A62459"/>
    <w:rsid w:val="00A62541"/>
    <w:rsid w:val="00A626ED"/>
    <w:rsid w:val="00A626F4"/>
    <w:rsid w:val="00A62719"/>
    <w:rsid w:val="00A62761"/>
    <w:rsid w:val="00A62B13"/>
    <w:rsid w:val="00A62BA0"/>
    <w:rsid w:val="00A62C8B"/>
    <w:rsid w:val="00A62CFB"/>
    <w:rsid w:val="00A62E3D"/>
    <w:rsid w:val="00A630F0"/>
    <w:rsid w:val="00A63369"/>
    <w:rsid w:val="00A633F0"/>
    <w:rsid w:val="00A633F1"/>
    <w:rsid w:val="00A636A7"/>
    <w:rsid w:val="00A636EF"/>
    <w:rsid w:val="00A636F4"/>
    <w:rsid w:val="00A63719"/>
    <w:rsid w:val="00A6389E"/>
    <w:rsid w:val="00A63979"/>
    <w:rsid w:val="00A63B8A"/>
    <w:rsid w:val="00A63C7A"/>
    <w:rsid w:val="00A63D45"/>
    <w:rsid w:val="00A63ECE"/>
    <w:rsid w:val="00A640FF"/>
    <w:rsid w:val="00A6417B"/>
    <w:rsid w:val="00A64216"/>
    <w:rsid w:val="00A6429A"/>
    <w:rsid w:val="00A64384"/>
    <w:rsid w:val="00A643B2"/>
    <w:rsid w:val="00A644F4"/>
    <w:rsid w:val="00A645C5"/>
    <w:rsid w:val="00A645F1"/>
    <w:rsid w:val="00A64660"/>
    <w:rsid w:val="00A646F8"/>
    <w:rsid w:val="00A647F1"/>
    <w:rsid w:val="00A64A16"/>
    <w:rsid w:val="00A64BBA"/>
    <w:rsid w:val="00A64BC8"/>
    <w:rsid w:val="00A64BCC"/>
    <w:rsid w:val="00A64D39"/>
    <w:rsid w:val="00A64DAB"/>
    <w:rsid w:val="00A64DAC"/>
    <w:rsid w:val="00A64ED7"/>
    <w:rsid w:val="00A64F70"/>
    <w:rsid w:val="00A650D5"/>
    <w:rsid w:val="00A6512F"/>
    <w:rsid w:val="00A65132"/>
    <w:rsid w:val="00A651D3"/>
    <w:rsid w:val="00A652CC"/>
    <w:rsid w:val="00A65448"/>
    <w:rsid w:val="00A656D8"/>
    <w:rsid w:val="00A6586A"/>
    <w:rsid w:val="00A659B0"/>
    <w:rsid w:val="00A65A3B"/>
    <w:rsid w:val="00A65A58"/>
    <w:rsid w:val="00A65BB1"/>
    <w:rsid w:val="00A65C11"/>
    <w:rsid w:val="00A65C1E"/>
    <w:rsid w:val="00A65D24"/>
    <w:rsid w:val="00A65F69"/>
    <w:rsid w:val="00A65F7B"/>
    <w:rsid w:val="00A6607C"/>
    <w:rsid w:val="00A660C4"/>
    <w:rsid w:val="00A661AB"/>
    <w:rsid w:val="00A66276"/>
    <w:rsid w:val="00A663A4"/>
    <w:rsid w:val="00A66538"/>
    <w:rsid w:val="00A66797"/>
    <w:rsid w:val="00A667C0"/>
    <w:rsid w:val="00A66815"/>
    <w:rsid w:val="00A66832"/>
    <w:rsid w:val="00A66CAA"/>
    <w:rsid w:val="00A66D8B"/>
    <w:rsid w:val="00A66EDB"/>
    <w:rsid w:val="00A66EE5"/>
    <w:rsid w:val="00A66F87"/>
    <w:rsid w:val="00A66F9F"/>
    <w:rsid w:val="00A6709C"/>
    <w:rsid w:val="00A67190"/>
    <w:rsid w:val="00A67289"/>
    <w:rsid w:val="00A67527"/>
    <w:rsid w:val="00A67539"/>
    <w:rsid w:val="00A675B3"/>
    <w:rsid w:val="00A6766A"/>
    <w:rsid w:val="00A677AB"/>
    <w:rsid w:val="00A678A2"/>
    <w:rsid w:val="00A67985"/>
    <w:rsid w:val="00A679A6"/>
    <w:rsid w:val="00A679E4"/>
    <w:rsid w:val="00A67A7C"/>
    <w:rsid w:val="00A67AB4"/>
    <w:rsid w:val="00A67B37"/>
    <w:rsid w:val="00A67CEC"/>
    <w:rsid w:val="00A67D94"/>
    <w:rsid w:val="00A67E14"/>
    <w:rsid w:val="00A67EA2"/>
    <w:rsid w:val="00A67FDE"/>
    <w:rsid w:val="00A70084"/>
    <w:rsid w:val="00A7011B"/>
    <w:rsid w:val="00A701A7"/>
    <w:rsid w:val="00A702CE"/>
    <w:rsid w:val="00A702E7"/>
    <w:rsid w:val="00A70302"/>
    <w:rsid w:val="00A703E2"/>
    <w:rsid w:val="00A704CC"/>
    <w:rsid w:val="00A704CF"/>
    <w:rsid w:val="00A7056B"/>
    <w:rsid w:val="00A705B4"/>
    <w:rsid w:val="00A707A0"/>
    <w:rsid w:val="00A707E9"/>
    <w:rsid w:val="00A70974"/>
    <w:rsid w:val="00A70A1B"/>
    <w:rsid w:val="00A70A65"/>
    <w:rsid w:val="00A70AEA"/>
    <w:rsid w:val="00A70BC1"/>
    <w:rsid w:val="00A70BD4"/>
    <w:rsid w:val="00A70C5C"/>
    <w:rsid w:val="00A70C60"/>
    <w:rsid w:val="00A70C90"/>
    <w:rsid w:val="00A70CB0"/>
    <w:rsid w:val="00A70DAC"/>
    <w:rsid w:val="00A70F1F"/>
    <w:rsid w:val="00A71106"/>
    <w:rsid w:val="00A7120D"/>
    <w:rsid w:val="00A71233"/>
    <w:rsid w:val="00A713CA"/>
    <w:rsid w:val="00A7144B"/>
    <w:rsid w:val="00A71463"/>
    <w:rsid w:val="00A714DA"/>
    <w:rsid w:val="00A71663"/>
    <w:rsid w:val="00A71773"/>
    <w:rsid w:val="00A71787"/>
    <w:rsid w:val="00A717DE"/>
    <w:rsid w:val="00A71862"/>
    <w:rsid w:val="00A718BB"/>
    <w:rsid w:val="00A71971"/>
    <w:rsid w:val="00A71A05"/>
    <w:rsid w:val="00A71B45"/>
    <w:rsid w:val="00A71C4B"/>
    <w:rsid w:val="00A71CBF"/>
    <w:rsid w:val="00A71EB1"/>
    <w:rsid w:val="00A720F8"/>
    <w:rsid w:val="00A72122"/>
    <w:rsid w:val="00A7229C"/>
    <w:rsid w:val="00A72504"/>
    <w:rsid w:val="00A72528"/>
    <w:rsid w:val="00A7272A"/>
    <w:rsid w:val="00A72732"/>
    <w:rsid w:val="00A72755"/>
    <w:rsid w:val="00A72761"/>
    <w:rsid w:val="00A7281B"/>
    <w:rsid w:val="00A72988"/>
    <w:rsid w:val="00A72A0E"/>
    <w:rsid w:val="00A72A13"/>
    <w:rsid w:val="00A72C76"/>
    <w:rsid w:val="00A72D12"/>
    <w:rsid w:val="00A72D44"/>
    <w:rsid w:val="00A72EEF"/>
    <w:rsid w:val="00A72F43"/>
    <w:rsid w:val="00A72F63"/>
    <w:rsid w:val="00A72F77"/>
    <w:rsid w:val="00A72F8C"/>
    <w:rsid w:val="00A731ED"/>
    <w:rsid w:val="00A732B7"/>
    <w:rsid w:val="00A732C4"/>
    <w:rsid w:val="00A732F7"/>
    <w:rsid w:val="00A7338B"/>
    <w:rsid w:val="00A7348D"/>
    <w:rsid w:val="00A73496"/>
    <w:rsid w:val="00A73519"/>
    <w:rsid w:val="00A73595"/>
    <w:rsid w:val="00A735E5"/>
    <w:rsid w:val="00A738CC"/>
    <w:rsid w:val="00A73970"/>
    <w:rsid w:val="00A73A5C"/>
    <w:rsid w:val="00A73AF5"/>
    <w:rsid w:val="00A73B35"/>
    <w:rsid w:val="00A73B8D"/>
    <w:rsid w:val="00A73CDB"/>
    <w:rsid w:val="00A73E07"/>
    <w:rsid w:val="00A73E77"/>
    <w:rsid w:val="00A73F72"/>
    <w:rsid w:val="00A73FDF"/>
    <w:rsid w:val="00A7414F"/>
    <w:rsid w:val="00A74250"/>
    <w:rsid w:val="00A74425"/>
    <w:rsid w:val="00A74475"/>
    <w:rsid w:val="00A744D6"/>
    <w:rsid w:val="00A7456A"/>
    <w:rsid w:val="00A7457F"/>
    <w:rsid w:val="00A74603"/>
    <w:rsid w:val="00A7462E"/>
    <w:rsid w:val="00A74755"/>
    <w:rsid w:val="00A7477D"/>
    <w:rsid w:val="00A74866"/>
    <w:rsid w:val="00A74AB1"/>
    <w:rsid w:val="00A74B48"/>
    <w:rsid w:val="00A74DAF"/>
    <w:rsid w:val="00A74DC3"/>
    <w:rsid w:val="00A74EC8"/>
    <w:rsid w:val="00A74EE0"/>
    <w:rsid w:val="00A75037"/>
    <w:rsid w:val="00A75180"/>
    <w:rsid w:val="00A751D4"/>
    <w:rsid w:val="00A7530D"/>
    <w:rsid w:val="00A75425"/>
    <w:rsid w:val="00A7543A"/>
    <w:rsid w:val="00A75488"/>
    <w:rsid w:val="00A754B4"/>
    <w:rsid w:val="00A7564E"/>
    <w:rsid w:val="00A75805"/>
    <w:rsid w:val="00A7588D"/>
    <w:rsid w:val="00A758E8"/>
    <w:rsid w:val="00A7595F"/>
    <w:rsid w:val="00A75A26"/>
    <w:rsid w:val="00A75A6B"/>
    <w:rsid w:val="00A75A8A"/>
    <w:rsid w:val="00A75C75"/>
    <w:rsid w:val="00A75C93"/>
    <w:rsid w:val="00A75D2C"/>
    <w:rsid w:val="00A75DE0"/>
    <w:rsid w:val="00A75E23"/>
    <w:rsid w:val="00A75E7E"/>
    <w:rsid w:val="00A76051"/>
    <w:rsid w:val="00A760DC"/>
    <w:rsid w:val="00A76203"/>
    <w:rsid w:val="00A76255"/>
    <w:rsid w:val="00A76288"/>
    <w:rsid w:val="00A762F4"/>
    <w:rsid w:val="00A76350"/>
    <w:rsid w:val="00A763D7"/>
    <w:rsid w:val="00A76445"/>
    <w:rsid w:val="00A76454"/>
    <w:rsid w:val="00A764EE"/>
    <w:rsid w:val="00A7662E"/>
    <w:rsid w:val="00A766D7"/>
    <w:rsid w:val="00A76708"/>
    <w:rsid w:val="00A7672E"/>
    <w:rsid w:val="00A767E4"/>
    <w:rsid w:val="00A76A6D"/>
    <w:rsid w:val="00A76AA9"/>
    <w:rsid w:val="00A76B90"/>
    <w:rsid w:val="00A76BBD"/>
    <w:rsid w:val="00A76C82"/>
    <w:rsid w:val="00A76CCB"/>
    <w:rsid w:val="00A76EA8"/>
    <w:rsid w:val="00A76EB8"/>
    <w:rsid w:val="00A76ED6"/>
    <w:rsid w:val="00A76FD4"/>
    <w:rsid w:val="00A7700E"/>
    <w:rsid w:val="00A77087"/>
    <w:rsid w:val="00A770A2"/>
    <w:rsid w:val="00A770D0"/>
    <w:rsid w:val="00A7713C"/>
    <w:rsid w:val="00A77170"/>
    <w:rsid w:val="00A7737E"/>
    <w:rsid w:val="00A7738D"/>
    <w:rsid w:val="00A773E3"/>
    <w:rsid w:val="00A77402"/>
    <w:rsid w:val="00A77463"/>
    <w:rsid w:val="00A776A9"/>
    <w:rsid w:val="00A778ED"/>
    <w:rsid w:val="00A779E2"/>
    <w:rsid w:val="00A779F2"/>
    <w:rsid w:val="00A77B2A"/>
    <w:rsid w:val="00A77BD6"/>
    <w:rsid w:val="00A77C15"/>
    <w:rsid w:val="00A77D29"/>
    <w:rsid w:val="00A77DBA"/>
    <w:rsid w:val="00A77F3E"/>
    <w:rsid w:val="00A80098"/>
    <w:rsid w:val="00A80240"/>
    <w:rsid w:val="00A802F5"/>
    <w:rsid w:val="00A80360"/>
    <w:rsid w:val="00A8036B"/>
    <w:rsid w:val="00A803A1"/>
    <w:rsid w:val="00A80784"/>
    <w:rsid w:val="00A807F0"/>
    <w:rsid w:val="00A80A56"/>
    <w:rsid w:val="00A80BB8"/>
    <w:rsid w:val="00A80DA6"/>
    <w:rsid w:val="00A80E41"/>
    <w:rsid w:val="00A80EC9"/>
    <w:rsid w:val="00A80EFE"/>
    <w:rsid w:val="00A80F6D"/>
    <w:rsid w:val="00A81156"/>
    <w:rsid w:val="00A81462"/>
    <w:rsid w:val="00A814CC"/>
    <w:rsid w:val="00A814E8"/>
    <w:rsid w:val="00A8167E"/>
    <w:rsid w:val="00A818C5"/>
    <w:rsid w:val="00A819C7"/>
    <w:rsid w:val="00A81A00"/>
    <w:rsid w:val="00A81A58"/>
    <w:rsid w:val="00A81C39"/>
    <w:rsid w:val="00A81F12"/>
    <w:rsid w:val="00A81F24"/>
    <w:rsid w:val="00A82022"/>
    <w:rsid w:val="00A822C0"/>
    <w:rsid w:val="00A8233F"/>
    <w:rsid w:val="00A82396"/>
    <w:rsid w:val="00A82463"/>
    <w:rsid w:val="00A824FC"/>
    <w:rsid w:val="00A825EF"/>
    <w:rsid w:val="00A827D2"/>
    <w:rsid w:val="00A82C26"/>
    <w:rsid w:val="00A82C2E"/>
    <w:rsid w:val="00A82CEC"/>
    <w:rsid w:val="00A82E03"/>
    <w:rsid w:val="00A82F20"/>
    <w:rsid w:val="00A82F6D"/>
    <w:rsid w:val="00A82FA4"/>
    <w:rsid w:val="00A82FE2"/>
    <w:rsid w:val="00A8300F"/>
    <w:rsid w:val="00A830CE"/>
    <w:rsid w:val="00A83325"/>
    <w:rsid w:val="00A833AA"/>
    <w:rsid w:val="00A83415"/>
    <w:rsid w:val="00A8356B"/>
    <w:rsid w:val="00A83612"/>
    <w:rsid w:val="00A8361A"/>
    <w:rsid w:val="00A83653"/>
    <w:rsid w:val="00A8366C"/>
    <w:rsid w:val="00A83732"/>
    <w:rsid w:val="00A8383C"/>
    <w:rsid w:val="00A83864"/>
    <w:rsid w:val="00A83B70"/>
    <w:rsid w:val="00A83BCB"/>
    <w:rsid w:val="00A83D01"/>
    <w:rsid w:val="00A83EBA"/>
    <w:rsid w:val="00A84201"/>
    <w:rsid w:val="00A84245"/>
    <w:rsid w:val="00A843C8"/>
    <w:rsid w:val="00A843E7"/>
    <w:rsid w:val="00A844B4"/>
    <w:rsid w:val="00A8457A"/>
    <w:rsid w:val="00A845C7"/>
    <w:rsid w:val="00A847CD"/>
    <w:rsid w:val="00A8494A"/>
    <w:rsid w:val="00A84AD5"/>
    <w:rsid w:val="00A84C3D"/>
    <w:rsid w:val="00A84C8A"/>
    <w:rsid w:val="00A84E2F"/>
    <w:rsid w:val="00A84EDA"/>
    <w:rsid w:val="00A84FCF"/>
    <w:rsid w:val="00A85089"/>
    <w:rsid w:val="00A850E6"/>
    <w:rsid w:val="00A85127"/>
    <w:rsid w:val="00A8517C"/>
    <w:rsid w:val="00A85208"/>
    <w:rsid w:val="00A85267"/>
    <w:rsid w:val="00A85269"/>
    <w:rsid w:val="00A852AA"/>
    <w:rsid w:val="00A855D0"/>
    <w:rsid w:val="00A8574F"/>
    <w:rsid w:val="00A857D8"/>
    <w:rsid w:val="00A8587B"/>
    <w:rsid w:val="00A858EB"/>
    <w:rsid w:val="00A859A3"/>
    <w:rsid w:val="00A859EC"/>
    <w:rsid w:val="00A85A30"/>
    <w:rsid w:val="00A85A64"/>
    <w:rsid w:val="00A85A89"/>
    <w:rsid w:val="00A85C54"/>
    <w:rsid w:val="00A85C7E"/>
    <w:rsid w:val="00A85D2A"/>
    <w:rsid w:val="00A85E02"/>
    <w:rsid w:val="00A85EBC"/>
    <w:rsid w:val="00A85EE3"/>
    <w:rsid w:val="00A85F28"/>
    <w:rsid w:val="00A860E5"/>
    <w:rsid w:val="00A86160"/>
    <w:rsid w:val="00A8616D"/>
    <w:rsid w:val="00A86240"/>
    <w:rsid w:val="00A86420"/>
    <w:rsid w:val="00A864FC"/>
    <w:rsid w:val="00A8663F"/>
    <w:rsid w:val="00A867A3"/>
    <w:rsid w:val="00A867A6"/>
    <w:rsid w:val="00A867E9"/>
    <w:rsid w:val="00A867F1"/>
    <w:rsid w:val="00A8693B"/>
    <w:rsid w:val="00A86979"/>
    <w:rsid w:val="00A86A0E"/>
    <w:rsid w:val="00A86A8E"/>
    <w:rsid w:val="00A86B30"/>
    <w:rsid w:val="00A86B71"/>
    <w:rsid w:val="00A86BFB"/>
    <w:rsid w:val="00A86DEB"/>
    <w:rsid w:val="00A8700E"/>
    <w:rsid w:val="00A87392"/>
    <w:rsid w:val="00A87431"/>
    <w:rsid w:val="00A87619"/>
    <w:rsid w:val="00A8763C"/>
    <w:rsid w:val="00A87711"/>
    <w:rsid w:val="00A87777"/>
    <w:rsid w:val="00A87818"/>
    <w:rsid w:val="00A8786A"/>
    <w:rsid w:val="00A879F0"/>
    <w:rsid w:val="00A87A34"/>
    <w:rsid w:val="00A87ACA"/>
    <w:rsid w:val="00A87AD2"/>
    <w:rsid w:val="00A87B51"/>
    <w:rsid w:val="00A87C3D"/>
    <w:rsid w:val="00A87CAA"/>
    <w:rsid w:val="00A87F40"/>
    <w:rsid w:val="00A87FE9"/>
    <w:rsid w:val="00A9070E"/>
    <w:rsid w:val="00A9073B"/>
    <w:rsid w:val="00A907F9"/>
    <w:rsid w:val="00A908E4"/>
    <w:rsid w:val="00A90C2C"/>
    <w:rsid w:val="00A90C5D"/>
    <w:rsid w:val="00A90EB2"/>
    <w:rsid w:val="00A90F64"/>
    <w:rsid w:val="00A90F69"/>
    <w:rsid w:val="00A90FFD"/>
    <w:rsid w:val="00A910A0"/>
    <w:rsid w:val="00A910A8"/>
    <w:rsid w:val="00A91103"/>
    <w:rsid w:val="00A91169"/>
    <w:rsid w:val="00A912B3"/>
    <w:rsid w:val="00A913AE"/>
    <w:rsid w:val="00A915A1"/>
    <w:rsid w:val="00A91654"/>
    <w:rsid w:val="00A9168D"/>
    <w:rsid w:val="00A916C1"/>
    <w:rsid w:val="00A916E8"/>
    <w:rsid w:val="00A91882"/>
    <w:rsid w:val="00A91A47"/>
    <w:rsid w:val="00A91EB4"/>
    <w:rsid w:val="00A91EC6"/>
    <w:rsid w:val="00A91F40"/>
    <w:rsid w:val="00A92021"/>
    <w:rsid w:val="00A9202E"/>
    <w:rsid w:val="00A920AE"/>
    <w:rsid w:val="00A92124"/>
    <w:rsid w:val="00A92133"/>
    <w:rsid w:val="00A92153"/>
    <w:rsid w:val="00A922B7"/>
    <w:rsid w:val="00A9233F"/>
    <w:rsid w:val="00A92710"/>
    <w:rsid w:val="00A9299E"/>
    <w:rsid w:val="00A92B07"/>
    <w:rsid w:val="00A92B54"/>
    <w:rsid w:val="00A92F1F"/>
    <w:rsid w:val="00A92F6E"/>
    <w:rsid w:val="00A9321F"/>
    <w:rsid w:val="00A934AF"/>
    <w:rsid w:val="00A935AC"/>
    <w:rsid w:val="00A9385D"/>
    <w:rsid w:val="00A93995"/>
    <w:rsid w:val="00A939A7"/>
    <w:rsid w:val="00A939C9"/>
    <w:rsid w:val="00A93BB7"/>
    <w:rsid w:val="00A93C77"/>
    <w:rsid w:val="00A93C7D"/>
    <w:rsid w:val="00A93CFA"/>
    <w:rsid w:val="00A93F43"/>
    <w:rsid w:val="00A94127"/>
    <w:rsid w:val="00A944EE"/>
    <w:rsid w:val="00A94549"/>
    <w:rsid w:val="00A945F0"/>
    <w:rsid w:val="00A946C0"/>
    <w:rsid w:val="00A94736"/>
    <w:rsid w:val="00A949B7"/>
    <w:rsid w:val="00A94B60"/>
    <w:rsid w:val="00A94B94"/>
    <w:rsid w:val="00A94BB8"/>
    <w:rsid w:val="00A94C9D"/>
    <w:rsid w:val="00A94CC7"/>
    <w:rsid w:val="00A94DA9"/>
    <w:rsid w:val="00A94DAA"/>
    <w:rsid w:val="00A94DBF"/>
    <w:rsid w:val="00A94E85"/>
    <w:rsid w:val="00A9510C"/>
    <w:rsid w:val="00A9513E"/>
    <w:rsid w:val="00A95248"/>
    <w:rsid w:val="00A95467"/>
    <w:rsid w:val="00A955FD"/>
    <w:rsid w:val="00A955FF"/>
    <w:rsid w:val="00A956A2"/>
    <w:rsid w:val="00A956C1"/>
    <w:rsid w:val="00A95733"/>
    <w:rsid w:val="00A95A1E"/>
    <w:rsid w:val="00A95B32"/>
    <w:rsid w:val="00A95C22"/>
    <w:rsid w:val="00A95CD4"/>
    <w:rsid w:val="00A96061"/>
    <w:rsid w:val="00A964A5"/>
    <w:rsid w:val="00A964D6"/>
    <w:rsid w:val="00A96581"/>
    <w:rsid w:val="00A96661"/>
    <w:rsid w:val="00A96680"/>
    <w:rsid w:val="00A96705"/>
    <w:rsid w:val="00A9684D"/>
    <w:rsid w:val="00A968D2"/>
    <w:rsid w:val="00A969AF"/>
    <w:rsid w:val="00A96C01"/>
    <w:rsid w:val="00A96DD8"/>
    <w:rsid w:val="00A96EA5"/>
    <w:rsid w:val="00A96F89"/>
    <w:rsid w:val="00A96FBF"/>
    <w:rsid w:val="00A97147"/>
    <w:rsid w:val="00A9739D"/>
    <w:rsid w:val="00A9741F"/>
    <w:rsid w:val="00A97471"/>
    <w:rsid w:val="00A97497"/>
    <w:rsid w:val="00A97539"/>
    <w:rsid w:val="00A9757E"/>
    <w:rsid w:val="00A97691"/>
    <w:rsid w:val="00A9775D"/>
    <w:rsid w:val="00A97B3C"/>
    <w:rsid w:val="00A97C8C"/>
    <w:rsid w:val="00A97D23"/>
    <w:rsid w:val="00A97D35"/>
    <w:rsid w:val="00A97D8A"/>
    <w:rsid w:val="00A97E49"/>
    <w:rsid w:val="00A97EC9"/>
    <w:rsid w:val="00A97F39"/>
    <w:rsid w:val="00A97F3D"/>
    <w:rsid w:val="00A97F57"/>
    <w:rsid w:val="00A97F63"/>
    <w:rsid w:val="00AA0067"/>
    <w:rsid w:val="00AA0077"/>
    <w:rsid w:val="00AA00C0"/>
    <w:rsid w:val="00AA00D0"/>
    <w:rsid w:val="00AA01AA"/>
    <w:rsid w:val="00AA0221"/>
    <w:rsid w:val="00AA04B3"/>
    <w:rsid w:val="00AA05DB"/>
    <w:rsid w:val="00AA061E"/>
    <w:rsid w:val="00AA0804"/>
    <w:rsid w:val="00AA08CE"/>
    <w:rsid w:val="00AA0925"/>
    <w:rsid w:val="00AA09B9"/>
    <w:rsid w:val="00AA09DE"/>
    <w:rsid w:val="00AA0A2F"/>
    <w:rsid w:val="00AA0BA7"/>
    <w:rsid w:val="00AA0BED"/>
    <w:rsid w:val="00AA12AF"/>
    <w:rsid w:val="00AA145F"/>
    <w:rsid w:val="00AA14B4"/>
    <w:rsid w:val="00AA14B6"/>
    <w:rsid w:val="00AA1515"/>
    <w:rsid w:val="00AA15B2"/>
    <w:rsid w:val="00AA15CC"/>
    <w:rsid w:val="00AA1713"/>
    <w:rsid w:val="00AA19B9"/>
    <w:rsid w:val="00AA1BE6"/>
    <w:rsid w:val="00AA1C63"/>
    <w:rsid w:val="00AA1D4D"/>
    <w:rsid w:val="00AA219C"/>
    <w:rsid w:val="00AA21F0"/>
    <w:rsid w:val="00AA21F1"/>
    <w:rsid w:val="00AA2309"/>
    <w:rsid w:val="00AA28CD"/>
    <w:rsid w:val="00AA2EC1"/>
    <w:rsid w:val="00AA2F1F"/>
    <w:rsid w:val="00AA3216"/>
    <w:rsid w:val="00AA332A"/>
    <w:rsid w:val="00AA3385"/>
    <w:rsid w:val="00AA33E8"/>
    <w:rsid w:val="00AA3467"/>
    <w:rsid w:val="00AA360B"/>
    <w:rsid w:val="00AA363D"/>
    <w:rsid w:val="00AA365A"/>
    <w:rsid w:val="00AA36DF"/>
    <w:rsid w:val="00AA37BA"/>
    <w:rsid w:val="00AA37FC"/>
    <w:rsid w:val="00AA3A06"/>
    <w:rsid w:val="00AA3A3B"/>
    <w:rsid w:val="00AA3AB4"/>
    <w:rsid w:val="00AA3B35"/>
    <w:rsid w:val="00AA3DBF"/>
    <w:rsid w:val="00AA3E20"/>
    <w:rsid w:val="00AA3EB6"/>
    <w:rsid w:val="00AA3FA4"/>
    <w:rsid w:val="00AA3FEA"/>
    <w:rsid w:val="00AA40D4"/>
    <w:rsid w:val="00AA4127"/>
    <w:rsid w:val="00AA4168"/>
    <w:rsid w:val="00AA42B0"/>
    <w:rsid w:val="00AA43A0"/>
    <w:rsid w:val="00AA4446"/>
    <w:rsid w:val="00AA44AF"/>
    <w:rsid w:val="00AA45E9"/>
    <w:rsid w:val="00AA470E"/>
    <w:rsid w:val="00AA4754"/>
    <w:rsid w:val="00AA4757"/>
    <w:rsid w:val="00AA47BC"/>
    <w:rsid w:val="00AA483A"/>
    <w:rsid w:val="00AA490E"/>
    <w:rsid w:val="00AA4B2D"/>
    <w:rsid w:val="00AA4BEC"/>
    <w:rsid w:val="00AA4EC9"/>
    <w:rsid w:val="00AA4FA9"/>
    <w:rsid w:val="00AA5123"/>
    <w:rsid w:val="00AA519B"/>
    <w:rsid w:val="00AA51CE"/>
    <w:rsid w:val="00AA529D"/>
    <w:rsid w:val="00AA5357"/>
    <w:rsid w:val="00AA54C0"/>
    <w:rsid w:val="00AA563C"/>
    <w:rsid w:val="00AA566C"/>
    <w:rsid w:val="00AA56AC"/>
    <w:rsid w:val="00AA58D5"/>
    <w:rsid w:val="00AA59B5"/>
    <w:rsid w:val="00AA59C7"/>
    <w:rsid w:val="00AA5B76"/>
    <w:rsid w:val="00AA5B93"/>
    <w:rsid w:val="00AA5D26"/>
    <w:rsid w:val="00AA5D60"/>
    <w:rsid w:val="00AA5D6A"/>
    <w:rsid w:val="00AA5EF6"/>
    <w:rsid w:val="00AA5FE2"/>
    <w:rsid w:val="00AA5FF4"/>
    <w:rsid w:val="00AA602E"/>
    <w:rsid w:val="00AA613D"/>
    <w:rsid w:val="00AA61D4"/>
    <w:rsid w:val="00AA6243"/>
    <w:rsid w:val="00AA62F3"/>
    <w:rsid w:val="00AA6501"/>
    <w:rsid w:val="00AA66C0"/>
    <w:rsid w:val="00AA66FB"/>
    <w:rsid w:val="00AA6770"/>
    <w:rsid w:val="00AA67CF"/>
    <w:rsid w:val="00AA6842"/>
    <w:rsid w:val="00AA69C2"/>
    <w:rsid w:val="00AA6E35"/>
    <w:rsid w:val="00AA6EC4"/>
    <w:rsid w:val="00AA6EE6"/>
    <w:rsid w:val="00AA6F47"/>
    <w:rsid w:val="00AA706F"/>
    <w:rsid w:val="00AA7362"/>
    <w:rsid w:val="00AA7656"/>
    <w:rsid w:val="00AA7821"/>
    <w:rsid w:val="00AA78CD"/>
    <w:rsid w:val="00AA7985"/>
    <w:rsid w:val="00AA7A01"/>
    <w:rsid w:val="00AA7B4F"/>
    <w:rsid w:val="00AA7B5A"/>
    <w:rsid w:val="00AA7E6C"/>
    <w:rsid w:val="00AA7ECD"/>
    <w:rsid w:val="00AA7F62"/>
    <w:rsid w:val="00AA7F64"/>
    <w:rsid w:val="00AA7FED"/>
    <w:rsid w:val="00AB0111"/>
    <w:rsid w:val="00AB0388"/>
    <w:rsid w:val="00AB044E"/>
    <w:rsid w:val="00AB049A"/>
    <w:rsid w:val="00AB04B2"/>
    <w:rsid w:val="00AB050A"/>
    <w:rsid w:val="00AB07C1"/>
    <w:rsid w:val="00AB091E"/>
    <w:rsid w:val="00AB09F3"/>
    <w:rsid w:val="00AB0BCD"/>
    <w:rsid w:val="00AB0C1A"/>
    <w:rsid w:val="00AB0DDC"/>
    <w:rsid w:val="00AB0F5F"/>
    <w:rsid w:val="00AB0FA3"/>
    <w:rsid w:val="00AB0FC9"/>
    <w:rsid w:val="00AB10D4"/>
    <w:rsid w:val="00AB11EA"/>
    <w:rsid w:val="00AB1373"/>
    <w:rsid w:val="00AB13B6"/>
    <w:rsid w:val="00AB13DB"/>
    <w:rsid w:val="00AB1431"/>
    <w:rsid w:val="00AB165E"/>
    <w:rsid w:val="00AB16A7"/>
    <w:rsid w:val="00AB17D6"/>
    <w:rsid w:val="00AB17EA"/>
    <w:rsid w:val="00AB1887"/>
    <w:rsid w:val="00AB189D"/>
    <w:rsid w:val="00AB1979"/>
    <w:rsid w:val="00AB1AE0"/>
    <w:rsid w:val="00AB1B3A"/>
    <w:rsid w:val="00AB1CB5"/>
    <w:rsid w:val="00AB1D82"/>
    <w:rsid w:val="00AB1E49"/>
    <w:rsid w:val="00AB1E72"/>
    <w:rsid w:val="00AB1EB8"/>
    <w:rsid w:val="00AB1FA9"/>
    <w:rsid w:val="00AB204C"/>
    <w:rsid w:val="00AB20FA"/>
    <w:rsid w:val="00AB2417"/>
    <w:rsid w:val="00AB24BD"/>
    <w:rsid w:val="00AB25E7"/>
    <w:rsid w:val="00AB2600"/>
    <w:rsid w:val="00AB26B7"/>
    <w:rsid w:val="00AB2729"/>
    <w:rsid w:val="00AB2808"/>
    <w:rsid w:val="00AB290E"/>
    <w:rsid w:val="00AB2ADC"/>
    <w:rsid w:val="00AB2B74"/>
    <w:rsid w:val="00AB2B89"/>
    <w:rsid w:val="00AB2BE9"/>
    <w:rsid w:val="00AB2C4F"/>
    <w:rsid w:val="00AB2E39"/>
    <w:rsid w:val="00AB2E53"/>
    <w:rsid w:val="00AB2FC2"/>
    <w:rsid w:val="00AB32A2"/>
    <w:rsid w:val="00AB3345"/>
    <w:rsid w:val="00AB340B"/>
    <w:rsid w:val="00AB34DB"/>
    <w:rsid w:val="00AB35E6"/>
    <w:rsid w:val="00AB366C"/>
    <w:rsid w:val="00AB373D"/>
    <w:rsid w:val="00AB375E"/>
    <w:rsid w:val="00AB388F"/>
    <w:rsid w:val="00AB3972"/>
    <w:rsid w:val="00AB39DE"/>
    <w:rsid w:val="00AB3AC7"/>
    <w:rsid w:val="00AB3AE4"/>
    <w:rsid w:val="00AB3B15"/>
    <w:rsid w:val="00AB3B31"/>
    <w:rsid w:val="00AB3B5A"/>
    <w:rsid w:val="00AB3B8E"/>
    <w:rsid w:val="00AB3CDE"/>
    <w:rsid w:val="00AB3D3F"/>
    <w:rsid w:val="00AB4035"/>
    <w:rsid w:val="00AB4082"/>
    <w:rsid w:val="00AB415C"/>
    <w:rsid w:val="00AB4337"/>
    <w:rsid w:val="00AB43D3"/>
    <w:rsid w:val="00AB43F7"/>
    <w:rsid w:val="00AB45A6"/>
    <w:rsid w:val="00AB45E3"/>
    <w:rsid w:val="00AB4606"/>
    <w:rsid w:val="00AB470D"/>
    <w:rsid w:val="00AB4882"/>
    <w:rsid w:val="00AB49D0"/>
    <w:rsid w:val="00AB49D5"/>
    <w:rsid w:val="00AB49EE"/>
    <w:rsid w:val="00AB4B33"/>
    <w:rsid w:val="00AB4B74"/>
    <w:rsid w:val="00AB4CBD"/>
    <w:rsid w:val="00AB4D44"/>
    <w:rsid w:val="00AB4D9B"/>
    <w:rsid w:val="00AB4EDD"/>
    <w:rsid w:val="00AB4F64"/>
    <w:rsid w:val="00AB4FFF"/>
    <w:rsid w:val="00AB51B0"/>
    <w:rsid w:val="00AB54B2"/>
    <w:rsid w:val="00AB550A"/>
    <w:rsid w:val="00AB5788"/>
    <w:rsid w:val="00AB58DB"/>
    <w:rsid w:val="00AB58FA"/>
    <w:rsid w:val="00AB5956"/>
    <w:rsid w:val="00AB5983"/>
    <w:rsid w:val="00AB5AF8"/>
    <w:rsid w:val="00AB5AFA"/>
    <w:rsid w:val="00AB5BBB"/>
    <w:rsid w:val="00AB5BC9"/>
    <w:rsid w:val="00AB5C5E"/>
    <w:rsid w:val="00AB5DDE"/>
    <w:rsid w:val="00AB5E73"/>
    <w:rsid w:val="00AB5E7D"/>
    <w:rsid w:val="00AB5EB6"/>
    <w:rsid w:val="00AB5FF5"/>
    <w:rsid w:val="00AB6012"/>
    <w:rsid w:val="00AB6039"/>
    <w:rsid w:val="00AB60A9"/>
    <w:rsid w:val="00AB61E0"/>
    <w:rsid w:val="00AB645C"/>
    <w:rsid w:val="00AB672A"/>
    <w:rsid w:val="00AB6865"/>
    <w:rsid w:val="00AB69E3"/>
    <w:rsid w:val="00AB6DF3"/>
    <w:rsid w:val="00AB6E88"/>
    <w:rsid w:val="00AB6F44"/>
    <w:rsid w:val="00AB6F51"/>
    <w:rsid w:val="00AB709E"/>
    <w:rsid w:val="00AB71EC"/>
    <w:rsid w:val="00AB73B6"/>
    <w:rsid w:val="00AB7434"/>
    <w:rsid w:val="00AB76AD"/>
    <w:rsid w:val="00AB7762"/>
    <w:rsid w:val="00AB779E"/>
    <w:rsid w:val="00AB78BC"/>
    <w:rsid w:val="00AB78C4"/>
    <w:rsid w:val="00AB7984"/>
    <w:rsid w:val="00AB79B0"/>
    <w:rsid w:val="00AB7E97"/>
    <w:rsid w:val="00AC0030"/>
    <w:rsid w:val="00AC00AB"/>
    <w:rsid w:val="00AC0142"/>
    <w:rsid w:val="00AC041D"/>
    <w:rsid w:val="00AC0429"/>
    <w:rsid w:val="00AC053C"/>
    <w:rsid w:val="00AC061C"/>
    <w:rsid w:val="00AC0633"/>
    <w:rsid w:val="00AC06A5"/>
    <w:rsid w:val="00AC06A7"/>
    <w:rsid w:val="00AC06DE"/>
    <w:rsid w:val="00AC07E6"/>
    <w:rsid w:val="00AC088C"/>
    <w:rsid w:val="00AC09A4"/>
    <w:rsid w:val="00AC0A5D"/>
    <w:rsid w:val="00AC0A6B"/>
    <w:rsid w:val="00AC0BA7"/>
    <w:rsid w:val="00AC0BC9"/>
    <w:rsid w:val="00AC0BDE"/>
    <w:rsid w:val="00AC0C92"/>
    <w:rsid w:val="00AC0CBE"/>
    <w:rsid w:val="00AC0F8D"/>
    <w:rsid w:val="00AC1119"/>
    <w:rsid w:val="00AC122C"/>
    <w:rsid w:val="00AC1245"/>
    <w:rsid w:val="00AC1288"/>
    <w:rsid w:val="00AC13DB"/>
    <w:rsid w:val="00AC1456"/>
    <w:rsid w:val="00AC14AB"/>
    <w:rsid w:val="00AC14FC"/>
    <w:rsid w:val="00AC1594"/>
    <w:rsid w:val="00AC15E7"/>
    <w:rsid w:val="00AC16D6"/>
    <w:rsid w:val="00AC1793"/>
    <w:rsid w:val="00AC1848"/>
    <w:rsid w:val="00AC1873"/>
    <w:rsid w:val="00AC19A2"/>
    <w:rsid w:val="00AC1A7A"/>
    <w:rsid w:val="00AC1C45"/>
    <w:rsid w:val="00AC1C53"/>
    <w:rsid w:val="00AC1E60"/>
    <w:rsid w:val="00AC1E74"/>
    <w:rsid w:val="00AC1F30"/>
    <w:rsid w:val="00AC2053"/>
    <w:rsid w:val="00AC20F6"/>
    <w:rsid w:val="00AC2126"/>
    <w:rsid w:val="00AC227E"/>
    <w:rsid w:val="00AC23BB"/>
    <w:rsid w:val="00AC23FB"/>
    <w:rsid w:val="00AC24C6"/>
    <w:rsid w:val="00AC2533"/>
    <w:rsid w:val="00AC25F3"/>
    <w:rsid w:val="00AC2689"/>
    <w:rsid w:val="00AC2828"/>
    <w:rsid w:val="00AC299F"/>
    <w:rsid w:val="00AC2A5F"/>
    <w:rsid w:val="00AC2B4D"/>
    <w:rsid w:val="00AC2B8F"/>
    <w:rsid w:val="00AC2C01"/>
    <w:rsid w:val="00AC2E73"/>
    <w:rsid w:val="00AC3139"/>
    <w:rsid w:val="00AC319D"/>
    <w:rsid w:val="00AC320F"/>
    <w:rsid w:val="00AC32C6"/>
    <w:rsid w:val="00AC343A"/>
    <w:rsid w:val="00AC3496"/>
    <w:rsid w:val="00AC34A6"/>
    <w:rsid w:val="00AC3514"/>
    <w:rsid w:val="00AC3562"/>
    <w:rsid w:val="00AC363F"/>
    <w:rsid w:val="00AC36FB"/>
    <w:rsid w:val="00AC37DD"/>
    <w:rsid w:val="00AC3898"/>
    <w:rsid w:val="00AC397A"/>
    <w:rsid w:val="00AC39CC"/>
    <w:rsid w:val="00AC3C0C"/>
    <w:rsid w:val="00AC3CA6"/>
    <w:rsid w:val="00AC3E2A"/>
    <w:rsid w:val="00AC3EED"/>
    <w:rsid w:val="00AC3EF2"/>
    <w:rsid w:val="00AC3F91"/>
    <w:rsid w:val="00AC3FA2"/>
    <w:rsid w:val="00AC4125"/>
    <w:rsid w:val="00AC4135"/>
    <w:rsid w:val="00AC42FA"/>
    <w:rsid w:val="00AC445B"/>
    <w:rsid w:val="00AC4656"/>
    <w:rsid w:val="00AC482B"/>
    <w:rsid w:val="00AC4870"/>
    <w:rsid w:val="00AC4909"/>
    <w:rsid w:val="00AC4916"/>
    <w:rsid w:val="00AC4925"/>
    <w:rsid w:val="00AC4A6B"/>
    <w:rsid w:val="00AC4CB5"/>
    <w:rsid w:val="00AC4D6B"/>
    <w:rsid w:val="00AC4DC9"/>
    <w:rsid w:val="00AC5485"/>
    <w:rsid w:val="00AC56AA"/>
    <w:rsid w:val="00AC56FF"/>
    <w:rsid w:val="00AC5714"/>
    <w:rsid w:val="00AC58D0"/>
    <w:rsid w:val="00AC59BD"/>
    <w:rsid w:val="00AC5BF1"/>
    <w:rsid w:val="00AC5C20"/>
    <w:rsid w:val="00AC5F62"/>
    <w:rsid w:val="00AC60BF"/>
    <w:rsid w:val="00AC60CD"/>
    <w:rsid w:val="00AC6168"/>
    <w:rsid w:val="00AC61BF"/>
    <w:rsid w:val="00AC6264"/>
    <w:rsid w:val="00AC6291"/>
    <w:rsid w:val="00AC6472"/>
    <w:rsid w:val="00AC664C"/>
    <w:rsid w:val="00AC66BB"/>
    <w:rsid w:val="00AC6700"/>
    <w:rsid w:val="00AC674C"/>
    <w:rsid w:val="00AC6754"/>
    <w:rsid w:val="00AC6789"/>
    <w:rsid w:val="00AC67FC"/>
    <w:rsid w:val="00AC6832"/>
    <w:rsid w:val="00AC689B"/>
    <w:rsid w:val="00AC691E"/>
    <w:rsid w:val="00AC6B0B"/>
    <w:rsid w:val="00AC6C84"/>
    <w:rsid w:val="00AC6CAD"/>
    <w:rsid w:val="00AC6D75"/>
    <w:rsid w:val="00AC6E04"/>
    <w:rsid w:val="00AC6E15"/>
    <w:rsid w:val="00AC6E46"/>
    <w:rsid w:val="00AC6E49"/>
    <w:rsid w:val="00AC6F6B"/>
    <w:rsid w:val="00AC71F1"/>
    <w:rsid w:val="00AC7220"/>
    <w:rsid w:val="00AC750B"/>
    <w:rsid w:val="00AC7567"/>
    <w:rsid w:val="00AC767B"/>
    <w:rsid w:val="00AC7694"/>
    <w:rsid w:val="00AC7817"/>
    <w:rsid w:val="00AC7AFC"/>
    <w:rsid w:val="00AC7E2A"/>
    <w:rsid w:val="00AC7E5D"/>
    <w:rsid w:val="00AC7FA5"/>
    <w:rsid w:val="00AD015B"/>
    <w:rsid w:val="00AD021B"/>
    <w:rsid w:val="00AD0371"/>
    <w:rsid w:val="00AD0597"/>
    <w:rsid w:val="00AD05E1"/>
    <w:rsid w:val="00AD05F2"/>
    <w:rsid w:val="00AD07B9"/>
    <w:rsid w:val="00AD08DE"/>
    <w:rsid w:val="00AD0963"/>
    <w:rsid w:val="00AD09FF"/>
    <w:rsid w:val="00AD0CDB"/>
    <w:rsid w:val="00AD0D61"/>
    <w:rsid w:val="00AD0E52"/>
    <w:rsid w:val="00AD0F9A"/>
    <w:rsid w:val="00AD0FEB"/>
    <w:rsid w:val="00AD1249"/>
    <w:rsid w:val="00AD124F"/>
    <w:rsid w:val="00AD1286"/>
    <w:rsid w:val="00AD13C7"/>
    <w:rsid w:val="00AD1429"/>
    <w:rsid w:val="00AD15E5"/>
    <w:rsid w:val="00AD1649"/>
    <w:rsid w:val="00AD16A9"/>
    <w:rsid w:val="00AD16B3"/>
    <w:rsid w:val="00AD175A"/>
    <w:rsid w:val="00AD1834"/>
    <w:rsid w:val="00AD1A3E"/>
    <w:rsid w:val="00AD1AFD"/>
    <w:rsid w:val="00AD1C99"/>
    <w:rsid w:val="00AD1D54"/>
    <w:rsid w:val="00AD1D5D"/>
    <w:rsid w:val="00AD1DA3"/>
    <w:rsid w:val="00AD1DD3"/>
    <w:rsid w:val="00AD1E81"/>
    <w:rsid w:val="00AD1F31"/>
    <w:rsid w:val="00AD1F3F"/>
    <w:rsid w:val="00AD1F47"/>
    <w:rsid w:val="00AD1FBF"/>
    <w:rsid w:val="00AD2110"/>
    <w:rsid w:val="00AD2151"/>
    <w:rsid w:val="00AD215B"/>
    <w:rsid w:val="00AD21C8"/>
    <w:rsid w:val="00AD2335"/>
    <w:rsid w:val="00AD2632"/>
    <w:rsid w:val="00AD2913"/>
    <w:rsid w:val="00AD29E7"/>
    <w:rsid w:val="00AD2A46"/>
    <w:rsid w:val="00AD2A98"/>
    <w:rsid w:val="00AD2B0E"/>
    <w:rsid w:val="00AD2B1B"/>
    <w:rsid w:val="00AD2B53"/>
    <w:rsid w:val="00AD2D77"/>
    <w:rsid w:val="00AD2DB2"/>
    <w:rsid w:val="00AD2E22"/>
    <w:rsid w:val="00AD302B"/>
    <w:rsid w:val="00AD302E"/>
    <w:rsid w:val="00AD30B2"/>
    <w:rsid w:val="00AD324F"/>
    <w:rsid w:val="00AD3268"/>
    <w:rsid w:val="00AD3313"/>
    <w:rsid w:val="00AD335F"/>
    <w:rsid w:val="00AD33AD"/>
    <w:rsid w:val="00AD3483"/>
    <w:rsid w:val="00AD3599"/>
    <w:rsid w:val="00AD3809"/>
    <w:rsid w:val="00AD3955"/>
    <w:rsid w:val="00AD3AB1"/>
    <w:rsid w:val="00AD3DDD"/>
    <w:rsid w:val="00AD3EF4"/>
    <w:rsid w:val="00AD3F76"/>
    <w:rsid w:val="00AD40C2"/>
    <w:rsid w:val="00AD4369"/>
    <w:rsid w:val="00AD44F3"/>
    <w:rsid w:val="00AD4575"/>
    <w:rsid w:val="00AD4652"/>
    <w:rsid w:val="00AD49F3"/>
    <w:rsid w:val="00AD4AE0"/>
    <w:rsid w:val="00AD4B1E"/>
    <w:rsid w:val="00AD4B2B"/>
    <w:rsid w:val="00AD4B3D"/>
    <w:rsid w:val="00AD4B6F"/>
    <w:rsid w:val="00AD4C5A"/>
    <w:rsid w:val="00AD4CBB"/>
    <w:rsid w:val="00AD4F52"/>
    <w:rsid w:val="00AD4FC1"/>
    <w:rsid w:val="00AD5068"/>
    <w:rsid w:val="00AD50F8"/>
    <w:rsid w:val="00AD5133"/>
    <w:rsid w:val="00AD5199"/>
    <w:rsid w:val="00AD5300"/>
    <w:rsid w:val="00AD53B6"/>
    <w:rsid w:val="00AD54E9"/>
    <w:rsid w:val="00AD54FA"/>
    <w:rsid w:val="00AD550C"/>
    <w:rsid w:val="00AD5643"/>
    <w:rsid w:val="00AD5698"/>
    <w:rsid w:val="00AD56DA"/>
    <w:rsid w:val="00AD570A"/>
    <w:rsid w:val="00AD5969"/>
    <w:rsid w:val="00AD5974"/>
    <w:rsid w:val="00AD59B9"/>
    <w:rsid w:val="00AD5A51"/>
    <w:rsid w:val="00AD5B26"/>
    <w:rsid w:val="00AD5FBD"/>
    <w:rsid w:val="00AD5FE7"/>
    <w:rsid w:val="00AD609F"/>
    <w:rsid w:val="00AD61D8"/>
    <w:rsid w:val="00AD6331"/>
    <w:rsid w:val="00AD6497"/>
    <w:rsid w:val="00AD6597"/>
    <w:rsid w:val="00AD66F2"/>
    <w:rsid w:val="00AD673E"/>
    <w:rsid w:val="00AD6A10"/>
    <w:rsid w:val="00AD6A85"/>
    <w:rsid w:val="00AD6B0E"/>
    <w:rsid w:val="00AD6B30"/>
    <w:rsid w:val="00AD6BA8"/>
    <w:rsid w:val="00AD6DE1"/>
    <w:rsid w:val="00AD6F48"/>
    <w:rsid w:val="00AD6FB7"/>
    <w:rsid w:val="00AD70BC"/>
    <w:rsid w:val="00AD7199"/>
    <w:rsid w:val="00AD71CA"/>
    <w:rsid w:val="00AD7337"/>
    <w:rsid w:val="00AD743F"/>
    <w:rsid w:val="00AD7507"/>
    <w:rsid w:val="00AD7602"/>
    <w:rsid w:val="00AD763B"/>
    <w:rsid w:val="00AD768C"/>
    <w:rsid w:val="00AD7719"/>
    <w:rsid w:val="00AD782B"/>
    <w:rsid w:val="00AD78E0"/>
    <w:rsid w:val="00AD78F8"/>
    <w:rsid w:val="00AD797C"/>
    <w:rsid w:val="00AD7995"/>
    <w:rsid w:val="00AD79D5"/>
    <w:rsid w:val="00AD7C20"/>
    <w:rsid w:val="00AD7D79"/>
    <w:rsid w:val="00AD7EA0"/>
    <w:rsid w:val="00AE0055"/>
    <w:rsid w:val="00AE0157"/>
    <w:rsid w:val="00AE01DC"/>
    <w:rsid w:val="00AE0424"/>
    <w:rsid w:val="00AE056F"/>
    <w:rsid w:val="00AE061F"/>
    <w:rsid w:val="00AE0699"/>
    <w:rsid w:val="00AE0724"/>
    <w:rsid w:val="00AE08E0"/>
    <w:rsid w:val="00AE0D6A"/>
    <w:rsid w:val="00AE0E2B"/>
    <w:rsid w:val="00AE0F48"/>
    <w:rsid w:val="00AE105D"/>
    <w:rsid w:val="00AE1108"/>
    <w:rsid w:val="00AE11B6"/>
    <w:rsid w:val="00AE1333"/>
    <w:rsid w:val="00AE1621"/>
    <w:rsid w:val="00AE16F6"/>
    <w:rsid w:val="00AE1884"/>
    <w:rsid w:val="00AE1CBB"/>
    <w:rsid w:val="00AE1D12"/>
    <w:rsid w:val="00AE1E57"/>
    <w:rsid w:val="00AE1E61"/>
    <w:rsid w:val="00AE2019"/>
    <w:rsid w:val="00AE20AA"/>
    <w:rsid w:val="00AE21EE"/>
    <w:rsid w:val="00AE2398"/>
    <w:rsid w:val="00AE25F0"/>
    <w:rsid w:val="00AE26A5"/>
    <w:rsid w:val="00AE271F"/>
    <w:rsid w:val="00AE27BF"/>
    <w:rsid w:val="00AE27C1"/>
    <w:rsid w:val="00AE29B4"/>
    <w:rsid w:val="00AE29B9"/>
    <w:rsid w:val="00AE2AB7"/>
    <w:rsid w:val="00AE2B1A"/>
    <w:rsid w:val="00AE2C7D"/>
    <w:rsid w:val="00AE2D1E"/>
    <w:rsid w:val="00AE2F1A"/>
    <w:rsid w:val="00AE2F7F"/>
    <w:rsid w:val="00AE2FAF"/>
    <w:rsid w:val="00AE336F"/>
    <w:rsid w:val="00AE3384"/>
    <w:rsid w:val="00AE34A9"/>
    <w:rsid w:val="00AE34F8"/>
    <w:rsid w:val="00AE35E4"/>
    <w:rsid w:val="00AE36B1"/>
    <w:rsid w:val="00AE37D5"/>
    <w:rsid w:val="00AE3840"/>
    <w:rsid w:val="00AE397D"/>
    <w:rsid w:val="00AE39FA"/>
    <w:rsid w:val="00AE3A63"/>
    <w:rsid w:val="00AE3A77"/>
    <w:rsid w:val="00AE3E05"/>
    <w:rsid w:val="00AE3E3D"/>
    <w:rsid w:val="00AE3F68"/>
    <w:rsid w:val="00AE4017"/>
    <w:rsid w:val="00AE401B"/>
    <w:rsid w:val="00AE4096"/>
    <w:rsid w:val="00AE415C"/>
    <w:rsid w:val="00AE41A6"/>
    <w:rsid w:val="00AE41D9"/>
    <w:rsid w:val="00AE4333"/>
    <w:rsid w:val="00AE43F8"/>
    <w:rsid w:val="00AE43FF"/>
    <w:rsid w:val="00AE442D"/>
    <w:rsid w:val="00AE4511"/>
    <w:rsid w:val="00AE484E"/>
    <w:rsid w:val="00AE487F"/>
    <w:rsid w:val="00AE48A8"/>
    <w:rsid w:val="00AE495F"/>
    <w:rsid w:val="00AE49E3"/>
    <w:rsid w:val="00AE4A88"/>
    <w:rsid w:val="00AE4B63"/>
    <w:rsid w:val="00AE4C7C"/>
    <w:rsid w:val="00AE4D10"/>
    <w:rsid w:val="00AE4D14"/>
    <w:rsid w:val="00AE4DC0"/>
    <w:rsid w:val="00AE4E95"/>
    <w:rsid w:val="00AE4F4F"/>
    <w:rsid w:val="00AE501C"/>
    <w:rsid w:val="00AE50AC"/>
    <w:rsid w:val="00AE5179"/>
    <w:rsid w:val="00AE5478"/>
    <w:rsid w:val="00AE5655"/>
    <w:rsid w:val="00AE5680"/>
    <w:rsid w:val="00AE57B6"/>
    <w:rsid w:val="00AE5823"/>
    <w:rsid w:val="00AE58C3"/>
    <w:rsid w:val="00AE59F4"/>
    <w:rsid w:val="00AE5A2D"/>
    <w:rsid w:val="00AE5B99"/>
    <w:rsid w:val="00AE5BFD"/>
    <w:rsid w:val="00AE5DE5"/>
    <w:rsid w:val="00AE5FFB"/>
    <w:rsid w:val="00AE6123"/>
    <w:rsid w:val="00AE61A1"/>
    <w:rsid w:val="00AE61CB"/>
    <w:rsid w:val="00AE61F1"/>
    <w:rsid w:val="00AE6273"/>
    <w:rsid w:val="00AE6560"/>
    <w:rsid w:val="00AE6627"/>
    <w:rsid w:val="00AE664F"/>
    <w:rsid w:val="00AE695A"/>
    <w:rsid w:val="00AE6DFD"/>
    <w:rsid w:val="00AE6DFE"/>
    <w:rsid w:val="00AE6E6A"/>
    <w:rsid w:val="00AE6E8C"/>
    <w:rsid w:val="00AE6EA2"/>
    <w:rsid w:val="00AE7027"/>
    <w:rsid w:val="00AE7144"/>
    <w:rsid w:val="00AE7175"/>
    <w:rsid w:val="00AE7420"/>
    <w:rsid w:val="00AE7531"/>
    <w:rsid w:val="00AE7575"/>
    <w:rsid w:val="00AE75EC"/>
    <w:rsid w:val="00AE7676"/>
    <w:rsid w:val="00AE7690"/>
    <w:rsid w:val="00AE7735"/>
    <w:rsid w:val="00AE7B66"/>
    <w:rsid w:val="00AE7C39"/>
    <w:rsid w:val="00AE7DF2"/>
    <w:rsid w:val="00AE7E44"/>
    <w:rsid w:val="00AF007A"/>
    <w:rsid w:val="00AF00C7"/>
    <w:rsid w:val="00AF011E"/>
    <w:rsid w:val="00AF0122"/>
    <w:rsid w:val="00AF01B7"/>
    <w:rsid w:val="00AF0324"/>
    <w:rsid w:val="00AF0329"/>
    <w:rsid w:val="00AF0417"/>
    <w:rsid w:val="00AF042C"/>
    <w:rsid w:val="00AF066B"/>
    <w:rsid w:val="00AF075F"/>
    <w:rsid w:val="00AF0812"/>
    <w:rsid w:val="00AF088B"/>
    <w:rsid w:val="00AF08FF"/>
    <w:rsid w:val="00AF0958"/>
    <w:rsid w:val="00AF0A15"/>
    <w:rsid w:val="00AF0A4A"/>
    <w:rsid w:val="00AF0B6C"/>
    <w:rsid w:val="00AF0BA5"/>
    <w:rsid w:val="00AF0DF1"/>
    <w:rsid w:val="00AF0E45"/>
    <w:rsid w:val="00AF0F28"/>
    <w:rsid w:val="00AF0FE7"/>
    <w:rsid w:val="00AF1061"/>
    <w:rsid w:val="00AF10C5"/>
    <w:rsid w:val="00AF1215"/>
    <w:rsid w:val="00AF1390"/>
    <w:rsid w:val="00AF13E9"/>
    <w:rsid w:val="00AF13F3"/>
    <w:rsid w:val="00AF1566"/>
    <w:rsid w:val="00AF1663"/>
    <w:rsid w:val="00AF181B"/>
    <w:rsid w:val="00AF18D7"/>
    <w:rsid w:val="00AF1925"/>
    <w:rsid w:val="00AF1962"/>
    <w:rsid w:val="00AF1963"/>
    <w:rsid w:val="00AF19D7"/>
    <w:rsid w:val="00AF1B08"/>
    <w:rsid w:val="00AF1B4E"/>
    <w:rsid w:val="00AF1BA8"/>
    <w:rsid w:val="00AF1C03"/>
    <w:rsid w:val="00AF1C8B"/>
    <w:rsid w:val="00AF1C8D"/>
    <w:rsid w:val="00AF1E19"/>
    <w:rsid w:val="00AF1E60"/>
    <w:rsid w:val="00AF1EE3"/>
    <w:rsid w:val="00AF1EF1"/>
    <w:rsid w:val="00AF1F22"/>
    <w:rsid w:val="00AF2046"/>
    <w:rsid w:val="00AF2098"/>
    <w:rsid w:val="00AF2234"/>
    <w:rsid w:val="00AF2279"/>
    <w:rsid w:val="00AF24F7"/>
    <w:rsid w:val="00AF254F"/>
    <w:rsid w:val="00AF256C"/>
    <w:rsid w:val="00AF2572"/>
    <w:rsid w:val="00AF25DC"/>
    <w:rsid w:val="00AF2872"/>
    <w:rsid w:val="00AF28EA"/>
    <w:rsid w:val="00AF2D99"/>
    <w:rsid w:val="00AF2E16"/>
    <w:rsid w:val="00AF2EFC"/>
    <w:rsid w:val="00AF329F"/>
    <w:rsid w:val="00AF34E0"/>
    <w:rsid w:val="00AF35F7"/>
    <w:rsid w:val="00AF374F"/>
    <w:rsid w:val="00AF375A"/>
    <w:rsid w:val="00AF3821"/>
    <w:rsid w:val="00AF38E9"/>
    <w:rsid w:val="00AF3AC8"/>
    <w:rsid w:val="00AF3CC4"/>
    <w:rsid w:val="00AF3CDC"/>
    <w:rsid w:val="00AF3E67"/>
    <w:rsid w:val="00AF3E9F"/>
    <w:rsid w:val="00AF3FF6"/>
    <w:rsid w:val="00AF40B3"/>
    <w:rsid w:val="00AF4142"/>
    <w:rsid w:val="00AF420C"/>
    <w:rsid w:val="00AF4307"/>
    <w:rsid w:val="00AF43BD"/>
    <w:rsid w:val="00AF43CA"/>
    <w:rsid w:val="00AF44A6"/>
    <w:rsid w:val="00AF44C4"/>
    <w:rsid w:val="00AF45E7"/>
    <w:rsid w:val="00AF47C7"/>
    <w:rsid w:val="00AF48F1"/>
    <w:rsid w:val="00AF4A7B"/>
    <w:rsid w:val="00AF4B19"/>
    <w:rsid w:val="00AF4C41"/>
    <w:rsid w:val="00AF4D8F"/>
    <w:rsid w:val="00AF4E54"/>
    <w:rsid w:val="00AF4F67"/>
    <w:rsid w:val="00AF5306"/>
    <w:rsid w:val="00AF5459"/>
    <w:rsid w:val="00AF545C"/>
    <w:rsid w:val="00AF5506"/>
    <w:rsid w:val="00AF5661"/>
    <w:rsid w:val="00AF57FD"/>
    <w:rsid w:val="00AF59CB"/>
    <w:rsid w:val="00AF5B08"/>
    <w:rsid w:val="00AF5B0E"/>
    <w:rsid w:val="00AF5BD4"/>
    <w:rsid w:val="00AF5C89"/>
    <w:rsid w:val="00AF5CBD"/>
    <w:rsid w:val="00AF5E1C"/>
    <w:rsid w:val="00AF5F7C"/>
    <w:rsid w:val="00AF5FD8"/>
    <w:rsid w:val="00AF614B"/>
    <w:rsid w:val="00AF61CE"/>
    <w:rsid w:val="00AF628F"/>
    <w:rsid w:val="00AF62E1"/>
    <w:rsid w:val="00AF637B"/>
    <w:rsid w:val="00AF63F2"/>
    <w:rsid w:val="00AF64DA"/>
    <w:rsid w:val="00AF672F"/>
    <w:rsid w:val="00AF67ED"/>
    <w:rsid w:val="00AF687F"/>
    <w:rsid w:val="00AF69B5"/>
    <w:rsid w:val="00AF6BDC"/>
    <w:rsid w:val="00AF6BF4"/>
    <w:rsid w:val="00AF6C87"/>
    <w:rsid w:val="00AF6CA4"/>
    <w:rsid w:val="00AF6DAF"/>
    <w:rsid w:val="00AF6DCB"/>
    <w:rsid w:val="00AF6F18"/>
    <w:rsid w:val="00AF7074"/>
    <w:rsid w:val="00AF7079"/>
    <w:rsid w:val="00AF707B"/>
    <w:rsid w:val="00AF7174"/>
    <w:rsid w:val="00AF71B5"/>
    <w:rsid w:val="00AF72B7"/>
    <w:rsid w:val="00AF74C6"/>
    <w:rsid w:val="00AF7567"/>
    <w:rsid w:val="00AF758B"/>
    <w:rsid w:val="00AF7630"/>
    <w:rsid w:val="00AF76B4"/>
    <w:rsid w:val="00AF7755"/>
    <w:rsid w:val="00AF7795"/>
    <w:rsid w:val="00AF78B9"/>
    <w:rsid w:val="00AF7A22"/>
    <w:rsid w:val="00AF7A98"/>
    <w:rsid w:val="00AF7B01"/>
    <w:rsid w:val="00AF7B13"/>
    <w:rsid w:val="00AF7B83"/>
    <w:rsid w:val="00AF7BD2"/>
    <w:rsid w:val="00AF7C06"/>
    <w:rsid w:val="00AF7C09"/>
    <w:rsid w:val="00AF7C57"/>
    <w:rsid w:val="00AF7CC2"/>
    <w:rsid w:val="00AF7D23"/>
    <w:rsid w:val="00AF7E1A"/>
    <w:rsid w:val="00AF7E66"/>
    <w:rsid w:val="00AF7EE5"/>
    <w:rsid w:val="00AF7EEF"/>
    <w:rsid w:val="00AF7EF6"/>
    <w:rsid w:val="00AF7F35"/>
    <w:rsid w:val="00B000BE"/>
    <w:rsid w:val="00B0026A"/>
    <w:rsid w:val="00B00316"/>
    <w:rsid w:val="00B0032D"/>
    <w:rsid w:val="00B003D2"/>
    <w:rsid w:val="00B005AF"/>
    <w:rsid w:val="00B00617"/>
    <w:rsid w:val="00B0073E"/>
    <w:rsid w:val="00B00845"/>
    <w:rsid w:val="00B00962"/>
    <w:rsid w:val="00B0099D"/>
    <w:rsid w:val="00B00B4B"/>
    <w:rsid w:val="00B00D0E"/>
    <w:rsid w:val="00B00D53"/>
    <w:rsid w:val="00B00E23"/>
    <w:rsid w:val="00B00EA6"/>
    <w:rsid w:val="00B00F28"/>
    <w:rsid w:val="00B0114D"/>
    <w:rsid w:val="00B011E6"/>
    <w:rsid w:val="00B0141A"/>
    <w:rsid w:val="00B0158F"/>
    <w:rsid w:val="00B01654"/>
    <w:rsid w:val="00B0165F"/>
    <w:rsid w:val="00B016EB"/>
    <w:rsid w:val="00B0177E"/>
    <w:rsid w:val="00B017F5"/>
    <w:rsid w:val="00B0197A"/>
    <w:rsid w:val="00B019F0"/>
    <w:rsid w:val="00B01BC3"/>
    <w:rsid w:val="00B01C3B"/>
    <w:rsid w:val="00B01D2F"/>
    <w:rsid w:val="00B01D30"/>
    <w:rsid w:val="00B01D52"/>
    <w:rsid w:val="00B01E15"/>
    <w:rsid w:val="00B01E5A"/>
    <w:rsid w:val="00B01EA3"/>
    <w:rsid w:val="00B01EFF"/>
    <w:rsid w:val="00B02101"/>
    <w:rsid w:val="00B02103"/>
    <w:rsid w:val="00B02261"/>
    <w:rsid w:val="00B02365"/>
    <w:rsid w:val="00B024AD"/>
    <w:rsid w:val="00B025E6"/>
    <w:rsid w:val="00B025EF"/>
    <w:rsid w:val="00B02646"/>
    <w:rsid w:val="00B0283B"/>
    <w:rsid w:val="00B02975"/>
    <w:rsid w:val="00B02C86"/>
    <w:rsid w:val="00B02C8B"/>
    <w:rsid w:val="00B02CBC"/>
    <w:rsid w:val="00B02E5B"/>
    <w:rsid w:val="00B02EA2"/>
    <w:rsid w:val="00B02EBF"/>
    <w:rsid w:val="00B02F4D"/>
    <w:rsid w:val="00B0300D"/>
    <w:rsid w:val="00B03069"/>
    <w:rsid w:val="00B03090"/>
    <w:rsid w:val="00B0314A"/>
    <w:rsid w:val="00B031DE"/>
    <w:rsid w:val="00B032B1"/>
    <w:rsid w:val="00B03792"/>
    <w:rsid w:val="00B03798"/>
    <w:rsid w:val="00B03C23"/>
    <w:rsid w:val="00B03EA3"/>
    <w:rsid w:val="00B04248"/>
    <w:rsid w:val="00B043FC"/>
    <w:rsid w:val="00B044C2"/>
    <w:rsid w:val="00B045F0"/>
    <w:rsid w:val="00B04611"/>
    <w:rsid w:val="00B0462F"/>
    <w:rsid w:val="00B046FF"/>
    <w:rsid w:val="00B049B9"/>
    <w:rsid w:val="00B04A2B"/>
    <w:rsid w:val="00B04AA3"/>
    <w:rsid w:val="00B04C89"/>
    <w:rsid w:val="00B04CF3"/>
    <w:rsid w:val="00B04E4A"/>
    <w:rsid w:val="00B04F01"/>
    <w:rsid w:val="00B04F4C"/>
    <w:rsid w:val="00B04F7A"/>
    <w:rsid w:val="00B04F98"/>
    <w:rsid w:val="00B05012"/>
    <w:rsid w:val="00B05044"/>
    <w:rsid w:val="00B05120"/>
    <w:rsid w:val="00B052D0"/>
    <w:rsid w:val="00B052DD"/>
    <w:rsid w:val="00B0535B"/>
    <w:rsid w:val="00B05741"/>
    <w:rsid w:val="00B05791"/>
    <w:rsid w:val="00B057BA"/>
    <w:rsid w:val="00B05A7D"/>
    <w:rsid w:val="00B05A9A"/>
    <w:rsid w:val="00B05BF3"/>
    <w:rsid w:val="00B05C68"/>
    <w:rsid w:val="00B05DE2"/>
    <w:rsid w:val="00B05FA1"/>
    <w:rsid w:val="00B05FDB"/>
    <w:rsid w:val="00B0612E"/>
    <w:rsid w:val="00B061DD"/>
    <w:rsid w:val="00B064B2"/>
    <w:rsid w:val="00B064D8"/>
    <w:rsid w:val="00B0656E"/>
    <w:rsid w:val="00B06665"/>
    <w:rsid w:val="00B067B8"/>
    <w:rsid w:val="00B06D76"/>
    <w:rsid w:val="00B06D86"/>
    <w:rsid w:val="00B07311"/>
    <w:rsid w:val="00B07570"/>
    <w:rsid w:val="00B075D1"/>
    <w:rsid w:val="00B07625"/>
    <w:rsid w:val="00B0763B"/>
    <w:rsid w:val="00B0766D"/>
    <w:rsid w:val="00B0786B"/>
    <w:rsid w:val="00B07985"/>
    <w:rsid w:val="00B07A0F"/>
    <w:rsid w:val="00B07AD8"/>
    <w:rsid w:val="00B07B0B"/>
    <w:rsid w:val="00B07B5C"/>
    <w:rsid w:val="00B07BA5"/>
    <w:rsid w:val="00B07D95"/>
    <w:rsid w:val="00B07DC6"/>
    <w:rsid w:val="00B07F1A"/>
    <w:rsid w:val="00B07F95"/>
    <w:rsid w:val="00B1002E"/>
    <w:rsid w:val="00B1004A"/>
    <w:rsid w:val="00B10076"/>
    <w:rsid w:val="00B100B8"/>
    <w:rsid w:val="00B10205"/>
    <w:rsid w:val="00B1022D"/>
    <w:rsid w:val="00B10603"/>
    <w:rsid w:val="00B106C6"/>
    <w:rsid w:val="00B10707"/>
    <w:rsid w:val="00B107D2"/>
    <w:rsid w:val="00B108D4"/>
    <w:rsid w:val="00B10939"/>
    <w:rsid w:val="00B1096B"/>
    <w:rsid w:val="00B109D9"/>
    <w:rsid w:val="00B10A56"/>
    <w:rsid w:val="00B10CFE"/>
    <w:rsid w:val="00B10DBF"/>
    <w:rsid w:val="00B10EB0"/>
    <w:rsid w:val="00B10EBA"/>
    <w:rsid w:val="00B10FEA"/>
    <w:rsid w:val="00B1106C"/>
    <w:rsid w:val="00B11088"/>
    <w:rsid w:val="00B115E1"/>
    <w:rsid w:val="00B116FC"/>
    <w:rsid w:val="00B1180E"/>
    <w:rsid w:val="00B11A09"/>
    <w:rsid w:val="00B11B5F"/>
    <w:rsid w:val="00B11C67"/>
    <w:rsid w:val="00B11CEF"/>
    <w:rsid w:val="00B11CF1"/>
    <w:rsid w:val="00B11D96"/>
    <w:rsid w:val="00B11DD6"/>
    <w:rsid w:val="00B11F14"/>
    <w:rsid w:val="00B12077"/>
    <w:rsid w:val="00B1209C"/>
    <w:rsid w:val="00B120D3"/>
    <w:rsid w:val="00B121A7"/>
    <w:rsid w:val="00B121B6"/>
    <w:rsid w:val="00B122B2"/>
    <w:rsid w:val="00B12434"/>
    <w:rsid w:val="00B124E5"/>
    <w:rsid w:val="00B12511"/>
    <w:rsid w:val="00B125B2"/>
    <w:rsid w:val="00B12605"/>
    <w:rsid w:val="00B129CD"/>
    <w:rsid w:val="00B129EE"/>
    <w:rsid w:val="00B12BC9"/>
    <w:rsid w:val="00B12C25"/>
    <w:rsid w:val="00B12F7F"/>
    <w:rsid w:val="00B12FB0"/>
    <w:rsid w:val="00B12FBE"/>
    <w:rsid w:val="00B12FDA"/>
    <w:rsid w:val="00B1315D"/>
    <w:rsid w:val="00B131FB"/>
    <w:rsid w:val="00B13233"/>
    <w:rsid w:val="00B1357C"/>
    <w:rsid w:val="00B138EB"/>
    <w:rsid w:val="00B13936"/>
    <w:rsid w:val="00B1398B"/>
    <w:rsid w:val="00B13A0C"/>
    <w:rsid w:val="00B13AD1"/>
    <w:rsid w:val="00B13B8C"/>
    <w:rsid w:val="00B13DD1"/>
    <w:rsid w:val="00B13FD8"/>
    <w:rsid w:val="00B1414D"/>
    <w:rsid w:val="00B141EA"/>
    <w:rsid w:val="00B14202"/>
    <w:rsid w:val="00B14284"/>
    <w:rsid w:val="00B142B6"/>
    <w:rsid w:val="00B14576"/>
    <w:rsid w:val="00B14744"/>
    <w:rsid w:val="00B14773"/>
    <w:rsid w:val="00B14A66"/>
    <w:rsid w:val="00B14A8B"/>
    <w:rsid w:val="00B14AAF"/>
    <w:rsid w:val="00B14AF0"/>
    <w:rsid w:val="00B14C48"/>
    <w:rsid w:val="00B14D36"/>
    <w:rsid w:val="00B14F47"/>
    <w:rsid w:val="00B151BE"/>
    <w:rsid w:val="00B151BF"/>
    <w:rsid w:val="00B151DB"/>
    <w:rsid w:val="00B15220"/>
    <w:rsid w:val="00B15535"/>
    <w:rsid w:val="00B1555B"/>
    <w:rsid w:val="00B1559A"/>
    <w:rsid w:val="00B155AB"/>
    <w:rsid w:val="00B15681"/>
    <w:rsid w:val="00B157C5"/>
    <w:rsid w:val="00B15901"/>
    <w:rsid w:val="00B1595A"/>
    <w:rsid w:val="00B15A6C"/>
    <w:rsid w:val="00B15A95"/>
    <w:rsid w:val="00B15B10"/>
    <w:rsid w:val="00B15D05"/>
    <w:rsid w:val="00B15D22"/>
    <w:rsid w:val="00B160DF"/>
    <w:rsid w:val="00B1610A"/>
    <w:rsid w:val="00B16273"/>
    <w:rsid w:val="00B16280"/>
    <w:rsid w:val="00B162FA"/>
    <w:rsid w:val="00B163EF"/>
    <w:rsid w:val="00B1661F"/>
    <w:rsid w:val="00B1665C"/>
    <w:rsid w:val="00B16879"/>
    <w:rsid w:val="00B16964"/>
    <w:rsid w:val="00B169A1"/>
    <w:rsid w:val="00B169FD"/>
    <w:rsid w:val="00B16D71"/>
    <w:rsid w:val="00B16EC5"/>
    <w:rsid w:val="00B16EF4"/>
    <w:rsid w:val="00B170CC"/>
    <w:rsid w:val="00B172D8"/>
    <w:rsid w:val="00B174FC"/>
    <w:rsid w:val="00B175B3"/>
    <w:rsid w:val="00B175DE"/>
    <w:rsid w:val="00B176B4"/>
    <w:rsid w:val="00B1785E"/>
    <w:rsid w:val="00B178F9"/>
    <w:rsid w:val="00B17A00"/>
    <w:rsid w:val="00B17A1B"/>
    <w:rsid w:val="00B17B3C"/>
    <w:rsid w:val="00B17BE0"/>
    <w:rsid w:val="00B17DB8"/>
    <w:rsid w:val="00B17E2D"/>
    <w:rsid w:val="00B17EBA"/>
    <w:rsid w:val="00B20006"/>
    <w:rsid w:val="00B20027"/>
    <w:rsid w:val="00B2025E"/>
    <w:rsid w:val="00B2029A"/>
    <w:rsid w:val="00B202D2"/>
    <w:rsid w:val="00B203C3"/>
    <w:rsid w:val="00B20489"/>
    <w:rsid w:val="00B20726"/>
    <w:rsid w:val="00B20886"/>
    <w:rsid w:val="00B208E5"/>
    <w:rsid w:val="00B20A46"/>
    <w:rsid w:val="00B20C99"/>
    <w:rsid w:val="00B20EB1"/>
    <w:rsid w:val="00B210BD"/>
    <w:rsid w:val="00B211C3"/>
    <w:rsid w:val="00B21269"/>
    <w:rsid w:val="00B213C1"/>
    <w:rsid w:val="00B2140E"/>
    <w:rsid w:val="00B2142D"/>
    <w:rsid w:val="00B21451"/>
    <w:rsid w:val="00B215AF"/>
    <w:rsid w:val="00B215B0"/>
    <w:rsid w:val="00B2194B"/>
    <w:rsid w:val="00B21985"/>
    <w:rsid w:val="00B21A40"/>
    <w:rsid w:val="00B21BFE"/>
    <w:rsid w:val="00B21CCD"/>
    <w:rsid w:val="00B21D5E"/>
    <w:rsid w:val="00B21E0F"/>
    <w:rsid w:val="00B21F7E"/>
    <w:rsid w:val="00B2202D"/>
    <w:rsid w:val="00B22054"/>
    <w:rsid w:val="00B22112"/>
    <w:rsid w:val="00B22350"/>
    <w:rsid w:val="00B2235A"/>
    <w:rsid w:val="00B223CE"/>
    <w:rsid w:val="00B22432"/>
    <w:rsid w:val="00B22517"/>
    <w:rsid w:val="00B22572"/>
    <w:rsid w:val="00B225C2"/>
    <w:rsid w:val="00B22780"/>
    <w:rsid w:val="00B2295C"/>
    <w:rsid w:val="00B2297A"/>
    <w:rsid w:val="00B229DB"/>
    <w:rsid w:val="00B22B75"/>
    <w:rsid w:val="00B22BBA"/>
    <w:rsid w:val="00B22DA8"/>
    <w:rsid w:val="00B22E6B"/>
    <w:rsid w:val="00B22E95"/>
    <w:rsid w:val="00B22F1A"/>
    <w:rsid w:val="00B22FBE"/>
    <w:rsid w:val="00B2307A"/>
    <w:rsid w:val="00B232AA"/>
    <w:rsid w:val="00B23389"/>
    <w:rsid w:val="00B23487"/>
    <w:rsid w:val="00B23561"/>
    <w:rsid w:val="00B23572"/>
    <w:rsid w:val="00B235AF"/>
    <w:rsid w:val="00B23668"/>
    <w:rsid w:val="00B23836"/>
    <w:rsid w:val="00B238E5"/>
    <w:rsid w:val="00B238EE"/>
    <w:rsid w:val="00B23987"/>
    <w:rsid w:val="00B23A6C"/>
    <w:rsid w:val="00B23BC4"/>
    <w:rsid w:val="00B23D7B"/>
    <w:rsid w:val="00B23E26"/>
    <w:rsid w:val="00B23E3E"/>
    <w:rsid w:val="00B23F5B"/>
    <w:rsid w:val="00B24066"/>
    <w:rsid w:val="00B2413D"/>
    <w:rsid w:val="00B24259"/>
    <w:rsid w:val="00B243EE"/>
    <w:rsid w:val="00B244FF"/>
    <w:rsid w:val="00B2459D"/>
    <w:rsid w:val="00B24654"/>
    <w:rsid w:val="00B24784"/>
    <w:rsid w:val="00B24833"/>
    <w:rsid w:val="00B248BC"/>
    <w:rsid w:val="00B24A4D"/>
    <w:rsid w:val="00B24A85"/>
    <w:rsid w:val="00B24B84"/>
    <w:rsid w:val="00B24C15"/>
    <w:rsid w:val="00B24C54"/>
    <w:rsid w:val="00B24C62"/>
    <w:rsid w:val="00B24C84"/>
    <w:rsid w:val="00B24EE1"/>
    <w:rsid w:val="00B25321"/>
    <w:rsid w:val="00B2534A"/>
    <w:rsid w:val="00B2544B"/>
    <w:rsid w:val="00B254FE"/>
    <w:rsid w:val="00B25653"/>
    <w:rsid w:val="00B256F8"/>
    <w:rsid w:val="00B25718"/>
    <w:rsid w:val="00B2572C"/>
    <w:rsid w:val="00B25733"/>
    <w:rsid w:val="00B25758"/>
    <w:rsid w:val="00B2579C"/>
    <w:rsid w:val="00B257ED"/>
    <w:rsid w:val="00B25814"/>
    <w:rsid w:val="00B25884"/>
    <w:rsid w:val="00B25996"/>
    <w:rsid w:val="00B259CF"/>
    <w:rsid w:val="00B25B20"/>
    <w:rsid w:val="00B25D4A"/>
    <w:rsid w:val="00B25D4D"/>
    <w:rsid w:val="00B25DAE"/>
    <w:rsid w:val="00B25E04"/>
    <w:rsid w:val="00B25E73"/>
    <w:rsid w:val="00B25EC7"/>
    <w:rsid w:val="00B25F2B"/>
    <w:rsid w:val="00B2604D"/>
    <w:rsid w:val="00B2605E"/>
    <w:rsid w:val="00B260C8"/>
    <w:rsid w:val="00B26242"/>
    <w:rsid w:val="00B26277"/>
    <w:rsid w:val="00B2629A"/>
    <w:rsid w:val="00B263F6"/>
    <w:rsid w:val="00B2648A"/>
    <w:rsid w:val="00B26509"/>
    <w:rsid w:val="00B265F9"/>
    <w:rsid w:val="00B2670C"/>
    <w:rsid w:val="00B26853"/>
    <w:rsid w:val="00B26871"/>
    <w:rsid w:val="00B26919"/>
    <w:rsid w:val="00B26973"/>
    <w:rsid w:val="00B26A02"/>
    <w:rsid w:val="00B26A99"/>
    <w:rsid w:val="00B26B1F"/>
    <w:rsid w:val="00B26B6A"/>
    <w:rsid w:val="00B26C54"/>
    <w:rsid w:val="00B26D18"/>
    <w:rsid w:val="00B26D84"/>
    <w:rsid w:val="00B26EBB"/>
    <w:rsid w:val="00B26F05"/>
    <w:rsid w:val="00B270AD"/>
    <w:rsid w:val="00B270C0"/>
    <w:rsid w:val="00B27248"/>
    <w:rsid w:val="00B272BE"/>
    <w:rsid w:val="00B274DC"/>
    <w:rsid w:val="00B274DD"/>
    <w:rsid w:val="00B27501"/>
    <w:rsid w:val="00B27672"/>
    <w:rsid w:val="00B27777"/>
    <w:rsid w:val="00B279F5"/>
    <w:rsid w:val="00B27A27"/>
    <w:rsid w:val="00B27AA2"/>
    <w:rsid w:val="00B27E29"/>
    <w:rsid w:val="00B27EE3"/>
    <w:rsid w:val="00B30275"/>
    <w:rsid w:val="00B303BD"/>
    <w:rsid w:val="00B303FF"/>
    <w:rsid w:val="00B30486"/>
    <w:rsid w:val="00B305CF"/>
    <w:rsid w:val="00B30663"/>
    <w:rsid w:val="00B30777"/>
    <w:rsid w:val="00B30779"/>
    <w:rsid w:val="00B30AAA"/>
    <w:rsid w:val="00B30B58"/>
    <w:rsid w:val="00B30BC2"/>
    <w:rsid w:val="00B30CE3"/>
    <w:rsid w:val="00B30D5F"/>
    <w:rsid w:val="00B30DF0"/>
    <w:rsid w:val="00B30F17"/>
    <w:rsid w:val="00B30FDC"/>
    <w:rsid w:val="00B313DF"/>
    <w:rsid w:val="00B31449"/>
    <w:rsid w:val="00B3144B"/>
    <w:rsid w:val="00B31486"/>
    <w:rsid w:val="00B315C0"/>
    <w:rsid w:val="00B316EA"/>
    <w:rsid w:val="00B3176A"/>
    <w:rsid w:val="00B3177E"/>
    <w:rsid w:val="00B317DC"/>
    <w:rsid w:val="00B319D6"/>
    <w:rsid w:val="00B31ACD"/>
    <w:rsid w:val="00B31C5F"/>
    <w:rsid w:val="00B31D3D"/>
    <w:rsid w:val="00B31DB7"/>
    <w:rsid w:val="00B31E71"/>
    <w:rsid w:val="00B31EE3"/>
    <w:rsid w:val="00B31FF4"/>
    <w:rsid w:val="00B32170"/>
    <w:rsid w:val="00B321E3"/>
    <w:rsid w:val="00B32352"/>
    <w:rsid w:val="00B323D1"/>
    <w:rsid w:val="00B3242B"/>
    <w:rsid w:val="00B325EA"/>
    <w:rsid w:val="00B326E9"/>
    <w:rsid w:val="00B3292A"/>
    <w:rsid w:val="00B32A5E"/>
    <w:rsid w:val="00B32A6A"/>
    <w:rsid w:val="00B32AEC"/>
    <w:rsid w:val="00B32B6A"/>
    <w:rsid w:val="00B32B91"/>
    <w:rsid w:val="00B32CB6"/>
    <w:rsid w:val="00B32CF1"/>
    <w:rsid w:val="00B32E63"/>
    <w:rsid w:val="00B32E95"/>
    <w:rsid w:val="00B32EBC"/>
    <w:rsid w:val="00B32EC0"/>
    <w:rsid w:val="00B32F44"/>
    <w:rsid w:val="00B33077"/>
    <w:rsid w:val="00B33096"/>
    <w:rsid w:val="00B33130"/>
    <w:rsid w:val="00B331FA"/>
    <w:rsid w:val="00B332E2"/>
    <w:rsid w:val="00B3339A"/>
    <w:rsid w:val="00B334E8"/>
    <w:rsid w:val="00B3364F"/>
    <w:rsid w:val="00B33716"/>
    <w:rsid w:val="00B337B8"/>
    <w:rsid w:val="00B33841"/>
    <w:rsid w:val="00B339A0"/>
    <w:rsid w:val="00B33B14"/>
    <w:rsid w:val="00B33B6F"/>
    <w:rsid w:val="00B33B85"/>
    <w:rsid w:val="00B33CEC"/>
    <w:rsid w:val="00B33DCA"/>
    <w:rsid w:val="00B33E3F"/>
    <w:rsid w:val="00B33EE2"/>
    <w:rsid w:val="00B33F6F"/>
    <w:rsid w:val="00B340F2"/>
    <w:rsid w:val="00B340FF"/>
    <w:rsid w:val="00B34111"/>
    <w:rsid w:val="00B34140"/>
    <w:rsid w:val="00B341A6"/>
    <w:rsid w:val="00B34249"/>
    <w:rsid w:val="00B3424B"/>
    <w:rsid w:val="00B3426D"/>
    <w:rsid w:val="00B3442B"/>
    <w:rsid w:val="00B3458A"/>
    <w:rsid w:val="00B345FD"/>
    <w:rsid w:val="00B3460E"/>
    <w:rsid w:val="00B34767"/>
    <w:rsid w:val="00B348B7"/>
    <w:rsid w:val="00B349D6"/>
    <w:rsid w:val="00B34B80"/>
    <w:rsid w:val="00B34F15"/>
    <w:rsid w:val="00B34F23"/>
    <w:rsid w:val="00B34F8B"/>
    <w:rsid w:val="00B35289"/>
    <w:rsid w:val="00B3537B"/>
    <w:rsid w:val="00B35674"/>
    <w:rsid w:val="00B35722"/>
    <w:rsid w:val="00B35745"/>
    <w:rsid w:val="00B358A6"/>
    <w:rsid w:val="00B358FA"/>
    <w:rsid w:val="00B35968"/>
    <w:rsid w:val="00B35C16"/>
    <w:rsid w:val="00B35E04"/>
    <w:rsid w:val="00B35F01"/>
    <w:rsid w:val="00B35FD6"/>
    <w:rsid w:val="00B3605E"/>
    <w:rsid w:val="00B3620F"/>
    <w:rsid w:val="00B36318"/>
    <w:rsid w:val="00B36520"/>
    <w:rsid w:val="00B365AC"/>
    <w:rsid w:val="00B36764"/>
    <w:rsid w:val="00B36789"/>
    <w:rsid w:val="00B368DB"/>
    <w:rsid w:val="00B368DE"/>
    <w:rsid w:val="00B369D8"/>
    <w:rsid w:val="00B36A1C"/>
    <w:rsid w:val="00B36AFC"/>
    <w:rsid w:val="00B36B76"/>
    <w:rsid w:val="00B36BEF"/>
    <w:rsid w:val="00B36CC5"/>
    <w:rsid w:val="00B36D9A"/>
    <w:rsid w:val="00B36E9B"/>
    <w:rsid w:val="00B36F3E"/>
    <w:rsid w:val="00B36F90"/>
    <w:rsid w:val="00B372BC"/>
    <w:rsid w:val="00B373BA"/>
    <w:rsid w:val="00B37456"/>
    <w:rsid w:val="00B37460"/>
    <w:rsid w:val="00B374A0"/>
    <w:rsid w:val="00B375BB"/>
    <w:rsid w:val="00B37620"/>
    <w:rsid w:val="00B378F1"/>
    <w:rsid w:val="00B37930"/>
    <w:rsid w:val="00B37A41"/>
    <w:rsid w:val="00B37A74"/>
    <w:rsid w:val="00B37AF0"/>
    <w:rsid w:val="00B37D5A"/>
    <w:rsid w:val="00B37D5E"/>
    <w:rsid w:val="00B37DD0"/>
    <w:rsid w:val="00B37EE6"/>
    <w:rsid w:val="00B37FF0"/>
    <w:rsid w:val="00B400CF"/>
    <w:rsid w:val="00B4018F"/>
    <w:rsid w:val="00B402B1"/>
    <w:rsid w:val="00B403B7"/>
    <w:rsid w:val="00B403BC"/>
    <w:rsid w:val="00B4050D"/>
    <w:rsid w:val="00B40511"/>
    <w:rsid w:val="00B40580"/>
    <w:rsid w:val="00B40655"/>
    <w:rsid w:val="00B4065A"/>
    <w:rsid w:val="00B4067D"/>
    <w:rsid w:val="00B4081D"/>
    <w:rsid w:val="00B40859"/>
    <w:rsid w:val="00B4085C"/>
    <w:rsid w:val="00B40AA8"/>
    <w:rsid w:val="00B40D9D"/>
    <w:rsid w:val="00B40E41"/>
    <w:rsid w:val="00B40E63"/>
    <w:rsid w:val="00B411AB"/>
    <w:rsid w:val="00B41367"/>
    <w:rsid w:val="00B4140E"/>
    <w:rsid w:val="00B4158F"/>
    <w:rsid w:val="00B415E2"/>
    <w:rsid w:val="00B41626"/>
    <w:rsid w:val="00B4167A"/>
    <w:rsid w:val="00B41738"/>
    <w:rsid w:val="00B417D4"/>
    <w:rsid w:val="00B4184A"/>
    <w:rsid w:val="00B41A2A"/>
    <w:rsid w:val="00B41BA4"/>
    <w:rsid w:val="00B41E0F"/>
    <w:rsid w:val="00B41F58"/>
    <w:rsid w:val="00B41F5B"/>
    <w:rsid w:val="00B42004"/>
    <w:rsid w:val="00B420A6"/>
    <w:rsid w:val="00B420BF"/>
    <w:rsid w:val="00B4215F"/>
    <w:rsid w:val="00B421E1"/>
    <w:rsid w:val="00B4225F"/>
    <w:rsid w:val="00B422F2"/>
    <w:rsid w:val="00B4240E"/>
    <w:rsid w:val="00B4255B"/>
    <w:rsid w:val="00B425E1"/>
    <w:rsid w:val="00B426FC"/>
    <w:rsid w:val="00B427DB"/>
    <w:rsid w:val="00B42832"/>
    <w:rsid w:val="00B4285C"/>
    <w:rsid w:val="00B428A7"/>
    <w:rsid w:val="00B428A8"/>
    <w:rsid w:val="00B42976"/>
    <w:rsid w:val="00B429FB"/>
    <w:rsid w:val="00B42ABE"/>
    <w:rsid w:val="00B42F04"/>
    <w:rsid w:val="00B42F7A"/>
    <w:rsid w:val="00B42FDA"/>
    <w:rsid w:val="00B430D5"/>
    <w:rsid w:val="00B43160"/>
    <w:rsid w:val="00B4325B"/>
    <w:rsid w:val="00B432FB"/>
    <w:rsid w:val="00B433B1"/>
    <w:rsid w:val="00B433E3"/>
    <w:rsid w:val="00B434C2"/>
    <w:rsid w:val="00B4357D"/>
    <w:rsid w:val="00B435AB"/>
    <w:rsid w:val="00B43842"/>
    <w:rsid w:val="00B43849"/>
    <w:rsid w:val="00B438B4"/>
    <w:rsid w:val="00B4396B"/>
    <w:rsid w:val="00B43AD7"/>
    <w:rsid w:val="00B43BF9"/>
    <w:rsid w:val="00B43D12"/>
    <w:rsid w:val="00B43E8C"/>
    <w:rsid w:val="00B43FE6"/>
    <w:rsid w:val="00B4409A"/>
    <w:rsid w:val="00B441D2"/>
    <w:rsid w:val="00B44252"/>
    <w:rsid w:val="00B442D0"/>
    <w:rsid w:val="00B44364"/>
    <w:rsid w:val="00B444E7"/>
    <w:rsid w:val="00B444F4"/>
    <w:rsid w:val="00B446F4"/>
    <w:rsid w:val="00B4472B"/>
    <w:rsid w:val="00B44787"/>
    <w:rsid w:val="00B449DB"/>
    <w:rsid w:val="00B44B8E"/>
    <w:rsid w:val="00B44C2E"/>
    <w:rsid w:val="00B44C68"/>
    <w:rsid w:val="00B44D03"/>
    <w:rsid w:val="00B44DDB"/>
    <w:rsid w:val="00B44E85"/>
    <w:rsid w:val="00B45077"/>
    <w:rsid w:val="00B4513A"/>
    <w:rsid w:val="00B45182"/>
    <w:rsid w:val="00B451B4"/>
    <w:rsid w:val="00B451E4"/>
    <w:rsid w:val="00B45233"/>
    <w:rsid w:val="00B4523B"/>
    <w:rsid w:val="00B45257"/>
    <w:rsid w:val="00B453E3"/>
    <w:rsid w:val="00B454A6"/>
    <w:rsid w:val="00B454BC"/>
    <w:rsid w:val="00B45508"/>
    <w:rsid w:val="00B456DA"/>
    <w:rsid w:val="00B458D0"/>
    <w:rsid w:val="00B45B29"/>
    <w:rsid w:val="00B45B9D"/>
    <w:rsid w:val="00B45C93"/>
    <w:rsid w:val="00B45C97"/>
    <w:rsid w:val="00B45D11"/>
    <w:rsid w:val="00B45D3D"/>
    <w:rsid w:val="00B45D9D"/>
    <w:rsid w:val="00B45EA3"/>
    <w:rsid w:val="00B45ED1"/>
    <w:rsid w:val="00B46041"/>
    <w:rsid w:val="00B46282"/>
    <w:rsid w:val="00B4628D"/>
    <w:rsid w:val="00B46335"/>
    <w:rsid w:val="00B463B6"/>
    <w:rsid w:val="00B465CC"/>
    <w:rsid w:val="00B46641"/>
    <w:rsid w:val="00B46730"/>
    <w:rsid w:val="00B46835"/>
    <w:rsid w:val="00B4698E"/>
    <w:rsid w:val="00B46B42"/>
    <w:rsid w:val="00B46BC4"/>
    <w:rsid w:val="00B46D5F"/>
    <w:rsid w:val="00B46E5F"/>
    <w:rsid w:val="00B47121"/>
    <w:rsid w:val="00B471BF"/>
    <w:rsid w:val="00B472DB"/>
    <w:rsid w:val="00B4752E"/>
    <w:rsid w:val="00B47558"/>
    <w:rsid w:val="00B4778E"/>
    <w:rsid w:val="00B477B5"/>
    <w:rsid w:val="00B477BA"/>
    <w:rsid w:val="00B478F9"/>
    <w:rsid w:val="00B47B7A"/>
    <w:rsid w:val="00B47E4E"/>
    <w:rsid w:val="00B47F60"/>
    <w:rsid w:val="00B50079"/>
    <w:rsid w:val="00B5007B"/>
    <w:rsid w:val="00B500E3"/>
    <w:rsid w:val="00B50183"/>
    <w:rsid w:val="00B501EA"/>
    <w:rsid w:val="00B501EF"/>
    <w:rsid w:val="00B50305"/>
    <w:rsid w:val="00B503E8"/>
    <w:rsid w:val="00B503EE"/>
    <w:rsid w:val="00B504CF"/>
    <w:rsid w:val="00B50558"/>
    <w:rsid w:val="00B50582"/>
    <w:rsid w:val="00B505E1"/>
    <w:rsid w:val="00B50829"/>
    <w:rsid w:val="00B50AF3"/>
    <w:rsid w:val="00B50B32"/>
    <w:rsid w:val="00B50B3E"/>
    <w:rsid w:val="00B50B48"/>
    <w:rsid w:val="00B50C3E"/>
    <w:rsid w:val="00B50C97"/>
    <w:rsid w:val="00B50CA2"/>
    <w:rsid w:val="00B50CB1"/>
    <w:rsid w:val="00B50E14"/>
    <w:rsid w:val="00B50F15"/>
    <w:rsid w:val="00B5105D"/>
    <w:rsid w:val="00B51184"/>
    <w:rsid w:val="00B51297"/>
    <w:rsid w:val="00B51340"/>
    <w:rsid w:val="00B514AA"/>
    <w:rsid w:val="00B51665"/>
    <w:rsid w:val="00B5167E"/>
    <w:rsid w:val="00B516E4"/>
    <w:rsid w:val="00B5173C"/>
    <w:rsid w:val="00B51748"/>
    <w:rsid w:val="00B517F9"/>
    <w:rsid w:val="00B51808"/>
    <w:rsid w:val="00B5184D"/>
    <w:rsid w:val="00B5193F"/>
    <w:rsid w:val="00B51993"/>
    <w:rsid w:val="00B519EE"/>
    <w:rsid w:val="00B51A06"/>
    <w:rsid w:val="00B51A47"/>
    <w:rsid w:val="00B51AE1"/>
    <w:rsid w:val="00B51C68"/>
    <w:rsid w:val="00B5203E"/>
    <w:rsid w:val="00B52291"/>
    <w:rsid w:val="00B523BF"/>
    <w:rsid w:val="00B52637"/>
    <w:rsid w:val="00B52641"/>
    <w:rsid w:val="00B52669"/>
    <w:rsid w:val="00B526D6"/>
    <w:rsid w:val="00B52811"/>
    <w:rsid w:val="00B5282A"/>
    <w:rsid w:val="00B5294D"/>
    <w:rsid w:val="00B5295A"/>
    <w:rsid w:val="00B52A6E"/>
    <w:rsid w:val="00B52AEE"/>
    <w:rsid w:val="00B52CED"/>
    <w:rsid w:val="00B52E6E"/>
    <w:rsid w:val="00B52EBC"/>
    <w:rsid w:val="00B5303B"/>
    <w:rsid w:val="00B53093"/>
    <w:rsid w:val="00B5316F"/>
    <w:rsid w:val="00B53367"/>
    <w:rsid w:val="00B53476"/>
    <w:rsid w:val="00B53650"/>
    <w:rsid w:val="00B53868"/>
    <w:rsid w:val="00B538AF"/>
    <w:rsid w:val="00B5396B"/>
    <w:rsid w:val="00B53AC2"/>
    <w:rsid w:val="00B53BD2"/>
    <w:rsid w:val="00B53BF0"/>
    <w:rsid w:val="00B53C4E"/>
    <w:rsid w:val="00B53CF5"/>
    <w:rsid w:val="00B53D42"/>
    <w:rsid w:val="00B53E70"/>
    <w:rsid w:val="00B53FBD"/>
    <w:rsid w:val="00B540F6"/>
    <w:rsid w:val="00B5445B"/>
    <w:rsid w:val="00B54495"/>
    <w:rsid w:val="00B5454B"/>
    <w:rsid w:val="00B5455E"/>
    <w:rsid w:val="00B5458F"/>
    <w:rsid w:val="00B545B5"/>
    <w:rsid w:val="00B546F0"/>
    <w:rsid w:val="00B54717"/>
    <w:rsid w:val="00B5476A"/>
    <w:rsid w:val="00B547D7"/>
    <w:rsid w:val="00B54B0A"/>
    <w:rsid w:val="00B54B92"/>
    <w:rsid w:val="00B54B95"/>
    <w:rsid w:val="00B54CB9"/>
    <w:rsid w:val="00B54DA6"/>
    <w:rsid w:val="00B54DE5"/>
    <w:rsid w:val="00B54F54"/>
    <w:rsid w:val="00B54FFD"/>
    <w:rsid w:val="00B5502A"/>
    <w:rsid w:val="00B551FE"/>
    <w:rsid w:val="00B55226"/>
    <w:rsid w:val="00B552D4"/>
    <w:rsid w:val="00B55375"/>
    <w:rsid w:val="00B554EA"/>
    <w:rsid w:val="00B55871"/>
    <w:rsid w:val="00B558AB"/>
    <w:rsid w:val="00B5598A"/>
    <w:rsid w:val="00B55A31"/>
    <w:rsid w:val="00B55A68"/>
    <w:rsid w:val="00B55C19"/>
    <w:rsid w:val="00B55ED4"/>
    <w:rsid w:val="00B55F23"/>
    <w:rsid w:val="00B56046"/>
    <w:rsid w:val="00B5609B"/>
    <w:rsid w:val="00B5616A"/>
    <w:rsid w:val="00B561BE"/>
    <w:rsid w:val="00B5627B"/>
    <w:rsid w:val="00B562F1"/>
    <w:rsid w:val="00B56A30"/>
    <w:rsid w:val="00B56A3B"/>
    <w:rsid w:val="00B56AA5"/>
    <w:rsid w:val="00B56BC7"/>
    <w:rsid w:val="00B56C27"/>
    <w:rsid w:val="00B56D67"/>
    <w:rsid w:val="00B56D6D"/>
    <w:rsid w:val="00B56E1B"/>
    <w:rsid w:val="00B56E23"/>
    <w:rsid w:val="00B572A5"/>
    <w:rsid w:val="00B5733D"/>
    <w:rsid w:val="00B57474"/>
    <w:rsid w:val="00B5754F"/>
    <w:rsid w:val="00B57571"/>
    <w:rsid w:val="00B57665"/>
    <w:rsid w:val="00B576C7"/>
    <w:rsid w:val="00B5776B"/>
    <w:rsid w:val="00B5776C"/>
    <w:rsid w:val="00B5780E"/>
    <w:rsid w:val="00B57A16"/>
    <w:rsid w:val="00B57A4C"/>
    <w:rsid w:val="00B57AA0"/>
    <w:rsid w:val="00B57B95"/>
    <w:rsid w:val="00B57E69"/>
    <w:rsid w:val="00B57F10"/>
    <w:rsid w:val="00B57F79"/>
    <w:rsid w:val="00B6005C"/>
    <w:rsid w:val="00B60160"/>
    <w:rsid w:val="00B6025A"/>
    <w:rsid w:val="00B603EE"/>
    <w:rsid w:val="00B60488"/>
    <w:rsid w:val="00B606E0"/>
    <w:rsid w:val="00B6076C"/>
    <w:rsid w:val="00B6078A"/>
    <w:rsid w:val="00B60A4F"/>
    <w:rsid w:val="00B60C41"/>
    <w:rsid w:val="00B60D0E"/>
    <w:rsid w:val="00B60D96"/>
    <w:rsid w:val="00B60DE3"/>
    <w:rsid w:val="00B60F5C"/>
    <w:rsid w:val="00B60FA9"/>
    <w:rsid w:val="00B61002"/>
    <w:rsid w:val="00B610AB"/>
    <w:rsid w:val="00B61222"/>
    <w:rsid w:val="00B612AD"/>
    <w:rsid w:val="00B61506"/>
    <w:rsid w:val="00B616DE"/>
    <w:rsid w:val="00B61719"/>
    <w:rsid w:val="00B61788"/>
    <w:rsid w:val="00B617F3"/>
    <w:rsid w:val="00B619FE"/>
    <w:rsid w:val="00B61A76"/>
    <w:rsid w:val="00B61B0A"/>
    <w:rsid w:val="00B61CCA"/>
    <w:rsid w:val="00B61D87"/>
    <w:rsid w:val="00B61E87"/>
    <w:rsid w:val="00B61F5D"/>
    <w:rsid w:val="00B61F79"/>
    <w:rsid w:val="00B61FF0"/>
    <w:rsid w:val="00B62180"/>
    <w:rsid w:val="00B62185"/>
    <w:rsid w:val="00B622B2"/>
    <w:rsid w:val="00B62347"/>
    <w:rsid w:val="00B6264F"/>
    <w:rsid w:val="00B62663"/>
    <w:rsid w:val="00B626C8"/>
    <w:rsid w:val="00B62761"/>
    <w:rsid w:val="00B627DA"/>
    <w:rsid w:val="00B628CA"/>
    <w:rsid w:val="00B6295D"/>
    <w:rsid w:val="00B629D2"/>
    <w:rsid w:val="00B62A47"/>
    <w:rsid w:val="00B62A4C"/>
    <w:rsid w:val="00B62BC5"/>
    <w:rsid w:val="00B62C82"/>
    <w:rsid w:val="00B62E69"/>
    <w:rsid w:val="00B62F09"/>
    <w:rsid w:val="00B62FA3"/>
    <w:rsid w:val="00B62FCA"/>
    <w:rsid w:val="00B6304A"/>
    <w:rsid w:val="00B63060"/>
    <w:rsid w:val="00B630BD"/>
    <w:rsid w:val="00B63373"/>
    <w:rsid w:val="00B633AD"/>
    <w:rsid w:val="00B637AD"/>
    <w:rsid w:val="00B63A57"/>
    <w:rsid w:val="00B63B1F"/>
    <w:rsid w:val="00B63BA2"/>
    <w:rsid w:val="00B63BA3"/>
    <w:rsid w:val="00B63CB6"/>
    <w:rsid w:val="00B63E58"/>
    <w:rsid w:val="00B63E8D"/>
    <w:rsid w:val="00B63F06"/>
    <w:rsid w:val="00B63FB0"/>
    <w:rsid w:val="00B6401B"/>
    <w:rsid w:val="00B64069"/>
    <w:rsid w:val="00B64383"/>
    <w:rsid w:val="00B6444C"/>
    <w:rsid w:val="00B644AB"/>
    <w:rsid w:val="00B645B6"/>
    <w:rsid w:val="00B645BF"/>
    <w:rsid w:val="00B6464A"/>
    <w:rsid w:val="00B64694"/>
    <w:rsid w:val="00B64715"/>
    <w:rsid w:val="00B64726"/>
    <w:rsid w:val="00B6487A"/>
    <w:rsid w:val="00B64921"/>
    <w:rsid w:val="00B64A8C"/>
    <w:rsid w:val="00B64F99"/>
    <w:rsid w:val="00B650D7"/>
    <w:rsid w:val="00B653E5"/>
    <w:rsid w:val="00B65656"/>
    <w:rsid w:val="00B6566E"/>
    <w:rsid w:val="00B656CE"/>
    <w:rsid w:val="00B6571E"/>
    <w:rsid w:val="00B65771"/>
    <w:rsid w:val="00B65857"/>
    <w:rsid w:val="00B65961"/>
    <w:rsid w:val="00B65AD6"/>
    <w:rsid w:val="00B65B56"/>
    <w:rsid w:val="00B65C33"/>
    <w:rsid w:val="00B65D14"/>
    <w:rsid w:val="00B65D98"/>
    <w:rsid w:val="00B65EA1"/>
    <w:rsid w:val="00B65EE4"/>
    <w:rsid w:val="00B65F5E"/>
    <w:rsid w:val="00B65FBA"/>
    <w:rsid w:val="00B65FF4"/>
    <w:rsid w:val="00B66416"/>
    <w:rsid w:val="00B6641E"/>
    <w:rsid w:val="00B66422"/>
    <w:rsid w:val="00B66473"/>
    <w:rsid w:val="00B665FB"/>
    <w:rsid w:val="00B666A8"/>
    <w:rsid w:val="00B66782"/>
    <w:rsid w:val="00B667A5"/>
    <w:rsid w:val="00B66852"/>
    <w:rsid w:val="00B669DA"/>
    <w:rsid w:val="00B66AAE"/>
    <w:rsid w:val="00B66DA3"/>
    <w:rsid w:val="00B66E20"/>
    <w:rsid w:val="00B67060"/>
    <w:rsid w:val="00B67262"/>
    <w:rsid w:val="00B67264"/>
    <w:rsid w:val="00B6736D"/>
    <w:rsid w:val="00B67656"/>
    <w:rsid w:val="00B676D4"/>
    <w:rsid w:val="00B679E4"/>
    <w:rsid w:val="00B67AF1"/>
    <w:rsid w:val="00B67B40"/>
    <w:rsid w:val="00B67CBA"/>
    <w:rsid w:val="00B67E91"/>
    <w:rsid w:val="00B67E9C"/>
    <w:rsid w:val="00B67F3E"/>
    <w:rsid w:val="00B67F77"/>
    <w:rsid w:val="00B70040"/>
    <w:rsid w:val="00B70053"/>
    <w:rsid w:val="00B700DA"/>
    <w:rsid w:val="00B70229"/>
    <w:rsid w:val="00B70289"/>
    <w:rsid w:val="00B70443"/>
    <w:rsid w:val="00B706EE"/>
    <w:rsid w:val="00B70777"/>
    <w:rsid w:val="00B70AAC"/>
    <w:rsid w:val="00B70C3A"/>
    <w:rsid w:val="00B70E63"/>
    <w:rsid w:val="00B71205"/>
    <w:rsid w:val="00B712C6"/>
    <w:rsid w:val="00B71319"/>
    <w:rsid w:val="00B7139C"/>
    <w:rsid w:val="00B71420"/>
    <w:rsid w:val="00B7156D"/>
    <w:rsid w:val="00B71708"/>
    <w:rsid w:val="00B71752"/>
    <w:rsid w:val="00B71B02"/>
    <w:rsid w:val="00B71B07"/>
    <w:rsid w:val="00B71B38"/>
    <w:rsid w:val="00B71B73"/>
    <w:rsid w:val="00B71B85"/>
    <w:rsid w:val="00B71C12"/>
    <w:rsid w:val="00B71C8E"/>
    <w:rsid w:val="00B71DDE"/>
    <w:rsid w:val="00B71E98"/>
    <w:rsid w:val="00B721E1"/>
    <w:rsid w:val="00B722F2"/>
    <w:rsid w:val="00B723FB"/>
    <w:rsid w:val="00B72452"/>
    <w:rsid w:val="00B72658"/>
    <w:rsid w:val="00B7271F"/>
    <w:rsid w:val="00B7276A"/>
    <w:rsid w:val="00B728BD"/>
    <w:rsid w:val="00B728EC"/>
    <w:rsid w:val="00B72B02"/>
    <w:rsid w:val="00B72B2B"/>
    <w:rsid w:val="00B72B6B"/>
    <w:rsid w:val="00B72F9F"/>
    <w:rsid w:val="00B7319D"/>
    <w:rsid w:val="00B73210"/>
    <w:rsid w:val="00B73290"/>
    <w:rsid w:val="00B733DF"/>
    <w:rsid w:val="00B733FA"/>
    <w:rsid w:val="00B7343C"/>
    <w:rsid w:val="00B73677"/>
    <w:rsid w:val="00B73720"/>
    <w:rsid w:val="00B7375E"/>
    <w:rsid w:val="00B73A91"/>
    <w:rsid w:val="00B73B21"/>
    <w:rsid w:val="00B73B4F"/>
    <w:rsid w:val="00B73BC7"/>
    <w:rsid w:val="00B740BC"/>
    <w:rsid w:val="00B74155"/>
    <w:rsid w:val="00B74194"/>
    <w:rsid w:val="00B7427B"/>
    <w:rsid w:val="00B74391"/>
    <w:rsid w:val="00B74457"/>
    <w:rsid w:val="00B744ED"/>
    <w:rsid w:val="00B74792"/>
    <w:rsid w:val="00B748F6"/>
    <w:rsid w:val="00B74C49"/>
    <w:rsid w:val="00B74C5E"/>
    <w:rsid w:val="00B74D07"/>
    <w:rsid w:val="00B74D84"/>
    <w:rsid w:val="00B74DAC"/>
    <w:rsid w:val="00B74E3D"/>
    <w:rsid w:val="00B74EBF"/>
    <w:rsid w:val="00B74F58"/>
    <w:rsid w:val="00B74FE1"/>
    <w:rsid w:val="00B750DC"/>
    <w:rsid w:val="00B7516B"/>
    <w:rsid w:val="00B75178"/>
    <w:rsid w:val="00B75280"/>
    <w:rsid w:val="00B75298"/>
    <w:rsid w:val="00B752A8"/>
    <w:rsid w:val="00B75A13"/>
    <w:rsid w:val="00B75AAF"/>
    <w:rsid w:val="00B75C42"/>
    <w:rsid w:val="00B75CA5"/>
    <w:rsid w:val="00B75CBF"/>
    <w:rsid w:val="00B75D35"/>
    <w:rsid w:val="00B75D68"/>
    <w:rsid w:val="00B75E36"/>
    <w:rsid w:val="00B75E3D"/>
    <w:rsid w:val="00B75FA5"/>
    <w:rsid w:val="00B760DA"/>
    <w:rsid w:val="00B76162"/>
    <w:rsid w:val="00B761AE"/>
    <w:rsid w:val="00B76346"/>
    <w:rsid w:val="00B763CB"/>
    <w:rsid w:val="00B76477"/>
    <w:rsid w:val="00B7648B"/>
    <w:rsid w:val="00B769B0"/>
    <w:rsid w:val="00B76A89"/>
    <w:rsid w:val="00B76AAB"/>
    <w:rsid w:val="00B76DC8"/>
    <w:rsid w:val="00B76DE1"/>
    <w:rsid w:val="00B76EA0"/>
    <w:rsid w:val="00B77214"/>
    <w:rsid w:val="00B77289"/>
    <w:rsid w:val="00B77545"/>
    <w:rsid w:val="00B777C2"/>
    <w:rsid w:val="00B7797F"/>
    <w:rsid w:val="00B779F0"/>
    <w:rsid w:val="00B77A91"/>
    <w:rsid w:val="00B77B79"/>
    <w:rsid w:val="00B77BD4"/>
    <w:rsid w:val="00B77BE8"/>
    <w:rsid w:val="00B77C6F"/>
    <w:rsid w:val="00B77C97"/>
    <w:rsid w:val="00B77D91"/>
    <w:rsid w:val="00B77D9C"/>
    <w:rsid w:val="00B77EF7"/>
    <w:rsid w:val="00B77F98"/>
    <w:rsid w:val="00B77FAB"/>
    <w:rsid w:val="00B8009C"/>
    <w:rsid w:val="00B8010F"/>
    <w:rsid w:val="00B80175"/>
    <w:rsid w:val="00B801CC"/>
    <w:rsid w:val="00B8023B"/>
    <w:rsid w:val="00B8035C"/>
    <w:rsid w:val="00B8036D"/>
    <w:rsid w:val="00B8050C"/>
    <w:rsid w:val="00B80546"/>
    <w:rsid w:val="00B8064C"/>
    <w:rsid w:val="00B80771"/>
    <w:rsid w:val="00B80880"/>
    <w:rsid w:val="00B808FC"/>
    <w:rsid w:val="00B8092D"/>
    <w:rsid w:val="00B80A07"/>
    <w:rsid w:val="00B80A3C"/>
    <w:rsid w:val="00B80A51"/>
    <w:rsid w:val="00B80DA9"/>
    <w:rsid w:val="00B80F75"/>
    <w:rsid w:val="00B80FAB"/>
    <w:rsid w:val="00B81203"/>
    <w:rsid w:val="00B81329"/>
    <w:rsid w:val="00B8135B"/>
    <w:rsid w:val="00B8136A"/>
    <w:rsid w:val="00B815A6"/>
    <w:rsid w:val="00B81608"/>
    <w:rsid w:val="00B8161A"/>
    <w:rsid w:val="00B81626"/>
    <w:rsid w:val="00B81746"/>
    <w:rsid w:val="00B817DA"/>
    <w:rsid w:val="00B818BF"/>
    <w:rsid w:val="00B81A26"/>
    <w:rsid w:val="00B81A28"/>
    <w:rsid w:val="00B81A84"/>
    <w:rsid w:val="00B81AF8"/>
    <w:rsid w:val="00B81C0C"/>
    <w:rsid w:val="00B81C2D"/>
    <w:rsid w:val="00B81C8A"/>
    <w:rsid w:val="00B81D68"/>
    <w:rsid w:val="00B81DA8"/>
    <w:rsid w:val="00B81E5E"/>
    <w:rsid w:val="00B81EFC"/>
    <w:rsid w:val="00B81F2D"/>
    <w:rsid w:val="00B81FB9"/>
    <w:rsid w:val="00B820B9"/>
    <w:rsid w:val="00B82175"/>
    <w:rsid w:val="00B822B4"/>
    <w:rsid w:val="00B822D6"/>
    <w:rsid w:val="00B823C7"/>
    <w:rsid w:val="00B82466"/>
    <w:rsid w:val="00B8261B"/>
    <w:rsid w:val="00B82623"/>
    <w:rsid w:val="00B82739"/>
    <w:rsid w:val="00B82794"/>
    <w:rsid w:val="00B82847"/>
    <w:rsid w:val="00B82906"/>
    <w:rsid w:val="00B82914"/>
    <w:rsid w:val="00B8292A"/>
    <w:rsid w:val="00B82A95"/>
    <w:rsid w:val="00B82BD1"/>
    <w:rsid w:val="00B82C0E"/>
    <w:rsid w:val="00B82C4E"/>
    <w:rsid w:val="00B82DD6"/>
    <w:rsid w:val="00B82FD8"/>
    <w:rsid w:val="00B830CA"/>
    <w:rsid w:val="00B8312E"/>
    <w:rsid w:val="00B83220"/>
    <w:rsid w:val="00B83306"/>
    <w:rsid w:val="00B83429"/>
    <w:rsid w:val="00B83436"/>
    <w:rsid w:val="00B834C1"/>
    <w:rsid w:val="00B8355F"/>
    <w:rsid w:val="00B8374F"/>
    <w:rsid w:val="00B837CA"/>
    <w:rsid w:val="00B837EA"/>
    <w:rsid w:val="00B837F7"/>
    <w:rsid w:val="00B8387F"/>
    <w:rsid w:val="00B83B1F"/>
    <w:rsid w:val="00B83C6C"/>
    <w:rsid w:val="00B83DA7"/>
    <w:rsid w:val="00B83F91"/>
    <w:rsid w:val="00B8400E"/>
    <w:rsid w:val="00B842B8"/>
    <w:rsid w:val="00B842C0"/>
    <w:rsid w:val="00B8437E"/>
    <w:rsid w:val="00B84399"/>
    <w:rsid w:val="00B8443E"/>
    <w:rsid w:val="00B844A8"/>
    <w:rsid w:val="00B84559"/>
    <w:rsid w:val="00B8455A"/>
    <w:rsid w:val="00B845E2"/>
    <w:rsid w:val="00B84950"/>
    <w:rsid w:val="00B84999"/>
    <w:rsid w:val="00B84C37"/>
    <w:rsid w:val="00B84D29"/>
    <w:rsid w:val="00B84D2E"/>
    <w:rsid w:val="00B84E46"/>
    <w:rsid w:val="00B84E98"/>
    <w:rsid w:val="00B84EBF"/>
    <w:rsid w:val="00B84F60"/>
    <w:rsid w:val="00B85029"/>
    <w:rsid w:val="00B85306"/>
    <w:rsid w:val="00B853C2"/>
    <w:rsid w:val="00B853D8"/>
    <w:rsid w:val="00B85484"/>
    <w:rsid w:val="00B85515"/>
    <w:rsid w:val="00B85529"/>
    <w:rsid w:val="00B85557"/>
    <w:rsid w:val="00B855FC"/>
    <w:rsid w:val="00B8567B"/>
    <w:rsid w:val="00B856C7"/>
    <w:rsid w:val="00B8577D"/>
    <w:rsid w:val="00B857B0"/>
    <w:rsid w:val="00B859E0"/>
    <w:rsid w:val="00B85A46"/>
    <w:rsid w:val="00B85B70"/>
    <w:rsid w:val="00B85B8A"/>
    <w:rsid w:val="00B85CEC"/>
    <w:rsid w:val="00B85E95"/>
    <w:rsid w:val="00B85F9E"/>
    <w:rsid w:val="00B86060"/>
    <w:rsid w:val="00B860F0"/>
    <w:rsid w:val="00B86124"/>
    <w:rsid w:val="00B86360"/>
    <w:rsid w:val="00B863A2"/>
    <w:rsid w:val="00B8659A"/>
    <w:rsid w:val="00B867E8"/>
    <w:rsid w:val="00B86848"/>
    <w:rsid w:val="00B868C1"/>
    <w:rsid w:val="00B868DE"/>
    <w:rsid w:val="00B86962"/>
    <w:rsid w:val="00B869C9"/>
    <w:rsid w:val="00B86A1E"/>
    <w:rsid w:val="00B86A5E"/>
    <w:rsid w:val="00B86A86"/>
    <w:rsid w:val="00B86C9A"/>
    <w:rsid w:val="00B86DAA"/>
    <w:rsid w:val="00B86DCA"/>
    <w:rsid w:val="00B86DE4"/>
    <w:rsid w:val="00B86E2A"/>
    <w:rsid w:val="00B86E6F"/>
    <w:rsid w:val="00B86EDB"/>
    <w:rsid w:val="00B86F29"/>
    <w:rsid w:val="00B86FF1"/>
    <w:rsid w:val="00B87013"/>
    <w:rsid w:val="00B87042"/>
    <w:rsid w:val="00B870F4"/>
    <w:rsid w:val="00B873AA"/>
    <w:rsid w:val="00B873D1"/>
    <w:rsid w:val="00B873F9"/>
    <w:rsid w:val="00B87520"/>
    <w:rsid w:val="00B87529"/>
    <w:rsid w:val="00B8759A"/>
    <w:rsid w:val="00B875ED"/>
    <w:rsid w:val="00B87666"/>
    <w:rsid w:val="00B87679"/>
    <w:rsid w:val="00B87915"/>
    <w:rsid w:val="00B879FA"/>
    <w:rsid w:val="00B87AEA"/>
    <w:rsid w:val="00B87C40"/>
    <w:rsid w:val="00B87C47"/>
    <w:rsid w:val="00B87CDE"/>
    <w:rsid w:val="00B87DF5"/>
    <w:rsid w:val="00B900B8"/>
    <w:rsid w:val="00B90150"/>
    <w:rsid w:val="00B901EF"/>
    <w:rsid w:val="00B90285"/>
    <w:rsid w:val="00B90439"/>
    <w:rsid w:val="00B90474"/>
    <w:rsid w:val="00B9057B"/>
    <w:rsid w:val="00B906B4"/>
    <w:rsid w:val="00B9070A"/>
    <w:rsid w:val="00B90790"/>
    <w:rsid w:val="00B907C1"/>
    <w:rsid w:val="00B90A3D"/>
    <w:rsid w:val="00B90AF2"/>
    <w:rsid w:val="00B90B56"/>
    <w:rsid w:val="00B90B6C"/>
    <w:rsid w:val="00B90D3E"/>
    <w:rsid w:val="00B90D50"/>
    <w:rsid w:val="00B90DDE"/>
    <w:rsid w:val="00B90DFE"/>
    <w:rsid w:val="00B91242"/>
    <w:rsid w:val="00B91326"/>
    <w:rsid w:val="00B914B4"/>
    <w:rsid w:val="00B917EF"/>
    <w:rsid w:val="00B91851"/>
    <w:rsid w:val="00B91AE6"/>
    <w:rsid w:val="00B91BB2"/>
    <w:rsid w:val="00B91BCF"/>
    <w:rsid w:val="00B91D47"/>
    <w:rsid w:val="00B91E09"/>
    <w:rsid w:val="00B91E61"/>
    <w:rsid w:val="00B920E4"/>
    <w:rsid w:val="00B92499"/>
    <w:rsid w:val="00B924D0"/>
    <w:rsid w:val="00B92560"/>
    <w:rsid w:val="00B92684"/>
    <w:rsid w:val="00B9272C"/>
    <w:rsid w:val="00B927DE"/>
    <w:rsid w:val="00B9285B"/>
    <w:rsid w:val="00B92914"/>
    <w:rsid w:val="00B9295F"/>
    <w:rsid w:val="00B92D3C"/>
    <w:rsid w:val="00B92E28"/>
    <w:rsid w:val="00B92E33"/>
    <w:rsid w:val="00B92E5D"/>
    <w:rsid w:val="00B92EDF"/>
    <w:rsid w:val="00B92EE3"/>
    <w:rsid w:val="00B92F64"/>
    <w:rsid w:val="00B931A2"/>
    <w:rsid w:val="00B932D1"/>
    <w:rsid w:val="00B934D1"/>
    <w:rsid w:val="00B9352D"/>
    <w:rsid w:val="00B935C0"/>
    <w:rsid w:val="00B93609"/>
    <w:rsid w:val="00B93621"/>
    <w:rsid w:val="00B9383B"/>
    <w:rsid w:val="00B93862"/>
    <w:rsid w:val="00B93885"/>
    <w:rsid w:val="00B93A57"/>
    <w:rsid w:val="00B93D32"/>
    <w:rsid w:val="00B93D59"/>
    <w:rsid w:val="00B93DE3"/>
    <w:rsid w:val="00B93E14"/>
    <w:rsid w:val="00B93FA0"/>
    <w:rsid w:val="00B9426E"/>
    <w:rsid w:val="00B9448F"/>
    <w:rsid w:val="00B94541"/>
    <w:rsid w:val="00B94715"/>
    <w:rsid w:val="00B94720"/>
    <w:rsid w:val="00B94815"/>
    <w:rsid w:val="00B948F0"/>
    <w:rsid w:val="00B94C61"/>
    <w:rsid w:val="00B94C70"/>
    <w:rsid w:val="00B94CFA"/>
    <w:rsid w:val="00B94D52"/>
    <w:rsid w:val="00B94E51"/>
    <w:rsid w:val="00B94F77"/>
    <w:rsid w:val="00B952CD"/>
    <w:rsid w:val="00B954DB"/>
    <w:rsid w:val="00B95549"/>
    <w:rsid w:val="00B95648"/>
    <w:rsid w:val="00B95747"/>
    <w:rsid w:val="00B95818"/>
    <w:rsid w:val="00B95BAC"/>
    <w:rsid w:val="00B95C2B"/>
    <w:rsid w:val="00B95C3F"/>
    <w:rsid w:val="00B95D41"/>
    <w:rsid w:val="00B95DD3"/>
    <w:rsid w:val="00B963BD"/>
    <w:rsid w:val="00B96400"/>
    <w:rsid w:val="00B964B6"/>
    <w:rsid w:val="00B96546"/>
    <w:rsid w:val="00B96626"/>
    <w:rsid w:val="00B96663"/>
    <w:rsid w:val="00B968C7"/>
    <w:rsid w:val="00B96A21"/>
    <w:rsid w:val="00B96AC5"/>
    <w:rsid w:val="00B96ADB"/>
    <w:rsid w:val="00B96B2E"/>
    <w:rsid w:val="00B96B30"/>
    <w:rsid w:val="00B96D14"/>
    <w:rsid w:val="00B96F09"/>
    <w:rsid w:val="00B96F17"/>
    <w:rsid w:val="00B96F1A"/>
    <w:rsid w:val="00B9703C"/>
    <w:rsid w:val="00B97194"/>
    <w:rsid w:val="00B97209"/>
    <w:rsid w:val="00B9724B"/>
    <w:rsid w:val="00B973BE"/>
    <w:rsid w:val="00B975E7"/>
    <w:rsid w:val="00B976C3"/>
    <w:rsid w:val="00B9773A"/>
    <w:rsid w:val="00B977AF"/>
    <w:rsid w:val="00B978B8"/>
    <w:rsid w:val="00B979F1"/>
    <w:rsid w:val="00B97B1F"/>
    <w:rsid w:val="00B97BEB"/>
    <w:rsid w:val="00B97C05"/>
    <w:rsid w:val="00B97D83"/>
    <w:rsid w:val="00B97D92"/>
    <w:rsid w:val="00B97EDC"/>
    <w:rsid w:val="00BA041E"/>
    <w:rsid w:val="00BA0441"/>
    <w:rsid w:val="00BA0482"/>
    <w:rsid w:val="00BA064A"/>
    <w:rsid w:val="00BA067A"/>
    <w:rsid w:val="00BA070E"/>
    <w:rsid w:val="00BA0715"/>
    <w:rsid w:val="00BA09B1"/>
    <w:rsid w:val="00BA0A19"/>
    <w:rsid w:val="00BA0B75"/>
    <w:rsid w:val="00BA0BA5"/>
    <w:rsid w:val="00BA0D22"/>
    <w:rsid w:val="00BA0DF9"/>
    <w:rsid w:val="00BA0E4E"/>
    <w:rsid w:val="00BA0EE7"/>
    <w:rsid w:val="00BA0FDE"/>
    <w:rsid w:val="00BA111B"/>
    <w:rsid w:val="00BA1159"/>
    <w:rsid w:val="00BA123B"/>
    <w:rsid w:val="00BA1245"/>
    <w:rsid w:val="00BA1255"/>
    <w:rsid w:val="00BA12CA"/>
    <w:rsid w:val="00BA158D"/>
    <w:rsid w:val="00BA15AA"/>
    <w:rsid w:val="00BA198F"/>
    <w:rsid w:val="00BA1AC8"/>
    <w:rsid w:val="00BA1AD9"/>
    <w:rsid w:val="00BA1B7A"/>
    <w:rsid w:val="00BA1BAA"/>
    <w:rsid w:val="00BA1C20"/>
    <w:rsid w:val="00BA1C43"/>
    <w:rsid w:val="00BA1E82"/>
    <w:rsid w:val="00BA1FA2"/>
    <w:rsid w:val="00BA1FD7"/>
    <w:rsid w:val="00BA21A8"/>
    <w:rsid w:val="00BA238C"/>
    <w:rsid w:val="00BA24E9"/>
    <w:rsid w:val="00BA2588"/>
    <w:rsid w:val="00BA272E"/>
    <w:rsid w:val="00BA2880"/>
    <w:rsid w:val="00BA2913"/>
    <w:rsid w:val="00BA2A2B"/>
    <w:rsid w:val="00BA2AD5"/>
    <w:rsid w:val="00BA2B2D"/>
    <w:rsid w:val="00BA2BCC"/>
    <w:rsid w:val="00BA2BF5"/>
    <w:rsid w:val="00BA2D9B"/>
    <w:rsid w:val="00BA2E44"/>
    <w:rsid w:val="00BA2E55"/>
    <w:rsid w:val="00BA2E6C"/>
    <w:rsid w:val="00BA2F6F"/>
    <w:rsid w:val="00BA30A3"/>
    <w:rsid w:val="00BA30A8"/>
    <w:rsid w:val="00BA31E8"/>
    <w:rsid w:val="00BA34C5"/>
    <w:rsid w:val="00BA3648"/>
    <w:rsid w:val="00BA365B"/>
    <w:rsid w:val="00BA36A8"/>
    <w:rsid w:val="00BA397C"/>
    <w:rsid w:val="00BA3B80"/>
    <w:rsid w:val="00BA3D8F"/>
    <w:rsid w:val="00BA3E03"/>
    <w:rsid w:val="00BA3F84"/>
    <w:rsid w:val="00BA3FD1"/>
    <w:rsid w:val="00BA4297"/>
    <w:rsid w:val="00BA435E"/>
    <w:rsid w:val="00BA4411"/>
    <w:rsid w:val="00BA449B"/>
    <w:rsid w:val="00BA4568"/>
    <w:rsid w:val="00BA464F"/>
    <w:rsid w:val="00BA4A7E"/>
    <w:rsid w:val="00BA4D7B"/>
    <w:rsid w:val="00BA4E53"/>
    <w:rsid w:val="00BA4E92"/>
    <w:rsid w:val="00BA4ED0"/>
    <w:rsid w:val="00BA4F8A"/>
    <w:rsid w:val="00BA4FB4"/>
    <w:rsid w:val="00BA506C"/>
    <w:rsid w:val="00BA515E"/>
    <w:rsid w:val="00BA52AB"/>
    <w:rsid w:val="00BA532C"/>
    <w:rsid w:val="00BA539B"/>
    <w:rsid w:val="00BA5540"/>
    <w:rsid w:val="00BA5717"/>
    <w:rsid w:val="00BA57C3"/>
    <w:rsid w:val="00BA57D2"/>
    <w:rsid w:val="00BA585D"/>
    <w:rsid w:val="00BA5997"/>
    <w:rsid w:val="00BA5A96"/>
    <w:rsid w:val="00BA5AD8"/>
    <w:rsid w:val="00BA5B24"/>
    <w:rsid w:val="00BA5CC9"/>
    <w:rsid w:val="00BA5E53"/>
    <w:rsid w:val="00BA5FBC"/>
    <w:rsid w:val="00BA607F"/>
    <w:rsid w:val="00BA625C"/>
    <w:rsid w:val="00BA629E"/>
    <w:rsid w:val="00BA6386"/>
    <w:rsid w:val="00BA645C"/>
    <w:rsid w:val="00BA64B9"/>
    <w:rsid w:val="00BA64FC"/>
    <w:rsid w:val="00BA659D"/>
    <w:rsid w:val="00BA65D6"/>
    <w:rsid w:val="00BA6879"/>
    <w:rsid w:val="00BA6902"/>
    <w:rsid w:val="00BA69E6"/>
    <w:rsid w:val="00BA6A4D"/>
    <w:rsid w:val="00BA6C6F"/>
    <w:rsid w:val="00BA6C8C"/>
    <w:rsid w:val="00BA6C9F"/>
    <w:rsid w:val="00BA6CAF"/>
    <w:rsid w:val="00BA6DA8"/>
    <w:rsid w:val="00BA6EC4"/>
    <w:rsid w:val="00BA6EFD"/>
    <w:rsid w:val="00BA70A0"/>
    <w:rsid w:val="00BA70B5"/>
    <w:rsid w:val="00BA71DF"/>
    <w:rsid w:val="00BA72E7"/>
    <w:rsid w:val="00BA736E"/>
    <w:rsid w:val="00BA74BA"/>
    <w:rsid w:val="00BA7562"/>
    <w:rsid w:val="00BA75D9"/>
    <w:rsid w:val="00BA76B5"/>
    <w:rsid w:val="00BA7828"/>
    <w:rsid w:val="00BA7A6A"/>
    <w:rsid w:val="00BA7C0B"/>
    <w:rsid w:val="00BA7C88"/>
    <w:rsid w:val="00BA7D32"/>
    <w:rsid w:val="00BA7E1D"/>
    <w:rsid w:val="00BA7F35"/>
    <w:rsid w:val="00BA7F7F"/>
    <w:rsid w:val="00BA7FAE"/>
    <w:rsid w:val="00BA7FF5"/>
    <w:rsid w:val="00BB016F"/>
    <w:rsid w:val="00BB026B"/>
    <w:rsid w:val="00BB0302"/>
    <w:rsid w:val="00BB0380"/>
    <w:rsid w:val="00BB0418"/>
    <w:rsid w:val="00BB0439"/>
    <w:rsid w:val="00BB052F"/>
    <w:rsid w:val="00BB056A"/>
    <w:rsid w:val="00BB05CA"/>
    <w:rsid w:val="00BB06F8"/>
    <w:rsid w:val="00BB07C7"/>
    <w:rsid w:val="00BB07FD"/>
    <w:rsid w:val="00BB0872"/>
    <w:rsid w:val="00BB08B3"/>
    <w:rsid w:val="00BB098E"/>
    <w:rsid w:val="00BB0A70"/>
    <w:rsid w:val="00BB0AE7"/>
    <w:rsid w:val="00BB0B05"/>
    <w:rsid w:val="00BB0CD6"/>
    <w:rsid w:val="00BB0EEA"/>
    <w:rsid w:val="00BB0FA8"/>
    <w:rsid w:val="00BB0FF4"/>
    <w:rsid w:val="00BB100E"/>
    <w:rsid w:val="00BB1042"/>
    <w:rsid w:val="00BB11F2"/>
    <w:rsid w:val="00BB123D"/>
    <w:rsid w:val="00BB1442"/>
    <w:rsid w:val="00BB173A"/>
    <w:rsid w:val="00BB1CD4"/>
    <w:rsid w:val="00BB1D7F"/>
    <w:rsid w:val="00BB1DB9"/>
    <w:rsid w:val="00BB1DF5"/>
    <w:rsid w:val="00BB1E1C"/>
    <w:rsid w:val="00BB1E60"/>
    <w:rsid w:val="00BB20F1"/>
    <w:rsid w:val="00BB2105"/>
    <w:rsid w:val="00BB235C"/>
    <w:rsid w:val="00BB236F"/>
    <w:rsid w:val="00BB23C9"/>
    <w:rsid w:val="00BB2490"/>
    <w:rsid w:val="00BB24E4"/>
    <w:rsid w:val="00BB254B"/>
    <w:rsid w:val="00BB26AB"/>
    <w:rsid w:val="00BB2740"/>
    <w:rsid w:val="00BB2873"/>
    <w:rsid w:val="00BB2AC2"/>
    <w:rsid w:val="00BB2B14"/>
    <w:rsid w:val="00BB2B98"/>
    <w:rsid w:val="00BB2BE8"/>
    <w:rsid w:val="00BB2D15"/>
    <w:rsid w:val="00BB317E"/>
    <w:rsid w:val="00BB3217"/>
    <w:rsid w:val="00BB3237"/>
    <w:rsid w:val="00BB3302"/>
    <w:rsid w:val="00BB3857"/>
    <w:rsid w:val="00BB38D4"/>
    <w:rsid w:val="00BB38E1"/>
    <w:rsid w:val="00BB3A86"/>
    <w:rsid w:val="00BB3BC2"/>
    <w:rsid w:val="00BB3CFB"/>
    <w:rsid w:val="00BB3D20"/>
    <w:rsid w:val="00BB3E15"/>
    <w:rsid w:val="00BB3F10"/>
    <w:rsid w:val="00BB3FF3"/>
    <w:rsid w:val="00BB4002"/>
    <w:rsid w:val="00BB400C"/>
    <w:rsid w:val="00BB4025"/>
    <w:rsid w:val="00BB40F4"/>
    <w:rsid w:val="00BB4110"/>
    <w:rsid w:val="00BB41DB"/>
    <w:rsid w:val="00BB42A4"/>
    <w:rsid w:val="00BB43BB"/>
    <w:rsid w:val="00BB43C9"/>
    <w:rsid w:val="00BB44EA"/>
    <w:rsid w:val="00BB4754"/>
    <w:rsid w:val="00BB4860"/>
    <w:rsid w:val="00BB488B"/>
    <w:rsid w:val="00BB4925"/>
    <w:rsid w:val="00BB4A48"/>
    <w:rsid w:val="00BB4BF6"/>
    <w:rsid w:val="00BB4C48"/>
    <w:rsid w:val="00BB4C58"/>
    <w:rsid w:val="00BB4E20"/>
    <w:rsid w:val="00BB4E59"/>
    <w:rsid w:val="00BB4EDB"/>
    <w:rsid w:val="00BB4F23"/>
    <w:rsid w:val="00BB4F26"/>
    <w:rsid w:val="00BB507E"/>
    <w:rsid w:val="00BB5255"/>
    <w:rsid w:val="00BB52A3"/>
    <w:rsid w:val="00BB52E0"/>
    <w:rsid w:val="00BB5328"/>
    <w:rsid w:val="00BB5364"/>
    <w:rsid w:val="00BB537D"/>
    <w:rsid w:val="00BB537F"/>
    <w:rsid w:val="00BB53D0"/>
    <w:rsid w:val="00BB54A5"/>
    <w:rsid w:val="00BB565A"/>
    <w:rsid w:val="00BB5787"/>
    <w:rsid w:val="00BB58E5"/>
    <w:rsid w:val="00BB5987"/>
    <w:rsid w:val="00BB59DE"/>
    <w:rsid w:val="00BB5B7C"/>
    <w:rsid w:val="00BB604A"/>
    <w:rsid w:val="00BB60AB"/>
    <w:rsid w:val="00BB61B9"/>
    <w:rsid w:val="00BB61D0"/>
    <w:rsid w:val="00BB62B5"/>
    <w:rsid w:val="00BB6300"/>
    <w:rsid w:val="00BB660D"/>
    <w:rsid w:val="00BB6737"/>
    <w:rsid w:val="00BB6754"/>
    <w:rsid w:val="00BB6831"/>
    <w:rsid w:val="00BB68A6"/>
    <w:rsid w:val="00BB6A0A"/>
    <w:rsid w:val="00BB6B52"/>
    <w:rsid w:val="00BB6B70"/>
    <w:rsid w:val="00BB6C6B"/>
    <w:rsid w:val="00BB6D6D"/>
    <w:rsid w:val="00BB6DA5"/>
    <w:rsid w:val="00BB6DB8"/>
    <w:rsid w:val="00BB6F2E"/>
    <w:rsid w:val="00BB6F89"/>
    <w:rsid w:val="00BB71C2"/>
    <w:rsid w:val="00BB7490"/>
    <w:rsid w:val="00BB78D2"/>
    <w:rsid w:val="00BB7918"/>
    <w:rsid w:val="00BB7B66"/>
    <w:rsid w:val="00BB7CCB"/>
    <w:rsid w:val="00BB7D00"/>
    <w:rsid w:val="00BB7D0C"/>
    <w:rsid w:val="00BB7D7A"/>
    <w:rsid w:val="00BB7EA2"/>
    <w:rsid w:val="00BB7FED"/>
    <w:rsid w:val="00BB7FF0"/>
    <w:rsid w:val="00BC004F"/>
    <w:rsid w:val="00BC006E"/>
    <w:rsid w:val="00BC01CA"/>
    <w:rsid w:val="00BC0237"/>
    <w:rsid w:val="00BC0350"/>
    <w:rsid w:val="00BC0736"/>
    <w:rsid w:val="00BC0A0A"/>
    <w:rsid w:val="00BC0AD2"/>
    <w:rsid w:val="00BC0C6F"/>
    <w:rsid w:val="00BC0CC4"/>
    <w:rsid w:val="00BC0CF2"/>
    <w:rsid w:val="00BC0F2D"/>
    <w:rsid w:val="00BC10CD"/>
    <w:rsid w:val="00BC12A4"/>
    <w:rsid w:val="00BC1313"/>
    <w:rsid w:val="00BC1340"/>
    <w:rsid w:val="00BC134D"/>
    <w:rsid w:val="00BC136F"/>
    <w:rsid w:val="00BC15C2"/>
    <w:rsid w:val="00BC15FE"/>
    <w:rsid w:val="00BC1628"/>
    <w:rsid w:val="00BC1727"/>
    <w:rsid w:val="00BC177D"/>
    <w:rsid w:val="00BC17AC"/>
    <w:rsid w:val="00BC1869"/>
    <w:rsid w:val="00BC18DE"/>
    <w:rsid w:val="00BC1C13"/>
    <w:rsid w:val="00BC1CB4"/>
    <w:rsid w:val="00BC1DA6"/>
    <w:rsid w:val="00BC1E5A"/>
    <w:rsid w:val="00BC1E93"/>
    <w:rsid w:val="00BC1EBB"/>
    <w:rsid w:val="00BC1F49"/>
    <w:rsid w:val="00BC1FC4"/>
    <w:rsid w:val="00BC1FD0"/>
    <w:rsid w:val="00BC2023"/>
    <w:rsid w:val="00BC20C0"/>
    <w:rsid w:val="00BC2136"/>
    <w:rsid w:val="00BC21DA"/>
    <w:rsid w:val="00BC22F4"/>
    <w:rsid w:val="00BC2316"/>
    <w:rsid w:val="00BC2345"/>
    <w:rsid w:val="00BC235E"/>
    <w:rsid w:val="00BC25CE"/>
    <w:rsid w:val="00BC2733"/>
    <w:rsid w:val="00BC2750"/>
    <w:rsid w:val="00BC2A2E"/>
    <w:rsid w:val="00BC2A3B"/>
    <w:rsid w:val="00BC2A42"/>
    <w:rsid w:val="00BC2A6F"/>
    <w:rsid w:val="00BC2B03"/>
    <w:rsid w:val="00BC2C19"/>
    <w:rsid w:val="00BC2C25"/>
    <w:rsid w:val="00BC2E4E"/>
    <w:rsid w:val="00BC2E68"/>
    <w:rsid w:val="00BC2FD3"/>
    <w:rsid w:val="00BC3179"/>
    <w:rsid w:val="00BC3187"/>
    <w:rsid w:val="00BC318A"/>
    <w:rsid w:val="00BC33D7"/>
    <w:rsid w:val="00BC33E1"/>
    <w:rsid w:val="00BC34CB"/>
    <w:rsid w:val="00BC35A9"/>
    <w:rsid w:val="00BC36B4"/>
    <w:rsid w:val="00BC371D"/>
    <w:rsid w:val="00BC3733"/>
    <w:rsid w:val="00BC377E"/>
    <w:rsid w:val="00BC37E2"/>
    <w:rsid w:val="00BC385E"/>
    <w:rsid w:val="00BC38D8"/>
    <w:rsid w:val="00BC3B06"/>
    <w:rsid w:val="00BC3B71"/>
    <w:rsid w:val="00BC3B96"/>
    <w:rsid w:val="00BC3D15"/>
    <w:rsid w:val="00BC3DB5"/>
    <w:rsid w:val="00BC3EBA"/>
    <w:rsid w:val="00BC3FB8"/>
    <w:rsid w:val="00BC406E"/>
    <w:rsid w:val="00BC40AF"/>
    <w:rsid w:val="00BC4115"/>
    <w:rsid w:val="00BC41CF"/>
    <w:rsid w:val="00BC420A"/>
    <w:rsid w:val="00BC4214"/>
    <w:rsid w:val="00BC42BD"/>
    <w:rsid w:val="00BC43C1"/>
    <w:rsid w:val="00BC4414"/>
    <w:rsid w:val="00BC4491"/>
    <w:rsid w:val="00BC466F"/>
    <w:rsid w:val="00BC47DD"/>
    <w:rsid w:val="00BC4894"/>
    <w:rsid w:val="00BC4AA3"/>
    <w:rsid w:val="00BC4AA5"/>
    <w:rsid w:val="00BC4B4C"/>
    <w:rsid w:val="00BC4B99"/>
    <w:rsid w:val="00BC4C67"/>
    <w:rsid w:val="00BC4D3E"/>
    <w:rsid w:val="00BC4F12"/>
    <w:rsid w:val="00BC4F58"/>
    <w:rsid w:val="00BC5150"/>
    <w:rsid w:val="00BC516A"/>
    <w:rsid w:val="00BC5191"/>
    <w:rsid w:val="00BC51E9"/>
    <w:rsid w:val="00BC5248"/>
    <w:rsid w:val="00BC5377"/>
    <w:rsid w:val="00BC53F4"/>
    <w:rsid w:val="00BC5561"/>
    <w:rsid w:val="00BC57B5"/>
    <w:rsid w:val="00BC5899"/>
    <w:rsid w:val="00BC5983"/>
    <w:rsid w:val="00BC5ABF"/>
    <w:rsid w:val="00BC5BCF"/>
    <w:rsid w:val="00BC5C5F"/>
    <w:rsid w:val="00BC5DE1"/>
    <w:rsid w:val="00BC5DF8"/>
    <w:rsid w:val="00BC5E69"/>
    <w:rsid w:val="00BC5ECE"/>
    <w:rsid w:val="00BC60F7"/>
    <w:rsid w:val="00BC610D"/>
    <w:rsid w:val="00BC6119"/>
    <w:rsid w:val="00BC6226"/>
    <w:rsid w:val="00BC632E"/>
    <w:rsid w:val="00BC6342"/>
    <w:rsid w:val="00BC6422"/>
    <w:rsid w:val="00BC693B"/>
    <w:rsid w:val="00BC6960"/>
    <w:rsid w:val="00BC69CA"/>
    <w:rsid w:val="00BC69CE"/>
    <w:rsid w:val="00BC6A54"/>
    <w:rsid w:val="00BC6B09"/>
    <w:rsid w:val="00BC6B25"/>
    <w:rsid w:val="00BC6B2F"/>
    <w:rsid w:val="00BC6B8A"/>
    <w:rsid w:val="00BC6BCB"/>
    <w:rsid w:val="00BC6C83"/>
    <w:rsid w:val="00BC6CAE"/>
    <w:rsid w:val="00BC6CBD"/>
    <w:rsid w:val="00BC6D0F"/>
    <w:rsid w:val="00BC6E00"/>
    <w:rsid w:val="00BC6E5E"/>
    <w:rsid w:val="00BC6FDB"/>
    <w:rsid w:val="00BC7177"/>
    <w:rsid w:val="00BC72B8"/>
    <w:rsid w:val="00BC7302"/>
    <w:rsid w:val="00BC7304"/>
    <w:rsid w:val="00BC732D"/>
    <w:rsid w:val="00BC73BF"/>
    <w:rsid w:val="00BC73E2"/>
    <w:rsid w:val="00BC7485"/>
    <w:rsid w:val="00BC749E"/>
    <w:rsid w:val="00BC7543"/>
    <w:rsid w:val="00BC755F"/>
    <w:rsid w:val="00BC76C7"/>
    <w:rsid w:val="00BC7A2D"/>
    <w:rsid w:val="00BC7BED"/>
    <w:rsid w:val="00BC7CD6"/>
    <w:rsid w:val="00BC7D2A"/>
    <w:rsid w:val="00BC7D56"/>
    <w:rsid w:val="00BC7E9C"/>
    <w:rsid w:val="00BD00CA"/>
    <w:rsid w:val="00BD0104"/>
    <w:rsid w:val="00BD01BC"/>
    <w:rsid w:val="00BD02C3"/>
    <w:rsid w:val="00BD03D5"/>
    <w:rsid w:val="00BD03E4"/>
    <w:rsid w:val="00BD046D"/>
    <w:rsid w:val="00BD04E3"/>
    <w:rsid w:val="00BD0609"/>
    <w:rsid w:val="00BD0780"/>
    <w:rsid w:val="00BD0894"/>
    <w:rsid w:val="00BD08CF"/>
    <w:rsid w:val="00BD09BE"/>
    <w:rsid w:val="00BD0A00"/>
    <w:rsid w:val="00BD0B39"/>
    <w:rsid w:val="00BD0BEB"/>
    <w:rsid w:val="00BD0D45"/>
    <w:rsid w:val="00BD0DB9"/>
    <w:rsid w:val="00BD12F9"/>
    <w:rsid w:val="00BD1529"/>
    <w:rsid w:val="00BD1739"/>
    <w:rsid w:val="00BD183B"/>
    <w:rsid w:val="00BD19DB"/>
    <w:rsid w:val="00BD1A3C"/>
    <w:rsid w:val="00BD1D84"/>
    <w:rsid w:val="00BD1EAD"/>
    <w:rsid w:val="00BD1EB0"/>
    <w:rsid w:val="00BD1F96"/>
    <w:rsid w:val="00BD1F9A"/>
    <w:rsid w:val="00BD1FA0"/>
    <w:rsid w:val="00BD2015"/>
    <w:rsid w:val="00BD201F"/>
    <w:rsid w:val="00BD20F0"/>
    <w:rsid w:val="00BD21E4"/>
    <w:rsid w:val="00BD23CD"/>
    <w:rsid w:val="00BD2695"/>
    <w:rsid w:val="00BD27D9"/>
    <w:rsid w:val="00BD2802"/>
    <w:rsid w:val="00BD293E"/>
    <w:rsid w:val="00BD29CA"/>
    <w:rsid w:val="00BD2B0B"/>
    <w:rsid w:val="00BD2BEF"/>
    <w:rsid w:val="00BD2C02"/>
    <w:rsid w:val="00BD2C07"/>
    <w:rsid w:val="00BD2C56"/>
    <w:rsid w:val="00BD2C6A"/>
    <w:rsid w:val="00BD2C9A"/>
    <w:rsid w:val="00BD2C9E"/>
    <w:rsid w:val="00BD2D7D"/>
    <w:rsid w:val="00BD2EC1"/>
    <w:rsid w:val="00BD2F1B"/>
    <w:rsid w:val="00BD2F92"/>
    <w:rsid w:val="00BD3056"/>
    <w:rsid w:val="00BD33E8"/>
    <w:rsid w:val="00BD3528"/>
    <w:rsid w:val="00BD35B8"/>
    <w:rsid w:val="00BD36E6"/>
    <w:rsid w:val="00BD3A66"/>
    <w:rsid w:val="00BD3AF6"/>
    <w:rsid w:val="00BD3BF7"/>
    <w:rsid w:val="00BD3FA1"/>
    <w:rsid w:val="00BD3FBE"/>
    <w:rsid w:val="00BD3FE2"/>
    <w:rsid w:val="00BD4134"/>
    <w:rsid w:val="00BD41C2"/>
    <w:rsid w:val="00BD41C7"/>
    <w:rsid w:val="00BD4267"/>
    <w:rsid w:val="00BD4354"/>
    <w:rsid w:val="00BD4538"/>
    <w:rsid w:val="00BD45B5"/>
    <w:rsid w:val="00BD45D4"/>
    <w:rsid w:val="00BD46FB"/>
    <w:rsid w:val="00BD475C"/>
    <w:rsid w:val="00BD4822"/>
    <w:rsid w:val="00BD4879"/>
    <w:rsid w:val="00BD4A13"/>
    <w:rsid w:val="00BD4A5B"/>
    <w:rsid w:val="00BD4B3A"/>
    <w:rsid w:val="00BD4C2F"/>
    <w:rsid w:val="00BD4CA9"/>
    <w:rsid w:val="00BD4CF1"/>
    <w:rsid w:val="00BD4D1D"/>
    <w:rsid w:val="00BD4D85"/>
    <w:rsid w:val="00BD4E86"/>
    <w:rsid w:val="00BD4FD5"/>
    <w:rsid w:val="00BD5150"/>
    <w:rsid w:val="00BD51AE"/>
    <w:rsid w:val="00BD529E"/>
    <w:rsid w:val="00BD53FE"/>
    <w:rsid w:val="00BD543D"/>
    <w:rsid w:val="00BD5760"/>
    <w:rsid w:val="00BD5792"/>
    <w:rsid w:val="00BD584B"/>
    <w:rsid w:val="00BD5923"/>
    <w:rsid w:val="00BD5999"/>
    <w:rsid w:val="00BD5A4E"/>
    <w:rsid w:val="00BD5A8C"/>
    <w:rsid w:val="00BD5AB0"/>
    <w:rsid w:val="00BD5D3B"/>
    <w:rsid w:val="00BD5D42"/>
    <w:rsid w:val="00BD5DEB"/>
    <w:rsid w:val="00BD5E84"/>
    <w:rsid w:val="00BD5EA9"/>
    <w:rsid w:val="00BD5FF5"/>
    <w:rsid w:val="00BD60CC"/>
    <w:rsid w:val="00BD61AF"/>
    <w:rsid w:val="00BD6230"/>
    <w:rsid w:val="00BD6397"/>
    <w:rsid w:val="00BD64D0"/>
    <w:rsid w:val="00BD661D"/>
    <w:rsid w:val="00BD6706"/>
    <w:rsid w:val="00BD6880"/>
    <w:rsid w:val="00BD6981"/>
    <w:rsid w:val="00BD6A06"/>
    <w:rsid w:val="00BD6A75"/>
    <w:rsid w:val="00BD6C43"/>
    <w:rsid w:val="00BD6D7D"/>
    <w:rsid w:val="00BD6E3B"/>
    <w:rsid w:val="00BD734F"/>
    <w:rsid w:val="00BD758A"/>
    <w:rsid w:val="00BD75D1"/>
    <w:rsid w:val="00BD7739"/>
    <w:rsid w:val="00BD77AB"/>
    <w:rsid w:val="00BD77B4"/>
    <w:rsid w:val="00BD785B"/>
    <w:rsid w:val="00BD7879"/>
    <w:rsid w:val="00BD78B0"/>
    <w:rsid w:val="00BD7A3D"/>
    <w:rsid w:val="00BD7A4B"/>
    <w:rsid w:val="00BD7C33"/>
    <w:rsid w:val="00BD7C6C"/>
    <w:rsid w:val="00BD7D6A"/>
    <w:rsid w:val="00BD7EE7"/>
    <w:rsid w:val="00BD7F52"/>
    <w:rsid w:val="00BD7F65"/>
    <w:rsid w:val="00BD7FCD"/>
    <w:rsid w:val="00BE0049"/>
    <w:rsid w:val="00BE00A8"/>
    <w:rsid w:val="00BE0170"/>
    <w:rsid w:val="00BE02AD"/>
    <w:rsid w:val="00BE044D"/>
    <w:rsid w:val="00BE04B3"/>
    <w:rsid w:val="00BE04E8"/>
    <w:rsid w:val="00BE067E"/>
    <w:rsid w:val="00BE0887"/>
    <w:rsid w:val="00BE098F"/>
    <w:rsid w:val="00BE0A9D"/>
    <w:rsid w:val="00BE0B76"/>
    <w:rsid w:val="00BE0E7D"/>
    <w:rsid w:val="00BE0F8B"/>
    <w:rsid w:val="00BE1019"/>
    <w:rsid w:val="00BE1038"/>
    <w:rsid w:val="00BE11D4"/>
    <w:rsid w:val="00BE144F"/>
    <w:rsid w:val="00BE177F"/>
    <w:rsid w:val="00BE178D"/>
    <w:rsid w:val="00BE1848"/>
    <w:rsid w:val="00BE188D"/>
    <w:rsid w:val="00BE18EC"/>
    <w:rsid w:val="00BE18F6"/>
    <w:rsid w:val="00BE19D6"/>
    <w:rsid w:val="00BE1A40"/>
    <w:rsid w:val="00BE1E98"/>
    <w:rsid w:val="00BE1FB2"/>
    <w:rsid w:val="00BE202C"/>
    <w:rsid w:val="00BE2046"/>
    <w:rsid w:val="00BE206F"/>
    <w:rsid w:val="00BE21A6"/>
    <w:rsid w:val="00BE2221"/>
    <w:rsid w:val="00BE2260"/>
    <w:rsid w:val="00BE2308"/>
    <w:rsid w:val="00BE246D"/>
    <w:rsid w:val="00BE2525"/>
    <w:rsid w:val="00BE259B"/>
    <w:rsid w:val="00BE264F"/>
    <w:rsid w:val="00BE2770"/>
    <w:rsid w:val="00BE2802"/>
    <w:rsid w:val="00BE289C"/>
    <w:rsid w:val="00BE2918"/>
    <w:rsid w:val="00BE29B7"/>
    <w:rsid w:val="00BE2E15"/>
    <w:rsid w:val="00BE2EA7"/>
    <w:rsid w:val="00BE3099"/>
    <w:rsid w:val="00BE3107"/>
    <w:rsid w:val="00BE3211"/>
    <w:rsid w:val="00BE32AE"/>
    <w:rsid w:val="00BE332A"/>
    <w:rsid w:val="00BE3598"/>
    <w:rsid w:val="00BE3601"/>
    <w:rsid w:val="00BE391F"/>
    <w:rsid w:val="00BE39D7"/>
    <w:rsid w:val="00BE3B10"/>
    <w:rsid w:val="00BE3BBD"/>
    <w:rsid w:val="00BE3DEF"/>
    <w:rsid w:val="00BE3E0F"/>
    <w:rsid w:val="00BE3F29"/>
    <w:rsid w:val="00BE4240"/>
    <w:rsid w:val="00BE4298"/>
    <w:rsid w:val="00BE44B7"/>
    <w:rsid w:val="00BE454F"/>
    <w:rsid w:val="00BE4577"/>
    <w:rsid w:val="00BE4634"/>
    <w:rsid w:val="00BE46B1"/>
    <w:rsid w:val="00BE471A"/>
    <w:rsid w:val="00BE47DE"/>
    <w:rsid w:val="00BE4813"/>
    <w:rsid w:val="00BE4865"/>
    <w:rsid w:val="00BE48DB"/>
    <w:rsid w:val="00BE4A16"/>
    <w:rsid w:val="00BE4A87"/>
    <w:rsid w:val="00BE4B87"/>
    <w:rsid w:val="00BE4D79"/>
    <w:rsid w:val="00BE4EF8"/>
    <w:rsid w:val="00BE4F10"/>
    <w:rsid w:val="00BE5165"/>
    <w:rsid w:val="00BE5202"/>
    <w:rsid w:val="00BE545B"/>
    <w:rsid w:val="00BE54FB"/>
    <w:rsid w:val="00BE5594"/>
    <w:rsid w:val="00BE5781"/>
    <w:rsid w:val="00BE5991"/>
    <w:rsid w:val="00BE5AED"/>
    <w:rsid w:val="00BE5B54"/>
    <w:rsid w:val="00BE5B82"/>
    <w:rsid w:val="00BE5BB1"/>
    <w:rsid w:val="00BE5C8B"/>
    <w:rsid w:val="00BE5F3A"/>
    <w:rsid w:val="00BE5FA4"/>
    <w:rsid w:val="00BE5FB8"/>
    <w:rsid w:val="00BE5FC4"/>
    <w:rsid w:val="00BE6095"/>
    <w:rsid w:val="00BE60F2"/>
    <w:rsid w:val="00BE61A0"/>
    <w:rsid w:val="00BE62C3"/>
    <w:rsid w:val="00BE6352"/>
    <w:rsid w:val="00BE65EB"/>
    <w:rsid w:val="00BE6691"/>
    <w:rsid w:val="00BE6975"/>
    <w:rsid w:val="00BE6A38"/>
    <w:rsid w:val="00BE6A76"/>
    <w:rsid w:val="00BE6B18"/>
    <w:rsid w:val="00BE6D60"/>
    <w:rsid w:val="00BE6F2C"/>
    <w:rsid w:val="00BE714A"/>
    <w:rsid w:val="00BE7211"/>
    <w:rsid w:val="00BE7264"/>
    <w:rsid w:val="00BE72B4"/>
    <w:rsid w:val="00BE73B4"/>
    <w:rsid w:val="00BE7463"/>
    <w:rsid w:val="00BE761B"/>
    <w:rsid w:val="00BE765A"/>
    <w:rsid w:val="00BE7689"/>
    <w:rsid w:val="00BE7727"/>
    <w:rsid w:val="00BE773A"/>
    <w:rsid w:val="00BE7918"/>
    <w:rsid w:val="00BE7A19"/>
    <w:rsid w:val="00BE7B0D"/>
    <w:rsid w:val="00BE7C8B"/>
    <w:rsid w:val="00BE7DA0"/>
    <w:rsid w:val="00BE7EA6"/>
    <w:rsid w:val="00BE7EE0"/>
    <w:rsid w:val="00BF0004"/>
    <w:rsid w:val="00BF0046"/>
    <w:rsid w:val="00BF00A4"/>
    <w:rsid w:val="00BF01B5"/>
    <w:rsid w:val="00BF03B6"/>
    <w:rsid w:val="00BF042F"/>
    <w:rsid w:val="00BF04D0"/>
    <w:rsid w:val="00BF05B9"/>
    <w:rsid w:val="00BF072D"/>
    <w:rsid w:val="00BF0798"/>
    <w:rsid w:val="00BF07AF"/>
    <w:rsid w:val="00BF084E"/>
    <w:rsid w:val="00BF09BA"/>
    <w:rsid w:val="00BF0B78"/>
    <w:rsid w:val="00BF0CB9"/>
    <w:rsid w:val="00BF0D16"/>
    <w:rsid w:val="00BF0E58"/>
    <w:rsid w:val="00BF0F7B"/>
    <w:rsid w:val="00BF10E9"/>
    <w:rsid w:val="00BF113D"/>
    <w:rsid w:val="00BF12B1"/>
    <w:rsid w:val="00BF13FB"/>
    <w:rsid w:val="00BF142B"/>
    <w:rsid w:val="00BF1492"/>
    <w:rsid w:val="00BF149F"/>
    <w:rsid w:val="00BF14E7"/>
    <w:rsid w:val="00BF1569"/>
    <w:rsid w:val="00BF1574"/>
    <w:rsid w:val="00BF173E"/>
    <w:rsid w:val="00BF1830"/>
    <w:rsid w:val="00BF1917"/>
    <w:rsid w:val="00BF19AA"/>
    <w:rsid w:val="00BF19B8"/>
    <w:rsid w:val="00BF1ED2"/>
    <w:rsid w:val="00BF20EF"/>
    <w:rsid w:val="00BF2166"/>
    <w:rsid w:val="00BF21E4"/>
    <w:rsid w:val="00BF241C"/>
    <w:rsid w:val="00BF2550"/>
    <w:rsid w:val="00BF25B4"/>
    <w:rsid w:val="00BF278B"/>
    <w:rsid w:val="00BF27A1"/>
    <w:rsid w:val="00BF28EB"/>
    <w:rsid w:val="00BF2910"/>
    <w:rsid w:val="00BF2A20"/>
    <w:rsid w:val="00BF2C6C"/>
    <w:rsid w:val="00BF2D1D"/>
    <w:rsid w:val="00BF2D47"/>
    <w:rsid w:val="00BF2F0B"/>
    <w:rsid w:val="00BF2F0D"/>
    <w:rsid w:val="00BF3060"/>
    <w:rsid w:val="00BF306C"/>
    <w:rsid w:val="00BF3077"/>
    <w:rsid w:val="00BF30C1"/>
    <w:rsid w:val="00BF319E"/>
    <w:rsid w:val="00BF31E1"/>
    <w:rsid w:val="00BF31EF"/>
    <w:rsid w:val="00BF31F0"/>
    <w:rsid w:val="00BF3205"/>
    <w:rsid w:val="00BF32CA"/>
    <w:rsid w:val="00BF32D9"/>
    <w:rsid w:val="00BF345C"/>
    <w:rsid w:val="00BF34F5"/>
    <w:rsid w:val="00BF3507"/>
    <w:rsid w:val="00BF35D1"/>
    <w:rsid w:val="00BF368C"/>
    <w:rsid w:val="00BF37A4"/>
    <w:rsid w:val="00BF37D7"/>
    <w:rsid w:val="00BF394B"/>
    <w:rsid w:val="00BF3ACD"/>
    <w:rsid w:val="00BF3BD9"/>
    <w:rsid w:val="00BF3C63"/>
    <w:rsid w:val="00BF3D02"/>
    <w:rsid w:val="00BF3E66"/>
    <w:rsid w:val="00BF3F39"/>
    <w:rsid w:val="00BF3FB1"/>
    <w:rsid w:val="00BF3FC9"/>
    <w:rsid w:val="00BF4000"/>
    <w:rsid w:val="00BF4111"/>
    <w:rsid w:val="00BF4214"/>
    <w:rsid w:val="00BF42B7"/>
    <w:rsid w:val="00BF43AC"/>
    <w:rsid w:val="00BF441E"/>
    <w:rsid w:val="00BF458C"/>
    <w:rsid w:val="00BF46DE"/>
    <w:rsid w:val="00BF47B8"/>
    <w:rsid w:val="00BF4970"/>
    <w:rsid w:val="00BF4B21"/>
    <w:rsid w:val="00BF4E00"/>
    <w:rsid w:val="00BF4EF0"/>
    <w:rsid w:val="00BF4F94"/>
    <w:rsid w:val="00BF5006"/>
    <w:rsid w:val="00BF5070"/>
    <w:rsid w:val="00BF5445"/>
    <w:rsid w:val="00BF54A3"/>
    <w:rsid w:val="00BF54A8"/>
    <w:rsid w:val="00BF5597"/>
    <w:rsid w:val="00BF5670"/>
    <w:rsid w:val="00BF5717"/>
    <w:rsid w:val="00BF576D"/>
    <w:rsid w:val="00BF57FC"/>
    <w:rsid w:val="00BF587A"/>
    <w:rsid w:val="00BF58F0"/>
    <w:rsid w:val="00BF5909"/>
    <w:rsid w:val="00BF5A18"/>
    <w:rsid w:val="00BF5B16"/>
    <w:rsid w:val="00BF5B3C"/>
    <w:rsid w:val="00BF5D4B"/>
    <w:rsid w:val="00BF5DE5"/>
    <w:rsid w:val="00BF5E13"/>
    <w:rsid w:val="00BF60D8"/>
    <w:rsid w:val="00BF60E5"/>
    <w:rsid w:val="00BF626F"/>
    <w:rsid w:val="00BF6327"/>
    <w:rsid w:val="00BF6342"/>
    <w:rsid w:val="00BF64CD"/>
    <w:rsid w:val="00BF673E"/>
    <w:rsid w:val="00BF67C2"/>
    <w:rsid w:val="00BF68CC"/>
    <w:rsid w:val="00BF6BBA"/>
    <w:rsid w:val="00BF6C52"/>
    <w:rsid w:val="00BF6D0E"/>
    <w:rsid w:val="00BF706F"/>
    <w:rsid w:val="00BF707E"/>
    <w:rsid w:val="00BF7087"/>
    <w:rsid w:val="00BF70BF"/>
    <w:rsid w:val="00BF71A3"/>
    <w:rsid w:val="00BF727A"/>
    <w:rsid w:val="00BF745C"/>
    <w:rsid w:val="00BF74FD"/>
    <w:rsid w:val="00BF760E"/>
    <w:rsid w:val="00BF7617"/>
    <w:rsid w:val="00BF7691"/>
    <w:rsid w:val="00BF7708"/>
    <w:rsid w:val="00BF770F"/>
    <w:rsid w:val="00BF771D"/>
    <w:rsid w:val="00BF7744"/>
    <w:rsid w:val="00BF77CE"/>
    <w:rsid w:val="00BF7893"/>
    <w:rsid w:val="00BF7954"/>
    <w:rsid w:val="00BF795A"/>
    <w:rsid w:val="00BF7D45"/>
    <w:rsid w:val="00BF7FC5"/>
    <w:rsid w:val="00BF7FE6"/>
    <w:rsid w:val="00C00002"/>
    <w:rsid w:val="00C000E2"/>
    <w:rsid w:val="00C00117"/>
    <w:rsid w:val="00C0026B"/>
    <w:rsid w:val="00C002B6"/>
    <w:rsid w:val="00C0030A"/>
    <w:rsid w:val="00C004AC"/>
    <w:rsid w:val="00C005D4"/>
    <w:rsid w:val="00C007F7"/>
    <w:rsid w:val="00C00880"/>
    <w:rsid w:val="00C00A6D"/>
    <w:rsid w:val="00C00AAF"/>
    <w:rsid w:val="00C00D51"/>
    <w:rsid w:val="00C00D94"/>
    <w:rsid w:val="00C00E1B"/>
    <w:rsid w:val="00C00EC5"/>
    <w:rsid w:val="00C01036"/>
    <w:rsid w:val="00C01049"/>
    <w:rsid w:val="00C01381"/>
    <w:rsid w:val="00C013DB"/>
    <w:rsid w:val="00C01448"/>
    <w:rsid w:val="00C01593"/>
    <w:rsid w:val="00C01B3A"/>
    <w:rsid w:val="00C01BC3"/>
    <w:rsid w:val="00C01C5C"/>
    <w:rsid w:val="00C01C6E"/>
    <w:rsid w:val="00C01CFA"/>
    <w:rsid w:val="00C01F5D"/>
    <w:rsid w:val="00C01FDC"/>
    <w:rsid w:val="00C01FDF"/>
    <w:rsid w:val="00C0217C"/>
    <w:rsid w:val="00C0228B"/>
    <w:rsid w:val="00C022F6"/>
    <w:rsid w:val="00C02479"/>
    <w:rsid w:val="00C0253A"/>
    <w:rsid w:val="00C025C8"/>
    <w:rsid w:val="00C025D8"/>
    <w:rsid w:val="00C02641"/>
    <w:rsid w:val="00C02713"/>
    <w:rsid w:val="00C02981"/>
    <w:rsid w:val="00C02A22"/>
    <w:rsid w:val="00C02AA3"/>
    <w:rsid w:val="00C02BA3"/>
    <w:rsid w:val="00C02BB1"/>
    <w:rsid w:val="00C02DFC"/>
    <w:rsid w:val="00C02E1F"/>
    <w:rsid w:val="00C02EBC"/>
    <w:rsid w:val="00C03130"/>
    <w:rsid w:val="00C03416"/>
    <w:rsid w:val="00C034FC"/>
    <w:rsid w:val="00C03561"/>
    <w:rsid w:val="00C03612"/>
    <w:rsid w:val="00C0364D"/>
    <w:rsid w:val="00C0369E"/>
    <w:rsid w:val="00C03716"/>
    <w:rsid w:val="00C037AA"/>
    <w:rsid w:val="00C0389F"/>
    <w:rsid w:val="00C03AB3"/>
    <w:rsid w:val="00C03B97"/>
    <w:rsid w:val="00C03BEA"/>
    <w:rsid w:val="00C03C25"/>
    <w:rsid w:val="00C03C37"/>
    <w:rsid w:val="00C03C40"/>
    <w:rsid w:val="00C040B5"/>
    <w:rsid w:val="00C040DA"/>
    <w:rsid w:val="00C04243"/>
    <w:rsid w:val="00C045C8"/>
    <w:rsid w:val="00C04713"/>
    <w:rsid w:val="00C04874"/>
    <w:rsid w:val="00C048AA"/>
    <w:rsid w:val="00C048DA"/>
    <w:rsid w:val="00C049DD"/>
    <w:rsid w:val="00C04C44"/>
    <w:rsid w:val="00C04CB7"/>
    <w:rsid w:val="00C04CE4"/>
    <w:rsid w:val="00C04DD0"/>
    <w:rsid w:val="00C04DF6"/>
    <w:rsid w:val="00C04DF9"/>
    <w:rsid w:val="00C04EA4"/>
    <w:rsid w:val="00C04F11"/>
    <w:rsid w:val="00C050A2"/>
    <w:rsid w:val="00C051A6"/>
    <w:rsid w:val="00C052F8"/>
    <w:rsid w:val="00C05373"/>
    <w:rsid w:val="00C0540C"/>
    <w:rsid w:val="00C055A0"/>
    <w:rsid w:val="00C055AB"/>
    <w:rsid w:val="00C055B5"/>
    <w:rsid w:val="00C0569F"/>
    <w:rsid w:val="00C058F4"/>
    <w:rsid w:val="00C05A61"/>
    <w:rsid w:val="00C05B49"/>
    <w:rsid w:val="00C05CE5"/>
    <w:rsid w:val="00C05EE7"/>
    <w:rsid w:val="00C0600D"/>
    <w:rsid w:val="00C06141"/>
    <w:rsid w:val="00C06187"/>
    <w:rsid w:val="00C06333"/>
    <w:rsid w:val="00C06361"/>
    <w:rsid w:val="00C063F4"/>
    <w:rsid w:val="00C0649E"/>
    <w:rsid w:val="00C064BA"/>
    <w:rsid w:val="00C0660D"/>
    <w:rsid w:val="00C06623"/>
    <w:rsid w:val="00C06746"/>
    <w:rsid w:val="00C067C2"/>
    <w:rsid w:val="00C067CB"/>
    <w:rsid w:val="00C06853"/>
    <w:rsid w:val="00C06880"/>
    <w:rsid w:val="00C0688D"/>
    <w:rsid w:val="00C06898"/>
    <w:rsid w:val="00C06899"/>
    <w:rsid w:val="00C0692D"/>
    <w:rsid w:val="00C06AA4"/>
    <w:rsid w:val="00C06CA0"/>
    <w:rsid w:val="00C06CFA"/>
    <w:rsid w:val="00C06D10"/>
    <w:rsid w:val="00C06E84"/>
    <w:rsid w:val="00C06F8D"/>
    <w:rsid w:val="00C07178"/>
    <w:rsid w:val="00C07233"/>
    <w:rsid w:val="00C072C5"/>
    <w:rsid w:val="00C0730D"/>
    <w:rsid w:val="00C07377"/>
    <w:rsid w:val="00C07695"/>
    <w:rsid w:val="00C076AB"/>
    <w:rsid w:val="00C07789"/>
    <w:rsid w:val="00C0779B"/>
    <w:rsid w:val="00C0797D"/>
    <w:rsid w:val="00C07A0E"/>
    <w:rsid w:val="00C07A82"/>
    <w:rsid w:val="00C07AA6"/>
    <w:rsid w:val="00C07AEF"/>
    <w:rsid w:val="00C07B15"/>
    <w:rsid w:val="00C07DBB"/>
    <w:rsid w:val="00C07DD6"/>
    <w:rsid w:val="00C07EA2"/>
    <w:rsid w:val="00C07F07"/>
    <w:rsid w:val="00C100EE"/>
    <w:rsid w:val="00C101F0"/>
    <w:rsid w:val="00C1046C"/>
    <w:rsid w:val="00C10485"/>
    <w:rsid w:val="00C105F7"/>
    <w:rsid w:val="00C10725"/>
    <w:rsid w:val="00C107E4"/>
    <w:rsid w:val="00C108FC"/>
    <w:rsid w:val="00C10A19"/>
    <w:rsid w:val="00C10C54"/>
    <w:rsid w:val="00C10E43"/>
    <w:rsid w:val="00C10E4E"/>
    <w:rsid w:val="00C10ECA"/>
    <w:rsid w:val="00C10F45"/>
    <w:rsid w:val="00C1101B"/>
    <w:rsid w:val="00C11025"/>
    <w:rsid w:val="00C11031"/>
    <w:rsid w:val="00C110A4"/>
    <w:rsid w:val="00C11158"/>
    <w:rsid w:val="00C111B1"/>
    <w:rsid w:val="00C111B4"/>
    <w:rsid w:val="00C1159E"/>
    <w:rsid w:val="00C116AE"/>
    <w:rsid w:val="00C116F9"/>
    <w:rsid w:val="00C118F6"/>
    <w:rsid w:val="00C11993"/>
    <w:rsid w:val="00C11AD0"/>
    <w:rsid w:val="00C11AE0"/>
    <w:rsid w:val="00C11AE3"/>
    <w:rsid w:val="00C11CEE"/>
    <w:rsid w:val="00C11F99"/>
    <w:rsid w:val="00C11FD5"/>
    <w:rsid w:val="00C1201E"/>
    <w:rsid w:val="00C1212E"/>
    <w:rsid w:val="00C12303"/>
    <w:rsid w:val="00C12389"/>
    <w:rsid w:val="00C123C6"/>
    <w:rsid w:val="00C12496"/>
    <w:rsid w:val="00C124C8"/>
    <w:rsid w:val="00C12555"/>
    <w:rsid w:val="00C1255F"/>
    <w:rsid w:val="00C12563"/>
    <w:rsid w:val="00C125B9"/>
    <w:rsid w:val="00C126A8"/>
    <w:rsid w:val="00C1275B"/>
    <w:rsid w:val="00C12943"/>
    <w:rsid w:val="00C129C6"/>
    <w:rsid w:val="00C129FB"/>
    <w:rsid w:val="00C12B1F"/>
    <w:rsid w:val="00C12C83"/>
    <w:rsid w:val="00C12D00"/>
    <w:rsid w:val="00C12DB2"/>
    <w:rsid w:val="00C130BB"/>
    <w:rsid w:val="00C130BC"/>
    <w:rsid w:val="00C13165"/>
    <w:rsid w:val="00C131F4"/>
    <w:rsid w:val="00C1359A"/>
    <w:rsid w:val="00C13612"/>
    <w:rsid w:val="00C13885"/>
    <w:rsid w:val="00C13A92"/>
    <w:rsid w:val="00C14676"/>
    <w:rsid w:val="00C146B8"/>
    <w:rsid w:val="00C146BB"/>
    <w:rsid w:val="00C147D6"/>
    <w:rsid w:val="00C14938"/>
    <w:rsid w:val="00C14DAC"/>
    <w:rsid w:val="00C14EA7"/>
    <w:rsid w:val="00C14ED6"/>
    <w:rsid w:val="00C1531C"/>
    <w:rsid w:val="00C15352"/>
    <w:rsid w:val="00C15443"/>
    <w:rsid w:val="00C15445"/>
    <w:rsid w:val="00C156B9"/>
    <w:rsid w:val="00C15799"/>
    <w:rsid w:val="00C159B1"/>
    <w:rsid w:val="00C15B17"/>
    <w:rsid w:val="00C15BF7"/>
    <w:rsid w:val="00C15C90"/>
    <w:rsid w:val="00C15E27"/>
    <w:rsid w:val="00C160C0"/>
    <w:rsid w:val="00C161B6"/>
    <w:rsid w:val="00C16265"/>
    <w:rsid w:val="00C16280"/>
    <w:rsid w:val="00C1639A"/>
    <w:rsid w:val="00C16586"/>
    <w:rsid w:val="00C16A3A"/>
    <w:rsid w:val="00C16AAB"/>
    <w:rsid w:val="00C16BF3"/>
    <w:rsid w:val="00C16C38"/>
    <w:rsid w:val="00C16F7A"/>
    <w:rsid w:val="00C17076"/>
    <w:rsid w:val="00C1708D"/>
    <w:rsid w:val="00C170A5"/>
    <w:rsid w:val="00C171CE"/>
    <w:rsid w:val="00C17484"/>
    <w:rsid w:val="00C1750A"/>
    <w:rsid w:val="00C17542"/>
    <w:rsid w:val="00C177E4"/>
    <w:rsid w:val="00C17922"/>
    <w:rsid w:val="00C1795B"/>
    <w:rsid w:val="00C17976"/>
    <w:rsid w:val="00C179D2"/>
    <w:rsid w:val="00C17A8F"/>
    <w:rsid w:val="00C17AC2"/>
    <w:rsid w:val="00C17B13"/>
    <w:rsid w:val="00C17B48"/>
    <w:rsid w:val="00C17B98"/>
    <w:rsid w:val="00C17D54"/>
    <w:rsid w:val="00C17E1A"/>
    <w:rsid w:val="00C17EE8"/>
    <w:rsid w:val="00C17FEA"/>
    <w:rsid w:val="00C2000C"/>
    <w:rsid w:val="00C2005F"/>
    <w:rsid w:val="00C203C0"/>
    <w:rsid w:val="00C2069C"/>
    <w:rsid w:val="00C207DB"/>
    <w:rsid w:val="00C20815"/>
    <w:rsid w:val="00C20830"/>
    <w:rsid w:val="00C209F0"/>
    <w:rsid w:val="00C20AA2"/>
    <w:rsid w:val="00C20CC4"/>
    <w:rsid w:val="00C20D21"/>
    <w:rsid w:val="00C20D97"/>
    <w:rsid w:val="00C20E46"/>
    <w:rsid w:val="00C20E8E"/>
    <w:rsid w:val="00C20EA1"/>
    <w:rsid w:val="00C20EE3"/>
    <w:rsid w:val="00C20FBB"/>
    <w:rsid w:val="00C2103E"/>
    <w:rsid w:val="00C21091"/>
    <w:rsid w:val="00C212D8"/>
    <w:rsid w:val="00C213FA"/>
    <w:rsid w:val="00C21419"/>
    <w:rsid w:val="00C2159B"/>
    <w:rsid w:val="00C21651"/>
    <w:rsid w:val="00C216E2"/>
    <w:rsid w:val="00C217CD"/>
    <w:rsid w:val="00C21823"/>
    <w:rsid w:val="00C21866"/>
    <w:rsid w:val="00C21A85"/>
    <w:rsid w:val="00C21C05"/>
    <w:rsid w:val="00C21CE8"/>
    <w:rsid w:val="00C21D32"/>
    <w:rsid w:val="00C21DA7"/>
    <w:rsid w:val="00C21DCF"/>
    <w:rsid w:val="00C21EBF"/>
    <w:rsid w:val="00C221E4"/>
    <w:rsid w:val="00C22434"/>
    <w:rsid w:val="00C22492"/>
    <w:rsid w:val="00C225AB"/>
    <w:rsid w:val="00C22657"/>
    <w:rsid w:val="00C22707"/>
    <w:rsid w:val="00C2279B"/>
    <w:rsid w:val="00C227BC"/>
    <w:rsid w:val="00C228D0"/>
    <w:rsid w:val="00C228F9"/>
    <w:rsid w:val="00C2299A"/>
    <w:rsid w:val="00C22B10"/>
    <w:rsid w:val="00C22C48"/>
    <w:rsid w:val="00C22CE8"/>
    <w:rsid w:val="00C22F6C"/>
    <w:rsid w:val="00C23143"/>
    <w:rsid w:val="00C232BB"/>
    <w:rsid w:val="00C23394"/>
    <w:rsid w:val="00C234E1"/>
    <w:rsid w:val="00C23547"/>
    <w:rsid w:val="00C2363E"/>
    <w:rsid w:val="00C23659"/>
    <w:rsid w:val="00C2380E"/>
    <w:rsid w:val="00C2391C"/>
    <w:rsid w:val="00C2393D"/>
    <w:rsid w:val="00C23962"/>
    <w:rsid w:val="00C23B80"/>
    <w:rsid w:val="00C23C55"/>
    <w:rsid w:val="00C23CDC"/>
    <w:rsid w:val="00C23DEC"/>
    <w:rsid w:val="00C23F38"/>
    <w:rsid w:val="00C240C9"/>
    <w:rsid w:val="00C24166"/>
    <w:rsid w:val="00C242DA"/>
    <w:rsid w:val="00C24343"/>
    <w:rsid w:val="00C24562"/>
    <w:rsid w:val="00C245C6"/>
    <w:rsid w:val="00C2476B"/>
    <w:rsid w:val="00C247C7"/>
    <w:rsid w:val="00C24815"/>
    <w:rsid w:val="00C24940"/>
    <w:rsid w:val="00C2496F"/>
    <w:rsid w:val="00C24A4E"/>
    <w:rsid w:val="00C24A76"/>
    <w:rsid w:val="00C24B17"/>
    <w:rsid w:val="00C24B6C"/>
    <w:rsid w:val="00C24BED"/>
    <w:rsid w:val="00C24C5B"/>
    <w:rsid w:val="00C24C7C"/>
    <w:rsid w:val="00C24CCA"/>
    <w:rsid w:val="00C24D0F"/>
    <w:rsid w:val="00C24DCD"/>
    <w:rsid w:val="00C24E3C"/>
    <w:rsid w:val="00C25145"/>
    <w:rsid w:val="00C251FF"/>
    <w:rsid w:val="00C253E2"/>
    <w:rsid w:val="00C2548D"/>
    <w:rsid w:val="00C2564B"/>
    <w:rsid w:val="00C25727"/>
    <w:rsid w:val="00C25848"/>
    <w:rsid w:val="00C258B1"/>
    <w:rsid w:val="00C25920"/>
    <w:rsid w:val="00C25932"/>
    <w:rsid w:val="00C25A40"/>
    <w:rsid w:val="00C25B2C"/>
    <w:rsid w:val="00C25B87"/>
    <w:rsid w:val="00C25C6B"/>
    <w:rsid w:val="00C25CB0"/>
    <w:rsid w:val="00C25CCC"/>
    <w:rsid w:val="00C25D4F"/>
    <w:rsid w:val="00C25E42"/>
    <w:rsid w:val="00C25E9F"/>
    <w:rsid w:val="00C25F0D"/>
    <w:rsid w:val="00C260C6"/>
    <w:rsid w:val="00C26154"/>
    <w:rsid w:val="00C26332"/>
    <w:rsid w:val="00C2633B"/>
    <w:rsid w:val="00C26362"/>
    <w:rsid w:val="00C26397"/>
    <w:rsid w:val="00C26422"/>
    <w:rsid w:val="00C26A80"/>
    <w:rsid w:val="00C26C2D"/>
    <w:rsid w:val="00C26D3A"/>
    <w:rsid w:val="00C26E67"/>
    <w:rsid w:val="00C26F19"/>
    <w:rsid w:val="00C27114"/>
    <w:rsid w:val="00C27227"/>
    <w:rsid w:val="00C2722F"/>
    <w:rsid w:val="00C274CB"/>
    <w:rsid w:val="00C27635"/>
    <w:rsid w:val="00C276EB"/>
    <w:rsid w:val="00C2770A"/>
    <w:rsid w:val="00C27806"/>
    <w:rsid w:val="00C2781B"/>
    <w:rsid w:val="00C27890"/>
    <w:rsid w:val="00C2797A"/>
    <w:rsid w:val="00C27A1C"/>
    <w:rsid w:val="00C27AB8"/>
    <w:rsid w:val="00C27B3C"/>
    <w:rsid w:val="00C27BA4"/>
    <w:rsid w:val="00C27BD5"/>
    <w:rsid w:val="00C27CBA"/>
    <w:rsid w:val="00C27FEF"/>
    <w:rsid w:val="00C30088"/>
    <w:rsid w:val="00C301D0"/>
    <w:rsid w:val="00C303B8"/>
    <w:rsid w:val="00C30413"/>
    <w:rsid w:val="00C3053F"/>
    <w:rsid w:val="00C30723"/>
    <w:rsid w:val="00C30734"/>
    <w:rsid w:val="00C30767"/>
    <w:rsid w:val="00C30825"/>
    <w:rsid w:val="00C30874"/>
    <w:rsid w:val="00C3087E"/>
    <w:rsid w:val="00C308AE"/>
    <w:rsid w:val="00C3095F"/>
    <w:rsid w:val="00C30ACC"/>
    <w:rsid w:val="00C30D5F"/>
    <w:rsid w:val="00C30D8C"/>
    <w:rsid w:val="00C30F02"/>
    <w:rsid w:val="00C310E9"/>
    <w:rsid w:val="00C312D9"/>
    <w:rsid w:val="00C312F5"/>
    <w:rsid w:val="00C315C9"/>
    <w:rsid w:val="00C31657"/>
    <w:rsid w:val="00C316C4"/>
    <w:rsid w:val="00C31916"/>
    <w:rsid w:val="00C31B73"/>
    <w:rsid w:val="00C31BD5"/>
    <w:rsid w:val="00C31BDF"/>
    <w:rsid w:val="00C31C23"/>
    <w:rsid w:val="00C321AE"/>
    <w:rsid w:val="00C321D4"/>
    <w:rsid w:val="00C32203"/>
    <w:rsid w:val="00C32953"/>
    <w:rsid w:val="00C32B7A"/>
    <w:rsid w:val="00C32BDC"/>
    <w:rsid w:val="00C32BE7"/>
    <w:rsid w:val="00C32C23"/>
    <w:rsid w:val="00C32CAF"/>
    <w:rsid w:val="00C32EE9"/>
    <w:rsid w:val="00C32F32"/>
    <w:rsid w:val="00C32F8F"/>
    <w:rsid w:val="00C331BA"/>
    <w:rsid w:val="00C331C6"/>
    <w:rsid w:val="00C331C7"/>
    <w:rsid w:val="00C33290"/>
    <w:rsid w:val="00C3329E"/>
    <w:rsid w:val="00C334B8"/>
    <w:rsid w:val="00C3359F"/>
    <w:rsid w:val="00C339E3"/>
    <w:rsid w:val="00C33AA8"/>
    <w:rsid w:val="00C33AC3"/>
    <w:rsid w:val="00C33B25"/>
    <w:rsid w:val="00C33B64"/>
    <w:rsid w:val="00C33C19"/>
    <w:rsid w:val="00C33C5B"/>
    <w:rsid w:val="00C33D69"/>
    <w:rsid w:val="00C33D74"/>
    <w:rsid w:val="00C33E6B"/>
    <w:rsid w:val="00C33FC0"/>
    <w:rsid w:val="00C34135"/>
    <w:rsid w:val="00C34192"/>
    <w:rsid w:val="00C34227"/>
    <w:rsid w:val="00C342D1"/>
    <w:rsid w:val="00C3432A"/>
    <w:rsid w:val="00C343B2"/>
    <w:rsid w:val="00C344F7"/>
    <w:rsid w:val="00C345E9"/>
    <w:rsid w:val="00C34772"/>
    <w:rsid w:val="00C3485B"/>
    <w:rsid w:val="00C34895"/>
    <w:rsid w:val="00C34985"/>
    <w:rsid w:val="00C349CD"/>
    <w:rsid w:val="00C34A68"/>
    <w:rsid w:val="00C34A81"/>
    <w:rsid w:val="00C34AF2"/>
    <w:rsid w:val="00C34BD6"/>
    <w:rsid w:val="00C34CCF"/>
    <w:rsid w:val="00C34DBF"/>
    <w:rsid w:val="00C34F01"/>
    <w:rsid w:val="00C34FB9"/>
    <w:rsid w:val="00C34FF4"/>
    <w:rsid w:val="00C3506A"/>
    <w:rsid w:val="00C350DB"/>
    <w:rsid w:val="00C351EF"/>
    <w:rsid w:val="00C35265"/>
    <w:rsid w:val="00C3531E"/>
    <w:rsid w:val="00C35419"/>
    <w:rsid w:val="00C35556"/>
    <w:rsid w:val="00C356D7"/>
    <w:rsid w:val="00C35817"/>
    <w:rsid w:val="00C3585C"/>
    <w:rsid w:val="00C35B17"/>
    <w:rsid w:val="00C35D49"/>
    <w:rsid w:val="00C35F93"/>
    <w:rsid w:val="00C35FD2"/>
    <w:rsid w:val="00C36083"/>
    <w:rsid w:val="00C360D0"/>
    <w:rsid w:val="00C36132"/>
    <w:rsid w:val="00C36334"/>
    <w:rsid w:val="00C36373"/>
    <w:rsid w:val="00C36379"/>
    <w:rsid w:val="00C363CC"/>
    <w:rsid w:val="00C3645D"/>
    <w:rsid w:val="00C36853"/>
    <w:rsid w:val="00C368BE"/>
    <w:rsid w:val="00C36BF2"/>
    <w:rsid w:val="00C36C0C"/>
    <w:rsid w:val="00C36DF7"/>
    <w:rsid w:val="00C36E58"/>
    <w:rsid w:val="00C37105"/>
    <w:rsid w:val="00C372DB"/>
    <w:rsid w:val="00C372F8"/>
    <w:rsid w:val="00C372FD"/>
    <w:rsid w:val="00C3760A"/>
    <w:rsid w:val="00C37695"/>
    <w:rsid w:val="00C37701"/>
    <w:rsid w:val="00C3778F"/>
    <w:rsid w:val="00C37A63"/>
    <w:rsid w:val="00C37A74"/>
    <w:rsid w:val="00C37AA0"/>
    <w:rsid w:val="00C37CEF"/>
    <w:rsid w:val="00C37E3A"/>
    <w:rsid w:val="00C40017"/>
    <w:rsid w:val="00C400DF"/>
    <w:rsid w:val="00C40150"/>
    <w:rsid w:val="00C40161"/>
    <w:rsid w:val="00C4027F"/>
    <w:rsid w:val="00C402DA"/>
    <w:rsid w:val="00C40473"/>
    <w:rsid w:val="00C404B2"/>
    <w:rsid w:val="00C40623"/>
    <w:rsid w:val="00C4063A"/>
    <w:rsid w:val="00C4074A"/>
    <w:rsid w:val="00C4076A"/>
    <w:rsid w:val="00C40834"/>
    <w:rsid w:val="00C409A5"/>
    <w:rsid w:val="00C40A77"/>
    <w:rsid w:val="00C40AF9"/>
    <w:rsid w:val="00C40AFA"/>
    <w:rsid w:val="00C40BBC"/>
    <w:rsid w:val="00C40C63"/>
    <w:rsid w:val="00C40C81"/>
    <w:rsid w:val="00C40DB8"/>
    <w:rsid w:val="00C40DCA"/>
    <w:rsid w:val="00C40DE3"/>
    <w:rsid w:val="00C40ED3"/>
    <w:rsid w:val="00C4105C"/>
    <w:rsid w:val="00C410A8"/>
    <w:rsid w:val="00C4113B"/>
    <w:rsid w:val="00C4148C"/>
    <w:rsid w:val="00C414B7"/>
    <w:rsid w:val="00C4155E"/>
    <w:rsid w:val="00C415DC"/>
    <w:rsid w:val="00C416AD"/>
    <w:rsid w:val="00C418C9"/>
    <w:rsid w:val="00C41911"/>
    <w:rsid w:val="00C41AA5"/>
    <w:rsid w:val="00C41B88"/>
    <w:rsid w:val="00C41BDB"/>
    <w:rsid w:val="00C41DA3"/>
    <w:rsid w:val="00C41F5E"/>
    <w:rsid w:val="00C420A0"/>
    <w:rsid w:val="00C420B2"/>
    <w:rsid w:val="00C42125"/>
    <w:rsid w:val="00C42191"/>
    <w:rsid w:val="00C42249"/>
    <w:rsid w:val="00C42297"/>
    <w:rsid w:val="00C42471"/>
    <w:rsid w:val="00C4258D"/>
    <w:rsid w:val="00C42650"/>
    <w:rsid w:val="00C426F7"/>
    <w:rsid w:val="00C429EC"/>
    <w:rsid w:val="00C42B7E"/>
    <w:rsid w:val="00C42BCC"/>
    <w:rsid w:val="00C42C97"/>
    <w:rsid w:val="00C42CC6"/>
    <w:rsid w:val="00C42DFF"/>
    <w:rsid w:val="00C42EF8"/>
    <w:rsid w:val="00C430CC"/>
    <w:rsid w:val="00C43164"/>
    <w:rsid w:val="00C43239"/>
    <w:rsid w:val="00C43252"/>
    <w:rsid w:val="00C43376"/>
    <w:rsid w:val="00C433E3"/>
    <w:rsid w:val="00C43440"/>
    <w:rsid w:val="00C43619"/>
    <w:rsid w:val="00C436C9"/>
    <w:rsid w:val="00C436FC"/>
    <w:rsid w:val="00C437DE"/>
    <w:rsid w:val="00C43AA5"/>
    <w:rsid w:val="00C43C6F"/>
    <w:rsid w:val="00C43C79"/>
    <w:rsid w:val="00C43C86"/>
    <w:rsid w:val="00C43C89"/>
    <w:rsid w:val="00C43D2D"/>
    <w:rsid w:val="00C43DC2"/>
    <w:rsid w:val="00C43E6D"/>
    <w:rsid w:val="00C43F7C"/>
    <w:rsid w:val="00C441F0"/>
    <w:rsid w:val="00C44212"/>
    <w:rsid w:val="00C442B6"/>
    <w:rsid w:val="00C447FD"/>
    <w:rsid w:val="00C448F2"/>
    <w:rsid w:val="00C44BD6"/>
    <w:rsid w:val="00C44C53"/>
    <w:rsid w:val="00C44D75"/>
    <w:rsid w:val="00C44E8A"/>
    <w:rsid w:val="00C44EDF"/>
    <w:rsid w:val="00C44F21"/>
    <w:rsid w:val="00C44FCF"/>
    <w:rsid w:val="00C44FFC"/>
    <w:rsid w:val="00C4510B"/>
    <w:rsid w:val="00C4536A"/>
    <w:rsid w:val="00C45429"/>
    <w:rsid w:val="00C4564A"/>
    <w:rsid w:val="00C456E4"/>
    <w:rsid w:val="00C45921"/>
    <w:rsid w:val="00C45A72"/>
    <w:rsid w:val="00C45BB3"/>
    <w:rsid w:val="00C45CB7"/>
    <w:rsid w:val="00C45CE5"/>
    <w:rsid w:val="00C45CF7"/>
    <w:rsid w:val="00C45D7F"/>
    <w:rsid w:val="00C45DBD"/>
    <w:rsid w:val="00C45E25"/>
    <w:rsid w:val="00C45E4E"/>
    <w:rsid w:val="00C45FBA"/>
    <w:rsid w:val="00C46018"/>
    <w:rsid w:val="00C46086"/>
    <w:rsid w:val="00C461AE"/>
    <w:rsid w:val="00C4620D"/>
    <w:rsid w:val="00C462A1"/>
    <w:rsid w:val="00C462D1"/>
    <w:rsid w:val="00C464F7"/>
    <w:rsid w:val="00C46832"/>
    <w:rsid w:val="00C46894"/>
    <w:rsid w:val="00C469DA"/>
    <w:rsid w:val="00C46A56"/>
    <w:rsid w:val="00C46A7E"/>
    <w:rsid w:val="00C46AAE"/>
    <w:rsid w:val="00C46BB9"/>
    <w:rsid w:val="00C46CC8"/>
    <w:rsid w:val="00C46E8C"/>
    <w:rsid w:val="00C4715F"/>
    <w:rsid w:val="00C4733B"/>
    <w:rsid w:val="00C473B9"/>
    <w:rsid w:val="00C4740C"/>
    <w:rsid w:val="00C47450"/>
    <w:rsid w:val="00C476E6"/>
    <w:rsid w:val="00C4782E"/>
    <w:rsid w:val="00C47911"/>
    <w:rsid w:val="00C47A02"/>
    <w:rsid w:val="00C47AD3"/>
    <w:rsid w:val="00C47B80"/>
    <w:rsid w:val="00C47CF0"/>
    <w:rsid w:val="00C47F62"/>
    <w:rsid w:val="00C5006F"/>
    <w:rsid w:val="00C500D7"/>
    <w:rsid w:val="00C500F8"/>
    <w:rsid w:val="00C504DB"/>
    <w:rsid w:val="00C50654"/>
    <w:rsid w:val="00C50694"/>
    <w:rsid w:val="00C506C1"/>
    <w:rsid w:val="00C507A3"/>
    <w:rsid w:val="00C507FE"/>
    <w:rsid w:val="00C50A79"/>
    <w:rsid w:val="00C50AB1"/>
    <w:rsid w:val="00C50AC3"/>
    <w:rsid w:val="00C50AEB"/>
    <w:rsid w:val="00C50C15"/>
    <w:rsid w:val="00C50C18"/>
    <w:rsid w:val="00C50E94"/>
    <w:rsid w:val="00C5149F"/>
    <w:rsid w:val="00C514A5"/>
    <w:rsid w:val="00C51544"/>
    <w:rsid w:val="00C5162D"/>
    <w:rsid w:val="00C51762"/>
    <w:rsid w:val="00C519BA"/>
    <w:rsid w:val="00C51A6C"/>
    <w:rsid w:val="00C51CC4"/>
    <w:rsid w:val="00C51D41"/>
    <w:rsid w:val="00C51E9A"/>
    <w:rsid w:val="00C51FAC"/>
    <w:rsid w:val="00C5201E"/>
    <w:rsid w:val="00C5210D"/>
    <w:rsid w:val="00C5213E"/>
    <w:rsid w:val="00C52157"/>
    <w:rsid w:val="00C52198"/>
    <w:rsid w:val="00C523DA"/>
    <w:rsid w:val="00C525D4"/>
    <w:rsid w:val="00C525FD"/>
    <w:rsid w:val="00C5262C"/>
    <w:rsid w:val="00C52669"/>
    <w:rsid w:val="00C526D1"/>
    <w:rsid w:val="00C527BF"/>
    <w:rsid w:val="00C527FF"/>
    <w:rsid w:val="00C5284F"/>
    <w:rsid w:val="00C528BE"/>
    <w:rsid w:val="00C52A4C"/>
    <w:rsid w:val="00C52EE6"/>
    <w:rsid w:val="00C52F55"/>
    <w:rsid w:val="00C53073"/>
    <w:rsid w:val="00C53099"/>
    <w:rsid w:val="00C5311B"/>
    <w:rsid w:val="00C531E6"/>
    <w:rsid w:val="00C53203"/>
    <w:rsid w:val="00C53697"/>
    <w:rsid w:val="00C536A9"/>
    <w:rsid w:val="00C53724"/>
    <w:rsid w:val="00C53827"/>
    <w:rsid w:val="00C53834"/>
    <w:rsid w:val="00C53858"/>
    <w:rsid w:val="00C53917"/>
    <w:rsid w:val="00C53A17"/>
    <w:rsid w:val="00C53AC8"/>
    <w:rsid w:val="00C53BC5"/>
    <w:rsid w:val="00C53C49"/>
    <w:rsid w:val="00C53CEA"/>
    <w:rsid w:val="00C53D01"/>
    <w:rsid w:val="00C53DE4"/>
    <w:rsid w:val="00C53E3C"/>
    <w:rsid w:val="00C53E54"/>
    <w:rsid w:val="00C53FC9"/>
    <w:rsid w:val="00C54196"/>
    <w:rsid w:val="00C541AF"/>
    <w:rsid w:val="00C5427A"/>
    <w:rsid w:val="00C543C5"/>
    <w:rsid w:val="00C543D3"/>
    <w:rsid w:val="00C5442A"/>
    <w:rsid w:val="00C54523"/>
    <w:rsid w:val="00C54605"/>
    <w:rsid w:val="00C546CA"/>
    <w:rsid w:val="00C546EF"/>
    <w:rsid w:val="00C54A79"/>
    <w:rsid w:val="00C54AA9"/>
    <w:rsid w:val="00C54D49"/>
    <w:rsid w:val="00C54DBF"/>
    <w:rsid w:val="00C54E1E"/>
    <w:rsid w:val="00C54F5C"/>
    <w:rsid w:val="00C5502D"/>
    <w:rsid w:val="00C550F4"/>
    <w:rsid w:val="00C55118"/>
    <w:rsid w:val="00C55122"/>
    <w:rsid w:val="00C55215"/>
    <w:rsid w:val="00C552F2"/>
    <w:rsid w:val="00C5558F"/>
    <w:rsid w:val="00C555E7"/>
    <w:rsid w:val="00C557FD"/>
    <w:rsid w:val="00C55A16"/>
    <w:rsid w:val="00C55A56"/>
    <w:rsid w:val="00C55B6A"/>
    <w:rsid w:val="00C55D42"/>
    <w:rsid w:val="00C55E02"/>
    <w:rsid w:val="00C55F0C"/>
    <w:rsid w:val="00C56056"/>
    <w:rsid w:val="00C5622F"/>
    <w:rsid w:val="00C5631A"/>
    <w:rsid w:val="00C5644C"/>
    <w:rsid w:val="00C565E3"/>
    <w:rsid w:val="00C5662E"/>
    <w:rsid w:val="00C56875"/>
    <w:rsid w:val="00C56A09"/>
    <w:rsid w:val="00C56B35"/>
    <w:rsid w:val="00C56C15"/>
    <w:rsid w:val="00C56C4F"/>
    <w:rsid w:val="00C56C72"/>
    <w:rsid w:val="00C56D8F"/>
    <w:rsid w:val="00C56E38"/>
    <w:rsid w:val="00C56E89"/>
    <w:rsid w:val="00C56EA0"/>
    <w:rsid w:val="00C57373"/>
    <w:rsid w:val="00C57668"/>
    <w:rsid w:val="00C576A9"/>
    <w:rsid w:val="00C57860"/>
    <w:rsid w:val="00C578D2"/>
    <w:rsid w:val="00C57913"/>
    <w:rsid w:val="00C579DE"/>
    <w:rsid w:val="00C579E6"/>
    <w:rsid w:val="00C57BED"/>
    <w:rsid w:val="00C57C16"/>
    <w:rsid w:val="00C57C89"/>
    <w:rsid w:val="00C57E0F"/>
    <w:rsid w:val="00C57EE1"/>
    <w:rsid w:val="00C6019C"/>
    <w:rsid w:val="00C60219"/>
    <w:rsid w:val="00C6025E"/>
    <w:rsid w:val="00C60362"/>
    <w:rsid w:val="00C60387"/>
    <w:rsid w:val="00C604C2"/>
    <w:rsid w:val="00C6051F"/>
    <w:rsid w:val="00C606CE"/>
    <w:rsid w:val="00C60747"/>
    <w:rsid w:val="00C608B1"/>
    <w:rsid w:val="00C60937"/>
    <w:rsid w:val="00C60ABE"/>
    <w:rsid w:val="00C60C65"/>
    <w:rsid w:val="00C60FD0"/>
    <w:rsid w:val="00C61028"/>
    <w:rsid w:val="00C611C3"/>
    <w:rsid w:val="00C61266"/>
    <w:rsid w:val="00C6149A"/>
    <w:rsid w:val="00C614BC"/>
    <w:rsid w:val="00C61523"/>
    <w:rsid w:val="00C6156E"/>
    <w:rsid w:val="00C61862"/>
    <w:rsid w:val="00C6195C"/>
    <w:rsid w:val="00C61AD4"/>
    <w:rsid w:val="00C61AFC"/>
    <w:rsid w:val="00C61C1F"/>
    <w:rsid w:val="00C61CA9"/>
    <w:rsid w:val="00C61CF0"/>
    <w:rsid w:val="00C61E9F"/>
    <w:rsid w:val="00C62030"/>
    <w:rsid w:val="00C6218F"/>
    <w:rsid w:val="00C62246"/>
    <w:rsid w:val="00C62347"/>
    <w:rsid w:val="00C623A2"/>
    <w:rsid w:val="00C624B5"/>
    <w:rsid w:val="00C624D7"/>
    <w:rsid w:val="00C6250F"/>
    <w:rsid w:val="00C6258C"/>
    <w:rsid w:val="00C625FB"/>
    <w:rsid w:val="00C626A1"/>
    <w:rsid w:val="00C626CA"/>
    <w:rsid w:val="00C627C9"/>
    <w:rsid w:val="00C62838"/>
    <w:rsid w:val="00C62863"/>
    <w:rsid w:val="00C628FB"/>
    <w:rsid w:val="00C629EA"/>
    <w:rsid w:val="00C629F0"/>
    <w:rsid w:val="00C62ACD"/>
    <w:rsid w:val="00C62ADB"/>
    <w:rsid w:val="00C62B3B"/>
    <w:rsid w:val="00C62C0F"/>
    <w:rsid w:val="00C62D31"/>
    <w:rsid w:val="00C62F7C"/>
    <w:rsid w:val="00C62F84"/>
    <w:rsid w:val="00C63009"/>
    <w:rsid w:val="00C631BD"/>
    <w:rsid w:val="00C6331D"/>
    <w:rsid w:val="00C63330"/>
    <w:rsid w:val="00C633CB"/>
    <w:rsid w:val="00C6342A"/>
    <w:rsid w:val="00C63462"/>
    <w:rsid w:val="00C635CA"/>
    <w:rsid w:val="00C636E5"/>
    <w:rsid w:val="00C6374C"/>
    <w:rsid w:val="00C6381C"/>
    <w:rsid w:val="00C63B6D"/>
    <w:rsid w:val="00C63C18"/>
    <w:rsid w:val="00C63C63"/>
    <w:rsid w:val="00C63E8C"/>
    <w:rsid w:val="00C63F49"/>
    <w:rsid w:val="00C63FEA"/>
    <w:rsid w:val="00C64087"/>
    <w:rsid w:val="00C640E7"/>
    <w:rsid w:val="00C641F2"/>
    <w:rsid w:val="00C642FA"/>
    <w:rsid w:val="00C64356"/>
    <w:rsid w:val="00C643CF"/>
    <w:rsid w:val="00C643F8"/>
    <w:rsid w:val="00C64443"/>
    <w:rsid w:val="00C6449C"/>
    <w:rsid w:val="00C64521"/>
    <w:rsid w:val="00C64658"/>
    <w:rsid w:val="00C64854"/>
    <w:rsid w:val="00C649E7"/>
    <w:rsid w:val="00C64A18"/>
    <w:rsid w:val="00C64AE2"/>
    <w:rsid w:val="00C64B16"/>
    <w:rsid w:val="00C64C5A"/>
    <w:rsid w:val="00C64C7A"/>
    <w:rsid w:val="00C64CBD"/>
    <w:rsid w:val="00C64E31"/>
    <w:rsid w:val="00C64EBA"/>
    <w:rsid w:val="00C65148"/>
    <w:rsid w:val="00C6533E"/>
    <w:rsid w:val="00C653AA"/>
    <w:rsid w:val="00C655AB"/>
    <w:rsid w:val="00C65697"/>
    <w:rsid w:val="00C65774"/>
    <w:rsid w:val="00C65B72"/>
    <w:rsid w:val="00C65C75"/>
    <w:rsid w:val="00C65E13"/>
    <w:rsid w:val="00C65E86"/>
    <w:rsid w:val="00C65EE7"/>
    <w:rsid w:val="00C65F85"/>
    <w:rsid w:val="00C66172"/>
    <w:rsid w:val="00C6617F"/>
    <w:rsid w:val="00C6626A"/>
    <w:rsid w:val="00C6638C"/>
    <w:rsid w:val="00C663D7"/>
    <w:rsid w:val="00C6664A"/>
    <w:rsid w:val="00C66699"/>
    <w:rsid w:val="00C666E2"/>
    <w:rsid w:val="00C66844"/>
    <w:rsid w:val="00C66B77"/>
    <w:rsid w:val="00C66BB4"/>
    <w:rsid w:val="00C66BBE"/>
    <w:rsid w:val="00C66CEE"/>
    <w:rsid w:val="00C66EFE"/>
    <w:rsid w:val="00C6707F"/>
    <w:rsid w:val="00C671C3"/>
    <w:rsid w:val="00C67288"/>
    <w:rsid w:val="00C672E0"/>
    <w:rsid w:val="00C672EE"/>
    <w:rsid w:val="00C674D0"/>
    <w:rsid w:val="00C67554"/>
    <w:rsid w:val="00C675D3"/>
    <w:rsid w:val="00C67646"/>
    <w:rsid w:val="00C676FF"/>
    <w:rsid w:val="00C677B6"/>
    <w:rsid w:val="00C67903"/>
    <w:rsid w:val="00C679A4"/>
    <w:rsid w:val="00C67AAD"/>
    <w:rsid w:val="00C67B4E"/>
    <w:rsid w:val="00C67C35"/>
    <w:rsid w:val="00C67D4B"/>
    <w:rsid w:val="00C67D97"/>
    <w:rsid w:val="00C67DBF"/>
    <w:rsid w:val="00C67EDD"/>
    <w:rsid w:val="00C7005A"/>
    <w:rsid w:val="00C7032D"/>
    <w:rsid w:val="00C70506"/>
    <w:rsid w:val="00C70509"/>
    <w:rsid w:val="00C7068C"/>
    <w:rsid w:val="00C7085C"/>
    <w:rsid w:val="00C7086D"/>
    <w:rsid w:val="00C70993"/>
    <w:rsid w:val="00C70A1C"/>
    <w:rsid w:val="00C70CAB"/>
    <w:rsid w:val="00C70CFA"/>
    <w:rsid w:val="00C70DBB"/>
    <w:rsid w:val="00C70DC0"/>
    <w:rsid w:val="00C70E78"/>
    <w:rsid w:val="00C70EC4"/>
    <w:rsid w:val="00C710FE"/>
    <w:rsid w:val="00C7111D"/>
    <w:rsid w:val="00C7112E"/>
    <w:rsid w:val="00C712F2"/>
    <w:rsid w:val="00C7130F"/>
    <w:rsid w:val="00C7143A"/>
    <w:rsid w:val="00C71465"/>
    <w:rsid w:val="00C714BF"/>
    <w:rsid w:val="00C715E2"/>
    <w:rsid w:val="00C715F7"/>
    <w:rsid w:val="00C71601"/>
    <w:rsid w:val="00C7160C"/>
    <w:rsid w:val="00C718DE"/>
    <w:rsid w:val="00C718F9"/>
    <w:rsid w:val="00C719DC"/>
    <w:rsid w:val="00C71A29"/>
    <w:rsid w:val="00C71A71"/>
    <w:rsid w:val="00C71A91"/>
    <w:rsid w:val="00C71AFF"/>
    <w:rsid w:val="00C71C68"/>
    <w:rsid w:val="00C71C7B"/>
    <w:rsid w:val="00C71D22"/>
    <w:rsid w:val="00C71E4C"/>
    <w:rsid w:val="00C71E89"/>
    <w:rsid w:val="00C71FA2"/>
    <w:rsid w:val="00C72097"/>
    <w:rsid w:val="00C720E9"/>
    <w:rsid w:val="00C721E2"/>
    <w:rsid w:val="00C7220D"/>
    <w:rsid w:val="00C723DB"/>
    <w:rsid w:val="00C724BA"/>
    <w:rsid w:val="00C724FB"/>
    <w:rsid w:val="00C725F6"/>
    <w:rsid w:val="00C72622"/>
    <w:rsid w:val="00C7266A"/>
    <w:rsid w:val="00C72736"/>
    <w:rsid w:val="00C729D0"/>
    <w:rsid w:val="00C729DA"/>
    <w:rsid w:val="00C72AED"/>
    <w:rsid w:val="00C72D11"/>
    <w:rsid w:val="00C72DE2"/>
    <w:rsid w:val="00C73147"/>
    <w:rsid w:val="00C7317A"/>
    <w:rsid w:val="00C7323C"/>
    <w:rsid w:val="00C73482"/>
    <w:rsid w:val="00C73489"/>
    <w:rsid w:val="00C7348D"/>
    <w:rsid w:val="00C735D8"/>
    <w:rsid w:val="00C736C1"/>
    <w:rsid w:val="00C73723"/>
    <w:rsid w:val="00C7378E"/>
    <w:rsid w:val="00C739BC"/>
    <w:rsid w:val="00C739CC"/>
    <w:rsid w:val="00C73B6D"/>
    <w:rsid w:val="00C73D40"/>
    <w:rsid w:val="00C73DD4"/>
    <w:rsid w:val="00C73F7A"/>
    <w:rsid w:val="00C73F90"/>
    <w:rsid w:val="00C74039"/>
    <w:rsid w:val="00C7404B"/>
    <w:rsid w:val="00C74139"/>
    <w:rsid w:val="00C7414A"/>
    <w:rsid w:val="00C7446C"/>
    <w:rsid w:val="00C746DB"/>
    <w:rsid w:val="00C746E2"/>
    <w:rsid w:val="00C74743"/>
    <w:rsid w:val="00C7474B"/>
    <w:rsid w:val="00C7495D"/>
    <w:rsid w:val="00C74975"/>
    <w:rsid w:val="00C74987"/>
    <w:rsid w:val="00C74A13"/>
    <w:rsid w:val="00C74A1F"/>
    <w:rsid w:val="00C74A93"/>
    <w:rsid w:val="00C74AC0"/>
    <w:rsid w:val="00C74BA2"/>
    <w:rsid w:val="00C74C79"/>
    <w:rsid w:val="00C74DF7"/>
    <w:rsid w:val="00C74E9A"/>
    <w:rsid w:val="00C74F31"/>
    <w:rsid w:val="00C7501D"/>
    <w:rsid w:val="00C751C9"/>
    <w:rsid w:val="00C7522D"/>
    <w:rsid w:val="00C75324"/>
    <w:rsid w:val="00C753B2"/>
    <w:rsid w:val="00C75618"/>
    <w:rsid w:val="00C757AA"/>
    <w:rsid w:val="00C75D70"/>
    <w:rsid w:val="00C75E94"/>
    <w:rsid w:val="00C75EFB"/>
    <w:rsid w:val="00C75F24"/>
    <w:rsid w:val="00C76030"/>
    <w:rsid w:val="00C76075"/>
    <w:rsid w:val="00C7616C"/>
    <w:rsid w:val="00C7627A"/>
    <w:rsid w:val="00C76440"/>
    <w:rsid w:val="00C764C2"/>
    <w:rsid w:val="00C76613"/>
    <w:rsid w:val="00C766D5"/>
    <w:rsid w:val="00C767C8"/>
    <w:rsid w:val="00C768B1"/>
    <w:rsid w:val="00C76934"/>
    <w:rsid w:val="00C769B8"/>
    <w:rsid w:val="00C76A7C"/>
    <w:rsid w:val="00C76D19"/>
    <w:rsid w:val="00C76DA3"/>
    <w:rsid w:val="00C76DA6"/>
    <w:rsid w:val="00C76E53"/>
    <w:rsid w:val="00C76FED"/>
    <w:rsid w:val="00C771F5"/>
    <w:rsid w:val="00C7722E"/>
    <w:rsid w:val="00C774F4"/>
    <w:rsid w:val="00C77554"/>
    <w:rsid w:val="00C7761B"/>
    <w:rsid w:val="00C778EA"/>
    <w:rsid w:val="00C77A02"/>
    <w:rsid w:val="00C77A69"/>
    <w:rsid w:val="00C77BE0"/>
    <w:rsid w:val="00C77C32"/>
    <w:rsid w:val="00C77CEB"/>
    <w:rsid w:val="00C77F79"/>
    <w:rsid w:val="00C8002C"/>
    <w:rsid w:val="00C801A7"/>
    <w:rsid w:val="00C80295"/>
    <w:rsid w:val="00C8029F"/>
    <w:rsid w:val="00C802DB"/>
    <w:rsid w:val="00C80450"/>
    <w:rsid w:val="00C805D5"/>
    <w:rsid w:val="00C80695"/>
    <w:rsid w:val="00C806C1"/>
    <w:rsid w:val="00C80889"/>
    <w:rsid w:val="00C808DF"/>
    <w:rsid w:val="00C809CB"/>
    <w:rsid w:val="00C80A06"/>
    <w:rsid w:val="00C80A90"/>
    <w:rsid w:val="00C80B01"/>
    <w:rsid w:val="00C80BD3"/>
    <w:rsid w:val="00C80D34"/>
    <w:rsid w:val="00C80DF4"/>
    <w:rsid w:val="00C810A1"/>
    <w:rsid w:val="00C8110A"/>
    <w:rsid w:val="00C81173"/>
    <w:rsid w:val="00C8118B"/>
    <w:rsid w:val="00C811A7"/>
    <w:rsid w:val="00C81258"/>
    <w:rsid w:val="00C81375"/>
    <w:rsid w:val="00C81376"/>
    <w:rsid w:val="00C813F8"/>
    <w:rsid w:val="00C81464"/>
    <w:rsid w:val="00C8152F"/>
    <w:rsid w:val="00C81659"/>
    <w:rsid w:val="00C816D4"/>
    <w:rsid w:val="00C816F5"/>
    <w:rsid w:val="00C8186F"/>
    <w:rsid w:val="00C81923"/>
    <w:rsid w:val="00C81A5D"/>
    <w:rsid w:val="00C81B19"/>
    <w:rsid w:val="00C81C12"/>
    <w:rsid w:val="00C81CA5"/>
    <w:rsid w:val="00C81CBF"/>
    <w:rsid w:val="00C81CCE"/>
    <w:rsid w:val="00C81D04"/>
    <w:rsid w:val="00C81E43"/>
    <w:rsid w:val="00C81F16"/>
    <w:rsid w:val="00C81FDD"/>
    <w:rsid w:val="00C82047"/>
    <w:rsid w:val="00C820AD"/>
    <w:rsid w:val="00C8211B"/>
    <w:rsid w:val="00C82173"/>
    <w:rsid w:val="00C821F4"/>
    <w:rsid w:val="00C82202"/>
    <w:rsid w:val="00C8222B"/>
    <w:rsid w:val="00C82282"/>
    <w:rsid w:val="00C8233C"/>
    <w:rsid w:val="00C82340"/>
    <w:rsid w:val="00C82366"/>
    <w:rsid w:val="00C824CF"/>
    <w:rsid w:val="00C8250C"/>
    <w:rsid w:val="00C8259F"/>
    <w:rsid w:val="00C825DB"/>
    <w:rsid w:val="00C827E7"/>
    <w:rsid w:val="00C82840"/>
    <w:rsid w:val="00C8298F"/>
    <w:rsid w:val="00C82AD4"/>
    <w:rsid w:val="00C82D2D"/>
    <w:rsid w:val="00C830AB"/>
    <w:rsid w:val="00C8336B"/>
    <w:rsid w:val="00C8337F"/>
    <w:rsid w:val="00C833D4"/>
    <w:rsid w:val="00C835E4"/>
    <w:rsid w:val="00C83647"/>
    <w:rsid w:val="00C8382F"/>
    <w:rsid w:val="00C8391C"/>
    <w:rsid w:val="00C8392F"/>
    <w:rsid w:val="00C8397B"/>
    <w:rsid w:val="00C83B15"/>
    <w:rsid w:val="00C83D31"/>
    <w:rsid w:val="00C83EC8"/>
    <w:rsid w:val="00C83FDF"/>
    <w:rsid w:val="00C8406E"/>
    <w:rsid w:val="00C840C0"/>
    <w:rsid w:val="00C841BC"/>
    <w:rsid w:val="00C841BD"/>
    <w:rsid w:val="00C841EF"/>
    <w:rsid w:val="00C84217"/>
    <w:rsid w:val="00C8433C"/>
    <w:rsid w:val="00C8453A"/>
    <w:rsid w:val="00C8456F"/>
    <w:rsid w:val="00C845C4"/>
    <w:rsid w:val="00C84618"/>
    <w:rsid w:val="00C847BE"/>
    <w:rsid w:val="00C849C2"/>
    <w:rsid w:val="00C84A91"/>
    <w:rsid w:val="00C84B49"/>
    <w:rsid w:val="00C84C1B"/>
    <w:rsid w:val="00C84CAF"/>
    <w:rsid w:val="00C84D55"/>
    <w:rsid w:val="00C84DFA"/>
    <w:rsid w:val="00C8540E"/>
    <w:rsid w:val="00C85488"/>
    <w:rsid w:val="00C855B7"/>
    <w:rsid w:val="00C856BB"/>
    <w:rsid w:val="00C85782"/>
    <w:rsid w:val="00C85822"/>
    <w:rsid w:val="00C85A2E"/>
    <w:rsid w:val="00C85A84"/>
    <w:rsid w:val="00C85B55"/>
    <w:rsid w:val="00C85C95"/>
    <w:rsid w:val="00C85E63"/>
    <w:rsid w:val="00C861CD"/>
    <w:rsid w:val="00C861E3"/>
    <w:rsid w:val="00C86680"/>
    <w:rsid w:val="00C86793"/>
    <w:rsid w:val="00C86899"/>
    <w:rsid w:val="00C868F0"/>
    <w:rsid w:val="00C86B25"/>
    <w:rsid w:val="00C86D2A"/>
    <w:rsid w:val="00C86F47"/>
    <w:rsid w:val="00C86FE6"/>
    <w:rsid w:val="00C87073"/>
    <w:rsid w:val="00C870E1"/>
    <w:rsid w:val="00C87116"/>
    <w:rsid w:val="00C8716C"/>
    <w:rsid w:val="00C871BB"/>
    <w:rsid w:val="00C87256"/>
    <w:rsid w:val="00C8735E"/>
    <w:rsid w:val="00C873B8"/>
    <w:rsid w:val="00C873CA"/>
    <w:rsid w:val="00C87409"/>
    <w:rsid w:val="00C8748B"/>
    <w:rsid w:val="00C87573"/>
    <w:rsid w:val="00C8761C"/>
    <w:rsid w:val="00C876BD"/>
    <w:rsid w:val="00C876F6"/>
    <w:rsid w:val="00C87794"/>
    <w:rsid w:val="00C87833"/>
    <w:rsid w:val="00C878C6"/>
    <w:rsid w:val="00C878D1"/>
    <w:rsid w:val="00C87921"/>
    <w:rsid w:val="00C87C49"/>
    <w:rsid w:val="00C87D3D"/>
    <w:rsid w:val="00C87D51"/>
    <w:rsid w:val="00C87DBE"/>
    <w:rsid w:val="00C87DBF"/>
    <w:rsid w:val="00C87DD8"/>
    <w:rsid w:val="00C87E43"/>
    <w:rsid w:val="00C87E53"/>
    <w:rsid w:val="00C87F18"/>
    <w:rsid w:val="00C87FC5"/>
    <w:rsid w:val="00C903A0"/>
    <w:rsid w:val="00C903D2"/>
    <w:rsid w:val="00C903FF"/>
    <w:rsid w:val="00C9070E"/>
    <w:rsid w:val="00C907AA"/>
    <w:rsid w:val="00C90804"/>
    <w:rsid w:val="00C90929"/>
    <w:rsid w:val="00C9096B"/>
    <w:rsid w:val="00C90B05"/>
    <w:rsid w:val="00C90B7E"/>
    <w:rsid w:val="00C90DFE"/>
    <w:rsid w:val="00C90E9A"/>
    <w:rsid w:val="00C90EC0"/>
    <w:rsid w:val="00C90EE4"/>
    <w:rsid w:val="00C90EF2"/>
    <w:rsid w:val="00C90F31"/>
    <w:rsid w:val="00C91153"/>
    <w:rsid w:val="00C913E2"/>
    <w:rsid w:val="00C916C8"/>
    <w:rsid w:val="00C916D2"/>
    <w:rsid w:val="00C916D4"/>
    <w:rsid w:val="00C91CD1"/>
    <w:rsid w:val="00C91D7C"/>
    <w:rsid w:val="00C91E2E"/>
    <w:rsid w:val="00C9200A"/>
    <w:rsid w:val="00C9206C"/>
    <w:rsid w:val="00C92292"/>
    <w:rsid w:val="00C92317"/>
    <w:rsid w:val="00C92331"/>
    <w:rsid w:val="00C92514"/>
    <w:rsid w:val="00C926BC"/>
    <w:rsid w:val="00C927E6"/>
    <w:rsid w:val="00C92841"/>
    <w:rsid w:val="00C92877"/>
    <w:rsid w:val="00C92905"/>
    <w:rsid w:val="00C92A10"/>
    <w:rsid w:val="00C92B24"/>
    <w:rsid w:val="00C92C93"/>
    <w:rsid w:val="00C92CCC"/>
    <w:rsid w:val="00C92CE6"/>
    <w:rsid w:val="00C92D05"/>
    <w:rsid w:val="00C93202"/>
    <w:rsid w:val="00C934B1"/>
    <w:rsid w:val="00C93654"/>
    <w:rsid w:val="00C93658"/>
    <w:rsid w:val="00C93A22"/>
    <w:rsid w:val="00C93AAD"/>
    <w:rsid w:val="00C93B8C"/>
    <w:rsid w:val="00C93C7B"/>
    <w:rsid w:val="00C93E2D"/>
    <w:rsid w:val="00C93F27"/>
    <w:rsid w:val="00C941B4"/>
    <w:rsid w:val="00C941D4"/>
    <w:rsid w:val="00C94322"/>
    <w:rsid w:val="00C943BA"/>
    <w:rsid w:val="00C943CC"/>
    <w:rsid w:val="00C9450C"/>
    <w:rsid w:val="00C9454D"/>
    <w:rsid w:val="00C9461A"/>
    <w:rsid w:val="00C94693"/>
    <w:rsid w:val="00C947AA"/>
    <w:rsid w:val="00C948A5"/>
    <w:rsid w:val="00C94ADC"/>
    <w:rsid w:val="00C94B6B"/>
    <w:rsid w:val="00C94DF9"/>
    <w:rsid w:val="00C94FB0"/>
    <w:rsid w:val="00C94FBC"/>
    <w:rsid w:val="00C95079"/>
    <w:rsid w:val="00C9535A"/>
    <w:rsid w:val="00C95383"/>
    <w:rsid w:val="00C95384"/>
    <w:rsid w:val="00C95548"/>
    <w:rsid w:val="00C9587A"/>
    <w:rsid w:val="00C958C8"/>
    <w:rsid w:val="00C95B62"/>
    <w:rsid w:val="00C95B7C"/>
    <w:rsid w:val="00C95EFB"/>
    <w:rsid w:val="00C95F41"/>
    <w:rsid w:val="00C95F54"/>
    <w:rsid w:val="00C96086"/>
    <w:rsid w:val="00C96173"/>
    <w:rsid w:val="00C9621C"/>
    <w:rsid w:val="00C96246"/>
    <w:rsid w:val="00C9635F"/>
    <w:rsid w:val="00C963D6"/>
    <w:rsid w:val="00C96538"/>
    <w:rsid w:val="00C967D1"/>
    <w:rsid w:val="00C96909"/>
    <w:rsid w:val="00C96B5F"/>
    <w:rsid w:val="00C96CD9"/>
    <w:rsid w:val="00C96D97"/>
    <w:rsid w:val="00C96EB4"/>
    <w:rsid w:val="00C96F2C"/>
    <w:rsid w:val="00C97218"/>
    <w:rsid w:val="00C97224"/>
    <w:rsid w:val="00C97416"/>
    <w:rsid w:val="00C97574"/>
    <w:rsid w:val="00C975DB"/>
    <w:rsid w:val="00C97676"/>
    <w:rsid w:val="00C97942"/>
    <w:rsid w:val="00C97952"/>
    <w:rsid w:val="00C97C04"/>
    <w:rsid w:val="00C97E68"/>
    <w:rsid w:val="00C97E7F"/>
    <w:rsid w:val="00C97F7B"/>
    <w:rsid w:val="00CA0240"/>
    <w:rsid w:val="00CA0333"/>
    <w:rsid w:val="00CA0335"/>
    <w:rsid w:val="00CA03DF"/>
    <w:rsid w:val="00CA0541"/>
    <w:rsid w:val="00CA05E4"/>
    <w:rsid w:val="00CA0633"/>
    <w:rsid w:val="00CA063A"/>
    <w:rsid w:val="00CA06CC"/>
    <w:rsid w:val="00CA06FE"/>
    <w:rsid w:val="00CA077C"/>
    <w:rsid w:val="00CA07F6"/>
    <w:rsid w:val="00CA0861"/>
    <w:rsid w:val="00CA0A55"/>
    <w:rsid w:val="00CA0A99"/>
    <w:rsid w:val="00CA0B5E"/>
    <w:rsid w:val="00CA0DB7"/>
    <w:rsid w:val="00CA0F41"/>
    <w:rsid w:val="00CA0F98"/>
    <w:rsid w:val="00CA1166"/>
    <w:rsid w:val="00CA1202"/>
    <w:rsid w:val="00CA1238"/>
    <w:rsid w:val="00CA1299"/>
    <w:rsid w:val="00CA1402"/>
    <w:rsid w:val="00CA148E"/>
    <w:rsid w:val="00CA166A"/>
    <w:rsid w:val="00CA1821"/>
    <w:rsid w:val="00CA1834"/>
    <w:rsid w:val="00CA1876"/>
    <w:rsid w:val="00CA196D"/>
    <w:rsid w:val="00CA1BE1"/>
    <w:rsid w:val="00CA1CB7"/>
    <w:rsid w:val="00CA1D9B"/>
    <w:rsid w:val="00CA1ED3"/>
    <w:rsid w:val="00CA20D1"/>
    <w:rsid w:val="00CA2254"/>
    <w:rsid w:val="00CA2396"/>
    <w:rsid w:val="00CA23E6"/>
    <w:rsid w:val="00CA2538"/>
    <w:rsid w:val="00CA2616"/>
    <w:rsid w:val="00CA2665"/>
    <w:rsid w:val="00CA26EE"/>
    <w:rsid w:val="00CA289E"/>
    <w:rsid w:val="00CA290F"/>
    <w:rsid w:val="00CA292D"/>
    <w:rsid w:val="00CA2ACE"/>
    <w:rsid w:val="00CA2CF0"/>
    <w:rsid w:val="00CA2DC0"/>
    <w:rsid w:val="00CA2F77"/>
    <w:rsid w:val="00CA2FA2"/>
    <w:rsid w:val="00CA303D"/>
    <w:rsid w:val="00CA308D"/>
    <w:rsid w:val="00CA31F1"/>
    <w:rsid w:val="00CA3326"/>
    <w:rsid w:val="00CA33C4"/>
    <w:rsid w:val="00CA33D9"/>
    <w:rsid w:val="00CA33E1"/>
    <w:rsid w:val="00CA341E"/>
    <w:rsid w:val="00CA3486"/>
    <w:rsid w:val="00CA3549"/>
    <w:rsid w:val="00CA3681"/>
    <w:rsid w:val="00CA3806"/>
    <w:rsid w:val="00CA380B"/>
    <w:rsid w:val="00CA384B"/>
    <w:rsid w:val="00CA389A"/>
    <w:rsid w:val="00CA38B0"/>
    <w:rsid w:val="00CA393A"/>
    <w:rsid w:val="00CA3A3E"/>
    <w:rsid w:val="00CA3AF5"/>
    <w:rsid w:val="00CA3B23"/>
    <w:rsid w:val="00CA3B25"/>
    <w:rsid w:val="00CA3B35"/>
    <w:rsid w:val="00CA3BC7"/>
    <w:rsid w:val="00CA3C94"/>
    <w:rsid w:val="00CA3D33"/>
    <w:rsid w:val="00CA3DCB"/>
    <w:rsid w:val="00CA4076"/>
    <w:rsid w:val="00CA45FC"/>
    <w:rsid w:val="00CA4630"/>
    <w:rsid w:val="00CA4652"/>
    <w:rsid w:val="00CA46F4"/>
    <w:rsid w:val="00CA4741"/>
    <w:rsid w:val="00CA47A2"/>
    <w:rsid w:val="00CA493D"/>
    <w:rsid w:val="00CA4AB1"/>
    <w:rsid w:val="00CA4B25"/>
    <w:rsid w:val="00CA4D27"/>
    <w:rsid w:val="00CA4D3A"/>
    <w:rsid w:val="00CA4EAC"/>
    <w:rsid w:val="00CA4F7F"/>
    <w:rsid w:val="00CA5072"/>
    <w:rsid w:val="00CA50A1"/>
    <w:rsid w:val="00CA5124"/>
    <w:rsid w:val="00CA51AC"/>
    <w:rsid w:val="00CA52A1"/>
    <w:rsid w:val="00CA5310"/>
    <w:rsid w:val="00CA53A6"/>
    <w:rsid w:val="00CA545A"/>
    <w:rsid w:val="00CA56F9"/>
    <w:rsid w:val="00CA5727"/>
    <w:rsid w:val="00CA5780"/>
    <w:rsid w:val="00CA57DD"/>
    <w:rsid w:val="00CA5995"/>
    <w:rsid w:val="00CA5A5C"/>
    <w:rsid w:val="00CA5B6B"/>
    <w:rsid w:val="00CA5BDA"/>
    <w:rsid w:val="00CA5C44"/>
    <w:rsid w:val="00CA5D1F"/>
    <w:rsid w:val="00CA5E59"/>
    <w:rsid w:val="00CA5ED6"/>
    <w:rsid w:val="00CA5FCE"/>
    <w:rsid w:val="00CA6211"/>
    <w:rsid w:val="00CA637D"/>
    <w:rsid w:val="00CA6459"/>
    <w:rsid w:val="00CA655B"/>
    <w:rsid w:val="00CA6560"/>
    <w:rsid w:val="00CA660B"/>
    <w:rsid w:val="00CA6710"/>
    <w:rsid w:val="00CA68A8"/>
    <w:rsid w:val="00CA6AA4"/>
    <w:rsid w:val="00CA6B94"/>
    <w:rsid w:val="00CA6CA6"/>
    <w:rsid w:val="00CA6CD6"/>
    <w:rsid w:val="00CA6E2B"/>
    <w:rsid w:val="00CA6EA3"/>
    <w:rsid w:val="00CA6F18"/>
    <w:rsid w:val="00CA6F22"/>
    <w:rsid w:val="00CA6FF5"/>
    <w:rsid w:val="00CA70BA"/>
    <w:rsid w:val="00CA71FD"/>
    <w:rsid w:val="00CA72B8"/>
    <w:rsid w:val="00CA7325"/>
    <w:rsid w:val="00CA74A4"/>
    <w:rsid w:val="00CA759F"/>
    <w:rsid w:val="00CA75C0"/>
    <w:rsid w:val="00CA768D"/>
    <w:rsid w:val="00CA775A"/>
    <w:rsid w:val="00CA77F0"/>
    <w:rsid w:val="00CA77F6"/>
    <w:rsid w:val="00CA7951"/>
    <w:rsid w:val="00CA79DF"/>
    <w:rsid w:val="00CA7A18"/>
    <w:rsid w:val="00CA7A6D"/>
    <w:rsid w:val="00CA7CA4"/>
    <w:rsid w:val="00CA7CBF"/>
    <w:rsid w:val="00CA7D0A"/>
    <w:rsid w:val="00CA7EB1"/>
    <w:rsid w:val="00CB0175"/>
    <w:rsid w:val="00CB026C"/>
    <w:rsid w:val="00CB0497"/>
    <w:rsid w:val="00CB05A0"/>
    <w:rsid w:val="00CB05DB"/>
    <w:rsid w:val="00CB061F"/>
    <w:rsid w:val="00CB0695"/>
    <w:rsid w:val="00CB0771"/>
    <w:rsid w:val="00CB07F4"/>
    <w:rsid w:val="00CB08CF"/>
    <w:rsid w:val="00CB0922"/>
    <w:rsid w:val="00CB0944"/>
    <w:rsid w:val="00CB0A61"/>
    <w:rsid w:val="00CB0B28"/>
    <w:rsid w:val="00CB0CF7"/>
    <w:rsid w:val="00CB0D08"/>
    <w:rsid w:val="00CB0E37"/>
    <w:rsid w:val="00CB0EC2"/>
    <w:rsid w:val="00CB162C"/>
    <w:rsid w:val="00CB1756"/>
    <w:rsid w:val="00CB1798"/>
    <w:rsid w:val="00CB19DC"/>
    <w:rsid w:val="00CB1D5A"/>
    <w:rsid w:val="00CB1DF8"/>
    <w:rsid w:val="00CB1F0B"/>
    <w:rsid w:val="00CB2064"/>
    <w:rsid w:val="00CB2067"/>
    <w:rsid w:val="00CB20C9"/>
    <w:rsid w:val="00CB2164"/>
    <w:rsid w:val="00CB2259"/>
    <w:rsid w:val="00CB230D"/>
    <w:rsid w:val="00CB2360"/>
    <w:rsid w:val="00CB23EF"/>
    <w:rsid w:val="00CB25F0"/>
    <w:rsid w:val="00CB26A9"/>
    <w:rsid w:val="00CB2705"/>
    <w:rsid w:val="00CB2712"/>
    <w:rsid w:val="00CB284E"/>
    <w:rsid w:val="00CB2855"/>
    <w:rsid w:val="00CB291F"/>
    <w:rsid w:val="00CB2993"/>
    <w:rsid w:val="00CB2CFB"/>
    <w:rsid w:val="00CB2EA0"/>
    <w:rsid w:val="00CB2EAF"/>
    <w:rsid w:val="00CB307C"/>
    <w:rsid w:val="00CB3176"/>
    <w:rsid w:val="00CB3206"/>
    <w:rsid w:val="00CB3217"/>
    <w:rsid w:val="00CB335A"/>
    <w:rsid w:val="00CB33E5"/>
    <w:rsid w:val="00CB347C"/>
    <w:rsid w:val="00CB34DF"/>
    <w:rsid w:val="00CB35D2"/>
    <w:rsid w:val="00CB3812"/>
    <w:rsid w:val="00CB3937"/>
    <w:rsid w:val="00CB39E4"/>
    <w:rsid w:val="00CB3A3A"/>
    <w:rsid w:val="00CB3B6C"/>
    <w:rsid w:val="00CB3B80"/>
    <w:rsid w:val="00CB3D3C"/>
    <w:rsid w:val="00CB41B5"/>
    <w:rsid w:val="00CB42EE"/>
    <w:rsid w:val="00CB44A3"/>
    <w:rsid w:val="00CB44AE"/>
    <w:rsid w:val="00CB451D"/>
    <w:rsid w:val="00CB45F2"/>
    <w:rsid w:val="00CB46B8"/>
    <w:rsid w:val="00CB4773"/>
    <w:rsid w:val="00CB47F5"/>
    <w:rsid w:val="00CB498F"/>
    <w:rsid w:val="00CB4A1A"/>
    <w:rsid w:val="00CB4CAC"/>
    <w:rsid w:val="00CB4E65"/>
    <w:rsid w:val="00CB4ED8"/>
    <w:rsid w:val="00CB5004"/>
    <w:rsid w:val="00CB501F"/>
    <w:rsid w:val="00CB5418"/>
    <w:rsid w:val="00CB562F"/>
    <w:rsid w:val="00CB59B9"/>
    <w:rsid w:val="00CB59C6"/>
    <w:rsid w:val="00CB5A5A"/>
    <w:rsid w:val="00CB5AD5"/>
    <w:rsid w:val="00CB5B0A"/>
    <w:rsid w:val="00CB5C89"/>
    <w:rsid w:val="00CB5C91"/>
    <w:rsid w:val="00CB5D0D"/>
    <w:rsid w:val="00CB5D19"/>
    <w:rsid w:val="00CB5D44"/>
    <w:rsid w:val="00CB5E65"/>
    <w:rsid w:val="00CB6094"/>
    <w:rsid w:val="00CB60B1"/>
    <w:rsid w:val="00CB614B"/>
    <w:rsid w:val="00CB615B"/>
    <w:rsid w:val="00CB6496"/>
    <w:rsid w:val="00CB64CB"/>
    <w:rsid w:val="00CB64EA"/>
    <w:rsid w:val="00CB659F"/>
    <w:rsid w:val="00CB6647"/>
    <w:rsid w:val="00CB67A3"/>
    <w:rsid w:val="00CB67A4"/>
    <w:rsid w:val="00CB687A"/>
    <w:rsid w:val="00CB687F"/>
    <w:rsid w:val="00CB6891"/>
    <w:rsid w:val="00CB6A87"/>
    <w:rsid w:val="00CB6BA1"/>
    <w:rsid w:val="00CB6D8E"/>
    <w:rsid w:val="00CB6DC7"/>
    <w:rsid w:val="00CB6ED5"/>
    <w:rsid w:val="00CB6EFA"/>
    <w:rsid w:val="00CB6FAF"/>
    <w:rsid w:val="00CB7021"/>
    <w:rsid w:val="00CB70BD"/>
    <w:rsid w:val="00CB7111"/>
    <w:rsid w:val="00CB71F3"/>
    <w:rsid w:val="00CB7300"/>
    <w:rsid w:val="00CB7458"/>
    <w:rsid w:val="00CB74A2"/>
    <w:rsid w:val="00CB779D"/>
    <w:rsid w:val="00CB7883"/>
    <w:rsid w:val="00CB78E5"/>
    <w:rsid w:val="00CB798F"/>
    <w:rsid w:val="00CB7D06"/>
    <w:rsid w:val="00CB7D1B"/>
    <w:rsid w:val="00CB7D9E"/>
    <w:rsid w:val="00CB7DB0"/>
    <w:rsid w:val="00CB7DE4"/>
    <w:rsid w:val="00CB7E7F"/>
    <w:rsid w:val="00CB7F2F"/>
    <w:rsid w:val="00CB7FFD"/>
    <w:rsid w:val="00CC01C6"/>
    <w:rsid w:val="00CC02D0"/>
    <w:rsid w:val="00CC0309"/>
    <w:rsid w:val="00CC047A"/>
    <w:rsid w:val="00CC06E8"/>
    <w:rsid w:val="00CC0876"/>
    <w:rsid w:val="00CC091E"/>
    <w:rsid w:val="00CC0923"/>
    <w:rsid w:val="00CC0A7D"/>
    <w:rsid w:val="00CC0AB1"/>
    <w:rsid w:val="00CC0BB1"/>
    <w:rsid w:val="00CC0CDD"/>
    <w:rsid w:val="00CC0D29"/>
    <w:rsid w:val="00CC1072"/>
    <w:rsid w:val="00CC1176"/>
    <w:rsid w:val="00CC119D"/>
    <w:rsid w:val="00CC135C"/>
    <w:rsid w:val="00CC141A"/>
    <w:rsid w:val="00CC147D"/>
    <w:rsid w:val="00CC155B"/>
    <w:rsid w:val="00CC1695"/>
    <w:rsid w:val="00CC184B"/>
    <w:rsid w:val="00CC1895"/>
    <w:rsid w:val="00CC1898"/>
    <w:rsid w:val="00CC1998"/>
    <w:rsid w:val="00CC19A0"/>
    <w:rsid w:val="00CC1AB6"/>
    <w:rsid w:val="00CC1B25"/>
    <w:rsid w:val="00CC1B98"/>
    <w:rsid w:val="00CC1BD3"/>
    <w:rsid w:val="00CC1C18"/>
    <w:rsid w:val="00CC1D32"/>
    <w:rsid w:val="00CC1D7C"/>
    <w:rsid w:val="00CC1F90"/>
    <w:rsid w:val="00CC2044"/>
    <w:rsid w:val="00CC20BC"/>
    <w:rsid w:val="00CC20F9"/>
    <w:rsid w:val="00CC211F"/>
    <w:rsid w:val="00CC2133"/>
    <w:rsid w:val="00CC213B"/>
    <w:rsid w:val="00CC2167"/>
    <w:rsid w:val="00CC2578"/>
    <w:rsid w:val="00CC25C4"/>
    <w:rsid w:val="00CC2682"/>
    <w:rsid w:val="00CC26C0"/>
    <w:rsid w:val="00CC27EB"/>
    <w:rsid w:val="00CC285A"/>
    <w:rsid w:val="00CC2906"/>
    <w:rsid w:val="00CC2A68"/>
    <w:rsid w:val="00CC2B7C"/>
    <w:rsid w:val="00CC2BA4"/>
    <w:rsid w:val="00CC2BAE"/>
    <w:rsid w:val="00CC2C85"/>
    <w:rsid w:val="00CC2F78"/>
    <w:rsid w:val="00CC310C"/>
    <w:rsid w:val="00CC31BD"/>
    <w:rsid w:val="00CC33A6"/>
    <w:rsid w:val="00CC3442"/>
    <w:rsid w:val="00CC344E"/>
    <w:rsid w:val="00CC347A"/>
    <w:rsid w:val="00CC3594"/>
    <w:rsid w:val="00CC35CC"/>
    <w:rsid w:val="00CC39F2"/>
    <w:rsid w:val="00CC3AE6"/>
    <w:rsid w:val="00CC3B5C"/>
    <w:rsid w:val="00CC3C2B"/>
    <w:rsid w:val="00CC3C52"/>
    <w:rsid w:val="00CC3C90"/>
    <w:rsid w:val="00CC3CD2"/>
    <w:rsid w:val="00CC3D24"/>
    <w:rsid w:val="00CC3E5C"/>
    <w:rsid w:val="00CC3F3C"/>
    <w:rsid w:val="00CC4081"/>
    <w:rsid w:val="00CC40A7"/>
    <w:rsid w:val="00CC40CC"/>
    <w:rsid w:val="00CC40F7"/>
    <w:rsid w:val="00CC4109"/>
    <w:rsid w:val="00CC41AF"/>
    <w:rsid w:val="00CC41E5"/>
    <w:rsid w:val="00CC42F4"/>
    <w:rsid w:val="00CC43E6"/>
    <w:rsid w:val="00CC4416"/>
    <w:rsid w:val="00CC44B6"/>
    <w:rsid w:val="00CC4584"/>
    <w:rsid w:val="00CC45C8"/>
    <w:rsid w:val="00CC45D5"/>
    <w:rsid w:val="00CC45EB"/>
    <w:rsid w:val="00CC46F8"/>
    <w:rsid w:val="00CC4A67"/>
    <w:rsid w:val="00CC4AF1"/>
    <w:rsid w:val="00CC4BED"/>
    <w:rsid w:val="00CC4E5B"/>
    <w:rsid w:val="00CC4F4B"/>
    <w:rsid w:val="00CC4F63"/>
    <w:rsid w:val="00CC5103"/>
    <w:rsid w:val="00CC52D3"/>
    <w:rsid w:val="00CC52F2"/>
    <w:rsid w:val="00CC53CC"/>
    <w:rsid w:val="00CC540F"/>
    <w:rsid w:val="00CC549E"/>
    <w:rsid w:val="00CC54E0"/>
    <w:rsid w:val="00CC5636"/>
    <w:rsid w:val="00CC5971"/>
    <w:rsid w:val="00CC59B6"/>
    <w:rsid w:val="00CC5A8E"/>
    <w:rsid w:val="00CC5BAC"/>
    <w:rsid w:val="00CC5BD5"/>
    <w:rsid w:val="00CC5CEA"/>
    <w:rsid w:val="00CC5E01"/>
    <w:rsid w:val="00CC5F66"/>
    <w:rsid w:val="00CC5FB5"/>
    <w:rsid w:val="00CC6089"/>
    <w:rsid w:val="00CC609E"/>
    <w:rsid w:val="00CC60BF"/>
    <w:rsid w:val="00CC60E6"/>
    <w:rsid w:val="00CC6172"/>
    <w:rsid w:val="00CC61CE"/>
    <w:rsid w:val="00CC61DE"/>
    <w:rsid w:val="00CC6293"/>
    <w:rsid w:val="00CC62BC"/>
    <w:rsid w:val="00CC6309"/>
    <w:rsid w:val="00CC647A"/>
    <w:rsid w:val="00CC6516"/>
    <w:rsid w:val="00CC6589"/>
    <w:rsid w:val="00CC6768"/>
    <w:rsid w:val="00CC67FD"/>
    <w:rsid w:val="00CC6882"/>
    <w:rsid w:val="00CC68BC"/>
    <w:rsid w:val="00CC6ABA"/>
    <w:rsid w:val="00CC6AD4"/>
    <w:rsid w:val="00CC6B1C"/>
    <w:rsid w:val="00CC6BDE"/>
    <w:rsid w:val="00CC6D0C"/>
    <w:rsid w:val="00CC6D10"/>
    <w:rsid w:val="00CC6E34"/>
    <w:rsid w:val="00CC6EE9"/>
    <w:rsid w:val="00CC6FAE"/>
    <w:rsid w:val="00CC6FFD"/>
    <w:rsid w:val="00CC7044"/>
    <w:rsid w:val="00CC70A9"/>
    <w:rsid w:val="00CC70DE"/>
    <w:rsid w:val="00CC7317"/>
    <w:rsid w:val="00CC731C"/>
    <w:rsid w:val="00CC734A"/>
    <w:rsid w:val="00CC73D1"/>
    <w:rsid w:val="00CC741E"/>
    <w:rsid w:val="00CC74A2"/>
    <w:rsid w:val="00CC7652"/>
    <w:rsid w:val="00CC7776"/>
    <w:rsid w:val="00CC778B"/>
    <w:rsid w:val="00CC7899"/>
    <w:rsid w:val="00CC78CD"/>
    <w:rsid w:val="00CC7976"/>
    <w:rsid w:val="00CC7C1C"/>
    <w:rsid w:val="00CC7CC3"/>
    <w:rsid w:val="00CC7CDB"/>
    <w:rsid w:val="00CC7D16"/>
    <w:rsid w:val="00CC7D9A"/>
    <w:rsid w:val="00CC7DFE"/>
    <w:rsid w:val="00CC7EF2"/>
    <w:rsid w:val="00CC7FD7"/>
    <w:rsid w:val="00CD02A9"/>
    <w:rsid w:val="00CD035B"/>
    <w:rsid w:val="00CD035F"/>
    <w:rsid w:val="00CD042F"/>
    <w:rsid w:val="00CD0497"/>
    <w:rsid w:val="00CD0501"/>
    <w:rsid w:val="00CD08B2"/>
    <w:rsid w:val="00CD092E"/>
    <w:rsid w:val="00CD099E"/>
    <w:rsid w:val="00CD0A09"/>
    <w:rsid w:val="00CD0EFB"/>
    <w:rsid w:val="00CD101C"/>
    <w:rsid w:val="00CD1175"/>
    <w:rsid w:val="00CD12B8"/>
    <w:rsid w:val="00CD1325"/>
    <w:rsid w:val="00CD1373"/>
    <w:rsid w:val="00CD1453"/>
    <w:rsid w:val="00CD1465"/>
    <w:rsid w:val="00CD1529"/>
    <w:rsid w:val="00CD154D"/>
    <w:rsid w:val="00CD170B"/>
    <w:rsid w:val="00CD1731"/>
    <w:rsid w:val="00CD198E"/>
    <w:rsid w:val="00CD19B7"/>
    <w:rsid w:val="00CD1B25"/>
    <w:rsid w:val="00CD1BC9"/>
    <w:rsid w:val="00CD1D53"/>
    <w:rsid w:val="00CD1DD4"/>
    <w:rsid w:val="00CD20BF"/>
    <w:rsid w:val="00CD2189"/>
    <w:rsid w:val="00CD2642"/>
    <w:rsid w:val="00CD277A"/>
    <w:rsid w:val="00CD283A"/>
    <w:rsid w:val="00CD2AB1"/>
    <w:rsid w:val="00CD2B54"/>
    <w:rsid w:val="00CD2B89"/>
    <w:rsid w:val="00CD2BFE"/>
    <w:rsid w:val="00CD2C53"/>
    <w:rsid w:val="00CD2E18"/>
    <w:rsid w:val="00CD2E62"/>
    <w:rsid w:val="00CD33F2"/>
    <w:rsid w:val="00CD3679"/>
    <w:rsid w:val="00CD3796"/>
    <w:rsid w:val="00CD388D"/>
    <w:rsid w:val="00CD3C16"/>
    <w:rsid w:val="00CD3C4E"/>
    <w:rsid w:val="00CD3D60"/>
    <w:rsid w:val="00CD3E3B"/>
    <w:rsid w:val="00CD3F3C"/>
    <w:rsid w:val="00CD3F5A"/>
    <w:rsid w:val="00CD4014"/>
    <w:rsid w:val="00CD4016"/>
    <w:rsid w:val="00CD4101"/>
    <w:rsid w:val="00CD4129"/>
    <w:rsid w:val="00CD41C3"/>
    <w:rsid w:val="00CD42C0"/>
    <w:rsid w:val="00CD4631"/>
    <w:rsid w:val="00CD4672"/>
    <w:rsid w:val="00CD47CC"/>
    <w:rsid w:val="00CD489B"/>
    <w:rsid w:val="00CD4974"/>
    <w:rsid w:val="00CD49AC"/>
    <w:rsid w:val="00CD49CB"/>
    <w:rsid w:val="00CD4B9A"/>
    <w:rsid w:val="00CD4CA5"/>
    <w:rsid w:val="00CD4CB8"/>
    <w:rsid w:val="00CD517F"/>
    <w:rsid w:val="00CD5416"/>
    <w:rsid w:val="00CD5424"/>
    <w:rsid w:val="00CD544C"/>
    <w:rsid w:val="00CD556B"/>
    <w:rsid w:val="00CD57D3"/>
    <w:rsid w:val="00CD5B4A"/>
    <w:rsid w:val="00CD5C09"/>
    <w:rsid w:val="00CD5C9D"/>
    <w:rsid w:val="00CD5D94"/>
    <w:rsid w:val="00CD5FF1"/>
    <w:rsid w:val="00CD6179"/>
    <w:rsid w:val="00CD6199"/>
    <w:rsid w:val="00CD6275"/>
    <w:rsid w:val="00CD62C2"/>
    <w:rsid w:val="00CD6302"/>
    <w:rsid w:val="00CD63A2"/>
    <w:rsid w:val="00CD654B"/>
    <w:rsid w:val="00CD6748"/>
    <w:rsid w:val="00CD6751"/>
    <w:rsid w:val="00CD67B8"/>
    <w:rsid w:val="00CD67BD"/>
    <w:rsid w:val="00CD67CA"/>
    <w:rsid w:val="00CD68BD"/>
    <w:rsid w:val="00CD69BD"/>
    <w:rsid w:val="00CD6ADF"/>
    <w:rsid w:val="00CD6D31"/>
    <w:rsid w:val="00CD6D69"/>
    <w:rsid w:val="00CD6E67"/>
    <w:rsid w:val="00CD6ECF"/>
    <w:rsid w:val="00CD7161"/>
    <w:rsid w:val="00CD71EF"/>
    <w:rsid w:val="00CD723A"/>
    <w:rsid w:val="00CD7250"/>
    <w:rsid w:val="00CD726B"/>
    <w:rsid w:val="00CD7282"/>
    <w:rsid w:val="00CD7320"/>
    <w:rsid w:val="00CD7335"/>
    <w:rsid w:val="00CD73F0"/>
    <w:rsid w:val="00CD76EA"/>
    <w:rsid w:val="00CD7715"/>
    <w:rsid w:val="00CD7961"/>
    <w:rsid w:val="00CD7ADD"/>
    <w:rsid w:val="00CD7B78"/>
    <w:rsid w:val="00CD7BC5"/>
    <w:rsid w:val="00CD7D0B"/>
    <w:rsid w:val="00CE018D"/>
    <w:rsid w:val="00CE02AF"/>
    <w:rsid w:val="00CE02DA"/>
    <w:rsid w:val="00CE0331"/>
    <w:rsid w:val="00CE03F5"/>
    <w:rsid w:val="00CE051B"/>
    <w:rsid w:val="00CE0575"/>
    <w:rsid w:val="00CE05BF"/>
    <w:rsid w:val="00CE0633"/>
    <w:rsid w:val="00CE09D3"/>
    <w:rsid w:val="00CE09E7"/>
    <w:rsid w:val="00CE0A50"/>
    <w:rsid w:val="00CE0D19"/>
    <w:rsid w:val="00CE0DAE"/>
    <w:rsid w:val="00CE0EF8"/>
    <w:rsid w:val="00CE101F"/>
    <w:rsid w:val="00CE12E1"/>
    <w:rsid w:val="00CE13D9"/>
    <w:rsid w:val="00CE1448"/>
    <w:rsid w:val="00CE15DE"/>
    <w:rsid w:val="00CE16D3"/>
    <w:rsid w:val="00CE16DE"/>
    <w:rsid w:val="00CE1700"/>
    <w:rsid w:val="00CE18F1"/>
    <w:rsid w:val="00CE1AB2"/>
    <w:rsid w:val="00CE1AF3"/>
    <w:rsid w:val="00CE1B16"/>
    <w:rsid w:val="00CE1B30"/>
    <w:rsid w:val="00CE1BAD"/>
    <w:rsid w:val="00CE1C5E"/>
    <w:rsid w:val="00CE1D25"/>
    <w:rsid w:val="00CE1FE5"/>
    <w:rsid w:val="00CE2191"/>
    <w:rsid w:val="00CE21F5"/>
    <w:rsid w:val="00CE2251"/>
    <w:rsid w:val="00CE2315"/>
    <w:rsid w:val="00CE2363"/>
    <w:rsid w:val="00CE23BF"/>
    <w:rsid w:val="00CE252F"/>
    <w:rsid w:val="00CE263E"/>
    <w:rsid w:val="00CE2680"/>
    <w:rsid w:val="00CE2743"/>
    <w:rsid w:val="00CE276F"/>
    <w:rsid w:val="00CE27B1"/>
    <w:rsid w:val="00CE282F"/>
    <w:rsid w:val="00CE28A2"/>
    <w:rsid w:val="00CE28F6"/>
    <w:rsid w:val="00CE2A27"/>
    <w:rsid w:val="00CE2BF0"/>
    <w:rsid w:val="00CE2C91"/>
    <w:rsid w:val="00CE2E4B"/>
    <w:rsid w:val="00CE2E80"/>
    <w:rsid w:val="00CE2EEE"/>
    <w:rsid w:val="00CE30E4"/>
    <w:rsid w:val="00CE3223"/>
    <w:rsid w:val="00CE360D"/>
    <w:rsid w:val="00CE3637"/>
    <w:rsid w:val="00CE366E"/>
    <w:rsid w:val="00CE3787"/>
    <w:rsid w:val="00CE388C"/>
    <w:rsid w:val="00CE3B40"/>
    <w:rsid w:val="00CE3BB0"/>
    <w:rsid w:val="00CE40F3"/>
    <w:rsid w:val="00CE4134"/>
    <w:rsid w:val="00CE41D9"/>
    <w:rsid w:val="00CE43F0"/>
    <w:rsid w:val="00CE45AC"/>
    <w:rsid w:val="00CE4727"/>
    <w:rsid w:val="00CE4A66"/>
    <w:rsid w:val="00CE4C87"/>
    <w:rsid w:val="00CE4CE9"/>
    <w:rsid w:val="00CE4DA6"/>
    <w:rsid w:val="00CE4E2B"/>
    <w:rsid w:val="00CE4E41"/>
    <w:rsid w:val="00CE4EFC"/>
    <w:rsid w:val="00CE5153"/>
    <w:rsid w:val="00CE53B0"/>
    <w:rsid w:val="00CE5422"/>
    <w:rsid w:val="00CE5475"/>
    <w:rsid w:val="00CE549C"/>
    <w:rsid w:val="00CE5584"/>
    <w:rsid w:val="00CE5650"/>
    <w:rsid w:val="00CE5651"/>
    <w:rsid w:val="00CE5661"/>
    <w:rsid w:val="00CE56CB"/>
    <w:rsid w:val="00CE5701"/>
    <w:rsid w:val="00CE57B5"/>
    <w:rsid w:val="00CE57E4"/>
    <w:rsid w:val="00CE5827"/>
    <w:rsid w:val="00CE5942"/>
    <w:rsid w:val="00CE596C"/>
    <w:rsid w:val="00CE5AE4"/>
    <w:rsid w:val="00CE5C05"/>
    <w:rsid w:val="00CE5CA9"/>
    <w:rsid w:val="00CE5FE8"/>
    <w:rsid w:val="00CE6082"/>
    <w:rsid w:val="00CE60AB"/>
    <w:rsid w:val="00CE610A"/>
    <w:rsid w:val="00CE614F"/>
    <w:rsid w:val="00CE6208"/>
    <w:rsid w:val="00CE6254"/>
    <w:rsid w:val="00CE62A5"/>
    <w:rsid w:val="00CE6370"/>
    <w:rsid w:val="00CE64F5"/>
    <w:rsid w:val="00CE64FD"/>
    <w:rsid w:val="00CE6528"/>
    <w:rsid w:val="00CE65E4"/>
    <w:rsid w:val="00CE6679"/>
    <w:rsid w:val="00CE68FB"/>
    <w:rsid w:val="00CE6956"/>
    <w:rsid w:val="00CE6993"/>
    <w:rsid w:val="00CE6AA9"/>
    <w:rsid w:val="00CE6B33"/>
    <w:rsid w:val="00CE6B48"/>
    <w:rsid w:val="00CE6C27"/>
    <w:rsid w:val="00CE6CF8"/>
    <w:rsid w:val="00CE6E00"/>
    <w:rsid w:val="00CE6E13"/>
    <w:rsid w:val="00CE7107"/>
    <w:rsid w:val="00CE712D"/>
    <w:rsid w:val="00CE75DC"/>
    <w:rsid w:val="00CE78CB"/>
    <w:rsid w:val="00CE7AD4"/>
    <w:rsid w:val="00CE7BAA"/>
    <w:rsid w:val="00CE7D18"/>
    <w:rsid w:val="00CE7D82"/>
    <w:rsid w:val="00CE7DC5"/>
    <w:rsid w:val="00CE7DEB"/>
    <w:rsid w:val="00CE7E85"/>
    <w:rsid w:val="00CE7EDA"/>
    <w:rsid w:val="00CE7F39"/>
    <w:rsid w:val="00CE7F3A"/>
    <w:rsid w:val="00CE7F5D"/>
    <w:rsid w:val="00CF00C3"/>
    <w:rsid w:val="00CF0162"/>
    <w:rsid w:val="00CF01C3"/>
    <w:rsid w:val="00CF021A"/>
    <w:rsid w:val="00CF0284"/>
    <w:rsid w:val="00CF029E"/>
    <w:rsid w:val="00CF034F"/>
    <w:rsid w:val="00CF03C7"/>
    <w:rsid w:val="00CF0433"/>
    <w:rsid w:val="00CF046B"/>
    <w:rsid w:val="00CF0478"/>
    <w:rsid w:val="00CF04A3"/>
    <w:rsid w:val="00CF05F8"/>
    <w:rsid w:val="00CF074B"/>
    <w:rsid w:val="00CF074C"/>
    <w:rsid w:val="00CF087D"/>
    <w:rsid w:val="00CF0A1C"/>
    <w:rsid w:val="00CF0A54"/>
    <w:rsid w:val="00CF0B0D"/>
    <w:rsid w:val="00CF0D1A"/>
    <w:rsid w:val="00CF0E81"/>
    <w:rsid w:val="00CF1064"/>
    <w:rsid w:val="00CF1104"/>
    <w:rsid w:val="00CF11AA"/>
    <w:rsid w:val="00CF11E7"/>
    <w:rsid w:val="00CF1210"/>
    <w:rsid w:val="00CF128E"/>
    <w:rsid w:val="00CF13DE"/>
    <w:rsid w:val="00CF157C"/>
    <w:rsid w:val="00CF1671"/>
    <w:rsid w:val="00CF16C0"/>
    <w:rsid w:val="00CF16F8"/>
    <w:rsid w:val="00CF18E7"/>
    <w:rsid w:val="00CF1A93"/>
    <w:rsid w:val="00CF1BF6"/>
    <w:rsid w:val="00CF1C46"/>
    <w:rsid w:val="00CF1D3A"/>
    <w:rsid w:val="00CF1E64"/>
    <w:rsid w:val="00CF1EF6"/>
    <w:rsid w:val="00CF1F3F"/>
    <w:rsid w:val="00CF1F79"/>
    <w:rsid w:val="00CF2034"/>
    <w:rsid w:val="00CF227E"/>
    <w:rsid w:val="00CF2352"/>
    <w:rsid w:val="00CF2392"/>
    <w:rsid w:val="00CF245B"/>
    <w:rsid w:val="00CF2596"/>
    <w:rsid w:val="00CF2703"/>
    <w:rsid w:val="00CF2783"/>
    <w:rsid w:val="00CF289D"/>
    <w:rsid w:val="00CF2A4B"/>
    <w:rsid w:val="00CF2B7A"/>
    <w:rsid w:val="00CF2B9E"/>
    <w:rsid w:val="00CF2BA0"/>
    <w:rsid w:val="00CF3102"/>
    <w:rsid w:val="00CF329C"/>
    <w:rsid w:val="00CF331A"/>
    <w:rsid w:val="00CF3339"/>
    <w:rsid w:val="00CF337E"/>
    <w:rsid w:val="00CF3434"/>
    <w:rsid w:val="00CF343E"/>
    <w:rsid w:val="00CF3609"/>
    <w:rsid w:val="00CF3799"/>
    <w:rsid w:val="00CF37AB"/>
    <w:rsid w:val="00CF3812"/>
    <w:rsid w:val="00CF396A"/>
    <w:rsid w:val="00CF3C68"/>
    <w:rsid w:val="00CF3E6F"/>
    <w:rsid w:val="00CF3FA4"/>
    <w:rsid w:val="00CF3FE4"/>
    <w:rsid w:val="00CF4106"/>
    <w:rsid w:val="00CF41D9"/>
    <w:rsid w:val="00CF423C"/>
    <w:rsid w:val="00CF42DC"/>
    <w:rsid w:val="00CF4333"/>
    <w:rsid w:val="00CF4383"/>
    <w:rsid w:val="00CF43B7"/>
    <w:rsid w:val="00CF4432"/>
    <w:rsid w:val="00CF443A"/>
    <w:rsid w:val="00CF453C"/>
    <w:rsid w:val="00CF4558"/>
    <w:rsid w:val="00CF49D3"/>
    <w:rsid w:val="00CF4B74"/>
    <w:rsid w:val="00CF4C73"/>
    <w:rsid w:val="00CF4F19"/>
    <w:rsid w:val="00CF50B9"/>
    <w:rsid w:val="00CF5187"/>
    <w:rsid w:val="00CF5437"/>
    <w:rsid w:val="00CF57F2"/>
    <w:rsid w:val="00CF58DF"/>
    <w:rsid w:val="00CF598E"/>
    <w:rsid w:val="00CF59E6"/>
    <w:rsid w:val="00CF5A25"/>
    <w:rsid w:val="00CF5A9B"/>
    <w:rsid w:val="00CF5B12"/>
    <w:rsid w:val="00CF5B33"/>
    <w:rsid w:val="00CF5CB8"/>
    <w:rsid w:val="00CF5CEA"/>
    <w:rsid w:val="00CF5D77"/>
    <w:rsid w:val="00CF5DC9"/>
    <w:rsid w:val="00CF5E24"/>
    <w:rsid w:val="00CF5ECC"/>
    <w:rsid w:val="00CF5EF8"/>
    <w:rsid w:val="00CF609A"/>
    <w:rsid w:val="00CF60D1"/>
    <w:rsid w:val="00CF624D"/>
    <w:rsid w:val="00CF627C"/>
    <w:rsid w:val="00CF630D"/>
    <w:rsid w:val="00CF63C2"/>
    <w:rsid w:val="00CF64B2"/>
    <w:rsid w:val="00CF6622"/>
    <w:rsid w:val="00CF67AB"/>
    <w:rsid w:val="00CF6961"/>
    <w:rsid w:val="00CF6B04"/>
    <w:rsid w:val="00CF6BB5"/>
    <w:rsid w:val="00CF6EF8"/>
    <w:rsid w:val="00CF6F7B"/>
    <w:rsid w:val="00CF7045"/>
    <w:rsid w:val="00CF706B"/>
    <w:rsid w:val="00CF7290"/>
    <w:rsid w:val="00CF72CE"/>
    <w:rsid w:val="00CF7398"/>
    <w:rsid w:val="00CF7399"/>
    <w:rsid w:val="00CF74F3"/>
    <w:rsid w:val="00CF761D"/>
    <w:rsid w:val="00CF7663"/>
    <w:rsid w:val="00CF766F"/>
    <w:rsid w:val="00CF7721"/>
    <w:rsid w:val="00CF7749"/>
    <w:rsid w:val="00CF7772"/>
    <w:rsid w:val="00CF778A"/>
    <w:rsid w:val="00CF7B1B"/>
    <w:rsid w:val="00CF7B8A"/>
    <w:rsid w:val="00CF7CDA"/>
    <w:rsid w:val="00CF7DD2"/>
    <w:rsid w:val="00CF7E23"/>
    <w:rsid w:val="00D0013B"/>
    <w:rsid w:val="00D001A9"/>
    <w:rsid w:val="00D0040F"/>
    <w:rsid w:val="00D0043A"/>
    <w:rsid w:val="00D00452"/>
    <w:rsid w:val="00D004AD"/>
    <w:rsid w:val="00D00528"/>
    <w:rsid w:val="00D005A8"/>
    <w:rsid w:val="00D00732"/>
    <w:rsid w:val="00D008A4"/>
    <w:rsid w:val="00D0093C"/>
    <w:rsid w:val="00D00A63"/>
    <w:rsid w:val="00D00B23"/>
    <w:rsid w:val="00D00BD9"/>
    <w:rsid w:val="00D00C6A"/>
    <w:rsid w:val="00D00C9B"/>
    <w:rsid w:val="00D00CC0"/>
    <w:rsid w:val="00D00D84"/>
    <w:rsid w:val="00D00E42"/>
    <w:rsid w:val="00D00E6C"/>
    <w:rsid w:val="00D00F9F"/>
    <w:rsid w:val="00D01029"/>
    <w:rsid w:val="00D0103B"/>
    <w:rsid w:val="00D010F5"/>
    <w:rsid w:val="00D01110"/>
    <w:rsid w:val="00D01206"/>
    <w:rsid w:val="00D01214"/>
    <w:rsid w:val="00D01246"/>
    <w:rsid w:val="00D01277"/>
    <w:rsid w:val="00D01330"/>
    <w:rsid w:val="00D01381"/>
    <w:rsid w:val="00D013E5"/>
    <w:rsid w:val="00D0161F"/>
    <w:rsid w:val="00D016EE"/>
    <w:rsid w:val="00D01732"/>
    <w:rsid w:val="00D0179D"/>
    <w:rsid w:val="00D017DE"/>
    <w:rsid w:val="00D01844"/>
    <w:rsid w:val="00D018A7"/>
    <w:rsid w:val="00D01A38"/>
    <w:rsid w:val="00D01AC4"/>
    <w:rsid w:val="00D01B55"/>
    <w:rsid w:val="00D01B72"/>
    <w:rsid w:val="00D01C25"/>
    <w:rsid w:val="00D01C9A"/>
    <w:rsid w:val="00D01CAF"/>
    <w:rsid w:val="00D01DD9"/>
    <w:rsid w:val="00D01E2E"/>
    <w:rsid w:val="00D01ED4"/>
    <w:rsid w:val="00D021E6"/>
    <w:rsid w:val="00D02268"/>
    <w:rsid w:val="00D022D4"/>
    <w:rsid w:val="00D022EE"/>
    <w:rsid w:val="00D0289B"/>
    <w:rsid w:val="00D0299C"/>
    <w:rsid w:val="00D02A46"/>
    <w:rsid w:val="00D02B43"/>
    <w:rsid w:val="00D02C20"/>
    <w:rsid w:val="00D02EFE"/>
    <w:rsid w:val="00D02FCE"/>
    <w:rsid w:val="00D030F7"/>
    <w:rsid w:val="00D03120"/>
    <w:rsid w:val="00D03259"/>
    <w:rsid w:val="00D0329E"/>
    <w:rsid w:val="00D0336F"/>
    <w:rsid w:val="00D03454"/>
    <w:rsid w:val="00D0347D"/>
    <w:rsid w:val="00D037AB"/>
    <w:rsid w:val="00D038CD"/>
    <w:rsid w:val="00D0390A"/>
    <w:rsid w:val="00D03AFD"/>
    <w:rsid w:val="00D03F27"/>
    <w:rsid w:val="00D03F68"/>
    <w:rsid w:val="00D03FE2"/>
    <w:rsid w:val="00D03FE3"/>
    <w:rsid w:val="00D042AC"/>
    <w:rsid w:val="00D04379"/>
    <w:rsid w:val="00D043DE"/>
    <w:rsid w:val="00D04430"/>
    <w:rsid w:val="00D046AB"/>
    <w:rsid w:val="00D04764"/>
    <w:rsid w:val="00D04843"/>
    <w:rsid w:val="00D04A2C"/>
    <w:rsid w:val="00D04AA9"/>
    <w:rsid w:val="00D04B95"/>
    <w:rsid w:val="00D04B9F"/>
    <w:rsid w:val="00D04CAB"/>
    <w:rsid w:val="00D04DDF"/>
    <w:rsid w:val="00D04DE4"/>
    <w:rsid w:val="00D04E48"/>
    <w:rsid w:val="00D04E85"/>
    <w:rsid w:val="00D04EC8"/>
    <w:rsid w:val="00D04FC9"/>
    <w:rsid w:val="00D05117"/>
    <w:rsid w:val="00D052B0"/>
    <w:rsid w:val="00D05351"/>
    <w:rsid w:val="00D0537C"/>
    <w:rsid w:val="00D05476"/>
    <w:rsid w:val="00D05601"/>
    <w:rsid w:val="00D05652"/>
    <w:rsid w:val="00D056D3"/>
    <w:rsid w:val="00D0570A"/>
    <w:rsid w:val="00D0572A"/>
    <w:rsid w:val="00D057F7"/>
    <w:rsid w:val="00D0584E"/>
    <w:rsid w:val="00D058C6"/>
    <w:rsid w:val="00D05B01"/>
    <w:rsid w:val="00D05B59"/>
    <w:rsid w:val="00D05BCA"/>
    <w:rsid w:val="00D05C8F"/>
    <w:rsid w:val="00D05E04"/>
    <w:rsid w:val="00D05E27"/>
    <w:rsid w:val="00D05F15"/>
    <w:rsid w:val="00D05F81"/>
    <w:rsid w:val="00D06049"/>
    <w:rsid w:val="00D06242"/>
    <w:rsid w:val="00D0628D"/>
    <w:rsid w:val="00D062AD"/>
    <w:rsid w:val="00D065CF"/>
    <w:rsid w:val="00D067ED"/>
    <w:rsid w:val="00D067F7"/>
    <w:rsid w:val="00D06852"/>
    <w:rsid w:val="00D0691E"/>
    <w:rsid w:val="00D06A85"/>
    <w:rsid w:val="00D06BCD"/>
    <w:rsid w:val="00D06C5F"/>
    <w:rsid w:val="00D06CA6"/>
    <w:rsid w:val="00D06D92"/>
    <w:rsid w:val="00D06DAE"/>
    <w:rsid w:val="00D06E26"/>
    <w:rsid w:val="00D06F70"/>
    <w:rsid w:val="00D06FA8"/>
    <w:rsid w:val="00D073D4"/>
    <w:rsid w:val="00D074B3"/>
    <w:rsid w:val="00D075A6"/>
    <w:rsid w:val="00D075D4"/>
    <w:rsid w:val="00D076C4"/>
    <w:rsid w:val="00D07802"/>
    <w:rsid w:val="00D0783A"/>
    <w:rsid w:val="00D07840"/>
    <w:rsid w:val="00D0784F"/>
    <w:rsid w:val="00D078CF"/>
    <w:rsid w:val="00D07A03"/>
    <w:rsid w:val="00D07DCC"/>
    <w:rsid w:val="00D07FD7"/>
    <w:rsid w:val="00D1004E"/>
    <w:rsid w:val="00D1013C"/>
    <w:rsid w:val="00D1029E"/>
    <w:rsid w:val="00D1045C"/>
    <w:rsid w:val="00D10746"/>
    <w:rsid w:val="00D1080D"/>
    <w:rsid w:val="00D10C5E"/>
    <w:rsid w:val="00D10CA7"/>
    <w:rsid w:val="00D10CFA"/>
    <w:rsid w:val="00D10DD6"/>
    <w:rsid w:val="00D10E3D"/>
    <w:rsid w:val="00D11030"/>
    <w:rsid w:val="00D11189"/>
    <w:rsid w:val="00D11325"/>
    <w:rsid w:val="00D113BC"/>
    <w:rsid w:val="00D114C6"/>
    <w:rsid w:val="00D1150C"/>
    <w:rsid w:val="00D11620"/>
    <w:rsid w:val="00D11645"/>
    <w:rsid w:val="00D11720"/>
    <w:rsid w:val="00D1173A"/>
    <w:rsid w:val="00D11797"/>
    <w:rsid w:val="00D11A55"/>
    <w:rsid w:val="00D11E37"/>
    <w:rsid w:val="00D11E71"/>
    <w:rsid w:val="00D11EA2"/>
    <w:rsid w:val="00D11EE2"/>
    <w:rsid w:val="00D1204B"/>
    <w:rsid w:val="00D12058"/>
    <w:rsid w:val="00D1214B"/>
    <w:rsid w:val="00D121A9"/>
    <w:rsid w:val="00D12308"/>
    <w:rsid w:val="00D12348"/>
    <w:rsid w:val="00D124D3"/>
    <w:rsid w:val="00D124D6"/>
    <w:rsid w:val="00D126A8"/>
    <w:rsid w:val="00D126F7"/>
    <w:rsid w:val="00D127A8"/>
    <w:rsid w:val="00D1283F"/>
    <w:rsid w:val="00D128BB"/>
    <w:rsid w:val="00D12A48"/>
    <w:rsid w:val="00D12B81"/>
    <w:rsid w:val="00D12B95"/>
    <w:rsid w:val="00D12B9C"/>
    <w:rsid w:val="00D12BBF"/>
    <w:rsid w:val="00D12C92"/>
    <w:rsid w:val="00D12EE7"/>
    <w:rsid w:val="00D12F35"/>
    <w:rsid w:val="00D13167"/>
    <w:rsid w:val="00D131AD"/>
    <w:rsid w:val="00D131DF"/>
    <w:rsid w:val="00D132CF"/>
    <w:rsid w:val="00D1350D"/>
    <w:rsid w:val="00D135B5"/>
    <w:rsid w:val="00D135FA"/>
    <w:rsid w:val="00D13779"/>
    <w:rsid w:val="00D13784"/>
    <w:rsid w:val="00D137E8"/>
    <w:rsid w:val="00D1385C"/>
    <w:rsid w:val="00D138C1"/>
    <w:rsid w:val="00D138EE"/>
    <w:rsid w:val="00D138FA"/>
    <w:rsid w:val="00D139AB"/>
    <w:rsid w:val="00D139C4"/>
    <w:rsid w:val="00D13A17"/>
    <w:rsid w:val="00D13A4D"/>
    <w:rsid w:val="00D13B3E"/>
    <w:rsid w:val="00D13BE6"/>
    <w:rsid w:val="00D13CCE"/>
    <w:rsid w:val="00D13D26"/>
    <w:rsid w:val="00D14056"/>
    <w:rsid w:val="00D141DD"/>
    <w:rsid w:val="00D1438F"/>
    <w:rsid w:val="00D143CF"/>
    <w:rsid w:val="00D1441E"/>
    <w:rsid w:val="00D1462F"/>
    <w:rsid w:val="00D147DD"/>
    <w:rsid w:val="00D1489A"/>
    <w:rsid w:val="00D1491D"/>
    <w:rsid w:val="00D149A0"/>
    <w:rsid w:val="00D14A67"/>
    <w:rsid w:val="00D14B80"/>
    <w:rsid w:val="00D14CAB"/>
    <w:rsid w:val="00D14CB2"/>
    <w:rsid w:val="00D14D1B"/>
    <w:rsid w:val="00D14E29"/>
    <w:rsid w:val="00D14F10"/>
    <w:rsid w:val="00D150DD"/>
    <w:rsid w:val="00D151EC"/>
    <w:rsid w:val="00D15292"/>
    <w:rsid w:val="00D152C8"/>
    <w:rsid w:val="00D152E6"/>
    <w:rsid w:val="00D1550E"/>
    <w:rsid w:val="00D15540"/>
    <w:rsid w:val="00D1563B"/>
    <w:rsid w:val="00D1568B"/>
    <w:rsid w:val="00D1578D"/>
    <w:rsid w:val="00D15889"/>
    <w:rsid w:val="00D15A0A"/>
    <w:rsid w:val="00D15C81"/>
    <w:rsid w:val="00D15DE6"/>
    <w:rsid w:val="00D15EB5"/>
    <w:rsid w:val="00D15FEB"/>
    <w:rsid w:val="00D162D9"/>
    <w:rsid w:val="00D1639D"/>
    <w:rsid w:val="00D163E4"/>
    <w:rsid w:val="00D163ED"/>
    <w:rsid w:val="00D164AC"/>
    <w:rsid w:val="00D16560"/>
    <w:rsid w:val="00D16770"/>
    <w:rsid w:val="00D1688F"/>
    <w:rsid w:val="00D1696F"/>
    <w:rsid w:val="00D16B1D"/>
    <w:rsid w:val="00D16BB8"/>
    <w:rsid w:val="00D16D9C"/>
    <w:rsid w:val="00D16EEC"/>
    <w:rsid w:val="00D1716F"/>
    <w:rsid w:val="00D17251"/>
    <w:rsid w:val="00D173B4"/>
    <w:rsid w:val="00D173C4"/>
    <w:rsid w:val="00D173DB"/>
    <w:rsid w:val="00D174CB"/>
    <w:rsid w:val="00D17621"/>
    <w:rsid w:val="00D17728"/>
    <w:rsid w:val="00D178AE"/>
    <w:rsid w:val="00D17996"/>
    <w:rsid w:val="00D17AC9"/>
    <w:rsid w:val="00D17AE2"/>
    <w:rsid w:val="00D17B52"/>
    <w:rsid w:val="00D17B5A"/>
    <w:rsid w:val="00D17BC0"/>
    <w:rsid w:val="00D17C19"/>
    <w:rsid w:val="00D17D66"/>
    <w:rsid w:val="00D17E21"/>
    <w:rsid w:val="00D17E6B"/>
    <w:rsid w:val="00D20215"/>
    <w:rsid w:val="00D202A5"/>
    <w:rsid w:val="00D203C0"/>
    <w:rsid w:val="00D2045D"/>
    <w:rsid w:val="00D20606"/>
    <w:rsid w:val="00D20688"/>
    <w:rsid w:val="00D20754"/>
    <w:rsid w:val="00D20B0E"/>
    <w:rsid w:val="00D20B34"/>
    <w:rsid w:val="00D20E42"/>
    <w:rsid w:val="00D20E84"/>
    <w:rsid w:val="00D20E8C"/>
    <w:rsid w:val="00D20EB6"/>
    <w:rsid w:val="00D212F1"/>
    <w:rsid w:val="00D214B1"/>
    <w:rsid w:val="00D21613"/>
    <w:rsid w:val="00D21647"/>
    <w:rsid w:val="00D2168B"/>
    <w:rsid w:val="00D21699"/>
    <w:rsid w:val="00D218A1"/>
    <w:rsid w:val="00D218BB"/>
    <w:rsid w:val="00D21BFD"/>
    <w:rsid w:val="00D21ECC"/>
    <w:rsid w:val="00D2206B"/>
    <w:rsid w:val="00D2206C"/>
    <w:rsid w:val="00D220E6"/>
    <w:rsid w:val="00D220FA"/>
    <w:rsid w:val="00D22164"/>
    <w:rsid w:val="00D2219E"/>
    <w:rsid w:val="00D22319"/>
    <w:rsid w:val="00D223CD"/>
    <w:rsid w:val="00D224DB"/>
    <w:rsid w:val="00D22659"/>
    <w:rsid w:val="00D2267E"/>
    <w:rsid w:val="00D2275A"/>
    <w:rsid w:val="00D227D7"/>
    <w:rsid w:val="00D2284F"/>
    <w:rsid w:val="00D229FA"/>
    <w:rsid w:val="00D22A77"/>
    <w:rsid w:val="00D22A80"/>
    <w:rsid w:val="00D22B20"/>
    <w:rsid w:val="00D22B39"/>
    <w:rsid w:val="00D22B81"/>
    <w:rsid w:val="00D22CA1"/>
    <w:rsid w:val="00D22D3D"/>
    <w:rsid w:val="00D22D6F"/>
    <w:rsid w:val="00D22DD1"/>
    <w:rsid w:val="00D22EA7"/>
    <w:rsid w:val="00D22FBE"/>
    <w:rsid w:val="00D23075"/>
    <w:rsid w:val="00D231F9"/>
    <w:rsid w:val="00D232F3"/>
    <w:rsid w:val="00D23345"/>
    <w:rsid w:val="00D23368"/>
    <w:rsid w:val="00D23391"/>
    <w:rsid w:val="00D233DB"/>
    <w:rsid w:val="00D234F6"/>
    <w:rsid w:val="00D235AF"/>
    <w:rsid w:val="00D238B4"/>
    <w:rsid w:val="00D23944"/>
    <w:rsid w:val="00D23A0E"/>
    <w:rsid w:val="00D23A3D"/>
    <w:rsid w:val="00D23B56"/>
    <w:rsid w:val="00D23C8A"/>
    <w:rsid w:val="00D23CCB"/>
    <w:rsid w:val="00D23D1C"/>
    <w:rsid w:val="00D23DBF"/>
    <w:rsid w:val="00D23F9A"/>
    <w:rsid w:val="00D24001"/>
    <w:rsid w:val="00D24006"/>
    <w:rsid w:val="00D24314"/>
    <w:rsid w:val="00D2448F"/>
    <w:rsid w:val="00D245C8"/>
    <w:rsid w:val="00D245CD"/>
    <w:rsid w:val="00D2461B"/>
    <w:rsid w:val="00D24723"/>
    <w:rsid w:val="00D248C5"/>
    <w:rsid w:val="00D24A65"/>
    <w:rsid w:val="00D24AF4"/>
    <w:rsid w:val="00D24B07"/>
    <w:rsid w:val="00D24C5C"/>
    <w:rsid w:val="00D24D30"/>
    <w:rsid w:val="00D24DA3"/>
    <w:rsid w:val="00D24F6E"/>
    <w:rsid w:val="00D24FF2"/>
    <w:rsid w:val="00D250FC"/>
    <w:rsid w:val="00D251AF"/>
    <w:rsid w:val="00D2529D"/>
    <w:rsid w:val="00D252E7"/>
    <w:rsid w:val="00D25386"/>
    <w:rsid w:val="00D253BE"/>
    <w:rsid w:val="00D25610"/>
    <w:rsid w:val="00D25652"/>
    <w:rsid w:val="00D25702"/>
    <w:rsid w:val="00D25822"/>
    <w:rsid w:val="00D2591F"/>
    <w:rsid w:val="00D2599F"/>
    <w:rsid w:val="00D259F2"/>
    <w:rsid w:val="00D25BC2"/>
    <w:rsid w:val="00D25CB3"/>
    <w:rsid w:val="00D25D04"/>
    <w:rsid w:val="00D25D1A"/>
    <w:rsid w:val="00D25D57"/>
    <w:rsid w:val="00D25EE8"/>
    <w:rsid w:val="00D25F76"/>
    <w:rsid w:val="00D25F90"/>
    <w:rsid w:val="00D2611C"/>
    <w:rsid w:val="00D26354"/>
    <w:rsid w:val="00D26393"/>
    <w:rsid w:val="00D263D9"/>
    <w:rsid w:val="00D264F7"/>
    <w:rsid w:val="00D267B6"/>
    <w:rsid w:val="00D26945"/>
    <w:rsid w:val="00D26953"/>
    <w:rsid w:val="00D26AC3"/>
    <w:rsid w:val="00D26AF8"/>
    <w:rsid w:val="00D26C5F"/>
    <w:rsid w:val="00D26D35"/>
    <w:rsid w:val="00D26D70"/>
    <w:rsid w:val="00D26E6B"/>
    <w:rsid w:val="00D26F07"/>
    <w:rsid w:val="00D26F9D"/>
    <w:rsid w:val="00D27149"/>
    <w:rsid w:val="00D2730E"/>
    <w:rsid w:val="00D273C2"/>
    <w:rsid w:val="00D273E8"/>
    <w:rsid w:val="00D2741E"/>
    <w:rsid w:val="00D27609"/>
    <w:rsid w:val="00D2765F"/>
    <w:rsid w:val="00D2776D"/>
    <w:rsid w:val="00D279F3"/>
    <w:rsid w:val="00D27AFB"/>
    <w:rsid w:val="00D27C4B"/>
    <w:rsid w:val="00D27DDF"/>
    <w:rsid w:val="00D27ECC"/>
    <w:rsid w:val="00D300C6"/>
    <w:rsid w:val="00D300F9"/>
    <w:rsid w:val="00D301A6"/>
    <w:rsid w:val="00D30211"/>
    <w:rsid w:val="00D3025E"/>
    <w:rsid w:val="00D30366"/>
    <w:rsid w:val="00D303B3"/>
    <w:rsid w:val="00D305FD"/>
    <w:rsid w:val="00D3068A"/>
    <w:rsid w:val="00D30735"/>
    <w:rsid w:val="00D3077A"/>
    <w:rsid w:val="00D3091B"/>
    <w:rsid w:val="00D30A39"/>
    <w:rsid w:val="00D30AE8"/>
    <w:rsid w:val="00D30C15"/>
    <w:rsid w:val="00D30C18"/>
    <w:rsid w:val="00D30C33"/>
    <w:rsid w:val="00D30C5D"/>
    <w:rsid w:val="00D30D12"/>
    <w:rsid w:val="00D30F00"/>
    <w:rsid w:val="00D30F31"/>
    <w:rsid w:val="00D30F56"/>
    <w:rsid w:val="00D30F66"/>
    <w:rsid w:val="00D310BB"/>
    <w:rsid w:val="00D311A0"/>
    <w:rsid w:val="00D31212"/>
    <w:rsid w:val="00D312F5"/>
    <w:rsid w:val="00D3132E"/>
    <w:rsid w:val="00D31334"/>
    <w:rsid w:val="00D31390"/>
    <w:rsid w:val="00D31451"/>
    <w:rsid w:val="00D31455"/>
    <w:rsid w:val="00D314FB"/>
    <w:rsid w:val="00D315D4"/>
    <w:rsid w:val="00D316DE"/>
    <w:rsid w:val="00D31724"/>
    <w:rsid w:val="00D317E0"/>
    <w:rsid w:val="00D31824"/>
    <w:rsid w:val="00D31897"/>
    <w:rsid w:val="00D318D2"/>
    <w:rsid w:val="00D319C6"/>
    <w:rsid w:val="00D31B59"/>
    <w:rsid w:val="00D31D39"/>
    <w:rsid w:val="00D31D94"/>
    <w:rsid w:val="00D31E45"/>
    <w:rsid w:val="00D31E71"/>
    <w:rsid w:val="00D31F39"/>
    <w:rsid w:val="00D31F8E"/>
    <w:rsid w:val="00D3214A"/>
    <w:rsid w:val="00D3216C"/>
    <w:rsid w:val="00D321DB"/>
    <w:rsid w:val="00D323C0"/>
    <w:rsid w:val="00D32405"/>
    <w:rsid w:val="00D32666"/>
    <w:rsid w:val="00D3278A"/>
    <w:rsid w:val="00D32813"/>
    <w:rsid w:val="00D328FE"/>
    <w:rsid w:val="00D32935"/>
    <w:rsid w:val="00D3293E"/>
    <w:rsid w:val="00D32A6B"/>
    <w:rsid w:val="00D32BF1"/>
    <w:rsid w:val="00D32C9C"/>
    <w:rsid w:val="00D32CEA"/>
    <w:rsid w:val="00D32D02"/>
    <w:rsid w:val="00D33139"/>
    <w:rsid w:val="00D331C8"/>
    <w:rsid w:val="00D33355"/>
    <w:rsid w:val="00D33387"/>
    <w:rsid w:val="00D334E5"/>
    <w:rsid w:val="00D33603"/>
    <w:rsid w:val="00D33660"/>
    <w:rsid w:val="00D336AF"/>
    <w:rsid w:val="00D33739"/>
    <w:rsid w:val="00D338DD"/>
    <w:rsid w:val="00D33A5B"/>
    <w:rsid w:val="00D33C82"/>
    <w:rsid w:val="00D33F9F"/>
    <w:rsid w:val="00D341C1"/>
    <w:rsid w:val="00D3422B"/>
    <w:rsid w:val="00D34281"/>
    <w:rsid w:val="00D34348"/>
    <w:rsid w:val="00D34354"/>
    <w:rsid w:val="00D344E3"/>
    <w:rsid w:val="00D346DF"/>
    <w:rsid w:val="00D34794"/>
    <w:rsid w:val="00D347C6"/>
    <w:rsid w:val="00D34807"/>
    <w:rsid w:val="00D3483A"/>
    <w:rsid w:val="00D3484B"/>
    <w:rsid w:val="00D34992"/>
    <w:rsid w:val="00D34AA2"/>
    <w:rsid w:val="00D34C22"/>
    <w:rsid w:val="00D34E43"/>
    <w:rsid w:val="00D34EDF"/>
    <w:rsid w:val="00D34F87"/>
    <w:rsid w:val="00D34FBE"/>
    <w:rsid w:val="00D34FF7"/>
    <w:rsid w:val="00D3518F"/>
    <w:rsid w:val="00D351C8"/>
    <w:rsid w:val="00D35222"/>
    <w:rsid w:val="00D3540D"/>
    <w:rsid w:val="00D35417"/>
    <w:rsid w:val="00D354F0"/>
    <w:rsid w:val="00D354F9"/>
    <w:rsid w:val="00D355CE"/>
    <w:rsid w:val="00D356CD"/>
    <w:rsid w:val="00D35712"/>
    <w:rsid w:val="00D358D3"/>
    <w:rsid w:val="00D35943"/>
    <w:rsid w:val="00D35962"/>
    <w:rsid w:val="00D35974"/>
    <w:rsid w:val="00D35A6D"/>
    <w:rsid w:val="00D35B57"/>
    <w:rsid w:val="00D35B64"/>
    <w:rsid w:val="00D35D96"/>
    <w:rsid w:val="00D35DF4"/>
    <w:rsid w:val="00D35EAB"/>
    <w:rsid w:val="00D35FA0"/>
    <w:rsid w:val="00D36052"/>
    <w:rsid w:val="00D360A0"/>
    <w:rsid w:val="00D3612C"/>
    <w:rsid w:val="00D361AF"/>
    <w:rsid w:val="00D361CE"/>
    <w:rsid w:val="00D362B8"/>
    <w:rsid w:val="00D36523"/>
    <w:rsid w:val="00D366E7"/>
    <w:rsid w:val="00D368DB"/>
    <w:rsid w:val="00D36986"/>
    <w:rsid w:val="00D36A7E"/>
    <w:rsid w:val="00D36B79"/>
    <w:rsid w:val="00D36D7D"/>
    <w:rsid w:val="00D36ECC"/>
    <w:rsid w:val="00D372CE"/>
    <w:rsid w:val="00D3744B"/>
    <w:rsid w:val="00D3766A"/>
    <w:rsid w:val="00D377B4"/>
    <w:rsid w:val="00D37BD0"/>
    <w:rsid w:val="00D37C66"/>
    <w:rsid w:val="00D37CEF"/>
    <w:rsid w:val="00D37E6A"/>
    <w:rsid w:val="00D37E94"/>
    <w:rsid w:val="00D400C4"/>
    <w:rsid w:val="00D40115"/>
    <w:rsid w:val="00D40139"/>
    <w:rsid w:val="00D401CC"/>
    <w:rsid w:val="00D4032A"/>
    <w:rsid w:val="00D4037C"/>
    <w:rsid w:val="00D40429"/>
    <w:rsid w:val="00D407CA"/>
    <w:rsid w:val="00D40880"/>
    <w:rsid w:val="00D408B0"/>
    <w:rsid w:val="00D408DF"/>
    <w:rsid w:val="00D409EE"/>
    <w:rsid w:val="00D40ACF"/>
    <w:rsid w:val="00D40AF1"/>
    <w:rsid w:val="00D40CC8"/>
    <w:rsid w:val="00D40DD7"/>
    <w:rsid w:val="00D40F52"/>
    <w:rsid w:val="00D41092"/>
    <w:rsid w:val="00D4110B"/>
    <w:rsid w:val="00D4123C"/>
    <w:rsid w:val="00D41302"/>
    <w:rsid w:val="00D413E0"/>
    <w:rsid w:val="00D41498"/>
    <w:rsid w:val="00D41572"/>
    <w:rsid w:val="00D41725"/>
    <w:rsid w:val="00D4178C"/>
    <w:rsid w:val="00D417CD"/>
    <w:rsid w:val="00D4189A"/>
    <w:rsid w:val="00D418AE"/>
    <w:rsid w:val="00D41B42"/>
    <w:rsid w:val="00D41B5C"/>
    <w:rsid w:val="00D41B8B"/>
    <w:rsid w:val="00D41D18"/>
    <w:rsid w:val="00D41D55"/>
    <w:rsid w:val="00D41F24"/>
    <w:rsid w:val="00D41F9D"/>
    <w:rsid w:val="00D4200F"/>
    <w:rsid w:val="00D4210B"/>
    <w:rsid w:val="00D421AF"/>
    <w:rsid w:val="00D425AA"/>
    <w:rsid w:val="00D426BA"/>
    <w:rsid w:val="00D42740"/>
    <w:rsid w:val="00D4281C"/>
    <w:rsid w:val="00D42968"/>
    <w:rsid w:val="00D42C22"/>
    <w:rsid w:val="00D42C9C"/>
    <w:rsid w:val="00D42D3C"/>
    <w:rsid w:val="00D42D6E"/>
    <w:rsid w:val="00D4304C"/>
    <w:rsid w:val="00D430CD"/>
    <w:rsid w:val="00D43186"/>
    <w:rsid w:val="00D43353"/>
    <w:rsid w:val="00D43421"/>
    <w:rsid w:val="00D43428"/>
    <w:rsid w:val="00D434EF"/>
    <w:rsid w:val="00D4368E"/>
    <w:rsid w:val="00D43827"/>
    <w:rsid w:val="00D43979"/>
    <w:rsid w:val="00D439A6"/>
    <w:rsid w:val="00D43A45"/>
    <w:rsid w:val="00D43B64"/>
    <w:rsid w:val="00D43B91"/>
    <w:rsid w:val="00D43FC2"/>
    <w:rsid w:val="00D440E3"/>
    <w:rsid w:val="00D44357"/>
    <w:rsid w:val="00D44392"/>
    <w:rsid w:val="00D444A5"/>
    <w:rsid w:val="00D447C6"/>
    <w:rsid w:val="00D447FB"/>
    <w:rsid w:val="00D448E3"/>
    <w:rsid w:val="00D448EA"/>
    <w:rsid w:val="00D44AB2"/>
    <w:rsid w:val="00D44B3D"/>
    <w:rsid w:val="00D44B44"/>
    <w:rsid w:val="00D44B56"/>
    <w:rsid w:val="00D44CD6"/>
    <w:rsid w:val="00D44ED1"/>
    <w:rsid w:val="00D44F3C"/>
    <w:rsid w:val="00D44F45"/>
    <w:rsid w:val="00D45407"/>
    <w:rsid w:val="00D454BE"/>
    <w:rsid w:val="00D45580"/>
    <w:rsid w:val="00D4562E"/>
    <w:rsid w:val="00D456A5"/>
    <w:rsid w:val="00D45725"/>
    <w:rsid w:val="00D457BD"/>
    <w:rsid w:val="00D4581B"/>
    <w:rsid w:val="00D459F1"/>
    <w:rsid w:val="00D45B00"/>
    <w:rsid w:val="00D45B5D"/>
    <w:rsid w:val="00D45CE9"/>
    <w:rsid w:val="00D45EEC"/>
    <w:rsid w:val="00D460D4"/>
    <w:rsid w:val="00D46114"/>
    <w:rsid w:val="00D4627C"/>
    <w:rsid w:val="00D462CE"/>
    <w:rsid w:val="00D46312"/>
    <w:rsid w:val="00D465A8"/>
    <w:rsid w:val="00D4661F"/>
    <w:rsid w:val="00D468EF"/>
    <w:rsid w:val="00D46994"/>
    <w:rsid w:val="00D46A90"/>
    <w:rsid w:val="00D46AD8"/>
    <w:rsid w:val="00D46EB1"/>
    <w:rsid w:val="00D470D2"/>
    <w:rsid w:val="00D47107"/>
    <w:rsid w:val="00D471D5"/>
    <w:rsid w:val="00D472D4"/>
    <w:rsid w:val="00D473BD"/>
    <w:rsid w:val="00D4741E"/>
    <w:rsid w:val="00D4763E"/>
    <w:rsid w:val="00D47703"/>
    <w:rsid w:val="00D47740"/>
    <w:rsid w:val="00D477E6"/>
    <w:rsid w:val="00D4781A"/>
    <w:rsid w:val="00D4794C"/>
    <w:rsid w:val="00D479F3"/>
    <w:rsid w:val="00D47A6A"/>
    <w:rsid w:val="00D47B5B"/>
    <w:rsid w:val="00D47D79"/>
    <w:rsid w:val="00D47EC8"/>
    <w:rsid w:val="00D47EE5"/>
    <w:rsid w:val="00D47F0A"/>
    <w:rsid w:val="00D47F6D"/>
    <w:rsid w:val="00D47FAB"/>
    <w:rsid w:val="00D47FDB"/>
    <w:rsid w:val="00D5002E"/>
    <w:rsid w:val="00D50056"/>
    <w:rsid w:val="00D50099"/>
    <w:rsid w:val="00D501C2"/>
    <w:rsid w:val="00D50202"/>
    <w:rsid w:val="00D502EA"/>
    <w:rsid w:val="00D505D4"/>
    <w:rsid w:val="00D50739"/>
    <w:rsid w:val="00D507B8"/>
    <w:rsid w:val="00D5095A"/>
    <w:rsid w:val="00D509A2"/>
    <w:rsid w:val="00D50A03"/>
    <w:rsid w:val="00D50C6D"/>
    <w:rsid w:val="00D50DCC"/>
    <w:rsid w:val="00D50EB5"/>
    <w:rsid w:val="00D5103A"/>
    <w:rsid w:val="00D5105A"/>
    <w:rsid w:val="00D51161"/>
    <w:rsid w:val="00D51282"/>
    <w:rsid w:val="00D51372"/>
    <w:rsid w:val="00D5148D"/>
    <w:rsid w:val="00D514E6"/>
    <w:rsid w:val="00D51605"/>
    <w:rsid w:val="00D51665"/>
    <w:rsid w:val="00D5170F"/>
    <w:rsid w:val="00D5183C"/>
    <w:rsid w:val="00D5186C"/>
    <w:rsid w:val="00D518A1"/>
    <w:rsid w:val="00D5193F"/>
    <w:rsid w:val="00D51A8A"/>
    <w:rsid w:val="00D51AE9"/>
    <w:rsid w:val="00D51B5D"/>
    <w:rsid w:val="00D51BEC"/>
    <w:rsid w:val="00D51D25"/>
    <w:rsid w:val="00D51E76"/>
    <w:rsid w:val="00D51E9D"/>
    <w:rsid w:val="00D51EA0"/>
    <w:rsid w:val="00D5227D"/>
    <w:rsid w:val="00D52285"/>
    <w:rsid w:val="00D52351"/>
    <w:rsid w:val="00D5246F"/>
    <w:rsid w:val="00D5248F"/>
    <w:rsid w:val="00D5249A"/>
    <w:rsid w:val="00D524D7"/>
    <w:rsid w:val="00D5250D"/>
    <w:rsid w:val="00D52535"/>
    <w:rsid w:val="00D52612"/>
    <w:rsid w:val="00D52635"/>
    <w:rsid w:val="00D5266E"/>
    <w:rsid w:val="00D52A58"/>
    <w:rsid w:val="00D52AE6"/>
    <w:rsid w:val="00D52CC7"/>
    <w:rsid w:val="00D52DB7"/>
    <w:rsid w:val="00D52DD1"/>
    <w:rsid w:val="00D52E6D"/>
    <w:rsid w:val="00D52EE5"/>
    <w:rsid w:val="00D52EF0"/>
    <w:rsid w:val="00D53080"/>
    <w:rsid w:val="00D53140"/>
    <w:rsid w:val="00D53147"/>
    <w:rsid w:val="00D53312"/>
    <w:rsid w:val="00D53436"/>
    <w:rsid w:val="00D53680"/>
    <w:rsid w:val="00D5371D"/>
    <w:rsid w:val="00D53987"/>
    <w:rsid w:val="00D53A42"/>
    <w:rsid w:val="00D53B37"/>
    <w:rsid w:val="00D53BC2"/>
    <w:rsid w:val="00D53C0A"/>
    <w:rsid w:val="00D53CF1"/>
    <w:rsid w:val="00D53D15"/>
    <w:rsid w:val="00D53D33"/>
    <w:rsid w:val="00D53DCB"/>
    <w:rsid w:val="00D53EEE"/>
    <w:rsid w:val="00D54008"/>
    <w:rsid w:val="00D54158"/>
    <w:rsid w:val="00D541F7"/>
    <w:rsid w:val="00D5420A"/>
    <w:rsid w:val="00D542CC"/>
    <w:rsid w:val="00D544F9"/>
    <w:rsid w:val="00D5482B"/>
    <w:rsid w:val="00D54898"/>
    <w:rsid w:val="00D548C7"/>
    <w:rsid w:val="00D5498A"/>
    <w:rsid w:val="00D54A60"/>
    <w:rsid w:val="00D54AEE"/>
    <w:rsid w:val="00D54B0D"/>
    <w:rsid w:val="00D54B31"/>
    <w:rsid w:val="00D54B72"/>
    <w:rsid w:val="00D54C8C"/>
    <w:rsid w:val="00D54E0E"/>
    <w:rsid w:val="00D54E74"/>
    <w:rsid w:val="00D54FE3"/>
    <w:rsid w:val="00D5508D"/>
    <w:rsid w:val="00D55146"/>
    <w:rsid w:val="00D552DE"/>
    <w:rsid w:val="00D55799"/>
    <w:rsid w:val="00D559D3"/>
    <w:rsid w:val="00D55BBA"/>
    <w:rsid w:val="00D55BDD"/>
    <w:rsid w:val="00D55C90"/>
    <w:rsid w:val="00D55CA2"/>
    <w:rsid w:val="00D55CE3"/>
    <w:rsid w:val="00D55E44"/>
    <w:rsid w:val="00D55E73"/>
    <w:rsid w:val="00D55F79"/>
    <w:rsid w:val="00D56039"/>
    <w:rsid w:val="00D562F6"/>
    <w:rsid w:val="00D5630A"/>
    <w:rsid w:val="00D56364"/>
    <w:rsid w:val="00D56504"/>
    <w:rsid w:val="00D56596"/>
    <w:rsid w:val="00D565E6"/>
    <w:rsid w:val="00D56684"/>
    <w:rsid w:val="00D566BC"/>
    <w:rsid w:val="00D56901"/>
    <w:rsid w:val="00D569D4"/>
    <w:rsid w:val="00D56C21"/>
    <w:rsid w:val="00D56F44"/>
    <w:rsid w:val="00D56FA5"/>
    <w:rsid w:val="00D5700A"/>
    <w:rsid w:val="00D572B6"/>
    <w:rsid w:val="00D573BB"/>
    <w:rsid w:val="00D57457"/>
    <w:rsid w:val="00D574D6"/>
    <w:rsid w:val="00D575D1"/>
    <w:rsid w:val="00D577C2"/>
    <w:rsid w:val="00D57806"/>
    <w:rsid w:val="00D57855"/>
    <w:rsid w:val="00D57C1D"/>
    <w:rsid w:val="00D57E60"/>
    <w:rsid w:val="00D57E69"/>
    <w:rsid w:val="00D57F05"/>
    <w:rsid w:val="00D57F59"/>
    <w:rsid w:val="00D57F5D"/>
    <w:rsid w:val="00D60072"/>
    <w:rsid w:val="00D600E9"/>
    <w:rsid w:val="00D601D2"/>
    <w:rsid w:val="00D6025B"/>
    <w:rsid w:val="00D602BF"/>
    <w:rsid w:val="00D60306"/>
    <w:rsid w:val="00D60339"/>
    <w:rsid w:val="00D60531"/>
    <w:rsid w:val="00D60557"/>
    <w:rsid w:val="00D60577"/>
    <w:rsid w:val="00D60652"/>
    <w:rsid w:val="00D606A6"/>
    <w:rsid w:val="00D606BD"/>
    <w:rsid w:val="00D6076F"/>
    <w:rsid w:val="00D60771"/>
    <w:rsid w:val="00D607A1"/>
    <w:rsid w:val="00D607A2"/>
    <w:rsid w:val="00D608D8"/>
    <w:rsid w:val="00D6091F"/>
    <w:rsid w:val="00D60BAC"/>
    <w:rsid w:val="00D60CD2"/>
    <w:rsid w:val="00D60E2F"/>
    <w:rsid w:val="00D60E9F"/>
    <w:rsid w:val="00D60F08"/>
    <w:rsid w:val="00D61126"/>
    <w:rsid w:val="00D61315"/>
    <w:rsid w:val="00D618A8"/>
    <w:rsid w:val="00D619B9"/>
    <w:rsid w:val="00D61A08"/>
    <w:rsid w:val="00D61A62"/>
    <w:rsid w:val="00D61B32"/>
    <w:rsid w:val="00D61BD6"/>
    <w:rsid w:val="00D61BE8"/>
    <w:rsid w:val="00D61D5D"/>
    <w:rsid w:val="00D61E81"/>
    <w:rsid w:val="00D61EBF"/>
    <w:rsid w:val="00D62061"/>
    <w:rsid w:val="00D620F9"/>
    <w:rsid w:val="00D621BF"/>
    <w:rsid w:val="00D621D8"/>
    <w:rsid w:val="00D622A9"/>
    <w:rsid w:val="00D622D9"/>
    <w:rsid w:val="00D624A8"/>
    <w:rsid w:val="00D62749"/>
    <w:rsid w:val="00D6285A"/>
    <w:rsid w:val="00D62A67"/>
    <w:rsid w:val="00D62B6C"/>
    <w:rsid w:val="00D62BE6"/>
    <w:rsid w:val="00D62D46"/>
    <w:rsid w:val="00D62DFF"/>
    <w:rsid w:val="00D62E4C"/>
    <w:rsid w:val="00D62E87"/>
    <w:rsid w:val="00D62EFA"/>
    <w:rsid w:val="00D62EFB"/>
    <w:rsid w:val="00D63020"/>
    <w:rsid w:val="00D6331E"/>
    <w:rsid w:val="00D63385"/>
    <w:rsid w:val="00D63450"/>
    <w:rsid w:val="00D63830"/>
    <w:rsid w:val="00D6389D"/>
    <w:rsid w:val="00D638C0"/>
    <w:rsid w:val="00D638F6"/>
    <w:rsid w:val="00D63B37"/>
    <w:rsid w:val="00D63C27"/>
    <w:rsid w:val="00D63C58"/>
    <w:rsid w:val="00D63D27"/>
    <w:rsid w:val="00D63DF3"/>
    <w:rsid w:val="00D63E1A"/>
    <w:rsid w:val="00D63EC6"/>
    <w:rsid w:val="00D64194"/>
    <w:rsid w:val="00D64291"/>
    <w:rsid w:val="00D64728"/>
    <w:rsid w:val="00D64780"/>
    <w:rsid w:val="00D64B56"/>
    <w:rsid w:val="00D64BEA"/>
    <w:rsid w:val="00D64C0C"/>
    <w:rsid w:val="00D64D50"/>
    <w:rsid w:val="00D64D80"/>
    <w:rsid w:val="00D64DD1"/>
    <w:rsid w:val="00D64E6C"/>
    <w:rsid w:val="00D64EC3"/>
    <w:rsid w:val="00D64F5E"/>
    <w:rsid w:val="00D650D0"/>
    <w:rsid w:val="00D65253"/>
    <w:rsid w:val="00D652B9"/>
    <w:rsid w:val="00D65374"/>
    <w:rsid w:val="00D655C9"/>
    <w:rsid w:val="00D656E5"/>
    <w:rsid w:val="00D65846"/>
    <w:rsid w:val="00D658A0"/>
    <w:rsid w:val="00D658BF"/>
    <w:rsid w:val="00D658CD"/>
    <w:rsid w:val="00D658EB"/>
    <w:rsid w:val="00D65BDD"/>
    <w:rsid w:val="00D65E71"/>
    <w:rsid w:val="00D65F0F"/>
    <w:rsid w:val="00D65FD4"/>
    <w:rsid w:val="00D66139"/>
    <w:rsid w:val="00D6615B"/>
    <w:rsid w:val="00D6643C"/>
    <w:rsid w:val="00D6689C"/>
    <w:rsid w:val="00D66935"/>
    <w:rsid w:val="00D66938"/>
    <w:rsid w:val="00D6695A"/>
    <w:rsid w:val="00D66963"/>
    <w:rsid w:val="00D66AE7"/>
    <w:rsid w:val="00D66D02"/>
    <w:rsid w:val="00D66D5A"/>
    <w:rsid w:val="00D66DFB"/>
    <w:rsid w:val="00D66E7E"/>
    <w:rsid w:val="00D66E8A"/>
    <w:rsid w:val="00D66F47"/>
    <w:rsid w:val="00D66FF2"/>
    <w:rsid w:val="00D670A5"/>
    <w:rsid w:val="00D67127"/>
    <w:rsid w:val="00D6712E"/>
    <w:rsid w:val="00D67330"/>
    <w:rsid w:val="00D674D2"/>
    <w:rsid w:val="00D67506"/>
    <w:rsid w:val="00D67525"/>
    <w:rsid w:val="00D67693"/>
    <w:rsid w:val="00D676EF"/>
    <w:rsid w:val="00D677B4"/>
    <w:rsid w:val="00D67870"/>
    <w:rsid w:val="00D679F6"/>
    <w:rsid w:val="00D67A45"/>
    <w:rsid w:val="00D67AA6"/>
    <w:rsid w:val="00D67AE0"/>
    <w:rsid w:val="00D67B01"/>
    <w:rsid w:val="00D67BC2"/>
    <w:rsid w:val="00D67C4C"/>
    <w:rsid w:val="00D67E04"/>
    <w:rsid w:val="00D70189"/>
    <w:rsid w:val="00D70504"/>
    <w:rsid w:val="00D7067C"/>
    <w:rsid w:val="00D70783"/>
    <w:rsid w:val="00D707C1"/>
    <w:rsid w:val="00D7084E"/>
    <w:rsid w:val="00D709F3"/>
    <w:rsid w:val="00D70A83"/>
    <w:rsid w:val="00D70B40"/>
    <w:rsid w:val="00D70B77"/>
    <w:rsid w:val="00D71039"/>
    <w:rsid w:val="00D710BB"/>
    <w:rsid w:val="00D710C1"/>
    <w:rsid w:val="00D7112E"/>
    <w:rsid w:val="00D7117C"/>
    <w:rsid w:val="00D7121C"/>
    <w:rsid w:val="00D71246"/>
    <w:rsid w:val="00D71380"/>
    <w:rsid w:val="00D7144E"/>
    <w:rsid w:val="00D7149D"/>
    <w:rsid w:val="00D715B0"/>
    <w:rsid w:val="00D71630"/>
    <w:rsid w:val="00D71688"/>
    <w:rsid w:val="00D716C7"/>
    <w:rsid w:val="00D716DB"/>
    <w:rsid w:val="00D7173F"/>
    <w:rsid w:val="00D717B5"/>
    <w:rsid w:val="00D718A4"/>
    <w:rsid w:val="00D7192E"/>
    <w:rsid w:val="00D71965"/>
    <w:rsid w:val="00D71A3B"/>
    <w:rsid w:val="00D71A88"/>
    <w:rsid w:val="00D71ACE"/>
    <w:rsid w:val="00D71BF2"/>
    <w:rsid w:val="00D71C0E"/>
    <w:rsid w:val="00D71DF2"/>
    <w:rsid w:val="00D71E2E"/>
    <w:rsid w:val="00D71F44"/>
    <w:rsid w:val="00D72011"/>
    <w:rsid w:val="00D722C4"/>
    <w:rsid w:val="00D722E1"/>
    <w:rsid w:val="00D7238E"/>
    <w:rsid w:val="00D72466"/>
    <w:rsid w:val="00D7247A"/>
    <w:rsid w:val="00D72659"/>
    <w:rsid w:val="00D72747"/>
    <w:rsid w:val="00D72BB6"/>
    <w:rsid w:val="00D72D5F"/>
    <w:rsid w:val="00D72E99"/>
    <w:rsid w:val="00D72EC4"/>
    <w:rsid w:val="00D72F36"/>
    <w:rsid w:val="00D72FAB"/>
    <w:rsid w:val="00D72FE6"/>
    <w:rsid w:val="00D73197"/>
    <w:rsid w:val="00D73302"/>
    <w:rsid w:val="00D7348C"/>
    <w:rsid w:val="00D73675"/>
    <w:rsid w:val="00D7384E"/>
    <w:rsid w:val="00D73999"/>
    <w:rsid w:val="00D73BBE"/>
    <w:rsid w:val="00D73C5F"/>
    <w:rsid w:val="00D74003"/>
    <w:rsid w:val="00D7409B"/>
    <w:rsid w:val="00D7445E"/>
    <w:rsid w:val="00D745CF"/>
    <w:rsid w:val="00D746A6"/>
    <w:rsid w:val="00D746BC"/>
    <w:rsid w:val="00D746D2"/>
    <w:rsid w:val="00D7482D"/>
    <w:rsid w:val="00D74853"/>
    <w:rsid w:val="00D749F2"/>
    <w:rsid w:val="00D74A1A"/>
    <w:rsid w:val="00D74A1D"/>
    <w:rsid w:val="00D74B46"/>
    <w:rsid w:val="00D74B58"/>
    <w:rsid w:val="00D74CC3"/>
    <w:rsid w:val="00D74D31"/>
    <w:rsid w:val="00D74E78"/>
    <w:rsid w:val="00D74EAF"/>
    <w:rsid w:val="00D74FC1"/>
    <w:rsid w:val="00D74FF3"/>
    <w:rsid w:val="00D75138"/>
    <w:rsid w:val="00D751F9"/>
    <w:rsid w:val="00D7527C"/>
    <w:rsid w:val="00D752F0"/>
    <w:rsid w:val="00D75369"/>
    <w:rsid w:val="00D7536E"/>
    <w:rsid w:val="00D75660"/>
    <w:rsid w:val="00D75790"/>
    <w:rsid w:val="00D7588F"/>
    <w:rsid w:val="00D759CB"/>
    <w:rsid w:val="00D75B24"/>
    <w:rsid w:val="00D75B8F"/>
    <w:rsid w:val="00D75C4F"/>
    <w:rsid w:val="00D75DB0"/>
    <w:rsid w:val="00D75E09"/>
    <w:rsid w:val="00D75E7E"/>
    <w:rsid w:val="00D75EA8"/>
    <w:rsid w:val="00D76048"/>
    <w:rsid w:val="00D76112"/>
    <w:rsid w:val="00D7623B"/>
    <w:rsid w:val="00D764C4"/>
    <w:rsid w:val="00D7655B"/>
    <w:rsid w:val="00D765AE"/>
    <w:rsid w:val="00D7692B"/>
    <w:rsid w:val="00D769C5"/>
    <w:rsid w:val="00D769CD"/>
    <w:rsid w:val="00D76AD3"/>
    <w:rsid w:val="00D76DD2"/>
    <w:rsid w:val="00D77190"/>
    <w:rsid w:val="00D77283"/>
    <w:rsid w:val="00D7728F"/>
    <w:rsid w:val="00D77297"/>
    <w:rsid w:val="00D772FE"/>
    <w:rsid w:val="00D773DD"/>
    <w:rsid w:val="00D77706"/>
    <w:rsid w:val="00D7780B"/>
    <w:rsid w:val="00D77854"/>
    <w:rsid w:val="00D77864"/>
    <w:rsid w:val="00D779B4"/>
    <w:rsid w:val="00D77A8D"/>
    <w:rsid w:val="00D77D17"/>
    <w:rsid w:val="00D77DCD"/>
    <w:rsid w:val="00D77DE8"/>
    <w:rsid w:val="00D77E86"/>
    <w:rsid w:val="00D77EE7"/>
    <w:rsid w:val="00D8009A"/>
    <w:rsid w:val="00D800F5"/>
    <w:rsid w:val="00D80348"/>
    <w:rsid w:val="00D8051E"/>
    <w:rsid w:val="00D806D6"/>
    <w:rsid w:val="00D806FF"/>
    <w:rsid w:val="00D808FB"/>
    <w:rsid w:val="00D80A4D"/>
    <w:rsid w:val="00D80DEC"/>
    <w:rsid w:val="00D80E37"/>
    <w:rsid w:val="00D80F9A"/>
    <w:rsid w:val="00D81005"/>
    <w:rsid w:val="00D81080"/>
    <w:rsid w:val="00D810FD"/>
    <w:rsid w:val="00D8121D"/>
    <w:rsid w:val="00D81280"/>
    <w:rsid w:val="00D813E0"/>
    <w:rsid w:val="00D81472"/>
    <w:rsid w:val="00D814EC"/>
    <w:rsid w:val="00D815A0"/>
    <w:rsid w:val="00D815B1"/>
    <w:rsid w:val="00D815C0"/>
    <w:rsid w:val="00D816D8"/>
    <w:rsid w:val="00D81B59"/>
    <w:rsid w:val="00D81E6A"/>
    <w:rsid w:val="00D81EBB"/>
    <w:rsid w:val="00D81FF2"/>
    <w:rsid w:val="00D81FFC"/>
    <w:rsid w:val="00D82030"/>
    <w:rsid w:val="00D82050"/>
    <w:rsid w:val="00D82197"/>
    <w:rsid w:val="00D82440"/>
    <w:rsid w:val="00D8247C"/>
    <w:rsid w:val="00D82696"/>
    <w:rsid w:val="00D827A1"/>
    <w:rsid w:val="00D8288E"/>
    <w:rsid w:val="00D828AB"/>
    <w:rsid w:val="00D829FA"/>
    <w:rsid w:val="00D82B23"/>
    <w:rsid w:val="00D82C54"/>
    <w:rsid w:val="00D82C81"/>
    <w:rsid w:val="00D82C9D"/>
    <w:rsid w:val="00D82CDB"/>
    <w:rsid w:val="00D82CDD"/>
    <w:rsid w:val="00D82DC6"/>
    <w:rsid w:val="00D8306E"/>
    <w:rsid w:val="00D83076"/>
    <w:rsid w:val="00D8309C"/>
    <w:rsid w:val="00D8318D"/>
    <w:rsid w:val="00D835D9"/>
    <w:rsid w:val="00D835DE"/>
    <w:rsid w:val="00D836CF"/>
    <w:rsid w:val="00D838CB"/>
    <w:rsid w:val="00D83965"/>
    <w:rsid w:val="00D83B33"/>
    <w:rsid w:val="00D83CEA"/>
    <w:rsid w:val="00D83DD6"/>
    <w:rsid w:val="00D8408F"/>
    <w:rsid w:val="00D840C8"/>
    <w:rsid w:val="00D842BB"/>
    <w:rsid w:val="00D84305"/>
    <w:rsid w:val="00D84313"/>
    <w:rsid w:val="00D84324"/>
    <w:rsid w:val="00D84485"/>
    <w:rsid w:val="00D84558"/>
    <w:rsid w:val="00D84631"/>
    <w:rsid w:val="00D846AD"/>
    <w:rsid w:val="00D84742"/>
    <w:rsid w:val="00D848C2"/>
    <w:rsid w:val="00D848E7"/>
    <w:rsid w:val="00D849CB"/>
    <w:rsid w:val="00D84A5A"/>
    <w:rsid w:val="00D84B65"/>
    <w:rsid w:val="00D84B67"/>
    <w:rsid w:val="00D84F43"/>
    <w:rsid w:val="00D84FD6"/>
    <w:rsid w:val="00D851CD"/>
    <w:rsid w:val="00D85471"/>
    <w:rsid w:val="00D854B8"/>
    <w:rsid w:val="00D85586"/>
    <w:rsid w:val="00D858AD"/>
    <w:rsid w:val="00D85992"/>
    <w:rsid w:val="00D85E08"/>
    <w:rsid w:val="00D85ED9"/>
    <w:rsid w:val="00D85F21"/>
    <w:rsid w:val="00D85F43"/>
    <w:rsid w:val="00D860D9"/>
    <w:rsid w:val="00D861B9"/>
    <w:rsid w:val="00D8625F"/>
    <w:rsid w:val="00D862D1"/>
    <w:rsid w:val="00D8646D"/>
    <w:rsid w:val="00D86577"/>
    <w:rsid w:val="00D86752"/>
    <w:rsid w:val="00D867F0"/>
    <w:rsid w:val="00D86816"/>
    <w:rsid w:val="00D868F6"/>
    <w:rsid w:val="00D8694B"/>
    <w:rsid w:val="00D86EA7"/>
    <w:rsid w:val="00D86F12"/>
    <w:rsid w:val="00D87173"/>
    <w:rsid w:val="00D871EA"/>
    <w:rsid w:val="00D87254"/>
    <w:rsid w:val="00D872A4"/>
    <w:rsid w:val="00D87305"/>
    <w:rsid w:val="00D8730E"/>
    <w:rsid w:val="00D8745D"/>
    <w:rsid w:val="00D874E9"/>
    <w:rsid w:val="00D87501"/>
    <w:rsid w:val="00D87539"/>
    <w:rsid w:val="00D8756C"/>
    <w:rsid w:val="00D875FD"/>
    <w:rsid w:val="00D87658"/>
    <w:rsid w:val="00D87873"/>
    <w:rsid w:val="00D878AC"/>
    <w:rsid w:val="00D878BB"/>
    <w:rsid w:val="00D878FB"/>
    <w:rsid w:val="00D879EA"/>
    <w:rsid w:val="00D87A00"/>
    <w:rsid w:val="00D87A3D"/>
    <w:rsid w:val="00D87B60"/>
    <w:rsid w:val="00D87BA3"/>
    <w:rsid w:val="00D87C19"/>
    <w:rsid w:val="00D87C2B"/>
    <w:rsid w:val="00D87C5D"/>
    <w:rsid w:val="00D87CCF"/>
    <w:rsid w:val="00D87E53"/>
    <w:rsid w:val="00D87F1E"/>
    <w:rsid w:val="00D87F6B"/>
    <w:rsid w:val="00D87F88"/>
    <w:rsid w:val="00D9035F"/>
    <w:rsid w:val="00D9043D"/>
    <w:rsid w:val="00D90599"/>
    <w:rsid w:val="00D90880"/>
    <w:rsid w:val="00D90881"/>
    <w:rsid w:val="00D90A95"/>
    <w:rsid w:val="00D90CB6"/>
    <w:rsid w:val="00D90D18"/>
    <w:rsid w:val="00D90D93"/>
    <w:rsid w:val="00D90F5F"/>
    <w:rsid w:val="00D90F7C"/>
    <w:rsid w:val="00D91291"/>
    <w:rsid w:val="00D9144B"/>
    <w:rsid w:val="00D914BF"/>
    <w:rsid w:val="00D915DB"/>
    <w:rsid w:val="00D917C3"/>
    <w:rsid w:val="00D91812"/>
    <w:rsid w:val="00D9189F"/>
    <w:rsid w:val="00D918FA"/>
    <w:rsid w:val="00D91973"/>
    <w:rsid w:val="00D919C7"/>
    <w:rsid w:val="00D91AA1"/>
    <w:rsid w:val="00D91BA3"/>
    <w:rsid w:val="00D91C9E"/>
    <w:rsid w:val="00D91CDD"/>
    <w:rsid w:val="00D91E10"/>
    <w:rsid w:val="00D91EA8"/>
    <w:rsid w:val="00D91FE4"/>
    <w:rsid w:val="00D921A6"/>
    <w:rsid w:val="00D921DF"/>
    <w:rsid w:val="00D9234E"/>
    <w:rsid w:val="00D9236F"/>
    <w:rsid w:val="00D92595"/>
    <w:rsid w:val="00D926AE"/>
    <w:rsid w:val="00D92872"/>
    <w:rsid w:val="00D928F3"/>
    <w:rsid w:val="00D929A1"/>
    <w:rsid w:val="00D92DC0"/>
    <w:rsid w:val="00D92E63"/>
    <w:rsid w:val="00D93027"/>
    <w:rsid w:val="00D930E8"/>
    <w:rsid w:val="00D93310"/>
    <w:rsid w:val="00D9354B"/>
    <w:rsid w:val="00D935CF"/>
    <w:rsid w:val="00D9366F"/>
    <w:rsid w:val="00D937FB"/>
    <w:rsid w:val="00D93834"/>
    <w:rsid w:val="00D938B7"/>
    <w:rsid w:val="00D93AE2"/>
    <w:rsid w:val="00D93BB9"/>
    <w:rsid w:val="00D93CD1"/>
    <w:rsid w:val="00D93DFD"/>
    <w:rsid w:val="00D94095"/>
    <w:rsid w:val="00D9415A"/>
    <w:rsid w:val="00D9418E"/>
    <w:rsid w:val="00D943A7"/>
    <w:rsid w:val="00D9443B"/>
    <w:rsid w:val="00D94441"/>
    <w:rsid w:val="00D945B1"/>
    <w:rsid w:val="00D945C3"/>
    <w:rsid w:val="00D945FC"/>
    <w:rsid w:val="00D94660"/>
    <w:rsid w:val="00D94789"/>
    <w:rsid w:val="00D94989"/>
    <w:rsid w:val="00D94AF4"/>
    <w:rsid w:val="00D94C47"/>
    <w:rsid w:val="00D94C81"/>
    <w:rsid w:val="00D94E1C"/>
    <w:rsid w:val="00D94E56"/>
    <w:rsid w:val="00D94EAC"/>
    <w:rsid w:val="00D9504C"/>
    <w:rsid w:val="00D95165"/>
    <w:rsid w:val="00D9526E"/>
    <w:rsid w:val="00D953AB"/>
    <w:rsid w:val="00D953E2"/>
    <w:rsid w:val="00D95491"/>
    <w:rsid w:val="00D955BB"/>
    <w:rsid w:val="00D956B5"/>
    <w:rsid w:val="00D95A63"/>
    <w:rsid w:val="00D95B6A"/>
    <w:rsid w:val="00D95B85"/>
    <w:rsid w:val="00D95F13"/>
    <w:rsid w:val="00D95F1C"/>
    <w:rsid w:val="00D95F61"/>
    <w:rsid w:val="00D96258"/>
    <w:rsid w:val="00D96325"/>
    <w:rsid w:val="00D963F8"/>
    <w:rsid w:val="00D96437"/>
    <w:rsid w:val="00D96712"/>
    <w:rsid w:val="00D96797"/>
    <w:rsid w:val="00D96813"/>
    <w:rsid w:val="00D9682C"/>
    <w:rsid w:val="00D96913"/>
    <w:rsid w:val="00D969F5"/>
    <w:rsid w:val="00D96AB2"/>
    <w:rsid w:val="00D96BBB"/>
    <w:rsid w:val="00D96C4C"/>
    <w:rsid w:val="00D96DA9"/>
    <w:rsid w:val="00D96F05"/>
    <w:rsid w:val="00D97047"/>
    <w:rsid w:val="00D97157"/>
    <w:rsid w:val="00D97194"/>
    <w:rsid w:val="00D971A8"/>
    <w:rsid w:val="00D9724C"/>
    <w:rsid w:val="00D9734F"/>
    <w:rsid w:val="00D97352"/>
    <w:rsid w:val="00D97355"/>
    <w:rsid w:val="00D9737D"/>
    <w:rsid w:val="00D9763B"/>
    <w:rsid w:val="00D97759"/>
    <w:rsid w:val="00D978B7"/>
    <w:rsid w:val="00D97C03"/>
    <w:rsid w:val="00D97E3B"/>
    <w:rsid w:val="00D97EFB"/>
    <w:rsid w:val="00D97FF7"/>
    <w:rsid w:val="00DA006C"/>
    <w:rsid w:val="00DA011C"/>
    <w:rsid w:val="00DA0143"/>
    <w:rsid w:val="00DA01B1"/>
    <w:rsid w:val="00DA0395"/>
    <w:rsid w:val="00DA03E9"/>
    <w:rsid w:val="00DA04D4"/>
    <w:rsid w:val="00DA0532"/>
    <w:rsid w:val="00DA0745"/>
    <w:rsid w:val="00DA08A8"/>
    <w:rsid w:val="00DA08BD"/>
    <w:rsid w:val="00DA0918"/>
    <w:rsid w:val="00DA0949"/>
    <w:rsid w:val="00DA0BC8"/>
    <w:rsid w:val="00DA0BF5"/>
    <w:rsid w:val="00DA0BFF"/>
    <w:rsid w:val="00DA0CF4"/>
    <w:rsid w:val="00DA0D9A"/>
    <w:rsid w:val="00DA0DDF"/>
    <w:rsid w:val="00DA0E74"/>
    <w:rsid w:val="00DA0EBF"/>
    <w:rsid w:val="00DA0F2C"/>
    <w:rsid w:val="00DA104B"/>
    <w:rsid w:val="00DA10EA"/>
    <w:rsid w:val="00DA10F9"/>
    <w:rsid w:val="00DA127F"/>
    <w:rsid w:val="00DA136A"/>
    <w:rsid w:val="00DA15B2"/>
    <w:rsid w:val="00DA1796"/>
    <w:rsid w:val="00DA17C3"/>
    <w:rsid w:val="00DA192B"/>
    <w:rsid w:val="00DA1B3F"/>
    <w:rsid w:val="00DA1CA0"/>
    <w:rsid w:val="00DA1CD0"/>
    <w:rsid w:val="00DA1D37"/>
    <w:rsid w:val="00DA1E02"/>
    <w:rsid w:val="00DA1E39"/>
    <w:rsid w:val="00DA22CF"/>
    <w:rsid w:val="00DA22F4"/>
    <w:rsid w:val="00DA23D6"/>
    <w:rsid w:val="00DA2437"/>
    <w:rsid w:val="00DA254A"/>
    <w:rsid w:val="00DA258C"/>
    <w:rsid w:val="00DA2689"/>
    <w:rsid w:val="00DA2740"/>
    <w:rsid w:val="00DA2793"/>
    <w:rsid w:val="00DA27FA"/>
    <w:rsid w:val="00DA28B2"/>
    <w:rsid w:val="00DA2B20"/>
    <w:rsid w:val="00DA2BCB"/>
    <w:rsid w:val="00DA2C0C"/>
    <w:rsid w:val="00DA2C32"/>
    <w:rsid w:val="00DA2C55"/>
    <w:rsid w:val="00DA2F30"/>
    <w:rsid w:val="00DA2F56"/>
    <w:rsid w:val="00DA322A"/>
    <w:rsid w:val="00DA3230"/>
    <w:rsid w:val="00DA3250"/>
    <w:rsid w:val="00DA3306"/>
    <w:rsid w:val="00DA3485"/>
    <w:rsid w:val="00DA34B4"/>
    <w:rsid w:val="00DA3517"/>
    <w:rsid w:val="00DA365F"/>
    <w:rsid w:val="00DA37B3"/>
    <w:rsid w:val="00DA37C0"/>
    <w:rsid w:val="00DA39BE"/>
    <w:rsid w:val="00DA3AF2"/>
    <w:rsid w:val="00DA3C17"/>
    <w:rsid w:val="00DA3C25"/>
    <w:rsid w:val="00DA3C4F"/>
    <w:rsid w:val="00DA3C7E"/>
    <w:rsid w:val="00DA3C8F"/>
    <w:rsid w:val="00DA3E0A"/>
    <w:rsid w:val="00DA3E0C"/>
    <w:rsid w:val="00DA3EBA"/>
    <w:rsid w:val="00DA40A9"/>
    <w:rsid w:val="00DA425E"/>
    <w:rsid w:val="00DA4559"/>
    <w:rsid w:val="00DA4593"/>
    <w:rsid w:val="00DA45A4"/>
    <w:rsid w:val="00DA485D"/>
    <w:rsid w:val="00DA4A14"/>
    <w:rsid w:val="00DA4BD7"/>
    <w:rsid w:val="00DA4D7F"/>
    <w:rsid w:val="00DA4DDF"/>
    <w:rsid w:val="00DA4E2E"/>
    <w:rsid w:val="00DA4EDC"/>
    <w:rsid w:val="00DA53BD"/>
    <w:rsid w:val="00DA55A2"/>
    <w:rsid w:val="00DA5848"/>
    <w:rsid w:val="00DA5875"/>
    <w:rsid w:val="00DA5B15"/>
    <w:rsid w:val="00DA5B1D"/>
    <w:rsid w:val="00DA5E28"/>
    <w:rsid w:val="00DA608F"/>
    <w:rsid w:val="00DA60BA"/>
    <w:rsid w:val="00DA6332"/>
    <w:rsid w:val="00DA64C0"/>
    <w:rsid w:val="00DA662C"/>
    <w:rsid w:val="00DA66C0"/>
    <w:rsid w:val="00DA676B"/>
    <w:rsid w:val="00DA69A5"/>
    <w:rsid w:val="00DA6AAB"/>
    <w:rsid w:val="00DA6BF0"/>
    <w:rsid w:val="00DA6BFB"/>
    <w:rsid w:val="00DA6DFC"/>
    <w:rsid w:val="00DA6F65"/>
    <w:rsid w:val="00DA712F"/>
    <w:rsid w:val="00DA716C"/>
    <w:rsid w:val="00DA72F8"/>
    <w:rsid w:val="00DA72F9"/>
    <w:rsid w:val="00DA760F"/>
    <w:rsid w:val="00DA76A0"/>
    <w:rsid w:val="00DA7798"/>
    <w:rsid w:val="00DA7919"/>
    <w:rsid w:val="00DA79C0"/>
    <w:rsid w:val="00DA7C15"/>
    <w:rsid w:val="00DA7C62"/>
    <w:rsid w:val="00DA7C67"/>
    <w:rsid w:val="00DA7D6B"/>
    <w:rsid w:val="00DA7E19"/>
    <w:rsid w:val="00DA7EDC"/>
    <w:rsid w:val="00DA7FFE"/>
    <w:rsid w:val="00DB0195"/>
    <w:rsid w:val="00DB01AB"/>
    <w:rsid w:val="00DB0215"/>
    <w:rsid w:val="00DB0413"/>
    <w:rsid w:val="00DB0778"/>
    <w:rsid w:val="00DB07BA"/>
    <w:rsid w:val="00DB0818"/>
    <w:rsid w:val="00DB0896"/>
    <w:rsid w:val="00DB0A87"/>
    <w:rsid w:val="00DB0AA1"/>
    <w:rsid w:val="00DB0AC1"/>
    <w:rsid w:val="00DB0B1B"/>
    <w:rsid w:val="00DB0B56"/>
    <w:rsid w:val="00DB0B8E"/>
    <w:rsid w:val="00DB0C25"/>
    <w:rsid w:val="00DB0CAD"/>
    <w:rsid w:val="00DB0D54"/>
    <w:rsid w:val="00DB10BC"/>
    <w:rsid w:val="00DB1128"/>
    <w:rsid w:val="00DB115E"/>
    <w:rsid w:val="00DB12B9"/>
    <w:rsid w:val="00DB139F"/>
    <w:rsid w:val="00DB1435"/>
    <w:rsid w:val="00DB1598"/>
    <w:rsid w:val="00DB1766"/>
    <w:rsid w:val="00DB17E1"/>
    <w:rsid w:val="00DB184F"/>
    <w:rsid w:val="00DB1852"/>
    <w:rsid w:val="00DB18A1"/>
    <w:rsid w:val="00DB1A32"/>
    <w:rsid w:val="00DB1CA2"/>
    <w:rsid w:val="00DB1CE1"/>
    <w:rsid w:val="00DB1EBA"/>
    <w:rsid w:val="00DB1EFE"/>
    <w:rsid w:val="00DB1F27"/>
    <w:rsid w:val="00DB1F93"/>
    <w:rsid w:val="00DB1FFE"/>
    <w:rsid w:val="00DB22A3"/>
    <w:rsid w:val="00DB2449"/>
    <w:rsid w:val="00DB24C0"/>
    <w:rsid w:val="00DB2605"/>
    <w:rsid w:val="00DB2723"/>
    <w:rsid w:val="00DB277A"/>
    <w:rsid w:val="00DB279A"/>
    <w:rsid w:val="00DB284A"/>
    <w:rsid w:val="00DB2963"/>
    <w:rsid w:val="00DB29E0"/>
    <w:rsid w:val="00DB2AB6"/>
    <w:rsid w:val="00DB2BA1"/>
    <w:rsid w:val="00DB2CDF"/>
    <w:rsid w:val="00DB2D28"/>
    <w:rsid w:val="00DB2DD3"/>
    <w:rsid w:val="00DB2E58"/>
    <w:rsid w:val="00DB3003"/>
    <w:rsid w:val="00DB3486"/>
    <w:rsid w:val="00DB3586"/>
    <w:rsid w:val="00DB3668"/>
    <w:rsid w:val="00DB38BD"/>
    <w:rsid w:val="00DB38F2"/>
    <w:rsid w:val="00DB3981"/>
    <w:rsid w:val="00DB3984"/>
    <w:rsid w:val="00DB3A5B"/>
    <w:rsid w:val="00DB3A74"/>
    <w:rsid w:val="00DB40F8"/>
    <w:rsid w:val="00DB4145"/>
    <w:rsid w:val="00DB41E3"/>
    <w:rsid w:val="00DB436E"/>
    <w:rsid w:val="00DB4798"/>
    <w:rsid w:val="00DB489B"/>
    <w:rsid w:val="00DB48C5"/>
    <w:rsid w:val="00DB48CF"/>
    <w:rsid w:val="00DB49AF"/>
    <w:rsid w:val="00DB49C7"/>
    <w:rsid w:val="00DB4AD9"/>
    <w:rsid w:val="00DB4B75"/>
    <w:rsid w:val="00DB4BFD"/>
    <w:rsid w:val="00DB4D98"/>
    <w:rsid w:val="00DB4E80"/>
    <w:rsid w:val="00DB4EE1"/>
    <w:rsid w:val="00DB4FCB"/>
    <w:rsid w:val="00DB505B"/>
    <w:rsid w:val="00DB5210"/>
    <w:rsid w:val="00DB521C"/>
    <w:rsid w:val="00DB5268"/>
    <w:rsid w:val="00DB528B"/>
    <w:rsid w:val="00DB5399"/>
    <w:rsid w:val="00DB53B1"/>
    <w:rsid w:val="00DB54AF"/>
    <w:rsid w:val="00DB54B7"/>
    <w:rsid w:val="00DB561B"/>
    <w:rsid w:val="00DB563F"/>
    <w:rsid w:val="00DB5666"/>
    <w:rsid w:val="00DB567C"/>
    <w:rsid w:val="00DB57F0"/>
    <w:rsid w:val="00DB590C"/>
    <w:rsid w:val="00DB590F"/>
    <w:rsid w:val="00DB5993"/>
    <w:rsid w:val="00DB5BC2"/>
    <w:rsid w:val="00DB5D99"/>
    <w:rsid w:val="00DB5DD9"/>
    <w:rsid w:val="00DB5F13"/>
    <w:rsid w:val="00DB6073"/>
    <w:rsid w:val="00DB621C"/>
    <w:rsid w:val="00DB6331"/>
    <w:rsid w:val="00DB6584"/>
    <w:rsid w:val="00DB6648"/>
    <w:rsid w:val="00DB6857"/>
    <w:rsid w:val="00DB68AF"/>
    <w:rsid w:val="00DB68D1"/>
    <w:rsid w:val="00DB6987"/>
    <w:rsid w:val="00DB69D3"/>
    <w:rsid w:val="00DB69DD"/>
    <w:rsid w:val="00DB6A17"/>
    <w:rsid w:val="00DB6AFE"/>
    <w:rsid w:val="00DB6B24"/>
    <w:rsid w:val="00DB6C07"/>
    <w:rsid w:val="00DB6C86"/>
    <w:rsid w:val="00DB6CEE"/>
    <w:rsid w:val="00DB6DED"/>
    <w:rsid w:val="00DB6E84"/>
    <w:rsid w:val="00DB6FE2"/>
    <w:rsid w:val="00DB70D7"/>
    <w:rsid w:val="00DB7147"/>
    <w:rsid w:val="00DB71B9"/>
    <w:rsid w:val="00DB72D3"/>
    <w:rsid w:val="00DB7324"/>
    <w:rsid w:val="00DB74E7"/>
    <w:rsid w:val="00DB7798"/>
    <w:rsid w:val="00DB77FF"/>
    <w:rsid w:val="00DB78AB"/>
    <w:rsid w:val="00DB78B5"/>
    <w:rsid w:val="00DB797F"/>
    <w:rsid w:val="00DB79AC"/>
    <w:rsid w:val="00DB7B45"/>
    <w:rsid w:val="00DB7CED"/>
    <w:rsid w:val="00DB7FE7"/>
    <w:rsid w:val="00DC00AF"/>
    <w:rsid w:val="00DC0142"/>
    <w:rsid w:val="00DC0183"/>
    <w:rsid w:val="00DC022A"/>
    <w:rsid w:val="00DC0243"/>
    <w:rsid w:val="00DC026A"/>
    <w:rsid w:val="00DC02D3"/>
    <w:rsid w:val="00DC03C0"/>
    <w:rsid w:val="00DC0401"/>
    <w:rsid w:val="00DC0435"/>
    <w:rsid w:val="00DC06B6"/>
    <w:rsid w:val="00DC079C"/>
    <w:rsid w:val="00DC07D5"/>
    <w:rsid w:val="00DC07EF"/>
    <w:rsid w:val="00DC0862"/>
    <w:rsid w:val="00DC08AC"/>
    <w:rsid w:val="00DC08B0"/>
    <w:rsid w:val="00DC0AA5"/>
    <w:rsid w:val="00DC0B7C"/>
    <w:rsid w:val="00DC0D97"/>
    <w:rsid w:val="00DC0EE7"/>
    <w:rsid w:val="00DC0FA8"/>
    <w:rsid w:val="00DC1023"/>
    <w:rsid w:val="00DC1122"/>
    <w:rsid w:val="00DC12EB"/>
    <w:rsid w:val="00DC131D"/>
    <w:rsid w:val="00DC1425"/>
    <w:rsid w:val="00DC17E3"/>
    <w:rsid w:val="00DC1801"/>
    <w:rsid w:val="00DC180D"/>
    <w:rsid w:val="00DC1856"/>
    <w:rsid w:val="00DC1915"/>
    <w:rsid w:val="00DC19E0"/>
    <w:rsid w:val="00DC1A6E"/>
    <w:rsid w:val="00DC1B09"/>
    <w:rsid w:val="00DC1B0D"/>
    <w:rsid w:val="00DC1B68"/>
    <w:rsid w:val="00DC1B74"/>
    <w:rsid w:val="00DC1B7F"/>
    <w:rsid w:val="00DC1BF6"/>
    <w:rsid w:val="00DC1CE7"/>
    <w:rsid w:val="00DC1D1F"/>
    <w:rsid w:val="00DC1E1B"/>
    <w:rsid w:val="00DC1F55"/>
    <w:rsid w:val="00DC1FB9"/>
    <w:rsid w:val="00DC206F"/>
    <w:rsid w:val="00DC20DD"/>
    <w:rsid w:val="00DC2116"/>
    <w:rsid w:val="00DC2215"/>
    <w:rsid w:val="00DC2354"/>
    <w:rsid w:val="00DC2393"/>
    <w:rsid w:val="00DC2415"/>
    <w:rsid w:val="00DC24FB"/>
    <w:rsid w:val="00DC2524"/>
    <w:rsid w:val="00DC252A"/>
    <w:rsid w:val="00DC2592"/>
    <w:rsid w:val="00DC2714"/>
    <w:rsid w:val="00DC27F4"/>
    <w:rsid w:val="00DC2B16"/>
    <w:rsid w:val="00DC2B32"/>
    <w:rsid w:val="00DC2B91"/>
    <w:rsid w:val="00DC2CB5"/>
    <w:rsid w:val="00DC2CCF"/>
    <w:rsid w:val="00DC2EDC"/>
    <w:rsid w:val="00DC2F4F"/>
    <w:rsid w:val="00DC2F6E"/>
    <w:rsid w:val="00DC2F98"/>
    <w:rsid w:val="00DC2FED"/>
    <w:rsid w:val="00DC3055"/>
    <w:rsid w:val="00DC3354"/>
    <w:rsid w:val="00DC34B4"/>
    <w:rsid w:val="00DC34CD"/>
    <w:rsid w:val="00DC36B1"/>
    <w:rsid w:val="00DC378D"/>
    <w:rsid w:val="00DC382F"/>
    <w:rsid w:val="00DC3875"/>
    <w:rsid w:val="00DC3954"/>
    <w:rsid w:val="00DC3B9E"/>
    <w:rsid w:val="00DC3C8E"/>
    <w:rsid w:val="00DC3F4B"/>
    <w:rsid w:val="00DC3FFF"/>
    <w:rsid w:val="00DC417A"/>
    <w:rsid w:val="00DC41F3"/>
    <w:rsid w:val="00DC4296"/>
    <w:rsid w:val="00DC4299"/>
    <w:rsid w:val="00DC43C7"/>
    <w:rsid w:val="00DC441E"/>
    <w:rsid w:val="00DC45F6"/>
    <w:rsid w:val="00DC46B3"/>
    <w:rsid w:val="00DC4795"/>
    <w:rsid w:val="00DC4799"/>
    <w:rsid w:val="00DC4883"/>
    <w:rsid w:val="00DC49C0"/>
    <w:rsid w:val="00DC4B1F"/>
    <w:rsid w:val="00DC4C33"/>
    <w:rsid w:val="00DC4C42"/>
    <w:rsid w:val="00DC4D04"/>
    <w:rsid w:val="00DC4D55"/>
    <w:rsid w:val="00DC4ED1"/>
    <w:rsid w:val="00DC4FB7"/>
    <w:rsid w:val="00DC51F8"/>
    <w:rsid w:val="00DC522D"/>
    <w:rsid w:val="00DC5282"/>
    <w:rsid w:val="00DC52D3"/>
    <w:rsid w:val="00DC54A9"/>
    <w:rsid w:val="00DC54D2"/>
    <w:rsid w:val="00DC54DB"/>
    <w:rsid w:val="00DC55CC"/>
    <w:rsid w:val="00DC5638"/>
    <w:rsid w:val="00DC56BD"/>
    <w:rsid w:val="00DC5701"/>
    <w:rsid w:val="00DC570A"/>
    <w:rsid w:val="00DC57AC"/>
    <w:rsid w:val="00DC5893"/>
    <w:rsid w:val="00DC589D"/>
    <w:rsid w:val="00DC597D"/>
    <w:rsid w:val="00DC5C4A"/>
    <w:rsid w:val="00DC5C7D"/>
    <w:rsid w:val="00DC5D63"/>
    <w:rsid w:val="00DC5F93"/>
    <w:rsid w:val="00DC609E"/>
    <w:rsid w:val="00DC6192"/>
    <w:rsid w:val="00DC619E"/>
    <w:rsid w:val="00DC61DE"/>
    <w:rsid w:val="00DC63DB"/>
    <w:rsid w:val="00DC6603"/>
    <w:rsid w:val="00DC6685"/>
    <w:rsid w:val="00DC686E"/>
    <w:rsid w:val="00DC692F"/>
    <w:rsid w:val="00DC6A69"/>
    <w:rsid w:val="00DC6AE1"/>
    <w:rsid w:val="00DC6B19"/>
    <w:rsid w:val="00DC6B4E"/>
    <w:rsid w:val="00DC6B6D"/>
    <w:rsid w:val="00DC6BB2"/>
    <w:rsid w:val="00DC6C7B"/>
    <w:rsid w:val="00DC6F4E"/>
    <w:rsid w:val="00DC6F65"/>
    <w:rsid w:val="00DC7013"/>
    <w:rsid w:val="00DC7056"/>
    <w:rsid w:val="00DC70B9"/>
    <w:rsid w:val="00DC72D6"/>
    <w:rsid w:val="00DC737B"/>
    <w:rsid w:val="00DC73F9"/>
    <w:rsid w:val="00DC74AB"/>
    <w:rsid w:val="00DC74FC"/>
    <w:rsid w:val="00DC75BE"/>
    <w:rsid w:val="00DC762C"/>
    <w:rsid w:val="00DC7722"/>
    <w:rsid w:val="00DC773B"/>
    <w:rsid w:val="00DC7841"/>
    <w:rsid w:val="00DC78F9"/>
    <w:rsid w:val="00DC7A12"/>
    <w:rsid w:val="00DC7A7F"/>
    <w:rsid w:val="00DC7AF5"/>
    <w:rsid w:val="00DC7BE8"/>
    <w:rsid w:val="00DC7C0F"/>
    <w:rsid w:val="00DC7C32"/>
    <w:rsid w:val="00DC7CB8"/>
    <w:rsid w:val="00DC7E48"/>
    <w:rsid w:val="00DD0063"/>
    <w:rsid w:val="00DD01BD"/>
    <w:rsid w:val="00DD0269"/>
    <w:rsid w:val="00DD087C"/>
    <w:rsid w:val="00DD0886"/>
    <w:rsid w:val="00DD08A2"/>
    <w:rsid w:val="00DD08BE"/>
    <w:rsid w:val="00DD08DF"/>
    <w:rsid w:val="00DD0A88"/>
    <w:rsid w:val="00DD0CB4"/>
    <w:rsid w:val="00DD0CC8"/>
    <w:rsid w:val="00DD0D13"/>
    <w:rsid w:val="00DD0D32"/>
    <w:rsid w:val="00DD0DD8"/>
    <w:rsid w:val="00DD0E17"/>
    <w:rsid w:val="00DD0E22"/>
    <w:rsid w:val="00DD0EE7"/>
    <w:rsid w:val="00DD0F26"/>
    <w:rsid w:val="00DD1115"/>
    <w:rsid w:val="00DD12B2"/>
    <w:rsid w:val="00DD1504"/>
    <w:rsid w:val="00DD15AD"/>
    <w:rsid w:val="00DD15C1"/>
    <w:rsid w:val="00DD15E8"/>
    <w:rsid w:val="00DD1886"/>
    <w:rsid w:val="00DD18A6"/>
    <w:rsid w:val="00DD19C7"/>
    <w:rsid w:val="00DD1D77"/>
    <w:rsid w:val="00DD1DCF"/>
    <w:rsid w:val="00DD1E23"/>
    <w:rsid w:val="00DD1E24"/>
    <w:rsid w:val="00DD1ECE"/>
    <w:rsid w:val="00DD20FD"/>
    <w:rsid w:val="00DD210A"/>
    <w:rsid w:val="00DD2117"/>
    <w:rsid w:val="00DD216F"/>
    <w:rsid w:val="00DD22F4"/>
    <w:rsid w:val="00DD23BE"/>
    <w:rsid w:val="00DD2637"/>
    <w:rsid w:val="00DD2A89"/>
    <w:rsid w:val="00DD2C55"/>
    <w:rsid w:val="00DD2CDC"/>
    <w:rsid w:val="00DD2CF3"/>
    <w:rsid w:val="00DD2D28"/>
    <w:rsid w:val="00DD2E04"/>
    <w:rsid w:val="00DD2E18"/>
    <w:rsid w:val="00DD2F3F"/>
    <w:rsid w:val="00DD303F"/>
    <w:rsid w:val="00DD30E8"/>
    <w:rsid w:val="00DD311C"/>
    <w:rsid w:val="00DD33E0"/>
    <w:rsid w:val="00DD3672"/>
    <w:rsid w:val="00DD387E"/>
    <w:rsid w:val="00DD3AFE"/>
    <w:rsid w:val="00DD3E98"/>
    <w:rsid w:val="00DD3FEF"/>
    <w:rsid w:val="00DD4153"/>
    <w:rsid w:val="00DD4186"/>
    <w:rsid w:val="00DD43F2"/>
    <w:rsid w:val="00DD455E"/>
    <w:rsid w:val="00DD4580"/>
    <w:rsid w:val="00DD463B"/>
    <w:rsid w:val="00DD47DE"/>
    <w:rsid w:val="00DD489B"/>
    <w:rsid w:val="00DD49C0"/>
    <w:rsid w:val="00DD4A88"/>
    <w:rsid w:val="00DD4B7D"/>
    <w:rsid w:val="00DD4B9F"/>
    <w:rsid w:val="00DD4C0C"/>
    <w:rsid w:val="00DD4CCA"/>
    <w:rsid w:val="00DD4E48"/>
    <w:rsid w:val="00DD4F32"/>
    <w:rsid w:val="00DD4F84"/>
    <w:rsid w:val="00DD4FE4"/>
    <w:rsid w:val="00DD504C"/>
    <w:rsid w:val="00DD5075"/>
    <w:rsid w:val="00DD50E0"/>
    <w:rsid w:val="00DD50F8"/>
    <w:rsid w:val="00DD550C"/>
    <w:rsid w:val="00DD5537"/>
    <w:rsid w:val="00DD553B"/>
    <w:rsid w:val="00DD56E9"/>
    <w:rsid w:val="00DD56F6"/>
    <w:rsid w:val="00DD5769"/>
    <w:rsid w:val="00DD57A8"/>
    <w:rsid w:val="00DD597D"/>
    <w:rsid w:val="00DD5A9D"/>
    <w:rsid w:val="00DD5B12"/>
    <w:rsid w:val="00DD5BE9"/>
    <w:rsid w:val="00DD5DBD"/>
    <w:rsid w:val="00DD5EE8"/>
    <w:rsid w:val="00DD5F26"/>
    <w:rsid w:val="00DD5F27"/>
    <w:rsid w:val="00DD605C"/>
    <w:rsid w:val="00DD60FD"/>
    <w:rsid w:val="00DD61FE"/>
    <w:rsid w:val="00DD6403"/>
    <w:rsid w:val="00DD6455"/>
    <w:rsid w:val="00DD650F"/>
    <w:rsid w:val="00DD6574"/>
    <w:rsid w:val="00DD68B1"/>
    <w:rsid w:val="00DD68C0"/>
    <w:rsid w:val="00DD6AF4"/>
    <w:rsid w:val="00DD6B5A"/>
    <w:rsid w:val="00DD6BD2"/>
    <w:rsid w:val="00DD6C25"/>
    <w:rsid w:val="00DD6C56"/>
    <w:rsid w:val="00DD6C59"/>
    <w:rsid w:val="00DD6EB2"/>
    <w:rsid w:val="00DD6F30"/>
    <w:rsid w:val="00DD6FEE"/>
    <w:rsid w:val="00DD7039"/>
    <w:rsid w:val="00DD709D"/>
    <w:rsid w:val="00DD73D0"/>
    <w:rsid w:val="00DD7513"/>
    <w:rsid w:val="00DD758D"/>
    <w:rsid w:val="00DD75CE"/>
    <w:rsid w:val="00DD7664"/>
    <w:rsid w:val="00DD7929"/>
    <w:rsid w:val="00DD79A5"/>
    <w:rsid w:val="00DD7A21"/>
    <w:rsid w:val="00DD7A84"/>
    <w:rsid w:val="00DD7AEA"/>
    <w:rsid w:val="00DD7C91"/>
    <w:rsid w:val="00DD7CF2"/>
    <w:rsid w:val="00DD7D8F"/>
    <w:rsid w:val="00DD7E69"/>
    <w:rsid w:val="00DD7F34"/>
    <w:rsid w:val="00DD7F39"/>
    <w:rsid w:val="00DD7FAA"/>
    <w:rsid w:val="00DE012D"/>
    <w:rsid w:val="00DE028D"/>
    <w:rsid w:val="00DE0429"/>
    <w:rsid w:val="00DE04D1"/>
    <w:rsid w:val="00DE05EB"/>
    <w:rsid w:val="00DE0680"/>
    <w:rsid w:val="00DE06DA"/>
    <w:rsid w:val="00DE06FB"/>
    <w:rsid w:val="00DE079B"/>
    <w:rsid w:val="00DE08A6"/>
    <w:rsid w:val="00DE08EC"/>
    <w:rsid w:val="00DE0960"/>
    <w:rsid w:val="00DE0B54"/>
    <w:rsid w:val="00DE0C1A"/>
    <w:rsid w:val="00DE0D05"/>
    <w:rsid w:val="00DE1059"/>
    <w:rsid w:val="00DE10E2"/>
    <w:rsid w:val="00DE11AE"/>
    <w:rsid w:val="00DE1241"/>
    <w:rsid w:val="00DE12AC"/>
    <w:rsid w:val="00DE130F"/>
    <w:rsid w:val="00DE15FE"/>
    <w:rsid w:val="00DE1662"/>
    <w:rsid w:val="00DE16BF"/>
    <w:rsid w:val="00DE17F3"/>
    <w:rsid w:val="00DE18B7"/>
    <w:rsid w:val="00DE1A90"/>
    <w:rsid w:val="00DE1B79"/>
    <w:rsid w:val="00DE1BBB"/>
    <w:rsid w:val="00DE1D7E"/>
    <w:rsid w:val="00DE1F16"/>
    <w:rsid w:val="00DE21C4"/>
    <w:rsid w:val="00DE21D1"/>
    <w:rsid w:val="00DE2304"/>
    <w:rsid w:val="00DE2312"/>
    <w:rsid w:val="00DE231A"/>
    <w:rsid w:val="00DE254F"/>
    <w:rsid w:val="00DE27B4"/>
    <w:rsid w:val="00DE27EF"/>
    <w:rsid w:val="00DE290B"/>
    <w:rsid w:val="00DE2984"/>
    <w:rsid w:val="00DE2BF7"/>
    <w:rsid w:val="00DE2C34"/>
    <w:rsid w:val="00DE2E02"/>
    <w:rsid w:val="00DE2EAF"/>
    <w:rsid w:val="00DE2F38"/>
    <w:rsid w:val="00DE30FA"/>
    <w:rsid w:val="00DE313C"/>
    <w:rsid w:val="00DE3293"/>
    <w:rsid w:val="00DE33EA"/>
    <w:rsid w:val="00DE33FB"/>
    <w:rsid w:val="00DE3443"/>
    <w:rsid w:val="00DE3622"/>
    <w:rsid w:val="00DE3720"/>
    <w:rsid w:val="00DE3864"/>
    <w:rsid w:val="00DE3E5C"/>
    <w:rsid w:val="00DE3FE7"/>
    <w:rsid w:val="00DE409B"/>
    <w:rsid w:val="00DE4163"/>
    <w:rsid w:val="00DE42FE"/>
    <w:rsid w:val="00DE4405"/>
    <w:rsid w:val="00DE4498"/>
    <w:rsid w:val="00DE44B6"/>
    <w:rsid w:val="00DE44D3"/>
    <w:rsid w:val="00DE451A"/>
    <w:rsid w:val="00DE45A0"/>
    <w:rsid w:val="00DE4665"/>
    <w:rsid w:val="00DE489B"/>
    <w:rsid w:val="00DE4923"/>
    <w:rsid w:val="00DE4954"/>
    <w:rsid w:val="00DE49D5"/>
    <w:rsid w:val="00DE4A40"/>
    <w:rsid w:val="00DE4C93"/>
    <w:rsid w:val="00DE4C9E"/>
    <w:rsid w:val="00DE4CCC"/>
    <w:rsid w:val="00DE4D1F"/>
    <w:rsid w:val="00DE4E58"/>
    <w:rsid w:val="00DE4F2F"/>
    <w:rsid w:val="00DE4FB3"/>
    <w:rsid w:val="00DE4FB4"/>
    <w:rsid w:val="00DE4FD6"/>
    <w:rsid w:val="00DE50CA"/>
    <w:rsid w:val="00DE528A"/>
    <w:rsid w:val="00DE52E6"/>
    <w:rsid w:val="00DE5356"/>
    <w:rsid w:val="00DE53FD"/>
    <w:rsid w:val="00DE54F8"/>
    <w:rsid w:val="00DE555F"/>
    <w:rsid w:val="00DE55E6"/>
    <w:rsid w:val="00DE55F0"/>
    <w:rsid w:val="00DE56C6"/>
    <w:rsid w:val="00DE5757"/>
    <w:rsid w:val="00DE5856"/>
    <w:rsid w:val="00DE595E"/>
    <w:rsid w:val="00DE5CC5"/>
    <w:rsid w:val="00DE5CEF"/>
    <w:rsid w:val="00DE5CF2"/>
    <w:rsid w:val="00DE5EBB"/>
    <w:rsid w:val="00DE5F96"/>
    <w:rsid w:val="00DE6003"/>
    <w:rsid w:val="00DE60BD"/>
    <w:rsid w:val="00DE618F"/>
    <w:rsid w:val="00DE6261"/>
    <w:rsid w:val="00DE6267"/>
    <w:rsid w:val="00DE6293"/>
    <w:rsid w:val="00DE62BF"/>
    <w:rsid w:val="00DE6365"/>
    <w:rsid w:val="00DE65BA"/>
    <w:rsid w:val="00DE6623"/>
    <w:rsid w:val="00DE664F"/>
    <w:rsid w:val="00DE6665"/>
    <w:rsid w:val="00DE6A24"/>
    <w:rsid w:val="00DE6AAD"/>
    <w:rsid w:val="00DE6B22"/>
    <w:rsid w:val="00DE6D5A"/>
    <w:rsid w:val="00DE6EEC"/>
    <w:rsid w:val="00DE6F70"/>
    <w:rsid w:val="00DE6FA1"/>
    <w:rsid w:val="00DE7176"/>
    <w:rsid w:val="00DE75A9"/>
    <w:rsid w:val="00DE77A3"/>
    <w:rsid w:val="00DE7815"/>
    <w:rsid w:val="00DE781D"/>
    <w:rsid w:val="00DE78E1"/>
    <w:rsid w:val="00DE79E0"/>
    <w:rsid w:val="00DE7AA3"/>
    <w:rsid w:val="00DE7B54"/>
    <w:rsid w:val="00DE7CC0"/>
    <w:rsid w:val="00DE7CD8"/>
    <w:rsid w:val="00DE7D41"/>
    <w:rsid w:val="00DE7D47"/>
    <w:rsid w:val="00DE7EBB"/>
    <w:rsid w:val="00DF007D"/>
    <w:rsid w:val="00DF0183"/>
    <w:rsid w:val="00DF019A"/>
    <w:rsid w:val="00DF026A"/>
    <w:rsid w:val="00DF0515"/>
    <w:rsid w:val="00DF0552"/>
    <w:rsid w:val="00DF0674"/>
    <w:rsid w:val="00DF096C"/>
    <w:rsid w:val="00DF09A2"/>
    <w:rsid w:val="00DF0A49"/>
    <w:rsid w:val="00DF0C1D"/>
    <w:rsid w:val="00DF0ED0"/>
    <w:rsid w:val="00DF10FC"/>
    <w:rsid w:val="00DF1159"/>
    <w:rsid w:val="00DF11AE"/>
    <w:rsid w:val="00DF124C"/>
    <w:rsid w:val="00DF12C4"/>
    <w:rsid w:val="00DF12C6"/>
    <w:rsid w:val="00DF13E3"/>
    <w:rsid w:val="00DF14EE"/>
    <w:rsid w:val="00DF15CF"/>
    <w:rsid w:val="00DF16CF"/>
    <w:rsid w:val="00DF174C"/>
    <w:rsid w:val="00DF17A8"/>
    <w:rsid w:val="00DF1841"/>
    <w:rsid w:val="00DF18E5"/>
    <w:rsid w:val="00DF1949"/>
    <w:rsid w:val="00DF1A43"/>
    <w:rsid w:val="00DF1AF2"/>
    <w:rsid w:val="00DF1AF7"/>
    <w:rsid w:val="00DF1BFE"/>
    <w:rsid w:val="00DF1DDE"/>
    <w:rsid w:val="00DF1DFC"/>
    <w:rsid w:val="00DF1E08"/>
    <w:rsid w:val="00DF1E66"/>
    <w:rsid w:val="00DF1ED7"/>
    <w:rsid w:val="00DF1FDF"/>
    <w:rsid w:val="00DF223A"/>
    <w:rsid w:val="00DF2327"/>
    <w:rsid w:val="00DF261F"/>
    <w:rsid w:val="00DF26B6"/>
    <w:rsid w:val="00DF2775"/>
    <w:rsid w:val="00DF2828"/>
    <w:rsid w:val="00DF29C7"/>
    <w:rsid w:val="00DF2A24"/>
    <w:rsid w:val="00DF2AC6"/>
    <w:rsid w:val="00DF2AE5"/>
    <w:rsid w:val="00DF2C94"/>
    <w:rsid w:val="00DF2CA9"/>
    <w:rsid w:val="00DF2EF8"/>
    <w:rsid w:val="00DF2FEB"/>
    <w:rsid w:val="00DF30B3"/>
    <w:rsid w:val="00DF3204"/>
    <w:rsid w:val="00DF32D2"/>
    <w:rsid w:val="00DF32D8"/>
    <w:rsid w:val="00DF35CD"/>
    <w:rsid w:val="00DF3649"/>
    <w:rsid w:val="00DF3707"/>
    <w:rsid w:val="00DF3739"/>
    <w:rsid w:val="00DF3751"/>
    <w:rsid w:val="00DF390C"/>
    <w:rsid w:val="00DF3AEA"/>
    <w:rsid w:val="00DF3B44"/>
    <w:rsid w:val="00DF3B58"/>
    <w:rsid w:val="00DF3BDE"/>
    <w:rsid w:val="00DF3C5E"/>
    <w:rsid w:val="00DF3CF7"/>
    <w:rsid w:val="00DF3D52"/>
    <w:rsid w:val="00DF3D93"/>
    <w:rsid w:val="00DF3E47"/>
    <w:rsid w:val="00DF3F71"/>
    <w:rsid w:val="00DF410E"/>
    <w:rsid w:val="00DF412E"/>
    <w:rsid w:val="00DF41E2"/>
    <w:rsid w:val="00DF4269"/>
    <w:rsid w:val="00DF429F"/>
    <w:rsid w:val="00DF4342"/>
    <w:rsid w:val="00DF43F4"/>
    <w:rsid w:val="00DF4455"/>
    <w:rsid w:val="00DF4822"/>
    <w:rsid w:val="00DF484B"/>
    <w:rsid w:val="00DF4BBF"/>
    <w:rsid w:val="00DF4DB1"/>
    <w:rsid w:val="00DF4DCB"/>
    <w:rsid w:val="00DF4E2E"/>
    <w:rsid w:val="00DF4FC0"/>
    <w:rsid w:val="00DF4FFB"/>
    <w:rsid w:val="00DF51C7"/>
    <w:rsid w:val="00DF51DF"/>
    <w:rsid w:val="00DF52BF"/>
    <w:rsid w:val="00DF52F8"/>
    <w:rsid w:val="00DF539A"/>
    <w:rsid w:val="00DF548D"/>
    <w:rsid w:val="00DF5497"/>
    <w:rsid w:val="00DF54ED"/>
    <w:rsid w:val="00DF55EB"/>
    <w:rsid w:val="00DF5654"/>
    <w:rsid w:val="00DF5667"/>
    <w:rsid w:val="00DF5840"/>
    <w:rsid w:val="00DF5849"/>
    <w:rsid w:val="00DF59AB"/>
    <w:rsid w:val="00DF5ED4"/>
    <w:rsid w:val="00DF5F3D"/>
    <w:rsid w:val="00DF606A"/>
    <w:rsid w:val="00DF609F"/>
    <w:rsid w:val="00DF611C"/>
    <w:rsid w:val="00DF614D"/>
    <w:rsid w:val="00DF61AF"/>
    <w:rsid w:val="00DF61B4"/>
    <w:rsid w:val="00DF63AC"/>
    <w:rsid w:val="00DF63F8"/>
    <w:rsid w:val="00DF642E"/>
    <w:rsid w:val="00DF66E5"/>
    <w:rsid w:val="00DF67D1"/>
    <w:rsid w:val="00DF6822"/>
    <w:rsid w:val="00DF68C9"/>
    <w:rsid w:val="00DF692D"/>
    <w:rsid w:val="00DF6969"/>
    <w:rsid w:val="00DF6A6D"/>
    <w:rsid w:val="00DF6D94"/>
    <w:rsid w:val="00DF6F7A"/>
    <w:rsid w:val="00DF7004"/>
    <w:rsid w:val="00DF702D"/>
    <w:rsid w:val="00DF7121"/>
    <w:rsid w:val="00DF7192"/>
    <w:rsid w:val="00DF71AB"/>
    <w:rsid w:val="00DF72E3"/>
    <w:rsid w:val="00DF7385"/>
    <w:rsid w:val="00DF7402"/>
    <w:rsid w:val="00DF75EB"/>
    <w:rsid w:val="00DF7970"/>
    <w:rsid w:val="00DF7A82"/>
    <w:rsid w:val="00DF7ABD"/>
    <w:rsid w:val="00DF7C75"/>
    <w:rsid w:val="00DF7CF8"/>
    <w:rsid w:val="00DF7E29"/>
    <w:rsid w:val="00DF7E36"/>
    <w:rsid w:val="00DF7EC2"/>
    <w:rsid w:val="00DF7F8E"/>
    <w:rsid w:val="00DF7FA3"/>
    <w:rsid w:val="00E0004D"/>
    <w:rsid w:val="00E00612"/>
    <w:rsid w:val="00E0062D"/>
    <w:rsid w:val="00E00944"/>
    <w:rsid w:val="00E00A76"/>
    <w:rsid w:val="00E00A8E"/>
    <w:rsid w:val="00E00A9B"/>
    <w:rsid w:val="00E00AD5"/>
    <w:rsid w:val="00E00B8E"/>
    <w:rsid w:val="00E00D5B"/>
    <w:rsid w:val="00E00EE3"/>
    <w:rsid w:val="00E00F3F"/>
    <w:rsid w:val="00E00F54"/>
    <w:rsid w:val="00E00F7B"/>
    <w:rsid w:val="00E0100B"/>
    <w:rsid w:val="00E0118F"/>
    <w:rsid w:val="00E01357"/>
    <w:rsid w:val="00E01461"/>
    <w:rsid w:val="00E014AD"/>
    <w:rsid w:val="00E0154D"/>
    <w:rsid w:val="00E01646"/>
    <w:rsid w:val="00E01786"/>
    <w:rsid w:val="00E017A9"/>
    <w:rsid w:val="00E0184B"/>
    <w:rsid w:val="00E0187D"/>
    <w:rsid w:val="00E01881"/>
    <w:rsid w:val="00E01980"/>
    <w:rsid w:val="00E01B0D"/>
    <w:rsid w:val="00E01C49"/>
    <w:rsid w:val="00E01D6E"/>
    <w:rsid w:val="00E01DCF"/>
    <w:rsid w:val="00E01F82"/>
    <w:rsid w:val="00E020B3"/>
    <w:rsid w:val="00E02202"/>
    <w:rsid w:val="00E02280"/>
    <w:rsid w:val="00E0269B"/>
    <w:rsid w:val="00E0274C"/>
    <w:rsid w:val="00E02889"/>
    <w:rsid w:val="00E029AE"/>
    <w:rsid w:val="00E02A0E"/>
    <w:rsid w:val="00E02A19"/>
    <w:rsid w:val="00E02A34"/>
    <w:rsid w:val="00E02CE8"/>
    <w:rsid w:val="00E02DB3"/>
    <w:rsid w:val="00E02EC7"/>
    <w:rsid w:val="00E02ED9"/>
    <w:rsid w:val="00E030C7"/>
    <w:rsid w:val="00E03147"/>
    <w:rsid w:val="00E03272"/>
    <w:rsid w:val="00E033A6"/>
    <w:rsid w:val="00E03587"/>
    <w:rsid w:val="00E035F6"/>
    <w:rsid w:val="00E03603"/>
    <w:rsid w:val="00E036D7"/>
    <w:rsid w:val="00E036DF"/>
    <w:rsid w:val="00E03734"/>
    <w:rsid w:val="00E03844"/>
    <w:rsid w:val="00E03845"/>
    <w:rsid w:val="00E0392A"/>
    <w:rsid w:val="00E03A9F"/>
    <w:rsid w:val="00E03BB9"/>
    <w:rsid w:val="00E03BEF"/>
    <w:rsid w:val="00E03C1D"/>
    <w:rsid w:val="00E03C8E"/>
    <w:rsid w:val="00E040AC"/>
    <w:rsid w:val="00E041C4"/>
    <w:rsid w:val="00E043C2"/>
    <w:rsid w:val="00E0446B"/>
    <w:rsid w:val="00E0447F"/>
    <w:rsid w:val="00E04616"/>
    <w:rsid w:val="00E047CC"/>
    <w:rsid w:val="00E04919"/>
    <w:rsid w:val="00E04A78"/>
    <w:rsid w:val="00E04B3C"/>
    <w:rsid w:val="00E04D2D"/>
    <w:rsid w:val="00E04D8C"/>
    <w:rsid w:val="00E04DFD"/>
    <w:rsid w:val="00E04E0B"/>
    <w:rsid w:val="00E04EEB"/>
    <w:rsid w:val="00E04F12"/>
    <w:rsid w:val="00E050E0"/>
    <w:rsid w:val="00E05218"/>
    <w:rsid w:val="00E05279"/>
    <w:rsid w:val="00E0560B"/>
    <w:rsid w:val="00E056AD"/>
    <w:rsid w:val="00E056E7"/>
    <w:rsid w:val="00E056EF"/>
    <w:rsid w:val="00E058C7"/>
    <w:rsid w:val="00E0593C"/>
    <w:rsid w:val="00E0594C"/>
    <w:rsid w:val="00E05B28"/>
    <w:rsid w:val="00E05B42"/>
    <w:rsid w:val="00E05BD6"/>
    <w:rsid w:val="00E05C4F"/>
    <w:rsid w:val="00E05CA9"/>
    <w:rsid w:val="00E05CAB"/>
    <w:rsid w:val="00E05DC6"/>
    <w:rsid w:val="00E05E05"/>
    <w:rsid w:val="00E05ECC"/>
    <w:rsid w:val="00E05F43"/>
    <w:rsid w:val="00E0605E"/>
    <w:rsid w:val="00E061A2"/>
    <w:rsid w:val="00E062DA"/>
    <w:rsid w:val="00E062DB"/>
    <w:rsid w:val="00E06315"/>
    <w:rsid w:val="00E0647F"/>
    <w:rsid w:val="00E06496"/>
    <w:rsid w:val="00E064D0"/>
    <w:rsid w:val="00E0660A"/>
    <w:rsid w:val="00E06649"/>
    <w:rsid w:val="00E0691C"/>
    <w:rsid w:val="00E06952"/>
    <w:rsid w:val="00E06EA8"/>
    <w:rsid w:val="00E06F8C"/>
    <w:rsid w:val="00E06FFF"/>
    <w:rsid w:val="00E072B6"/>
    <w:rsid w:val="00E0731E"/>
    <w:rsid w:val="00E0738C"/>
    <w:rsid w:val="00E073C9"/>
    <w:rsid w:val="00E076F4"/>
    <w:rsid w:val="00E07742"/>
    <w:rsid w:val="00E07747"/>
    <w:rsid w:val="00E07794"/>
    <w:rsid w:val="00E0781C"/>
    <w:rsid w:val="00E078F9"/>
    <w:rsid w:val="00E07917"/>
    <w:rsid w:val="00E07957"/>
    <w:rsid w:val="00E07A5D"/>
    <w:rsid w:val="00E07AA2"/>
    <w:rsid w:val="00E07BA6"/>
    <w:rsid w:val="00E07C23"/>
    <w:rsid w:val="00E07C3B"/>
    <w:rsid w:val="00E07D9B"/>
    <w:rsid w:val="00E07E1E"/>
    <w:rsid w:val="00E07E3B"/>
    <w:rsid w:val="00E07E58"/>
    <w:rsid w:val="00E07E62"/>
    <w:rsid w:val="00E07E6D"/>
    <w:rsid w:val="00E103FF"/>
    <w:rsid w:val="00E106CA"/>
    <w:rsid w:val="00E10719"/>
    <w:rsid w:val="00E10763"/>
    <w:rsid w:val="00E10ACD"/>
    <w:rsid w:val="00E10CC8"/>
    <w:rsid w:val="00E10E12"/>
    <w:rsid w:val="00E10F09"/>
    <w:rsid w:val="00E10F41"/>
    <w:rsid w:val="00E10F4A"/>
    <w:rsid w:val="00E10F82"/>
    <w:rsid w:val="00E11090"/>
    <w:rsid w:val="00E11096"/>
    <w:rsid w:val="00E11773"/>
    <w:rsid w:val="00E11843"/>
    <w:rsid w:val="00E118AA"/>
    <w:rsid w:val="00E11A35"/>
    <w:rsid w:val="00E11B36"/>
    <w:rsid w:val="00E11B6A"/>
    <w:rsid w:val="00E11C30"/>
    <w:rsid w:val="00E11C40"/>
    <w:rsid w:val="00E11C77"/>
    <w:rsid w:val="00E11CD3"/>
    <w:rsid w:val="00E11E12"/>
    <w:rsid w:val="00E11E18"/>
    <w:rsid w:val="00E11E28"/>
    <w:rsid w:val="00E11F2F"/>
    <w:rsid w:val="00E1219A"/>
    <w:rsid w:val="00E121E4"/>
    <w:rsid w:val="00E12374"/>
    <w:rsid w:val="00E12592"/>
    <w:rsid w:val="00E12602"/>
    <w:rsid w:val="00E12639"/>
    <w:rsid w:val="00E1269D"/>
    <w:rsid w:val="00E126C0"/>
    <w:rsid w:val="00E12703"/>
    <w:rsid w:val="00E12705"/>
    <w:rsid w:val="00E1282A"/>
    <w:rsid w:val="00E12887"/>
    <w:rsid w:val="00E12B47"/>
    <w:rsid w:val="00E12C0E"/>
    <w:rsid w:val="00E12C55"/>
    <w:rsid w:val="00E12C73"/>
    <w:rsid w:val="00E12CB5"/>
    <w:rsid w:val="00E12DF3"/>
    <w:rsid w:val="00E12F8A"/>
    <w:rsid w:val="00E13210"/>
    <w:rsid w:val="00E13250"/>
    <w:rsid w:val="00E132E5"/>
    <w:rsid w:val="00E13416"/>
    <w:rsid w:val="00E13565"/>
    <w:rsid w:val="00E135FE"/>
    <w:rsid w:val="00E136B0"/>
    <w:rsid w:val="00E136B8"/>
    <w:rsid w:val="00E13789"/>
    <w:rsid w:val="00E13D19"/>
    <w:rsid w:val="00E1404E"/>
    <w:rsid w:val="00E140A5"/>
    <w:rsid w:val="00E14223"/>
    <w:rsid w:val="00E1438E"/>
    <w:rsid w:val="00E1448B"/>
    <w:rsid w:val="00E144BB"/>
    <w:rsid w:val="00E144C1"/>
    <w:rsid w:val="00E145DF"/>
    <w:rsid w:val="00E14649"/>
    <w:rsid w:val="00E14838"/>
    <w:rsid w:val="00E14969"/>
    <w:rsid w:val="00E14C39"/>
    <w:rsid w:val="00E14C4E"/>
    <w:rsid w:val="00E14D6A"/>
    <w:rsid w:val="00E14DD4"/>
    <w:rsid w:val="00E14DF0"/>
    <w:rsid w:val="00E14FD1"/>
    <w:rsid w:val="00E14FF6"/>
    <w:rsid w:val="00E151E1"/>
    <w:rsid w:val="00E151F5"/>
    <w:rsid w:val="00E152C0"/>
    <w:rsid w:val="00E1532A"/>
    <w:rsid w:val="00E153CF"/>
    <w:rsid w:val="00E15435"/>
    <w:rsid w:val="00E15485"/>
    <w:rsid w:val="00E15493"/>
    <w:rsid w:val="00E155FB"/>
    <w:rsid w:val="00E15772"/>
    <w:rsid w:val="00E159F3"/>
    <w:rsid w:val="00E15B7D"/>
    <w:rsid w:val="00E15D70"/>
    <w:rsid w:val="00E15E4C"/>
    <w:rsid w:val="00E15FB0"/>
    <w:rsid w:val="00E15FEE"/>
    <w:rsid w:val="00E1605A"/>
    <w:rsid w:val="00E1609C"/>
    <w:rsid w:val="00E163A6"/>
    <w:rsid w:val="00E164A9"/>
    <w:rsid w:val="00E1667A"/>
    <w:rsid w:val="00E16871"/>
    <w:rsid w:val="00E16894"/>
    <w:rsid w:val="00E1696F"/>
    <w:rsid w:val="00E169AD"/>
    <w:rsid w:val="00E16AE6"/>
    <w:rsid w:val="00E16C2C"/>
    <w:rsid w:val="00E16C83"/>
    <w:rsid w:val="00E16EB3"/>
    <w:rsid w:val="00E1711A"/>
    <w:rsid w:val="00E172C2"/>
    <w:rsid w:val="00E17373"/>
    <w:rsid w:val="00E1752E"/>
    <w:rsid w:val="00E175BA"/>
    <w:rsid w:val="00E17719"/>
    <w:rsid w:val="00E177F2"/>
    <w:rsid w:val="00E17840"/>
    <w:rsid w:val="00E178D1"/>
    <w:rsid w:val="00E17A31"/>
    <w:rsid w:val="00E17D42"/>
    <w:rsid w:val="00E17D5E"/>
    <w:rsid w:val="00E17EA7"/>
    <w:rsid w:val="00E17FD3"/>
    <w:rsid w:val="00E20117"/>
    <w:rsid w:val="00E20185"/>
    <w:rsid w:val="00E202F5"/>
    <w:rsid w:val="00E2030D"/>
    <w:rsid w:val="00E2034B"/>
    <w:rsid w:val="00E20421"/>
    <w:rsid w:val="00E20515"/>
    <w:rsid w:val="00E205E5"/>
    <w:rsid w:val="00E20718"/>
    <w:rsid w:val="00E207E0"/>
    <w:rsid w:val="00E20855"/>
    <w:rsid w:val="00E2092E"/>
    <w:rsid w:val="00E209AB"/>
    <w:rsid w:val="00E20A1D"/>
    <w:rsid w:val="00E20CF8"/>
    <w:rsid w:val="00E20F9E"/>
    <w:rsid w:val="00E212C4"/>
    <w:rsid w:val="00E212C6"/>
    <w:rsid w:val="00E21391"/>
    <w:rsid w:val="00E213B9"/>
    <w:rsid w:val="00E21479"/>
    <w:rsid w:val="00E2158B"/>
    <w:rsid w:val="00E2167B"/>
    <w:rsid w:val="00E216CE"/>
    <w:rsid w:val="00E21739"/>
    <w:rsid w:val="00E2188E"/>
    <w:rsid w:val="00E21ABA"/>
    <w:rsid w:val="00E21C9E"/>
    <w:rsid w:val="00E21D19"/>
    <w:rsid w:val="00E21E64"/>
    <w:rsid w:val="00E21EFD"/>
    <w:rsid w:val="00E21F4C"/>
    <w:rsid w:val="00E21FB5"/>
    <w:rsid w:val="00E22006"/>
    <w:rsid w:val="00E22235"/>
    <w:rsid w:val="00E22295"/>
    <w:rsid w:val="00E2240C"/>
    <w:rsid w:val="00E228B5"/>
    <w:rsid w:val="00E228DD"/>
    <w:rsid w:val="00E229E0"/>
    <w:rsid w:val="00E22A9C"/>
    <w:rsid w:val="00E22ABB"/>
    <w:rsid w:val="00E22BA1"/>
    <w:rsid w:val="00E22C4F"/>
    <w:rsid w:val="00E22C92"/>
    <w:rsid w:val="00E22CE2"/>
    <w:rsid w:val="00E22D31"/>
    <w:rsid w:val="00E22D40"/>
    <w:rsid w:val="00E22D77"/>
    <w:rsid w:val="00E22E94"/>
    <w:rsid w:val="00E22FB6"/>
    <w:rsid w:val="00E230B0"/>
    <w:rsid w:val="00E23132"/>
    <w:rsid w:val="00E23291"/>
    <w:rsid w:val="00E2347B"/>
    <w:rsid w:val="00E2369F"/>
    <w:rsid w:val="00E23830"/>
    <w:rsid w:val="00E2388B"/>
    <w:rsid w:val="00E23897"/>
    <w:rsid w:val="00E23951"/>
    <w:rsid w:val="00E23A94"/>
    <w:rsid w:val="00E23AA8"/>
    <w:rsid w:val="00E23AD3"/>
    <w:rsid w:val="00E23C4C"/>
    <w:rsid w:val="00E23D09"/>
    <w:rsid w:val="00E2405F"/>
    <w:rsid w:val="00E240F4"/>
    <w:rsid w:val="00E2411E"/>
    <w:rsid w:val="00E2443E"/>
    <w:rsid w:val="00E245D3"/>
    <w:rsid w:val="00E246D6"/>
    <w:rsid w:val="00E2498B"/>
    <w:rsid w:val="00E24A03"/>
    <w:rsid w:val="00E24AF9"/>
    <w:rsid w:val="00E24B81"/>
    <w:rsid w:val="00E24BDA"/>
    <w:rsid w:val="00E24C72"/>
    <w:rsid w:val="00E24C89"/>
    <w:rsid w:val="00E24E15"/>
    <w:rsid w:val="00E24E27"/>
    <w:rsid w:val="00E24F59"/>
    <w:rsid w:val="00E24F8D"/>
    <w:rsid w:val="00E24FD2"/>
    <w:rsid w:val="00E25213"/>
    <w:rsid w:val="00E2524D"/>
    <w:rsid w:val="00E252B8"/>
    <w:rsid w:val="00E253F6"/>
    <w:rsid w:val="00E256B1"/>
    <w:rsid w:val="00E25771"/>
    <w:rsid w:val="00E257A3"/>
    <w:rsid w:val="00E257F8"/>
    <w:rsid w:val="00E2584C"/>
    <w:rsid w:val="00E2584D"/>
    <w:rsid w:val="00E25A9D"/>
    <w:rsid w:val="00E25E31"/>
    <w:rsid w:val="00E25F02"/>
    <w:rsid w:val="00E2600F"/>
    <w:rsid w:val="00E26062"/>
    <w:rsid w:val="00E261AC"/>
    <w:rsid w:val="00E26305"/>
    <w:rsid w:val="00E26489"/>
    <w:rsid w:val="00E2660B"/>
    <w:rsid w:val="00E266C2"/>
    <w:rsid w:val="00E26746"/>
    <w:rsid w:val="00E2692C"/>
    <w:rsid w:val="00E26AC0"/>
    <w:rsid w:val="00E26D06"/>
    <w:rsid w:val="00E26E3E"/>
    <w:rsid w:val="00E27031"/>
    <w:rsid w:val="00E2703C"/>
    <w:rsid w:val="00E27140"/>
    <w:rsid w:val="00E27234"/>
    <w:rsid w:val="00E272C0"/>
    <w:rsid w:val="00E272CC"/>
    <w:rsid w:val="00E27328"/>
    <w:rsid w:val="00E273E1"/>
    <w:rsid w:val="00E27431"/>
    <w:rsid w:val="00E27583"/>
    <w:rsid w:val="00E27591"/>
    <w:rsid w:val="00E275B8"/>
    <w:rsid w:val="00E2774F"/>
    <w:rsid w:val="00E27815"/>
    <w:rsid w:val="00E2783E"/>
    <w:rsid w:val="00E278CD"/>
    <w:rsid w:val="00E27995"/>
    <w:rsid w:val="00E27AF5"/>
    <w:rsid w:val="00E27CB5"/>
    <w:rsid w:val="00E27DD2"/>
    <w:rsid w:val="00E27DE6"/>
    <w:rsid w:val="00E27E14"/>
    <w:rsid w:val="00E27E90"/>
    <w:rsid w:val="00E27F47"/>
    <w:rsid w:val="00E30009"/>
    <w:rsid w:val="00E301C2"/>
    <w:rsid w:val="00E30382"/>
    <w:rsid w:val="00E3041D"/>
    <w:rsid w:val="00E3047C"/>
    <w:rsid w:val="00E3049F"/>
    <w:rsid w:val="00E304FA"/>
    <w:rsid w:val="00E305B2"/>
    <w:rsid w:val="00E30618"/>
    <w:rsid w:val="00E30656"/>
    <w:rsid w:val="00E30830"/>
    <w:rsid w:val="00E308EA"/>
    <w:rsid w:val="00E3090E"/>
    <w:rsid w:val="00E3094B"/>
    <w:rsid w:val="00E30C92"/>
    <w:rsid w:val="00E30C98"/>
    <w:rsid w:val="00E30D20"/>
    <w:rsid w:val="00E31225"/>
    <w:rsid w:val="00E312D1"/>
    <w:rsid w:val="00E31308"/>
    <w:rsid w:val="00E31472"/>
    <w:rsid w:val="00E314FD"/>
    <w:rsid w:val="00E315E7"/>
    <w:rsid w:val="00E31683"/>
    <w:rsid w:val="00E31728"/>
    <w:rsid w:val="00E31738"/>
    <w:rsid w:val="00E3183F"/>
    <w:rsid w:val="00E31975"/>
    <w:rsid w:val="00E31995"/>
    <w:rsid w:val="00E31B84"/>
    <w:rsid w:val="00E31D31"/>
    <w:rsid w:val="00E31DE4"/>
    <w:rsid w:val="00E31F04"/>
    <w:rsid w:val="00E31F92"/>
    <w:rsid w:val="00E3200B"/>
    <w:rsid w:val="00E32090"/>
    <w:rsid w:val="00E321A0"/>
    <w:rsid w:val="00E322D2"/>
    <w:rsid w:val="00E322F7"/>
    <w:rsid w:val="00E3256B"/>
    <w:rsid w:val="00E325C1"/>
    <w:rsid w:val="00E325D2"/>
    <w:rsid w:val="00E32609"/>
    <w:rsid w:val="00E3267E"/>
    <w:rsid w:val="00E32704"/>
    <w:rsid w:val="00E32822"/>
    <w:rsid w:val="00E32857"/>
    <w:rsid w:val="00E328D1"/>
    <w:rsid w:val="00E329B6"/>
    <w:rsid w:val="00E329D8"/>
    <w:rsid w:val="00E32C0C"/>
    <w:rsid w:val="00E32C75"/>
    <w:rsid w:val="00E32DC6"/>
    <w:rsid w:val="00E32E0A"/>
    <w:rsid w:val="00E32EF2"/>
    <w:rsid w:val="00E32EFE"/>
    <w:rsid w:val="00E3300A"/>
    <w:rsid w:val="00E33056"/>
    <w:rsid w:val="00E33087"/>
    <w:rsid w:val="00E330B5"/>
    <w:rsid w:val="00E3320A"/>
    <w:rsid w:val="00E33224"/>
    <w:rsid w:val="00E33563"/>
    <w:rsid w:val="00E335D1"/>
    <w:rsid w:val="00E33615"/>
    <w:rsid w:val="00E33746"/>
    <w:rsid w:val="00E33767"/>
    <w:rsid w:val="00E33DDC"/>
    <w:rsid w:val="00E33E2E"/>
    <w:rsid w:val="00E33E81"/>
    <w:rsid w:val="00E33F31"/>
    <w:rsid w:val="00E340AB"/>
    <w:rsid w:val="00E341AC"/>
    <w:rsid w:val="00E34237"/>
    <w:rsid w:val="00E34659"/>
    <w:rsid w:val="00E346CB"/>
    <w:rsid w:val="00E347E5"/>
    <w:rsid w:val="00E347EE"/>
    <w:rsid w:val="00E34834"/>
    <w:rsid w:val="00E3488C"/>
    <w:rsid w:val="00E348C8"/>
    <w:rsid w:val="00E349D1"/>
    <w:rsid w:val="00E34DB8"/>
    <w:rsid w:val="00E34E94"/>
    <w:rsid w:val="00E34E99"/>
    <w:rsid w:val="00E34ED0"/>
    <w:rsid w:val="00E35000"/>
    <w:rsid w:val="00E35185"/>
    <w:rsid w:val="00E3533E"/>
    <w:rsid w:val="00E354CE"/>
    <w:rsid w:val="00E354CF"/>
    <w:rsid w:val="00E35624"/>
    <w:rsid w:val="00E35640"/>
    <w:rsid w:val="00E3564B"/>
    <w:rsid w:val="00E356CE"/>
    <w:rsid w:val="00E356DD"/>
    <w:rsid w:val="00E356EE"/>
    <w:rsid w:val="00E35765"/>
    <w:rsid w:val="00E35824"/>
    <w:rsid w:val="00E3597C"/>
    <w:rsid w:val="00E35AEC"/>
    <w:rsid w:val="00E35C83"/>
    <w:rsid w:val="00E35CC3"/>
    <w:rsid w:val="00E35CD9"/>
    <w:rsid w:val="00E35FD2"/>
    <w:rsid w:val="00E36184"/>
    <w:rsid w:val="00E36295"/>
    <w:rsid w:val="00E3634A"/>
    <w:rsid w:val="00E36410"/>
    <w:rsid w:val="00E3650C"/>
    <w:rsid w:val="00E36612"/>
    <w:rsid w:val="00E368A1"/>
    <w:rsid w:val="00E36B4A"/>
    <w:rsid w:val="00E36BBF"/>
    <w:rsid w:val="00E36D23"/>
    <w:rsid w:val="00E36DAB"/>
    <w:rsid w:val="00E36E63"/>
    <w:rsid w:val="00E36EAE"/>
    <w:rsid w:val="00E371D1"/>
    <w:rsid w:val="00E3720D"/>
    <w:rsid w:val="00E3720E"/>
    <w:rsid w:val="00E37376"/>
    <w:rsid w:val="00E373C7"/>
    <w:rsid w:val="00E37434"/>
    <w:rsid w:val="00E37493"/>
    <w:rsid w:val="00E37568"/>
    <w:rsid w:val="00E37654"/>
    <w:rsid w:val="00E377ED"/>
    <w:rsid w:val="00E379CE"/>
    <w:rsid w:val="00E379E2"/>
    <w:rsid w:val="00E37C43"/>
    <w:rsid w:val="00E37CE3"/>
    <w:rsid w:val="00E37E48"/>
    <w:rsid w:val="00E37E69"/>
    <w:rsid w:val="00E37F06"/>
    <w:rsid w:val="00E40229"/>
    <w:rsid w:val="00E403AF"/>
    <w:rsid w:val="00E40513"/>
    <w:rsid w:val="00E405AC"/>
    <w:rsid w:val="00E405D8"/>
    <w:rsid w:val="00E40689"/>
    <w:rsid w:val="00E407EA"/>
    <w:rsid w:val="00E408F6"/>
    <w:rsid w:val="00E409F2"/>
    <w:rsid w:val="00E40AE0"/>
    <w:rsid w:val="00E40B6A"/>
    <w:rsid w:val="00E40B9A"/>
    <w:rsid w:val="00E40BC9"/>
    <w:rsid w:val="00E40C70"/>
    <w:rsid w:val="00E40DDA"/>
    <w:rsid w:val="00E40E41"/>
    <w:rsid w:val="00E40EAE"/>
    <w:rsid w:val="00E40EC0"/>
    <w:rsid w:val="00E40F34"/>
    <w:rsid w:val="00E4117A"/>
    <w:rsid w:val="00E41299"/>
    <w:rsid w:val="00E412D2"/>
    <w:rsid w:val="00E4144C"/>
    <w:rsid w:val="00E41468"/>
    <w:rsid w:val="00E41624"/>
    <w:rsid w:val="00E41707"/>
    <w:rsid w:val="00E41927"/>
    <w:rsid w:val="00E41995"/>
    <w:rsid w:val="00E419CB"/>
    <w:rsid w:val="00E419E0"/>
    <w:rsid w:val="00E41A49"/>
    <w:rsid w:val="00E41ADE"/>
    <w:rsid w:val="00E41B9D"/>
    <w:rsid w:val="00E41BB7"/>
    <w:rsid w:val="00E41E61"/>
    <w:rsid w:val="00E41E65"/>
    <w:rsid w:val="00E41EF5"/>
    <w:rsid w:val="00E41FC9"/>
    <w:rsid w:val="00E42107"/>
    <w:rsid w:val="00E422EE"/>
    <w:rsid w:val="00E423EA"/>
    <w:rsid w:val="00E42418"/>
    <w:rsid w:val="00E42520"/>
    <w:rsid w:val="00E426F6"/>
    <w:rsid w:val="00E42793"/>
    <w:rsid w:val="00E427F3"/>
    <w:rsid w:val="00E428DD"/>
    <w:rsid w:val="00E429D4"/>
    <w:rsid w:val="00E42A50"/>
    <w:rsid w:val="00E42A62"/>
    <w:rsid w:val="00E42B0E"/>
    <w:rsid w:val="00E42C09"/>
    <w:rsid w:val="00E42CCB"/>
    <w:rsid w:val="00E42DC4"/>
    <w:rsid w:val="00E42E5C"/>
    <w:rsid w:val="00E42E74"/>
    <w:rsid w:val="00E42FBB"/>
    <w:rsid w:val="00E43016"/>
    <w:rsid w:val="00E43062"/>
    <w:rsid w:val="00E43084"/>
    <w:rsid w:val="00E430F8"/>
    <w:rsid w:val="00E4331A"/>
    <w:rsid w:val="00E43396"/>
    <w:rsid w:val="00E43405"/>
    <w:rsid w:val="00E43420"/>
    <w:rsid w:val="00E43562"/>
    <w:rsid w:val="00E43584"/>
    <w:rsid w:val="00E43589"/>
    <w:rsid w:val="00E435D0"/>
    <w:rsid w:val="00E4360B"/>
    <w:rsid w:val="00E43668"/>
    <w:rsid w:val="00E436EF"/>
    <w:rsid w:val="00E43776"/>
    <w:rsid w:val="00E437D2"/>
    <w:rsid w:val="00E437FB"/>
    <w:rsid w:val="00E4395F"/>
    <w:rsid w:val="00E43AD6"/>
    <w:rsid w:val="00E43D6C"/>
    <w:rsid w:val="00E43E3C"/>
    <w:rsid w:val="00E43E8E"/>
    <w:rsid w:val="00E43F5E"/>
    <w:rsid w:val="00E43FD8"/>
    <w:rsid w:val="00E44113"/>
    <w:rsid w:val="00E44128"/>
    <w:rsid w:val="00E441FE"/>
    <w:rsid w:val="00E44227"/>
    <w:rsid w:val="00E44251"/>
    <w:rsid w:val="00E4455F"/>
    <w:rsid w:val="00E445A6"/>
    <w:rsid w:val="00E445D9"/>
    <w:rsid w:val="00E4468F"/>
    <w:rsid w:val="00E44986"/>
    <w:rsid w:val="00E44B57"/>
    <w:rsid w:val="00E44BC8"/>
    <w:rsid w:val="00E44C91"/>
    <w:rsid w:val="00E44CAC"/>
    <w:rsid w:val="00E44E09"/>
    <w:rsid w:val="00E44FEA"/>
    <w:rsid w:val="00E45004"/>
    <w:rsid w:val="00E450F2"/>
    <w:rsid w:val="00E45165"/>
    <w:rsid w:val="00E45269"/>
    <w:rsid w:val="00E453E0"/>
    <w:rsid w:val="00E454D3"/>
    <w:rsid w:val="00E4552F"/>
    <w:rsid w:val="00E45657"/>
    <w:rsid w:val="00E457AD"/>
    <w:rsid w:val="00E459B7"/>
    <w:rsid w:val="00E45B0A"/>
    <w:rsid w:val="00E45BBF"/>
    <w:rsid w:val="00E45D9D"/>
    <w:rsid w:val="00E4606F"/>
    <w:rsid w:val="00E460E5"/>
    <w:rsid w:val="00E460FE"/>
    <w:rsid w:val="00E461CB"/>
    <w:rsid w:val="00E461DC"/>
    <w:rsid w:val="00E4627B"/>
    <w:rsid w:val="00E463A7"/>
    <w:rsid w:val="00E463F8"/>
    <w:rsid w:val="00E465E0"/>
    <w:rsid w:val="00E46664"/>
    <w:rsid w:val="00E466AA"/>
    <w:rsid w:val="00E466C9"/>
    <w:rsid w:val="00E46761"/>
    <w:rsid w:val="00E468DD"/>
    <w:rsid w:val="00E4690D"/>
    <w:rsid w:val="00E46945"/>
    <w:rsid w:val="00E46947"/>
    <w:rsid w:val="00E46B1D"/>
    <w:rsid w:val="00E46B25"/>
    <w:rsid w:val="00E46CFA"/>
    <w:rsid w:val="00E46D41"/>
    <w:rsid w:val="00E46D68"/>
    <w:rsid w:val="00E46DD6"/>
    <w:rsid w:val="00E46E1F"/>
    <w:rsid w:val="00E46FB6"/>
    <w:rsid w:val="00E4700C"/>
    <w:rsid w:val="00E47109"/>
    <w:rsid w:val="00E473E5"/>
    <w:rsid w:val="00E47407"/>
    <w:rsid w:val="00E47445"/>
    <w:rsid w:val="00E47471"/>
    <w:rsid w:val="00E47533"/>
    <w:rsid w:val="00E476AF"/>
    <w:rsid w:val="00E47843"/>
    <w:rsid w:val="00E47B16"/>
    <w:rsid w:val="00E47B4D"/>
    <w:rsid w:val="00E47CA5"/>
    <w:rsid w:val="00E47E5B"/>
    <w:rsid w:val="00E47E72"/>
    <w:rsid w:val="00E47E84"/>
    <w:rsid w:val="00E47E91"/>
    <w:rsid w:val="00E50039"/>
    <w:rsid w:val="00E5006D"/>
    <w:rsid w:val="00E50166"/>
    <w:rsid w:val="00E50175"/>
    <w:rsid w:val="00E50320"/>
    <w:rsid w:val="00E503AA"/>
    <w:rsid w:val="00E503F7"/>
    <w:rsid w:val="00E50731"/>
    <w:rsid w:val="00E50846"/>
    <w:rsid w:val="00E508E2"/>
    <w:rsid w:val="00E509E4"/>
    <w:rsid w:val="00E50AF2"/>
    <w:rsid w:val="00E50BDD"/>
    <w:rsid w:val="00E50BF9"/>
    <w:rsid w:val="00E50C3E"/>
    <w:rsid w:val="00E50D50"/>
    <w:rsid w:val="00E50FE6"/>
    <w:rsid w:val="00E5114F"/>
    <w:rsid w:val="00E51455"/>
    <w:rsid w:val="00E514DB"/>
    <w:rsid w:val="00E515BC"/>
    <w:rsid w:val="00E5163E"/>
    <w:rsid w:val="00E51766"/>
    <w:rsid w:val="00E51814"/>
    <w:rsid w:val="00E5181A"/>
    <w:rsid w:val="00E518E1"/>
    <w:rsid w:val="00E5195C"/>
    <w:rsid w:val="00E51B20"/>
    <w:rsid w:val="00E51B33"/>
    <w:rsid w:val="00E51E98"/>
    <w:rsid w:val="00E51F55"/>
    <w:rsid w:val="00E51F68"/>
    <w:rsid w:val="00E51F8E"/>
    <w:rsid w:val="00E520AB"/>
    <w:rsid w:val="00E52190"/>
    <w:rsid w:val="00E521AD"/>
    <w:rsid w:val="00E5228D"/>
    <w:rsid w:val="00E522AA"/>
    <w:rsid w:val="00E522AB"/>
    <w:rsid w:val="00E52539"/>
    <w:rsid w:val="00E525EC"/>
    <w:rsid w:val="00E52609"/>
    <w:rsid w:val="00E52696"/>
    <w:rsid w:val="00E52790"/>
    <w:rsid w:val="00E52866"/>
    <w:rsid w:val="00E52A6A"/>
    <w:rsid w:val="00E52B01"/>
    <w:rsid w:val="00E52B95"/>
    <w:rsid w:val="00E52BA1"/>
    <w:rsid w:val="00E52BBF"/>
    <w:rsid w:val="00E52DA3"/>
    <w:rsid w:val="00E52E58"/>
    <w:rsid w:val="00E52F3B"/>
    <w:rsid w:val="00E52FA3"/>
    <w:rsid w:val="00E53020"/>
    <w:rsid w:val="00E530F7"/>
    <w:rsid w:val="00E53107"/>
    <w:rsid w:val="00E5318B"/>
    <w:rsid w:val="00E53244"/>
    <w:rsid w:val="00E5329F"/>
    <w:rsid w:val="00E533B9"/>
    <w:rsid w:val="00E53440"/>
    <w:rsid w:val="00E5354F"/>
    <w:rsid w:val="00E536D8"/>
    <w:rsid w:val="00E53732"/>
    <w:rsid w:val="00E53860"/>
    <w:rsid w:val="00E538BF"/>
    <w:rsid w:val="00E538FB"/>
    <w:rsid w:val="00E539CE"/>
    <w:rsid w:val="00E53A49"/>
    <w:rsid w:val="00E53CBE"/>
    <w:rsid w:val="00E53DF3"/>
    <w:rsid w:val="00E53FFA"/>
    <w:rsid w:val="00E53FFE"/>
    <w:rsid w:val="00E541B5"/>
    <w:rsid w:val="00E54201"/>
    <w:rsid w:val="00E54208"/>
    <w:rsid w:val="00E54237"/>
    <w:rsid w:val="00E54382"/>
    <w:rsid w:val="00E5443C"/>
    <w:rsid w:val="00E544CC"/>
    <w:rsid w:val="00E5454D"/>
    <w:rsid w:val="00E545BE"/>
    <w:rsid w:val="00E54659"/>
    <w:rsid w:val="00E54664"/>
    <w:rsid w:val="00E546AB"/>
    <w:rsid w:val="00E54763"/>
    <w:rsid w:val="00E54800"/>
    <w:rsid w:val="00E54860"/>
    <w:rsid w:val="00E549EA"/>
    <w:rsid w:val="00E54A6D"/>
    <w:rsid w:val="00E54B81"/>
    <w:rsid w:val="00E54C6E"/>
    <w:rsid w:val="00E54D32"/>
    <w:rsid w:val="00E54F79"/>
    <w:rsid w:val="00E54FE3"/>
    <w:rsid w:val="00E55146"/>
    <w:rsid w:val="00E55312"/>
    <w:rsid w:val="00E553BD"/>
    <w:rsid w:val="00E55409"/>
    <w:rsid w:val="00E55491"/>
    <w:rsid w:val="00E556B0"/>
    <w:rsid w:val="00E5581B"/>
    <w:rsid w:val="00E55852"/>
    <w:rsid w:val="00E55A9F"/>
    <w:rsid w:val="00E55ABC"/>
    <w:rsid w:val="00E55DDB"/>
    <w:rsid w:val="00E55E7C"/>
    <w:rsid w:val="00E56078"/>
    <w:rsid w:val="00E56216"/>
    <w:rsid w:val="00E562C9"/>
    <w:rsid w:val="00E562D8"/>
    <w:rsid w:val="00E562F2"/>
    <w:rsid w:val="00E5635F"/>
    <w:rsid w:val="00E56361"/>
    <w:rsid w:val="00E563B4"/>
    <w:rsid w:val="00E56483"/>
    <w:rsid w:val="00E56559"/>
    <w:rsid w:val="00E567C7"/>
    <w:rsid w:val="00E567F2"/>
    <w:rsid w:val="00E568E9"/>
    <w:rsid w:val="00E56917"/>
    <w:rsid w:val="00E569B6"/>
    <w:rsid w:val="00E56A75"/>
    <w:rsid w:val="00E56B04"/>
    <w:rsid w:val="00E56B0A"/>
    <w:rsid w:val="00E56B1C"/>
    <w:rsid w:val="00E56BFD"/>
    <w:rsid w:val="00E56D92"/>
    <w:rsid w:val="00E56D97"/>
    <w:rsid w:val="00E56FAA"/>
    <w:rsid w:val="00E57010"/>
    <w:rsid w:val="00E570BE"/>
    <w:rsid w:val="00E571D1"/>
    <w:rsid w:val="00E57477"/>
    <w:rsid w:val="00E574B1"/>
    <w:rsid w:val="00E57598"/>
    <w:rsid w:val="00E575DE"/>
    <w:rsid w:val="00E575EE"/>
    <w:rsid w:val="00E57668"/>
    <w:rsid w:val="00E576A7"/>
    <w:rsid w:val="00E576BB"/>
    <w:rsid w:val="00E577B0"/>
    <w:rsid w:val="00E5785F"/>
    <w:rsid w:val="00E57870"/>
    <w:rsid w:val="00E57914"/>
    <w:rsid w:val="00E57E13"/>
    <w:rsid w:val="00E60018"/>
    <w:rsid w:val="00E6013B"/>
    <w:rsid w:val="00E6015B"/>
    <w:rsid w:val="00E6016A"/>
    <w:rsid w:val="00E6024D"/>
    <w:rsid w:val="00E602C7"/>
    <w:rsid w:val="00E6035C"/>
    <w:rsid w:val="00E60379"/>
    <w:rsid w:val="00E6037D"/>
    <w:rsid w:val="00E603FC"/>
    <w:rsid w:val="00E60462"/>
    <w:rsid w:val="00E6066A"/>
    <w:rsid w:val="00E6077A"/>
    <w:rsid w:val="00E607CB"/>
    <w:rsid w:val="00E60A19"/>
    <w:rsid w:val="00E60AB6"/>
    <w:rsid w:val="00E60AEF"/>
    <w:rsid w:val="00E60B4E"/>
    <w:rsid w:val="00E60B7C"/>
    <w:rsid w:val="00E60C6B"/>
    <w:rsid w:val="00E60C6F"/>
    <w:rsid w:val="00E60CC8"/>
    <w:rsid w:val="00E60CCF"/>
    <w:rsid w:val="00E60CED"/>
    <w:rsid w:val="00E60E81"/>
    <w:rsid w:val="00E60ECE"/>
    <w:rsid w:val="00E60F42"/>
    <w:rsid w:val="00E60F49"/>
    <w:rsid w:val="00E60F6A"/>
    <w:rsid w:val="00E60F74"/>
    <w:rsid w:val="00E61089"/>
    <w:rsid w:val="00E61288"/>
    <w:rsid w:val="00E61466"/>
    <w:rsid w:val="00E61523"/>
    <w:rsid w:val="00E61544"/>
    <w:rsid w:val="00E61655"/>
    <w:rsid w:val="00E61670"/>
    <w:rsid w:val="00E61838"/>
    <w:rsid w:val="00E61884"/>
    <w:rsid w:val="00E61A5C"/>
    <w:rsid w:val="00E61AD4"/>
    <w:rsid w:val="00E61C18"/>
    <w:rsid w:val="00E61CD1"/>
    <w:rsid w:val="00E62075"/>
    <w:rsid w:val="00E62079"/>
    <w:rsid w:val="00E62140"/>
    <w:rsid w:val="00E6214B"/>
    <w:rsid w:val="00E6217E"/>
    <w:rsid w:val="00E622B5"/>
    <w:rsid w:val="00E622DF"/>
    <w:rsid w:val="00E62390"/>
    <w:rsid w:val="00E625E8"/>
    <w:rsid w:val="00E62600"/>
    <w:rsid w:val="00E6264A"/>
    <w:rsid w:val="00E62651"/>
    <w:rsid w:val="00E62656"/>
    <w:rsid w:val="00E6272E"/>
    <w:rsid w:val="00E62758"/>
    <w:rsid w:val="00E62959"/>
    <w:rsid w:val="00E629AA"/>
    <w:rsid w:val="00E62B53"/>
    <w:rsid w:val="00E62B96"/>
    <w:rsid w:val="00E62BA6"/>
    <w:rsid w:val="00E62CCF"/>
    <w:rsid w:val="00E62D2B"/>
    <w:rsid w:val="00E62D85"/>
    <w:rsid w:val="00E62FC6"/>
    <w:rsid w:val="00E63173"/>
    <w:rsid w:val="00E631ED"/>
    <w:rsid w:val="00E632E4"/>
    <w:rsid w:val="00E63354"/>
    <w:rsid w:val="00E633B0"/>
    <w:rsid w:val="00E633EA"/>
    <w:rsid w:val="00E6341E"/>
    <w:rsid w:val="00E63434"/>
    <w:rsid w:val="00E635FE"/>
    <w:rsid w:val="00E635FF"/>
    <w:rsid w:val="00E6379A"/>
    <w:rsid w:val="00E6379E"/>
    <w:rsid w:val="00E6382D"/>
    <w:rsid w:val="00E63ACF"/>
    <w:rsid w:val="00E63AF7"/>
    <w:rsid w:val="00E63B36"/>
    <w:rsid w:val="00E63BAD"/>
    <w:rsid w:val="00E63CED"/>
    <w:rsid w:val="00E63D15"/>
    <w:rsid w:val="00E63D59"/>
    <w:rsid w:val="00E64279"/>
    <w:rsid w:val="00E64530"/>
    <w:rsid w:val="00E64788"/>
    <w:rsid w:val="00E64853"/>
    <w:rsid w:val="00E64C74"/>
    <w:rsid w:val="00E64D78"/>
    <w:rsid w:val="00E64F44"/>
    <w:rsid w:val="00E64F76"/>
    <w:rsid w:val="00E652A8"/>
    <w:rsid w:val="00E6541E"/>
    <w:rsid w:val="00E65432"/>
    <w:rsid w:val="00E654E8"/>
    <w:rsid w:val="00E65558"/>
    <w:rsid w:val="00E655EA"/>
    <w:rsid w:val="00E6577F"/>
    <w:rsid w:val="00E657B6"/>
    <w:rsid w:val="00E65A6E"/>
    <w:rsid w:val="00E65B4C"/>
    <w:rsid w:val="00E65B6B"/>
    <w:rsid w:val="00E65BA4"/>
    <w:rsid w:val="00E65C13"/>
    <w:rsid w:val="00E65E33"/>
    <w:rsid w:val="00E65F2C"/>
    <w:rsid w:val="00E65F89"/>
    <w:rsid w:val="00E6617E"/>
    <w:rsid w:val="00E661CB"/>
    <w:rsid w:val="00E661FB"/>
    <w:rsid w:val="00E662A3"/>
    <w:rsid w:val="00E66332"/>
    <w:rsid w:val="00E6637D"/>
    <w:rsid w:val="00E66385"/>
    <w:rsid w:val="00E663DB"/>
    <w:rsid w:val="00E663F6"/>
    <w:rsid w:val="00E6642A"/>
    <w:rsid w:val="00E664CE"/>
    <w:rsid w:val="00E665DC"/>
    <w:rsid w:val="00E665E0"/>
    <w:rsid w:val="00E66842"/>
    <w:rsid w:val="00E669BC"/>
    <w:rsid w:val="00E669E8"/>
    <w:rsid w:val="00E66AB2"/>
    <w:rsid w:val="00E66BD0"/>
    <w:rsid w:val="00E66C40"/>
    <w:rsid w:val="00E66CA9"/>
    <w:rsid w:val="00E66CC3"/>
    <w:rsid w:val="00E66D04"/>
    <w:rsid w:val="00E66D5B"/>
    <w:rsid w:val="00E66E1A"/>
    <w:rsid w:val="00E66EBF"/>
    <w:rsid w:val="00E66FC4"/>
    <w:rsid w:val="00E670D7"/>
    <w:rsid w:val="00E67139"/>
    <w:rsid w:val="00E6719D"/>
    <w:rsid w:val="00E671B9"/>
    <w:rsid w:val="00E673A7"/>
    <w:rsid w:val="00E674BF"/>
    <w:rsid w:val="00E67698"/>
    <w:rsid w:val="00E676DD"/>
    <w:rsid w:val="00E6775A"/>
    <w:rsid w:val="00E67854"/>
    <w:rsid w:val="00E67924"/>
    <w:rsid w:val="00E679A0"/>
    <w:rsid w:val="00E67A4F"/>
    <w:rsid w:val="00E67B1E"/>
    <w:rsid w:val="00E67BC8"/>
    <w:rsid w:val="00E67C42"/>
    <w:rsid w:val="00E67DB8"/>
    <w:rsid w:val="00E67E6D"/>
    <w:rsid w:val="00E67F32"/>
    <w:rsid w:val="00E67F46"/>
    <w:rsid w:val="00E70354"/>
    <w:rsid w:val="00E70702"/>
    <w:rsid w:val="00E708A3"/>
    <w:rsid w:val="00E70954"/>
    <w:rsid w:val="00E709B8"/>
    <w:rsid w:val="00E70A1F"/>
    <w:rsid w:val="00E70B35"/>
    <w:rsid w:val="00E70F17"/>
    <w:rsid w:val="00E70FA4"/>
    <w:rsid w:val="00E7100F"/>
    <w:rsid w:val="00E71173"/>
    <w:rsid w:val="00E71261"/>
    <w:rsid w:val="00E71338"/>
    <w:rsid w:val="00E71425"/>
    <w:rsid w:val="00E71455"/>
    <w:rsid w:val="00E716AB"/>
    <w:rsid w:val="00E71995"/>
    <w:rsid w:val="00E719EC"/>
    <w:rsid w:val="00E71A0B"/>
    <w:rsid w:val="00E71AB0"/>
    <w:rsid w:val="00E71B23"/>
    <w:rsid w:val="00E71BBC"/>
    <w:rsid w:val="00E71FA6"/>
    <w:rsid w:val="00E7205E"/>
    <w:rsid w:val="00E721DF"/>
    <w:rsid w:val="00E722AD"/>
    <w:rsid w:val="00E723F4"/>
    <w:rsid w:val="00E724DE"/>
    <w:rsid w:val="00E72568"/>
    <w:rsid w:val="00E726C3"/>
    <w:rsid w:val="00E72755"/>
    <w:rsid w:val="00E728B1"/>
    <w:rsid w:val="00E72A38"/>
    <w:rsid w:val="00E72B28"/>
    <w:rsid w:val="00E72E5A"/>
    <w:rsid w:val="00E72ECA"/>
    <w:rsid w:val="00E73190"/>
    <w:rsid w:val="00E73237"/>
    <w:rsid w:val="00E7339A"/>
    <w:rsid w:val="00E733E7"/>
    <w:rsid w:val="00E73512"/>
    <w:rsid w:val="00E73556"/>
    <w:rsid w:val="00E73565"/>
    <w:rsid w:val="00E73804"/>
    <w:rsid w:val="00E738A8"/>
    <w:rsid w:val="00E7393E"/>
    <w:rsid w:val="00E739A5"/>
    <w:rsid w:val="00E73A76"/>
    <w:rsid w:val="00E73AAB"/>
    <w:rsid w:val="00E73AE0"/>
    <w:rsid w:val="00E73B48"/>
    <w:rsid w:val="00E73BFC"/>
    <w:rsid w:val="00E73C25"/>
    <w:rsid w:val="00E73D52"/>
    <w:rsid w:val="00E73EC7"/>
    <w:rsid w:val="00E73F32"/>
    <w:rsid w:val="00E740A3"/>
    <w:rsid w:val="00E742AA"/>
    <w:rsid w:val="00E7445D"/>
    <w:rsid w:val="00E7450F"/>
    <w:rsid w:val="00E745B0"/>
    <w:rsid w:val="00E748AB"/>
    <w:rsid w:val="00E74ABE"/>
    <w:rsid w:val="00E74CBA"/>
    <w:rsid w:val="00E74DD2"/>
    <w:rsid w:val="00E74E1E"/>
    <w:rsid w:val="00E74E5A"/>
    <w:rsid w:val="00E74F52"/>
    <w:rsid w:val="00E74FD9"/>
    <w:rsid w:val="00E7521B"/>
    <w:rsid w:val="00E75313"/>
    <w:rsid w:val="00E754D7"/>
    <w:rsid w:val="00E755AE"/>
    <w:rsid w:val="00E755C7"/>
    <w:rsid w:val="00E7565A"/>
    <w:rsid w:val="00E75858"/>
    <w:rsid w:val="00E75A42"/>
    <w:rsid w:val="00E75BC1"/>
    <w:rsid w:val="00E75E6E"/>
    <w:rsid w:val="00E75F9A"/>
    <w:rsid w:val="00E76049"/>
    <w:rsid w:val="00E76136"/>
    <w:rsid w:val="00E7618C"/>
    <w:rsid w:val="00E762DC"/>
    <w:rsid w:val="00E76334"/>
    <w:rsid w:val="00E76506"/>
    <w:rsid w:val="00E7675F"/>
    <w:rsid w:val="00E767CB"/>
    <w:rsid w:val="00E767E2"/>
    <w:rsid w:val="00E76930"/>
    <w:rsid w:val="00E769C6"/>
    <w:rsid w:val="00E769FB"/>
    <w:rsid w:val="00E76B8B"/>
    <w:rsid w:val="00E76C0B"/>
    <w:rsid w:val="00E76D46"/>
    <w:rsid w:val="00E76DA0"/>
    <w:rsid w:val="00E76E41"/>
    <w:rsid w:val="00E76EE1"/>
    <w:rsid w:val="00E76F96"/>
    <w:rsid w:val="00E76FAB"/>
    <w:rsid w:val="00E77068"/>
    <w:rsid w:val="00E77298"/>
    <w:rsid w:val="00E772BC"/>
    <w:rsid w:val="00E7736C"/>
    <w:rsid w:val="00E7738F"/>
    <w:rsid w:val="00E773C0"/>
    <w:rsid w:val="00E77424"/>
    <w:rsid w:val="00E774F3"/>
    <w:rsid w:val="00E775D9"/>
    <w:rsid w:val="00E775FB"/>
    <w:rsid w:val="00E77646"/>
    <w:rsid w:val="00E7765D"/>
    <w:rsid w:val="00E776B1"/>
    <w:rsid w:val="00E77771"/>
    <w:rsid w:val="00E7796A"/>
    <w:rsid w:val="00E7797C"/>
    <w:rsid w:val="00E77A0C"/>
    <w:rsid w:val="00E77C5E"/>
    <w:rsid w:val="00E77E3B"/>
    <w:rsid w:val="00E77F42"/>
    <w:rsid w:val="00E77FE7"/>
    <w:rsid w:val="00E77FFB"/>
    <w:rsid w:val="00E804B0"/>
    <w:rsid w:val="00E804DC"/>
    <w:rsid w:val="00E804DF"/>
    <w:rsid w:val="00E8051E"/>
    <w:rsid w:val="00E8097B"/>
    <w:rsid w:val="00E809BD"/>
    <w:rsid w:val="00E80A1E"/>
    <w:rsid w:val="00E80B31"/>
    <w:rsid w:val="00E80BEB"/>
    <w:rsid w:val="00E80C7F"/>
    <w:rsid w:val="00E80CB7"/>
    <w:rsid w:val="00E80FD4"/>
    <w:rsid w:val="00E80FFB"/>
    <w:rsid w:val="00E810C7"/>
    <w:rsid w:val="00E810FA"/>
    <w:rsid w:val="00E811FF"/>
    <w:rsid w:val="00E816F7"/>
    <w:rsid w:val="00E81898"/>
    <w:rsid w:val="00E818BD"/>
    <w:rsid w:val="00E81962"/>
    <w:rsid w:val="00E819D4"/>
    <w:rsid w:val="00E81AE0"/>
    <w:rsid w:val="00E81B47"/>
    <w:rsid w:val="00E81C4A"/>
    <w:rsid w:val="00E81C53"/>
    <w:rsid w:val="00E81CCA"/>
    <w:rsid w:val="00E81E51"/>
    <w:rsid w:val="00E81EA9"/>
    <w:rsid w:val="00E820EC"/>
    <w:rsid w:val="00E8218E"/>
    <w:rsid w:val="00E8219F"/>
    <w:rsid w:val="00E82206"/>
    <w:rsid w:val="00E8221E"/>
    <w:rsid w:val="00E8230D"/>
    <w:rsid w:val="00E82366"/>
    <w:rsid w:val="00E824BD"/>
    <w:rsid w:val="00E825AB"/>
    <w:rsid w:val="00E825EA"/>
    <w:rsid w:val="00E82613"/>
    <w:rsid w:val="00E828AA"/>
    <w:rsid w:val="00E8298A"/>
    <w:rsid w:val="00E82AEE"/>
    <w:rsid w:val="00E82B7B"/>
    <w:rsid w:val="00E82C0A"/>
    <w:rsid w:val="00E82C61"/>
    <w:rsid w:val="00E82CBD"/>
    <w:rsid w:val="00E82CEB"/>
    <w:rsid w:val="00E82F5C"/>
    <w:rsid w:val="00E82F72"/>
    <w:rsid w:val="00E82FB6"/>
    <w:rsid w:val="00E8303C"/>
    <w:rsid w:val="00E830FD"/>
    <w:rsid w:val="00E831EA"/>
    <w:rsid w:val="00E831EC"/>
    <w:rsid w:val="00E83266"/>
    <w:rsid w:val="00E83333"/>
    <w:rsid w:val="00E8337C"/>
    <w:rsid w:val="00E837A5"/>
    <w:rsid w:val="00E8380F"/>
    <w:rsid w:val="00E838AF"/>
    <w:rsid w:val="00E838DC"/>
    <w:rsid w:val="00E83965"/>
    <w:rsid w:val="00E839F4"/>
    <w:rsid w:val="00E839FB"/>
    <w:rsid w:val="00E83A74"/>
    <w:rsid w:val="00E83B55"/>
    <w:rsid w:val="00E83EBB"/>
    <w:rsid w:val="00E83F48"/>
    <w:rsid w:val="00E83FA0"/>
    <w:rsid w:val="00E84087"/>
    <w:rsid w:val="00E84088"/>
    <w:rsid w:val="00E84101"/>
    <w:rsid w:val="00E84164"/>
    <w:rsid w:val="00E841C5"/>
    <w:rsid w:val="00E841DA"/>
    <w:rsid w:val="00E841EA"/>
    <w:rsid w:val="00E8421E"/>
    <w:rsid w:val="00E84226"/>
    <w:rsid w:val="00E845C6"/>
    <w:rsid w:val="00E84604"/>
    <w:rsid w:val="00E8460D"/>
    <w:rsid w:val="00E846E0"/>
    <w:rsid w:val="00E8498A"/>
    <w:rsid w:val="00E84D25"/>
    <w:rsid w:val="00E84D76"/>
    <w:rsid w:val="00E84F06"/>
    <w:rsid w:val="00E8503F"/>
    <w:rsid w:val="00E852B6"/>
    <w:rsid w:val="00E8532D"/>
    <w:rsid w:val="00E853C4"/>
    <w:rsid w:val="00E854CF"/>
    <w:rsid w:val="00E85518"/>
    <w:rsid w:val="00E8584A"/>
    <w:rsid w:val="00E85952"/>
    <w:rsid w:val="00E85A38"/>
    <w:rsid w:val="00E85A59"/>
    <w:rsid w:val="00E85BE6"/>
    <w:rsid w:val="00E85C61"/>
    <w:rsid w:val="00E85C6D"/>
    <w:rsid w:val="00E85EAD"/>
    <w:rsid w:val="00E85EE8"/>
    <w:rsid w:val="00E85FEC"/>
    <w:rsid w:val="00E8603D"/>
    <w:rsid w:val="00E860D9"/>
    <w:rsid w:val="00E86159"/>
    <w:rsid w:val="00E8623B"/>
    <w:rsid w:val="00E865BF"/>
    <w:rsid w:val="00E8690A"/>
    <w:rsid w:val="00E86938"/>
    <w:rsid w:val="00E86A98"/>
    <w:rsid w:val="00E86AAF"/>
    <w:rsid w:val="00E86BC3"/>
    <w:rsid w:val="00E86D61"/>
    <w:rsid w:val="00E86E3B"/>
    <w:rsid w:val="00E86E7E"/>
    <w:rsid w:val="00E86F6D"/>
    <w:rsid w:val="00E870AB"/>
    <w:rsid w:val="00E872F2"/>
    <w:rsid w:val="00E87358"/>
    <w:rsid w:val="00E87487"/>
    <w:rsid w:val="00E874AE"/>
    <w:rsid w:val="00E87548"/>
    <w:rsid w:val="00E8768A"/>
    <w:rsid w:val="00E876D9"/>
    <w:rsid w:val="00E8779B"/>
    <w:rsid w:val="00E877A5"/>
    <w:rsid w:val="00E87801"/>
    <w:rsid w:val="00E8782A"/>
    <w:rsid w:val="00E87AAF"/>
    <w:rsid w:val="00E87B69"/>
    <w:rsid w:val="00E87BF0"/>
    <w:rsid w:val="00E87CD1"/>
    <w:rsid w:val="00E87D64"/>
    <w:rsid w:val="00E87D9D"/>
    <w:rsid w:val="00E87DBD"/>
    <w:rsid w:val="00E87E2D"/>
    <w:rsid w:val="00E87F96"/>
    <w:rsid w:val="00E90082"/>
    <w:rsid w:val="00E900B9"/>
    <w:rsid w:val="00E9019D"/>
    <w:rsid w:val="00E90463"/>
    <w:rsid w:val="00E90561"/>
    <w:rsid w:val="00E905DD"/>
    <w:rsid w:val="00E90828"/>
    <w:rsid w:val="00E90833"/>
    <w:rsid w:val="00E90955"/>
    <w:rsid w:val="00E909A6"/>
    <w:rsid w:val="00E909D0"/>
    <w:rsid w:val="00E90ED9"/>
    <w:rsid w:val="00E90F0A"/>
    <w:rsid w:val="00E90F8B"/>
    <w:rsid w:val="00E91028"/>
    <w:rsid w:val="00E91067"/>
    <w:rsid w:val="00E91082"/>
    <w:rsid w:val="00E910EE"/>
    <w:rsid w:val="00E91114"/>
    <w:rsid w:val="00E912CE"/>
    <w:rsid w:val="00E91371"/>
    <w:rsid w:val="00E913BA"/>
    <w:rsid w:val="00E913CC"/>
    <w:rsid w:val="00E913D0"/>
    <w:rsid w:val="00E91444"/>
    <w:rsid w:val="00E915E4"/>
    <w:rsid w:val="00E9172D"/>
    <w:rsid w:val="00E918CB"/>
    <w:rsid w:val="00E9198C"/>
    <w:rsid w:val="00E91B8C"/>
    <w:rsid w:val="00E91C07"/>
    <w:rsid w:val="00E91C2F"/>
    <w:rsid w:val="00E91C35"/>
    <w:rsid w:val="00E91D04"/>
    <w:rsid w:val="00E91F37"/>
    <w:rsid w:val="00E9216B"/>
    <w:rsid w:val="00E921A6"/>
    <w:rsid w:val="00E921C0"/>
    <w:rsid w:val="00E92216"/>
    <w:rsid w:val="00E9239C"/>
    <w:rsid w:val="00E924DB"/>
    <w:rsid w:val="00E924E1"/>
    <w:rsid w:val="00E92543"/>
    <w:rsid w:val="00E9254A"/>
    <w:rsid w:val="00E92696"/>
    <w:rsid w:val="00E9277E"/>
    <w:rsid w:val="00E9285C"/>
    <w:rsid w:val="00E92952"/>
    <w:rsid w:val="00E929E4"/>
    <w:rsid w:val="00E92A39"/>
    <w:rsid w:val="00E92A98"/>
    <w:rsid w:val="00E92BBE"/>
    <w:rsid w:val="00E92D37"/>
    <w:rsid w:val="00E92DE4"/>
    <w:rsid w:val="00E92E18"/>
    <w:rsid w:val="00E92E9E"/>
    <w:rsid w:val="00E930CC"/>
    <w:rsid w:val="00E93486"/>
    <w:rsid w:val="00E93695"/>
    <w:rsid w:val="00E937DC"/>
    <w:rsid w:val="00E93805"/>
    <w:rsid w:val="00E93855"/>
    <w:rsid w:val="00E938DD"/>
    <w:rsid w:val="00E93CFB"/>
    <w:rsid w:val="00E93FC5"/>
    <w:rsid w:val="00E93FC7"/>
    <w:rsid w:val="00E9460F"/>
    <w:rsid w:val="00E94618"/>
    <w:rsid w:val="00E94870"/>
    <w:rsid w:val="00E94B93"/>
    <w:rsid w:val="00E94B97"/>
    <w:rsid w:val="00E94BC1"/>
    <w:rsid w:val="00E94C56"/>
    <w:rsid w:val="00E94C8C"/>
    <w:rsid w:val="00E94DF0"/>
    <w:rsid w:val="00E94E31"/>
    <w:rsid w:val="00E94F3D"/>
    <w:rsid w:val="00E94FB9"/>
    <w:rsid w:val="00E950C9"/>
    <w:rsid w:val="00E95186"/>
    <w:rsid w:val="00E951E4"/>
    <w:rsid w:val="00E95312"/>
    <w:rsid w:val="00E95482"/>
    <w:rsid w:val="00E95634"/>
    <w:rsid w:val="00E956D2"/>
    <w:rsid w:val="00E957BF"/>
    <w:rsid w:val="00E958A1"/>
    <w:rsid w:val="00E958C1"/>
    <w:rsid w:val="00E95985"/>
    <w:rsid w:val="00E95A8D"/>
    <w:rsid w:val="00E95B79"/>
    <w:rsid w:val="00E95C3E"/>
    <w:rsid w:val="00E95C89"/>
    <w:rsid w:val="00E95C90"/>
    <w:rsid w:val="00E95CEA"/>
    <w:rsid w:val="00E95D29"/>
    <w:rsid w:val="00E95E2C"/>
    <w:rsid w:val="00E95F2A"/>
    <w:rsid w:val="00E96055"/>
    <w:rsid w:val="00E96225"/>
    <w:rsid w:val="00E9635F"/>
    <w:rsid w:val="00E963C1"/>
    <w:rsid w:val="00E96792"/>
    <w:rsid w:val="00E967A6"/>
    <w:rsid w:val="00E968F9"/>
    <w:rsid w:val="00E96926"/>
    <w:rsid w:val="00E9693A"/>
    <w:rsid w:val="00E9697F"/>
    <w:rsid w:val="00E96A3C"/>
    <w:rsid w:val="00E96AE5"/>
    <w:rsid w:val="00E96CA2"/>
    <w:rsid w:val="00E96D05"/>
    <w:rsid w:val="00E96D2E"/>
    <w:rsid w:val="00E96E10"/>
    <w:rsid w:val="00E96F58"/>
    <w:rsid w:val="00E96FBA"/>
    <w:rsid w:val="00E9706B"/>
    <w:rsid w:val="00E970A4"/>
    <w:rsid w:val="00E97238"/>
    <w:rsid w:val="00E9733E"/>
    <w:rsid w:val="00E97370"/>
    <w:rsid w:val="00E973D5"/>
    <w:rsid w:val="00E97400"/>
    <w:rsid w:val="00E974CD"/>
    <w:rsid w:val="00E9756C"/>
    <w:rsid w:val="00E9768D"/>
    <w:rsid w:val="00E976C7"/>
    <w:rsid w:val="00E97A0E"/>
    <w:rsid w:val="00E97C23"/>
    <w:rsid w:val="00E97CD4"/>
    <w:rsid w:val="00E97ECB"/>
    <w:rsid w:val="00E97F18"/>
    <w:rsid w:val="00E97F53"/>
    <w:rsid w:val="00EA0156"/>
    <w:rsid w:val="00EA02CD"/>
    <w:rsid w:val="00EA0542"/>
    <w:rsid w:val="00EA05D7"/>
    <w:rsid w:val="00EA06D1"/>
    <w:rsid w:val="00EA0886"/>
    <w:rsid w:val="00EA08B3"/>
    <w:rsid w:val="00EA094F"/>
    <w:rsid w:val="00EA0A06"/>
    <w:rsid w:val="00EA0B81"/>
    <w:rsid w:val="00EA0B86"/>
    <w:rsid w:val="00EA0CCF"/>
    <w:rsid w:val="00EA0D98"/>
    <w:rsid w:val="00EA0DF3"/>
    <w:rsid w:val="00EA0F0F"/>
    <w:rsid w:val="00EA0F37"/>
    <w:rsid w:val="00EA1059"/>
    <w:rsid w:val="00EA106D"/>
    <w:rsid w:val="00EA131B"/>
    <w:rsid w:val="00EA1352"/>
    <w:rsid w:val="00EA135C"/>
    <w:rsid w:val="00EA1453"/>
    <w:rsid w:val="00EA1563"/>
    <w:rsid w:val="00EA15E7"/>
    <w:rsid w:val="00EA174C"/>
    <w:rsid w:val="00EA1793"/>
    <w:rsid w:val="00EA17D6"/>
    <w:rsid w:val="00EA18A9"/>
    <w:rsid w:val="00EA1901"/>
    <w:rsid w:val="00EA1967"/>
    <w:rsid w:val="00EA19DA"/>
    <w:rsid w:val="00EA1A1A"/>
    <w:rsid w:val="00EA1CA0"/>
    <w:rsid w:val="00EA1DD2"/>
    <w:rsid w:val="00EA1ED9"/>
    <w:rsid w:val="00EA1FAB"/>
    <w:rsid w:val="00EA2383"/>
    <w:rsid w:val="00EA2452"/>
    <w:rsid w:val="00EA2669"/>
    <w:rsid w:val="00EA28BA"/>
    <w:rsid w:val="00EA2BC4"/>
    <w:rsid w:val="00EA2C71"/>
    <w:rsid w:val="00EA2D04"/>
    <w:rsid w:val="00EA2F4B"/>
    <w:rsid w:val="00EA2F8D"/>
    <w:rsid w:val="00EA3085"/>
    <w:rsid w:val="00EA3292"/>
    <w:rsid w:val="00EA32C8"/>
    <w:rsid w:val="00EA33A3"/>
    <w:rsid w:val="00EA345D"/>
    <w:rsid w:val="00EA34AC"/>
    <w:rsid w:val="00EA34E9"/>
    <w:rsid w:val="00EA364A"/>
    <w:rsid w:val="00EA36C6"/>
    <w:rsid w:val="00EA398D"/>
    <w:rsid w:val="00EA3A1D"/>
    <w:rsid w:val="00EA3AA0"/>
    <w:rsid w:val="00EA3BEF"/>
    <w:rsid w:val="00EA3C2B"/>
    <w:rsid w:val="00EA3C4C"/>
    <w:rsid w:val="00EA3CEE"/>
    <w:rsid w:val="00EA3E2F"/>
    <w:rsid w:val="00EA3FF2"/>
    <w:rsid w:val="00EA4246"/>
    <w:rsid w:val="00EA42B8"/>
    <w:rsid w:val="00EA431D"/>
    <w:rsid w:val="00EA4340"/>
    <w:rsid w:val="00EA438E"/>
    <w:rsid w:val="00EA43C6"/>
    <w:rsid w:val="00EA4543"/>
    <w:rsid w:val="00EA4693"/>
    <w:rsid w:val="00EA4714"/>
    <w:rsid w:val="00EA4878"/>
    <w:rsid w:val="00EA4898"/>
    <w:rsid w:val="00EA4A5A"/>
    <w:rsid w:val="00EA4B96"/>
    <w:rsid w:val="00EA4C7D"/>
    <w:rsid w:val="00EA4CE1"/>
    <w:rsid w:val="00EA4D6E"/>
    <w:rsid w:val="00EA4DA7"/>
    <w:rsid w:val="00EA50E8"/>
    <w:rsid w:val="00EA510E"/>
    <w:rsid w:val="00EA5171"/>
    <w:rsid w:val="00EA52F3"/>
    <w:rsid w:val="00EA52FD"/>
    <w:rsid w:val="00EA5424"/>
    <w:rsid w:val="00EA54AE"/>
    <w:rsid w:val="00EA5530"/>
    <w:rsid w:val="00EA554E"/>
    <w:rsid w:val="00EA5571"/>
    <w:rsid w:val="00EA5580"/>
    <w:rsid w:val="00EA56DA"/>
    <w:rsid w:val="00EA57AE"/>
    <w:rsid w:val="00EA57BE"/>
    <w:rsid w:val="00EA5814"/>
    <w:rsid w:val="00EA5A1E"/>
    <w:rsid w:val="00EA5CCA"/>
    <w:rsid w:val="00EA5DFD"/>
    <w:rsid w:val="00EA5EA5"/>
    <w:rsid w:val="00EA5F00"/>
    <w:rsid w:val="00EA6119"/>
    <w:rsid w:val="00EA6221"/>
    <w:rsid w:val="00EA62F0"/>
    <w:rsid w:val="00EA640F"/>
    <w:rsid w:val="00EA652F"/>
    <w:rsid w:val="00EA6668"/>
    <w:rsid w:val="00EA6698"/>
    <w:rsid w:val="00EA6759"/>
    <w:rsid w:val="00EA6822"/>
    <w:rsid w:val="00EA684D"/>
    <w:rsid w:val="00EA68E2"/>
    <w:rsid w:val="00EA699B"/>
    <w:rsid w:val="00EA6AF6"/>
    <w:rsid w:val="00EA6D0B"/>
    <w:rsid w:val="00EA6D9B"/>
    <w:rsid w:val="00EA6E49"/>
    <w:rsid w:val="00EA6F6D"/>
    <w:rsid w:val="00EA6F86"/>
    <w:rsid w:val="00EA70F0"/>
    <w:rsid w:val="00EA70F1"/>
    <w:rsid w:val="00EA72D0"/>
    <w:rsid w:val="00EA74D5"/>
    <w:rsid w:val="00EA7619"/>
    <w:rsid w:val="00EA7686"/>
    <w:rsid w:val="00EA7689"/>
    <w:rsid w:val="00EA77B4"/>
    <w:rsid w:val="00EA77C1"/>
    <w:rsid w:val="00EA77EA"/>
    <w:rsid w:val="00EA799D"/>
    <w:rsid w:val="00EA79E5"/>
    <w:rsid w:val="00EA7A56"/>
    <w:rsid w:val="00EA7E1B"/>
    <w:rsid w:val="00EB00F2"/>
    <w:rsid w:val="00EB0158"/>
    <w:rsid w:val="00EB01A0"/>
    <w:rsid w:val="00EB021E"/>
    <w:rsid w:val="00EB032D"/>
    <w:rsid w:val="00EB0533"/>
    <w:rsid w:val="00EB0631"/>
    <w:rsid w:val="00EB066B"/>
    <w:rsid w:val="00EB0973"/>
    <w:rsid w:val="00EB0AEA"/>
    <w:rsid w:val="00EB0B90"/>
    <w:rsid w:val="00EB0BD1"/>
    <w:rsid w:val="00EB0ECE"/>
    <w:rsid w:val="00EB10F7"/>
    <w:rsid w:val="00EB1104"/>
    <w:rsid w:val="00EB1113"/>
    <w:rsid w:val="00EB120C"/>
    <w:rsid w:val="00EB1262"/>
    <w:rsid w:val="00EB14A9"/>
    <w:rsid w:val="00EB1504"/>
    <w:rsid w:val="00EB15B5"/>
    <w:rsid w:val="00EB16CF"/>
    <w:rsid w:val="00EB17AA"/>
    <w:rsid w:val="00EB1996"/>
    <w:rsid w:val="00EB1ADD"/>
    <w:rsid w:val="00EB1BFD"/>
    <w:rsid w:val="00EB1D8C"/>
    <w:rsid w:val="00EB1DC2"/>
    <w:rsid w:val="00EB1E7A"/>
    <w:rsid w:val="00EB1EC7"/>
    <w:rsid w:val="00EB1EFE"/>
    <w:rsid w:val="00EB1F84"/>
    <w:rsid w:val="00EB1FD5"/>
    <w:rsid w:val="00EB20E5"/>
    <w:rsid w:val="00EB2192"/>
    <w:rsid w:val="00EB22A8"/>
    <w:rsid w:val="00EB230F"/>
    <w:rsid w:val="00EB2366"/>
    <w:rsid w:val="00EB27E1"/>
    <w:rsid w:val="00EB27F8"/>
    <w:rsid w:val="00EB295E"/>
    <w:rsid w:val="00EB2BFE"/>
    <w:rsid w:val="00EB2CAA"/>
    <w:rsid w:val="00EB2D57"/>
    <w:rsid w:val="00EB310B"/>
    <w:rsid w:val="00EB31CC"/>
    <w:rsid w:val="00EB3457"/>
    <w:rsid w:val="00EB36D8"/>
    <w:rsid w:val="00EB36E8"/>
    <w:rsid w:val="00EB37C5"/>
    <w:rsid w:val="00EB37DF"/>
    <w:rsid w:val="00EB39B8"/>
    <w:rsid w:val="00EB3B7B"/>
    <w:rsid w:val="00EB3EB9"/>
    <w:rsid w:val="00EB3EC5"/>
    <w:rsid w:val="00EB400C"/>
    <w:rsid w:val="00EB409A"/>
    <w:rsid w:val="00EB40C7"/>
    <w:rsid w:val="00EB4323"/>
    <w:rsid w:val="00EB4333"/>
    <w:rsid w:val="00EB43B5"/>
    <w:rsid w:val="00EB4758"/>
    <w:rsid w:val="00EB49BA"/>
    <w:rsid w:val="00EB4A79"/>
    <w:rsid w:val="00EB4E63"/>
    <w:rsid w:val="00EB4F2A"/>
    <w:rsid w:val="00EB5009"/>
    <w:rsid w:val="00EB525F"/>
    <w:rsid w:val="00EB5301"/>
    <w:rsid w:val="00EB5462"/>
    <w:rsid w:val="00EB56E3"/>
    <w:rsid w:val="00EB575A"/>
    <w:rsid w:val="00EB5834"/>
    <w:rsid w:val="00EB58FC"/>
    <w:rsid w:val="00EB5908"/>
    <w:rsid w:val="00EB596F"/>
    <w:rsid w:val="00EB599D"/>
    <w:rsid w:val="00EB59B5"/>
    <w:rsid w:val="00EB59C0"/>
    <w:rsid w:val="00EB5B79"/>
    <w:rsid w:val="00EB5B9D"/>
    <w:rsid w:val="00EB5CAF"/>
    <w:rsid w:val="00EB5E5B"/>
    <w:rsid w:val="00EB5E8B"/>
    <w:rsid w:val="00EB5FA3"/>
    <w:rsid w:val="00EB60E3"/>
    <w:rsid w:val="00EB614D"/>
    <w:rsid w:val="00EB6220"/>
    <w:rsid w:val="00EB6236"/>
    <w:rsid w:val="00EB6414"/>
    <w:rsid w:val="00EB6437"/>
    <w:rsid w:val="00EB6533"/>
    <w:rsid w:val="00EB6551"/>
    <w:rsid w:val="00EB664F"/>
    <w:rsid w:val="00EB67A9"/>
    <w:rsid w:val="00EB686A"/>
    <w:rsid w:val="00EB6994"/>
    <w:rsid w:val="00EB6995"/>
    <w:rsid w:val="00EB6A09"/>
    <w:rsid w:val="00EB6A5D"/>
    <w:rsid w:val="00EB6AC5"/>
    <w:rsid w:val="00EB6AD9"/>
    <w:rsid w:val="00EB6C28"/>
    <w:rsid w:val="00EB6C2C"/>
    <w:rsid w:val="00EB6D1A"/>
    <w:rsid w:val="00EB6D74"/>
    <w:rsid w:val="00EB6DCA"/>
    <w:rsid w:val="00EB6EC0"/>
    <w:rsid w:val="00EB6ECA"/>
    <w:rsid w:val="00EB70D8"/>
    <w:rsid w:val="00EB726E"/>
    <w:rsid w:val="00EB7343"/>
    <w:rsid w:val="00EB73FF"/>
    <w:rsid w:val="00EB7509"/>
    <w:rsid w:val="00EB7511"/>
    <w:rsid w:val="00EB7566"/>
    <w:rsid w:val="00EB76AD"/>
    <w:rsid w:val="00EB78E2"/>
    <w:rsid w:val="00EB792A"/>
    <w:rsid w:val="00EB7A4E"/>
    <w:rsid w:val="00EB7B4A"/>
    <w:rsid w:val="00EB7BCD"/>
    <w:rsid w:val="00EB7E25"/>
    <w:rsid w:val="00EB7E68"/>
    <w:rsid w:val="00EB7E8C"/>
    <w:rsid w:val="00EB7F05"/>
    <w:rsid w:val="00EB7F39"/>
    <w:rsid w:val="00EB7FC1"/>
    <w:rsid w:val="00EC0169"/>
    <w:rsid w:val="00EC01E2"/>
    <w:rsid w:val="00EC02D1"/>
    <w:rsid w:val="00EC033A"/>
    <w:rsid w:val="00EC04D9"/>
    <w:rsid w:val="00EC0523"/>
    <w:rsid w:val="00EC06D3"/>
    <w:rsid w:val="00EC0798"/>
    <w:rsid w:val="00EC0886"/>
    <w:rsid w:val="00EC0B45"/>
    <w:rsid w:val="00EC0B71"/>
    <w:rsid w:val="00EC0BE4"/>
    <w:rsid w:val="00EC0D50"/>
    <w:rsid w:val="00EC0D7F"/>
    <w:rsid w:val="00EC0DF1"/>
    <w:rsid w:val="00EC0E76"/>
    <w:rsid w:val="00EC0EAA"/>
    <w:rsid w:val="00EC0F1A"/>
    <w:rsid w:val="00EC0F63"/>
    <w:rsid w:val="00EC108C"/>
    <w:rsid w:val="00EC1287"/>
    <w:rsid w:val="00EC19B4"/>
    <w:rsid w:val="00EC19CC"/>
    <w:rsid w:val="00EC1A1F"/>
    <w:rsid w:val="00EC1A84"/>
    <w:rsid w:val="00EC1AA3"/>
    <w:rsid w:val="00EC1B50"/>
    <w:rsid w:val="00EC1C75"/>
    <w:rsid w:val="00EC1CD9"/>
    <w:rsid w:val="00EC1DAE"/>
    <w:rsid w:val="00EC1FB4"/>
    <w:rsid w:val="00EC2000"/>
    <w:rsid w:val="00EC200E"/>
    <w:rsid w:val="00EC2197"/>
    <w:rsid w:val="00EC21F7"/>
    <w:rsid w:val="00EC2258"/>
    <w:rsid w:val="00EC2284"/>
    <w:rsid w:val="00EC22AE"/>
    <w:rsid w:val="00EC2344"/>
    <w:rsid w:val="00EC246D"/>
    <w:rsid w:val="00EC2493"/>
    <w:rsid w:val="00EC25D1"/>
    <w:rsid w:val="00EC267C"/>
    <w:rsid w:val="00EC2798"/>
    <w:rsid w:val="00EC27F3"/>
    <w:rsid w:val="00EC2AB4"/>
    <w:rsid w:val="00EC2AC3"/>
    <w:rsid w:val="00EC2B53"/>
    <w:rsid w:val="00EC2C55"/>
    <w:rsid w:val="00EC2F3E"/>
    <w:rsid w:val="00EC2FD7"/>
    <w:rsid w:val="00EC313F"/>
    <w:rsid w:val="00EC31E5"/>
    <w:rsid w:val="00EC31FB"/>
    <w:rsid w:val="00EC32A1"/>
    <w:rsid w:val="00EC332B"/>
    <w:rsid w:val="00EC34AA"/>
    <w:rsid w:val="00EC34E0"/>
    <w:rsid w:val="00EC35AD"/>
    <w:rsid w:val="00EC36A6"/>
    <w:rsid w:val="00EC3700"/>
    <w:rsid w:val="00EC3711"/>
    <w:rsid w:val="00EC3878"/>
    <w:rsid w:val="00EC38B9"/>
    <w:rsid w:val="00EC3909"/>
    <w:rsid w:val="00EC3971"/>
    <w:rsid w:val="00EC3AA6"/>
    <w:rsid w:val="00EC3AC6"/>
    <w:rsid w:val="00EC3AEC"/>
    <w:rsid w:val="00EC3B44"/>
    <w:rsid w:val="00EC3BAA"/>
    <w:rsid w:val="00EC3BCE"/>
    <w:rsid w:val="00EC3E51"/>
    <w:rsid w:val="00EC3ED4"/>
    <w:rsid w:val="00EC40A8"/>
    <w:rsid w:val="00EC41DF"/>
    <w:rsid w:val="00EC422D"/>
    <w:rsid w:val="00EC4323"/>
    <w:rsid w:val="00EC442E"/>
    <w:rsid w:val="00EC44A4"/>
    <w:rsid w:val="00EC4592"/>
    <w:rsid w:val="00EC4665"/>
    <w:rsid w:val="00EC469F"/>
    <w:rsid w:val="00EC46B3"/>
    <w:rsid w:val="00EC46E4"/>
    <w:rsid w:val="00EC4B6E"/>
    <w:rsid w:val="00EC4BAC"/>
    <w:rsid w:val="00EC4BB0"/>
    <w:rsid w:val="00EC4CBB"/>
    <w:rsid w:val="00EC4CE4"/>
    <w:rsid w:val="00EC4D2E"/>
    <w:rsid w:val="00EC4D64"/>
    <w:rsid w:val="00EC4DA2"/>
    <w:rsid w:val="00EC4DFB"/>
    <w:rsid w:val="00EC5047"/>
    <w:rsid w:val="00EC505D"/>
    <w:rsid w:val="00EC5157"/>
    <w:rsid w:val="00EC5386"/>
    <w:rsid w:val="00EC5392"/>
    <w:rsid w:val="00EC559B"/>
    <w:rsid w:val="00EC5618"/>
    <w:rsid w:val="00EC5810"/>
    <w:rsid w:val="00EC5ACC"/>
    <w:rsid w:val="00EC5AD5"/>
    <w:rsid w:val="00EC5B08"/>
    <w:rsid w:val="00EC5D05"/>
    <w:rsid w:val="00EC5D1A"/>
    <w:rsid w:val="00EC5D52"/>
    <w:rsid w:val="00EC5D99"/>
    <w:rsid w:val="00EC5E17"/>
    <w:rsid w:val="00EC5E6D"/>
    <w:rsid w:val="00EC5E83"/>
    <w:rsid w:val="00EC5F3E"/>
    <w:rsid w:val="00EC5F45"/>
    <w:rsid w:val="00EC60FE"/>
    <w:rsid w:val="00EC610F"/>
    <w:rsid w:val="00EC61B1"/>
    <w:rsid w:val="00EC61CE"/>
    <w:rsid w:val="00EC6303"/>
    <w:rsid w:val="00EC6386"/>
    <w:rsid w:val="00EC63A7"/>
    <w:rsid w:val="00EC63B7"/>
    <w:rsid w:val="00EC63D1"/>
    <w:rsid w:val="00EC64AA"/>
    <w:rsid w:val="00EC64D4"/>
    <w:rsid w:val="00EC64E9"/>
    <w:rsid w:val="00EC66A5"/>
    <w:rsid w:val="00EC6801"/>
    <w:rsid w:val="00EC68E6"/>
    <w:rsid w:val="00EC6903"/>
    <w:rsid w:val="00EC69A0"/>
    <w:rsid w:val="00EC6A3A"/>
    <w:rsid w:val="00EC6B5B"/>
    <w:rsid w:val="00EC6D40"/>
    <w:rsid w:val="00EC6D6B"/>
    <w:rsid w:val="00EC6E42"/>
    <w:rsid w:val="00EC6FC2"/>
    <w:rsid w:val="00EC70C6"/>
    <w:rsid w:val="00EC7120"/>
    <w:rsid w:val="00EC718B"/>
    <w:rsid w:val="00EC7263"/>
    <w:rsid w:val="00EC72D1"/>
    <w:rsid w:val="00EC7309"/>
    <w:rsid w:val="00EC742B"/>
    <w:rsid w:val="00EC7608"/>
    <w:rsid w:val="00EC768F"/>
    <w:rsid w:val="00EC77B9"/>
    <w:rsid w:val="00EC7A81"/>
    <w:rsid w:val="00EC7B6B"/>
    <w:rsid w:val="00EC7B7B"/>
    <w:rsid w:val="00EC7C11"/>
    <w:rsid w:val="00EC7C61"/>
    <w:rsid w:val="00EC7DAC"/>
    <w:rsid w:val="00EC7EE9"/>
    <w:rsid w:val="00ED0175"/>
    <w:rsid w:val="00ED03C1"/>
    <w:rsid w:val="00ED03E0"/>
    <w:rsid w:val="00ED060F"/>
    <w:rsid w:val="00ED0627"/>
    <w:rsid w:val="00ED06AB"/>
    <w:rsid w:val="00ED0756"/>
    <w:rsid w:val="00ED0D5C"/>
    <w:rsid w:val="00ED0D95"/>
    <w:rsid w:val="00ED0F0B"/>
    <w:rsid w:val="00ED1063"/>
    <w:rsid w:val="00ED1114"/>
    <w:rsid w:val="00ED1155"/>
    <w:rsid w:val="00ED115F"/>
    <w:rsid w:val="00ED1163"/>
    <w:rsid w:val="00ED11B4"/>
    <w:rsid w:val="00ED13BC"/>
    <w:rsid w:val="00ED13D2"/>
    <w:rsid w:val="00ED1419"/>
    <w:rsid w:val="00ED157A"/>
    <w:rsid w:val="00ED158E"/>
    <w:rsid w:val="00ED166D"/>
    <w:rsid w:val="00ED1737"/>
    <w:rsid w:val="00ED18CB"/>
    <w:rsid w:val="00ED1A2C"/>
    <w:rsid w:val="00ED1A9D"/>
    <w:rsid w:val="00ED1B2A"/>
    <w:rsid w:val="00ED1B30"/>
    <w:rsid w:val="00ED1CDE"/>
    <w:rsid w:val="00ED1F9E"/>
    <w:rsid w:val="00ED21A9"/>
    <w:rsid w:val="00ED21CE"/>
    <w:rsid w:val="00ED232B"/>
    <w:rsid w:val="00ED25F1"/>
    <w:rsid w:val="00ED27E8"/>
    <w:rsid w:val="00ED296A"/>
    <w:rsid w:val="00ED29A6"/>
    <w:rsid w:val="00ED29D2"/>
    <w:rsid w:val="00ED2A32"/>
    <w:rsid w:val="00ED2ABC"/>
    <w:rsid w:val="00ED2B05"/>
    <w:rsid w:val="00ED2B41"/>
    <w:rsid w:val="00ED2B42"/>
    <w:rsid w:val="00ED2B76"/>
    <w:rsid w:val="00ED2C13"/>
    <w:rsid w:val="00ED2F85"/>
    <w:rsid w:val="00ED2FF6"/>
    <w:rsid w:val="00ED3073"/>
    <w:rsid w:val="00ED3154"/>
    <w:rsid w:val="00ED33E9"/>
    <w:rsid w:val="00ED3410"/>
    <w:rsid w:val="00ED345C"/>
    <w:rsid w:val="00ED3470"/>
    <w:rsid w:val="00ED3565"/>
    <w:rsid w:val="00ED35B0"/>
    <w:rsid w:val="00ED363F"/>
    <w:rsid w:val="00ED3679"/>
    <w:rsid w:val="00ED36D8"/>
    <w:rsid w:val="00ED37F2"/>
    <w:rsid w:val="00ED3800"/>
    <w:rsid w:val="00ED3828"/>
    <w:rsid w:val="00ED384B"/>
    <w:rsid w:val="00ED3C3B"/>
    <w:rsid w:val="00ED3DBD"/>
    <w:rsid w:val="00ED3E56"/>
    <w:rsid w:val="00ED3E97"/>
    <w:rsid w:val="00ED3FF0"/>
    <w:rsid w:val="00ED4289"/>
    <w:rsid w:val="00ED4411"/>
    <w:rsid w:val="00ED467F"/>
    <w:rsid w:val="00ED46CE"/>
    <w:rsid w:val="00ED46E1"/>
    <w:rsid w:val="00ED4838"/>
    <w:rsid w:val="00ED48FB"/>
    <w:rsid w:val="00ED49DD"/>
    <w:rsid w:val="00ED4A21"/>
    <w:rsid w:val="00ED4A7A"/>
    <w:rsid w:val="00ED4C4B"/>
    <w:rsid w:val="00ED4CC8"/>
    <w:rsid w:val="00ED4D54"/>
    <w:rsid w:val="00ED4E35"/>
    <w:rsid w:val="00ED4EC1"/>
    <w:rsid w:val="00ED4EF5"/>
    <w:rsid w:val="00ED4F1A"/>
    <w:rsid w:val="00ED4F93"/>
    <w:rsid w:val="00ED4FFC"/>
    <w:rsid w:val="00ED50B5"/>
    <w:rsid w:val="00ED5127"/>
    <w:rsid w:val="00ED5312"/>
    <w:rsid w:val="00ED53AC"/>
    <w:rsid w:val="00ED54AD"/>
    <w:rsid w:val="00ED5759"/>
    <w:rsid w:val="00ED58C7"/>
    <w:rsid w:val="00ED59BA"/>
    <w:rsid w:val="00ED5A56"/>
    <w:rsid w:val="00ED5ABF"/>
    <w:rsid w:val="00ED5B76"/>
    <w:rsid w:val="00ED5ECC"/>
    <w:rsid w:val="00ED5FBB"/>
    <w:rsid w:val="00ED61E6"/>
    <w:rsid w:val="00ED62A5"/>
    <w:rsid w:val="00ED62A9"/>
    <w:rsid w:val="00ED6337"/>
    <w:rsid w:val="00ED6416"/>
    <w:rsid w:val="00ED64D3"/>
    <w:rsid w:val="00ED6503"/>
    <w:rsid w:val="00ED661A"/>
    <w:rsid w:val="00ED66FA"/>
    <w:rsid w:val="00ED6776"/>
    <w:rsid w:val="00ED684E"/>
    <w:rsid w:val="00ED68E4"/>
    <w:rsid w:val="00ED6A2B"/>
    <w:rsid w:val="00ED6AC0"/>
    <w:rsid w:val="00ED6BED"/>
    <w:rsid w:val="00ED6CAF"/>
    <w:rsid w:val="00ED6F19"/>
    <w:rsid w:val="00ED7193"/>
    <w:rsid w:val="00ED7278"/>
    <w:rsid w:val="00ED72F4"/>
    <w:rsid w:val="00ED7648"/>
    <w:rsid w:val="00ED76C6"/>
    <w:rsid w:val="00ED770E"/>
    <w:rsid w:val="00ED78D6"/>
    <w:rsid w:val="00ED7C21"/>
    <w:rsid w:val="00ED7D0B"/>
    <w:rsid w:val="00ED7F74"/>
    <w:rsid w:val="00ED7FA3"/>
    <w:rsid w:val="00EE0163"/>
    <w:rsid w:val="00EE01D2"/>
    <w:rsid w:val="00EE0399"/>
    <w:rsid w:val="00EE045C"/>
    <w:rsid w:val="00EE0463"/>
    <w:rsid w:val="00EE04F0"/>
    <w:rsid w:val="00EE0633"/>
    <w:rsid w:val="00EE063D"/>
    <w:rsid w:val="00EE0663"/>
    <w:rsid w:val="00EE0991"/>
    <w:rsid w:val="00EE0ADE"/>
    <w:rsid w:val="00EE0C63"/>
    <w:rsid w:val="00EE0E4B"/>
    <w:rsid w:val="00EE0EC0"/>
    <w:rsid w:val="00EE0EC4"/>
    <w:rsid w:val="00EE0ED7"/>
    <w:rsid w:val="00EE1117"/>
    <w:rsid w:val="00EE1218"/>
    <w:rsid w:val="00EE15B7"/>
    <w:rsid w:val="00EE164E"/>
    <w:rsid w:val="00EE1807"/>
    <w:rsid w:val="00EE1A03"/>
    <w:rsid w:val="00EE1A90"/>
    <w:rsid w:val="00EE1B27"/>
    <w:rsid w:val="00EE1BD8"/>
    <w:rsid w:val="00EE1BF7"/>
    <w:rsid w:val="00EE1BFA"/>
    <w:rsid w:val="00EE1C25"/>
    <w:rsid w:val="00EE1D92"/>
    <w:rsid w:val="00EE1DD5"/>
    <w:rsid w:val="00EE1DF9"/>
    <w:rsid w:val="00EE1E1E"/>
    <w:rsid w:val="00EE1FF9"/>
    <w:rsid w:val="00EE2451"/>
    <w:rsid w:val="00EE2468"/>
    <w:rsid w:val="00EE250A"/>
    <w:rsid w:val="00EE264D"/>
    <w:rsid w:val="00EE27B9"/>
    <w:rsid w:val="00EE29D0"/>
    <w:rsid w:val="00EE2A72"/>
    <w:rsid w:val="00EE2AC3"/>
    <w:rsid w:val="00EE2B57"/>
    <w:rsid w:val="00EE2CA0"/>
    <w:rsid w:val="00EE2E8C"/>
    <w:rsid w:val="00EE2EA8"/>
    <w:rsid w:val="00EE2EF5"/>
    <w:rsid w:val="00EE3022"/>
    <w:rsid w:val="00EE30FF"/>
    <w:rsid w:val="00EE315E"/>
    <w:rsid w:val="00EE31D5"/>
    <w:rsid w:val="00EE320A"/>
    <w:rsid w:val="00EE329A"/>
    <w:rsid w:val="00EE3396"/>
    <w:rsid w:val="00EE33C3"/>
    <w:rsid w:val="00EE3463"/>
    <w:rsid w:val="00EE34FA"/>
    <w:rsid w:val="00EE3513"/>
    <w:rsid w:val="00EE359C"/>
    <w:rsid w:val="00EE35D0"/>
    <w:rsid w:val="00EE3725"/>
    <w:rsid w:val="00EE396B"/>
    <w:rsid w:val="00EE3A9B"/>
    <w:rsid w:val="00EE3B06"/>
    <w:rsid w:val="00EE3B93"/>
    <w:rsid w:val="00EE3BBC"/>
    <w:rsid w:val="00EE3C87"/>
    <w:rsid w:val="00EE3DAD"/>
    <w:rsid w:val="00EE3DC4"/>
    <w:rsid w:val="00EE3F5D"/>
    <w:rsid w:val="00EE3FA3"/>
    <w:rsid w:val="00EE3FFD"/>
    <w:rsid w:val="00EE4219"/>
    <w:rsid w:val="00EE47F4"/>
    <w:rsid w:val="00EE4BF7"/>
    <w:rsid w:val="00EE4CAA"/>
    <w:rsid w:val="00EE4DE2"/>
    <w:rsid w:val="00EE5011"/>
    <w:rsid w:val="00EE50CA"/>
    <w:rsid w:val="00EE52C2"/>
    <w:rsid w:val="00EE5361"/>
    <w:rsid w:val="00EE552F"/>
    <w:rsid w:val="00EE5542"/>
    <w:rsid w:val="00EE569F"/>
    <w:rsid w:val="00EE5873"/>
    <w:rsid w:val="00EE587B"/>
    <w:rsid w:val="00EE5AAC"/>
    <w:rsid w:val="00EE5B5F"/>
    <w:rsid w:val="00EE5C3D"/>
    <w:rsid w:val="00EE5DD1"/>
    <w:rsid w:val="00EE5DED"/>
    <w:rsid w:val="00EE5E45"/>
    <w:rsid w:val="00EE5F84"/>
    <w:rsid w:val="00EE6217"/>
    <w:rsid w:val="00EE6392"/>
    <w:rsid w:val="00EE63FD"/>
    <w:rsid w:val="00EE6474"/>
    <w:rsid w:val="00EE65EA"/>
    <w:rsid w:val="00EE661C"/>
    <w:rsid w:val="00EE6744"/>
    <w:rsid w:val="00EE6788"/>
    <w:rsid w:val="00EE67E1"/>
    <w:rsid w:val="00EE6869"/>
    <w:rsid w:val="00EE68C1"/>
    <w:rsid w:val="00EE69A8"/>
    <w:rsid w:val="00EE6BDE"/>
    <w:rsid w:val="00EE6D66"/>
    <w:rsid w:val="00EE6DC8"/>
    <w:rsid w:val="00EE6DF8"/>
    <w:rsid w:val="00EE6EED"/>
    <w:rsid w:val="00EE70B0"/>
    <w:rsid w:val="00EE70B6"/>
    <w:rsid w:val="00EE741D"/>
    <w:rsid w:val="00EE7439"/>
    <w:rsid w:val="00EE7478"/>
    <w:rsid w:val="00EE7506"/>
    <w:rsid w:val="00EE7566"/>
    <w:rsid w:val="00EE758A"/>
    <w:rsid w:val="00EE75C2"/>
    <w:rsid w:val="00EE76AB"/>
    <w:rsid w:val="00EE7724"/>
    <w:rsid w:val="00EE79AE"/>
    <w:rsid w:val="00EE7AF7"/>
    <w:rsid w:val="00EE7B42"/>
    <w:rsid w:val="00EE7B97"/>
    <w:rsid w:val="00EE7CE8"/>
    <w:rsid w:val="00EE7D4A"/>
    <w:rsid w:val="00EE7E12"/>
    <w:rsid w:val="00EF00A7"/>
    <w:rsid w:val="00EF03DD"/>
    <w:rsid w:val="00EF06A2"/>
    <w:rsid w:val="00EF06C7"/>
    <w:rsid w:val="00EF0933"/>
    <w:rsid w:val="00EF0BA3"/>
    <w:rsid w:val="00EF0C0D"/>
    <w:rsid w:val="00EF0C63"/>
    <w:rsid w:val="00EF0CD3"/>
    <w:rsid w:val="00EF0D7E"/>
    <w:rsid w:val="00EF0E5F"/>
    <w:rsid w:val="00EF0F09"/>
    <w:rsid w:val="00EF1018"/>
    <w:rsid w:val="00EF10B1"/>
    <w:rsid w:val="00EF1274"/>
    <w:rsid w:val="00EF1361"/>
    <w:rsid w:val="00EF1391"/>
    <w:rsid w:val="00EF1394"/>
    <w:rsid w:val="00EF147B"/>
    <w:rsid w:val="00EF16F3"/>
    <w:rsid w:val="00EF175A"/>
    <w:rsid w:val="00EF1817"/>
    <w:rsid w:val="00EF1965"/>
    <w:rsid w:val="00EF1AAC"/>
    <w:rsid w:val="00EF1CBB"/>
    <w:rsid w:val="00EF1DDF"/>
    <w:rsid w:val="00EF1DE5"/>
    <w:rsid w:val="00EF1E36"/>
    <w:rsid w:val="00EF1EA3"/>
    <w:rsid w:val="00EF1EDC"/>
    <w:rsid w:val="00EF1FE5"/>
    <w:rsid w:val="00EF22DA"/>
    <w:rsid w:val="00EF2463"/>
    <w:rsid w:val="00EF24A7"/>
    <w:rsid w:val="00EF25F9"/>
    <w:rsid w:val="00EF287E"/>
    <w:rsid w:val="00EF2A70"/>
    <w:rsid w:val="00EF2C97"/>
    <w:rsid w:val="00EF2DEC"/>
    <w:rsid w:val="00EF2E64"/>
    <w:rsid w:val="00EF3013"/>
    <w:rsid w:val="00EF315A"/>
    <w:rsid w:val="00EF321A"/>
    <w:rsid w:val="00EF322B"/>
    <w:rsid w:val="00EF32A3"/>
    <w:rsid w:val="00EF33A3"/>
    <w:rsid w:val="00EF3413"/>
    <w:rsid w:val="00EF3474"/>
    <w:rsid w:val="00EF35BB"/>
    <w:rsid w:val="00EF3671"/>
    <w:rsid w:val="00EF368A"/>
    <w:rsid w:val="00EF376A"/>
    <w:rsid w:val="00EF3857"/>
    <w:rsid w:val="00EF39DB"/>
    <w:rsid w:val="00EF3A3E"/>
    <w:rsid w:val="00EF3C35"/>
    <w:rsid w:val="00EF3C4A"/>
    <w:rsid w:val="00EF3DEA"/>
    <w:rsid w:val="00EF3F2B"/>
    <w:rsid w:val="00EF4009"/>
    <w:rsid w:val="00EF4030"/>
    <w:rsid w:val="00EF41F9"/>
    <w:rsid w:val="00EF422B"/>
    <w:rsid w:val="00EF437C"/>
    <w:rsid w:val="00EF43E9"/>
    <w:rsid w:val="00EF4412"/>
    <w:rsid w:val="00EF4417"/>
    <w:rsid w:val="00EF446D"/>
    <w:rsid w:val="00EF4513"/>
    <w:rsid w:val="00EF45C3"/>
    <w:rsid w:val="00EF463B"/>
    <w:rsid w:val="00EF480D"/>
    <w:rsid w:val="00EF4850"/>
    <w:rsid w:val="00EF48EE"/>
    <w:rsid w:val="00EF4980"/>
    <w:rsid w:val="00EF499B"/>
    <w:rsid w:val="00EF4A58"/>
    <w:rsid w:val="00EF4B60"/>
    <w:rsid w:val="00EF4BE9"/>
    <w:rsid w:val="00EF4CBD"/>
    <w:rsid w:val="00EF4EDF"/>
    <w:rsid w:val="00EF4EF9"/>
    <w:rsid w:val="00EF4F61"/>
    <w:rsid w:val="00EF5037"/>
    <w:rsid w:val="00EF50C5"/>
    <w:rsid w:val="00EF50C7"/>
    <w:rsid w:val="00EF50E9"/>
    <w:rsid w:val="00EF5103"/>
    <w:rsid w:val="00EF513E"/>
    <w:rsid w:val="00EF5151"/>
    <w:rsid w:val="00EF519B"/>
    <w:rsid w:val="00EF52B3"/>
    <w:rsid w:val="00EF52F7"/>
    <w:rsid w:val="00EF54A8"/>
    <w:rsid w:val="00EF554F"/>
    <w:rsid w:val="00EF5583"/>
    <w:rsid w:val="00EF56E8"/>
    <w:rsid w:val="00EF57D9"/>
    <w:rsid w:val="00EF585B"/>
    <w:rsid w:val="00EF587B"/>
    <w:rsid w:val="00EF5882"/>
    <w:rsid w:val="00EF5884"/>
    <w:rsid w:val="00EF589B"/>
    <w:rsid w:val="00EF59C1"/>
    <w:rsid w:val="00EF59DC"/>
    <w:rsid w:val="00EF5C80"/>
    <w:rsid w:val="00EF5D8D"/>
    <w:rsid w:val="00EF5F0A"/>
    <w:rsid w:val="00EF6069"/>
    <w:rsid w:val="00EF60DD"/>
    <w:rsid w:val="00EF611C"/>
    <w:rsid w:val="00EF6191"/>
    <w:rsid w:val="00EF630D"/>
    <w:rsid w:val="00EF6683"/>
    <w:rsid w:val="00EF6751"/>
    <w:rsid w:val="00EF67FB"/>
    <w:rsid w:val="00EF697E"/>
    <w:rsid w:val="00EF6AA2"/>
    <w:rsid w:val="00EF6B1F"/>
    <w:rsid w:val="00EF6CDB"/>
    <w:rsid w:val="00EF6E6E"/>
    <w:rsid w:val="00EF6E80"/>
    <w:rsid w:val="00EF6EFB"/>
    <w:rsid w:val="00EF6F00"/>
    <w:rsid w:val="00EF6F5F"/>
    <w:rsid w:val="00EF7065"/>
    <w:rsid w:val="00EF70C5"/>
    <w:rsid w:val="00EF7174"/>
    <w:rsid w:val="00EF71FB"/>
    <w:rsid w:val="00EF738D"/>
    <w:rsid w:val="00EF73BE"/>
    <w:rsid w:val="00EF7455"/>
    <w:rsid w:val="00EF7694"/>
    <w:rsid w:val="00EF76B1"/>
    <w:rsid w:val="00EF76F7"/>
    <w:rsid w:val="00EF7755"/>
    <w:rsid w:val="00EF78AD"/>
    <w:rsid w:val="00EF7945"/>
    <w:rsid w:val="00EF7B48"/>
    <w:rsid w:val="00EF7DEF"/>
    <w:rsid w:val="00EF7E1D"/>
    <w:rsid w:val="00EF7E30"/>
    <w:rsid w:val="00EF7E34"/>
    <w:rsid w:val="00EF7E77"/>
    <w:rsid w:val="00EF7E9B"/>
    <w:rsid w:val="00EF7F40"/>
    <w:rsid w:val="00F0010D"/>
    <w:rsid w:val="00F00114"/>
    <w:rsid w:val="00F0017A"/>
    <w:rsid w:val="00F001CD"/>
    <w:rsid w:val="00F00216"/>
    <w:rsid w:val="00F00355"/>
    <w:rsid w:val="00F003DE"/>
    <w:rsid w:val="00F00511"/>
    <w:rsid w:val="00F007E3"/>
    <w:rsid w:val="00F00832"/>
    <w:rsid w:val="00F00A43"/>
    <w:rsid w:val="00F00ADE"/>
    <w:rsid w:val="00F00B9A"/>
    <w:rsid w:val="00F00D19"/>
    <w:rsid w:val="00F00D5B"/>
    <w:rsid w:val="00F00D98"/>
    <w:rsid w:val="00F00E15"/>
    <w:rsid w:val="00F00E40"/>
    <w:rsid w:val="00F00EC1"/>
    <w:rsid w:val="00F00F89"/>
    <w:rsid w:val="00F00FE8"/>
    <w:rsid w:val="00F0115C"/>
    <w:rsid w:val="00F01193"/>
    <w:rsid w:val="00F0138E"/>
    <w:rsid w:val="00F01601"/>
    <w:rsid w:val="00F0177C"/>
    <w:rsid w:val="00F01819"/>
    <w:rsid w:val="00F018C5"/>
    <w:rsid w:val="00F019EF"/>
    <w:rsid w:val="00F01A27"/>
    <w:rsid w:val="00F01B02"/>
    <w:rsid w:val="00F01B26"/>
    <w:rsid w:val="00F01CC0"/>
    <w:rsid w:val="00F01EEE"/>
    <w:rsid w:val="00F02036"/>
    <w:rsid w:val="00F020B2"/>
    <w:rsid w:val="00F0234F"/>
    <w:rsid w:val="00F0244A"/>
    <w:rsid w:val="00F0248B"/>
    <w:rsid w:val="00F02526"/>
    <w:rsid w:val="00F025A4"/>
    <w:rsid w:val="00F025CC"/>
    <w:rsid w:val="00F026A0"/>
    <w:rsid w:val="00F026E7"/>
    <w:rsid w:val="00F0285F"/>
    <w:rsid w:val="00F028AA"/>
    <w:rsid w:val="00F0291D"/>
    <w:rsid w:val="00F02AB4"/>
    <w:rsid w:val="00F02D56"/>
    <w:rsid w:val="00F02D95"/>
    <w:rsid w:val="00F02DF6"/>
    <w:rsid w:val="00F02EC3"/>
    <w:rsid w:val="00F02F7C"/>
    <w:rsid w:val="00F02FEF"/>
    <w:rsid w:val="00F0319E"/>
    <w:rsid w:val="00F0329D"/>
    <w:rsid w:val="00F032A6"/>
    <w:rsid w:val="00F033A3"/>
    <w:rsid w:val="00F034EB"/>
    <w:rsid w:val="00F036C7"/>
    <w:rsid w:val="00F037FD"/>
    <w:rsid w:val="00F03830"/>
    <w:rsid w:val="00F03862"/>
    <w:rsid w:val="00F03A39"/>
    <w:rsid w:val="00F03A5D"/>
    <w:rsid w:val="00F03C86"/>
    <w:rsid w:val="00F03DD6"/>
    <w:rsid w:val="00F03E27"/>
    <w:rsid w:val="00F03F9B"/>
    <w:rsid w:val="00F040C1"/>
    <w:rsid w:val="00F04127"/>
    <w:rsid w:val="00F04560"/>
    <w:rsid w:val="00F045B2"/>
    <w:rsid w:val="00F045D2"/>
    <w:rsid w:val="00F04755"/>
    <w:rsid w:val="00F04827"/>
    <w:rsid w:val="00F04B29"/>
    <w:rsid w:val="00F04E93"/>
    <w:rsid w:val="00F04FE3"/>
    <w:rsid w:val="00F0501C"/>
    <w:rsid w:val="00F0504A"/>
    <w:rsid w:val="00F0528B"/>
    <w:rsid w:val="00F052A7"/>
    <w:rsid w:val="00F05361"/>
    <w:rsid w:val="00F05399"/>
    <w:rsid w:val="00F0540A"/>
    <w:rsid w:val="00F056A9"/>
    <w:rsid w:val="00F057C3"/>
    <w:rsid w:val="00F05850"/>
    <w:rsid w:val="00F05912"/>
    <w:rsid w:val="00F05B7F"/>
    <w:rsid w:val="00F05D43"/>
    <w:rsid w:val="00F05D53"/>
    <w:rsid w:val="00F05DAA"/>
    <w:rsid w:val="00F05EC5"/>
    <w:rsid w:val="00F05EE5"/>
    <w:rsid w:val="00F06004"/>
    <w:rsid w:val="00F061B8"/>
    <w:rsid w:val="00F0620A"/>
    <w:rsid w:val="00F0629A"/>
    <w:rsid w:val="00F064D0"/>
    <w:rsid w:val="00F0669F"/>
    <w:rsid w:val="00F067B0"/>
    <w:rsid w:val="00F067C2"/>
    <w:rsid w:val="00F06995"/>
    <w:rsid w:val="00F06A6C"/>
    <w:rsid w:val="00F06B4A"/>
    <w:rsid w:val="00F06B5F"/>
    <w:rsid w:val="00F06C97"/>
    <w:rsid w:val="00F06D1C"/>
    <w:rsid w:val="00F06DDA"/>
    <w:rsid w:val="00F06E0A"/>
    <w:rsid w:val="00F06E17"/>
    <w:rsid w:val="00F06E77"/>
    <w:rsid w:val="00F06FC2"/>
    <w:rsid w:val="00F070BD"/>
    <w:rsid w:val="00F071FB"/>
    <w:rsid w:val="00F0728D"/>
    <w:rsid w:val="00F0739F"/>
    <w:rsid w:val="00F073EA"/>
    <w:rsid w:val="00F0741A"/>
    <w:rsid w:val="00F07566"/>
    <w:rsid w:val="00F0766D"/>
    <w:rsid w:val="00F0773C"/>
    <w:rsid w:val="00F07922"/>
    <w:rsid w:val="00F07941"/>
    <w:rsid w:val="00F07D3C"/>
    <w:rsid w:val="00F100F0"/>
    <w:rsid w:val="00F101F0"/>
    <w:rsid w:val="00F10211"/>
    <w:rsid w:val="00F1021D"/>
    <w:rsid w:val="00F10240"/>
    <w:rsid w:val="00F102F9"/>
    <w:rsid w:val="00F10429"/>
    <w:rsid w:val="00F10442"/>
    <w:rsid w:val="00F10548"/>
    <w:rsid w:val="00F10792"/>
    <w:rsid w:val="00F107B5"/>
    <w:rsid w:val="00F10834"/>
    <w:rsid w:val="00F108D5"/>
    <w:rsid w:val="00F10A3B"/>
    <w:rsid w:val="00F10B79"/>
    <w:rsid w:val="00F10BD6"/>
    <w:rsid w:val="00F10D0F"/>
    <w:rsid w:val="00F10D7C"/>
    <w:rsid w:val="00F10DE4"/>
    <w:rsid w:val="00F10E97"/>
    <w:rsid w:val="00F10F14"/>
    <w:rsid w:val="00F10F84"/>
    <w:rsid w:val="00F11046"/>
    <w:rsid w:val="00F110D3"/>
    <w:rsid w:val="00F1126E"/>
    <w:rsid w:val="00F11373"/>
    <w:rsid w:val="00F11417"/>
    <w:rsid w:val="00F11447"/>
    <w:rsid w:val="00F11554"/>
    <w:rsid w:val="00F11675"/>
    <w:rsid w:val="00F11677"/>
    <w:rsid w:val="00F11893"/>
    <w:rsid w:val="00F11948"/>
    <w:rsid w:val="00F1196D"/>
    <w:rsid w:val="00F119CC"/>
    <w:rsid w:val="00F11AFE"/>
    <w:rsid w:val="00F11CB3"/>
    <w:rsid w:val="00F11CFE"/>
    <w:rsid w:val="00F11D52"/>
    <w:rsid w:val="00F11D95"/>
    <w:rsid w:val="00F11DD5"/>
    <w:rsid w:val="00F11E52"/>
    <w:rsid w:val="00F11ED0"/>
    <w:rsid w:val="00F11F36"/>
    <w:rsid w:val="00F11F5E"/>
    <w:rsid w:val="00F11FBD"/>
    <w:rsid w:val="00F121DC"/>
    <w:rsid w:val="00F1238F"/>
    <w:rsid w:val="00F12437"/>
    <w:rsid w:val="00F124E4"/>
    <w:rsid w:val="00F127FD"/>
    <w:rsid w:val="00F128C5"/>
    <w:rsid w:val="00F128DE"/>
    <w:rsid w:val="00F12957"/>
    <w:rsid w:val="00F12AB6"/>
    <w:rsid w:val="00F12BDB"/>
    <w:rsid w:val="00F12CB5"/>
    <w:rsid w:val="00F12CBA"/>
    <w:rsid w:val="00F12D52"/>
    <w:rsid w:val="00F12DA5"/>
    <w:rsid w:val="00F13078"/>
    <w:rsid w:val="00F13105"/>
    <w:rsid w:val="00F13191"/>
    <w:rsid w:val="00F13220"/>
    <w:rsid w:val="00F132EF"/>
    <w:rsid w:val="00F13486"/>
    <w:rsid w:val="00F1353C"/>
    <w:rsid w:val="00F137AE"/>
    <w:rsid w:val="00F1389D"/>
    <w:rsid w:val="00F138DC"/>
    <w:rsid w:val="00F1395A"/>
    <w:rsid w:val="00F13993"/>
    <w:rsid w:val="00F139CA"/>
    <w:rsid w:val="00F13BC9"/>
    <w:rsid w:val="00F13D02"/>
    <w:rsid w:val="00F13D89"/>
    <w:rsid w:val="00F13DE3"/>
    <w:rsid w:val="00F13E82"/>
    <w:rsid w:val="00F13EAD"/>
    <w:rsid w:val="00F13FD5"/>
    <w:rsid w:val="00F13FEC"/>
    <w:rsid w:val="00F14209"/>
    <w:rsid w:val="00F143CA"/>
    <w:rsid w:val="00F1453C"/>
    <w:rsid w:val="00F1454D"/>
    <w:rsid w:val="00F1478F"/>
    <w:rsid w:val="00F147F2"/>
    <w:rsid w:val="00F148BE"/>
    <w:rsid w:val="00F14A07"/>
    <w:rsid w:val="00F14AC0"/>
    <w:rsid w:val="00F14C89"/>
    <w:rsid w:val="00F14D4B"/>
    <w:rsid w:val="00F14DB0"/>
    <w:rsid w:val="00F14E24"/>
    <w:rsid w:val="00F14F8A"/>
    <w:rsid w:val="00F14FA2"/>
    <w:rsid w:val="00F14FF3"/>
    <w:rsid w:val="00F15031"/>
    <w:rsid w:val="00F15552"/>
    <w:rsid w:val="00F1558F"/>
    <w:rsid w:val="00F1559D"/>
    <w:rsid w:val="00F15625"/>
    <w:rsid w:val="00F15770"/>
    <w:rsid w:val="00F15852"/>
    <w:rsid w:val="00F1586F"/>
    <w:rsid w:val="00F15D65"/>
    <w:rsid w:val="00F15DEF"/>
    <w:rsid w:val="00F15FDC"/>
    <w:rsid w:val="00F16033"/>
    <w:rsid w:val="00F160A5"/>
    <w:rsid w:val="00F16363"/>
    <w:rsid w:val="00F1639E"/>
    <w:rsid w:val="00F16473"/>
    <w:rsid w:val="00F1658C"/>
    <w:rsid w:val="00F16750"/>
    <w:rsid w:val="00F16810"/>
    <w:rsid w:val="00F16847"/>
    <w:rsid w:val="00F168BA"/>
    <w:rsid w:val="00F16940"/>
    <w:rsid w:val="00F1696E"/>
    <w:rsid w:val="00F169D8"/>
    <w:rsid w:val="00F16BC4"/>
    <w:rsid w:val="00F16F19"/>
    <w:rsid w:val="00F1742B"/>
    <w:rsid w:val="00F1745A"/>
    <w:rsid w:val="00F17511"/>
    <w:rsid w:val="00F17567"/>
    <w:rsid w:val="00F1769A"/>
    <w:rsid w:val="00F176B3"/>
    <w:rsid w:val="00F177EC"/>
    <w:rsid w:val="00F179A5"/>
    <w:rsid w:val="00F179CF"/>
    <w:rsid w:val="00F17A67"/>
    <w:rsid w:val="00F17D43"/>
    <w:rsid w:val="00F20162"/>
    <w:rsid w:val="00F201E8"/>
    <w:rsid w:val="00F20247"/>
    <w:rsid w:val="00F2030A"/>
    <w:rsid w:val="00F203DA"/>
    <w:rsid w:val="00F2048A"/>
    <w:rsid w:val="00F2051A"/>
    <w:rsid w:val="00F20775"/>
    <w:rsid w:val="00F207D4"/>
    <w:rsid w:val="00F20BD7"/>
    <w:rsid w:val="00F20C58"/>
    <w:rsid w:val="00F20CA0"/>
    <w:rsid w:val="00F20CA4"/>
    <w:rsid w:val="00F20E5D"/>
    <w:rsid w:val="00F20F5C"/>
    <w:rsid w:val="00F20FB1"/>
    <w:rsid w:val="00F2107B"/>
    <w:rsid w:val="00F2117E"/>
    <w:rsid w:val="00F211FA"/>
    <w:rsid w:val="00F21336"/>
    <w:rsid w:val="00F213A7"/>
    <w:rsid w:val="00F21613"/>
    <w:rsid w:val="00F216C5"/>
    <w:rsid w:val="00F217A4"/>
    <w:rsid w:val="00F21918"/>
    <w:rsid w:val="00F21AE3"/>
    <w:rsid w:val="00F21B4D"/>
    <w:rsid w:val="00F21DA4"/>
    <w:rsid w:val="00F21DC4"/>
    <w:rsid w:val="00F21DCD"/>
    <w:rsid w:val="00F21DE8"/>
    <w:rsid w:val="00F21F92"/>
    <w:rsid w:val="00F220F6"/>
    <w:rsid w:val="00F2211A"/>
    <w:rsid w:val="00F22122"/>
    <w:rsid w:val="00F22259"/>
    <w:rsid w:val="00F22274"/>
    <w:rsid w:val="00F223EC"/>
    <w:rsid w:val="00F2242A"/>
    <w:rsid w:val="00F22622"/>
    <w:rsid w:val="00F226DD"/>
    <w:rsid w:val="00F22798"/>
    <w:rsid w:val="00F2285D"/>
    <w:rsid w:val="00F22879"/>
    <w:rsid w:val="00F2290C"/>
    <w:rsid w:val="00F22A1B"/>
    <w:rsid w:val="00F22CB0"/>
    <w:rsid w:val="00F22DA2"/>
    <w:rsid w:val="00F22F34"/>
    <w:rsid w:val="00F22F87"/>
    <w:rsid w:val="00F230C0"/>
    <w:rsid w:val="00F230DC"/>
    <w:rsid w:val="00F231A5"/>
    <w:rsid w:val="00F231AE"/>
    <w:rsid w:val="00F2336C"/>
    <w:rsid w:val="00F2341C"/>
    <w:rsid w:val="00F2346D"/>
    <w:rsid w:val="00F2371C"/>
    <w:rsid w:val="00F237A2"/>
    <w:rsid w:val="00F23844"/>
    <w:rsid w:val="00F23B00"/>
    <w:rsid w:val="00F23B24"/>
    <w:rsid w:val="00F23B6C"/>
    <w:rsid w:val="00F23C08"/>
    <w:rsid w:val="00F23D31"/>
    <w:rsid w:val="00F23E27"/>
    <w:rsid w:val="00F240A1"/>
    <w:rsid w:val="00F241B8"/>
    <w:rsid w:val="00F24278"/>
    <w:rsid w:val="00F2428F"/>
    <w:rsid w:val="00F2438E"/>
    <w:rsid w:val="00F243B4"/>
    <w:rsid w:val="00F243BF"/>
    <w:rsid w:val="00F24463"/>
    <w:rsid w:val="00F24541"/>
    <w:rsid w:val="00F246E3"/>
    <w:rsid w:val="00F2473B"/>
    <w:rsid w:val="00F2473D"/>
    <w:rsid w:val="00F247AE"/>
    <w:rsid w:val="00F24817"/>
    <w:rsid w:val="00F24A20"/>
    <w:rsid w:val="00F24AAC"/>
    <w:rsid w:val="00F24F1B"/>
    <w:rsid w:val="00F24F36"/>
    <w:rsid w:val="00F24FA9"/>
    <w:rsid w:val="00F24FEC"/>
    <w:rsid w:val="00F25024"/>
    <w:rsid w:val="00F251E9"/>
    <w:rsid w:val="00F2545A"/>
    <w:rsid w:val="00F25566"/>
    <w:rsid w:val="00F2564E"/>
    <w:rsid w:val="00F25655"/>
    <w:rsid w:val="00F25741"/>
    <w:rsid w:val="00F2585F"/>
    <w:rsid w:val="00F25A4D"/>
    <w:rsid w:val="00F25AB9"/>
    <w:rsid w:val="00F25BAE"/>
    <w:rsid w:val="00F25D3A"/>
    <w:rsid w:val="00F25D4F"/>
    <w:rsid w:val="00F25F23"/>
    <w:rsid w:val="00F2607E"/>
    <w:rsid w:val="00F2610B"/>
    <w:rsid w:val="00F262EE"/>
    <w:rsid w:val="00F26320"/>
    <w:rsid w:val="00F26478"/>
    <w:rsid w:val="00F26549"/>
    <w:rsid w:val="00F26597"/>
    <w:rsid w:val="00F2666D"/>
    <w:rsid w:val="00F26679"/>
    <w:rsid w:val="00F2672D"/>
    <w:rsid w:val="00F267D1"/>
    <w:rsid w:val="00F26A28"/>
    <w:rsid w:val="00F26AEF"/>
    <w:rsid w:val="00F26B36"/>
    <w:rsid w:val="00F26B7F"/>
    <w:rsid w:val="00F26C4E"/>
    <w:rsid w:val="00F26EC0"/>
    <w:rsid w:val="00F26EEA"/>
    <w:rsid w:val="00F2704E"/>
    <w:rsid w:val="00F2710A"/>
    <w:rsid w:val="00F27222"/>
    <w:rsid w:val="00F2735B"/>
    <w:rsid w:val="00F27383"/>
    <w:rsid w:val="00F27504"/>
    <w:rsid w:val="00F27649"/>
    <w:rsid w:val="00F276CC"/>
    <w:rsid w:val="00F276F0"/>
    <w:rsid w:val="00F277A9"/>
    <w:rsid w:val="00F27A7C"/>
    <w:rsid w:val="00F27ACF"/>
    <w:rsid w:val="00F27B8C"/>
    <w:rsid w:val="00F27B95"/>
    <w:rsid w:val="00F27BFD"/>
    <w:rsid w:val="00F27CE6"/>
    <w:rsid w:val="00F27D62"/>
    <w:rsid w:val="00F27E0A"/>
    <w:rsid w:val="00F27E51"/>
    <w:rsid w:val="00F27F85"/>
    <w:rsid w:val="00F27F93"/>
    <w:rsid w:val="00F300A0"/>
    <w:rsid w:val="00F3031B"/>
    <w:rsid w:val="00F3033B"/>
    <w:rsid w:val="00F3057E"/>
    <w:rsid w:val="00F30729"/>
    <w:rsid w:val="00F30829"/>
    <w:rsid w:val="00F3086D"/>
    <w:rsid w:val="00F30C20"/>
    <w:rsid w:val="00F30DB6"/>
    <w:rsid w:val="00F30DBF"/>
    <w:rsid w:val="00F31167"/>
    <w:rsid w:val="00F311BE"/>
    <w:rsid w:val="00F311D7"/>
    <w:rsid w:val="00F3129E"/>
    <w:rsid w:val="00F3131A"/>
    <w:rsid w:val="00F31370"/>
    <w:rsid w:val="00F31441"/>
    <w:rsid w:val="00F31446"/>
    <w:rsid w:val="00F3154F"/>
    <w:rsid w:val="00F31552"/>
    <w:rsid w:val="00F319A5"/>
    <w:rsid w:val="00F319DD"/>
    <w:rsid w:val="00F31A77"/>
    <w:rsid w:val="00F31D2C"/>
    <w:rsid w:val="00F31DB8"/>
    <w:rsid w:val="00F31DCC"/>
    <w:rsid w:val="00F31E32"/>
    <w:rsid w:val="00F32161"/>
    <w:rsid w:val="00F32523"/>
    <w:rsid w:val="00F3296F"/>
    <w:rsid w:val="00F32B13"/>
    <w:rsid w:val="00F32D91"/>
    <w:rsid w:val="00F32DC7"/>
    <w:rsid w:val="00F32E6E"/>
    <w:rsid w:val="00F32E9E"/>
    <w:rsid w:val="00F3315B"/>
    <w:rsid w:val="00F33346"/>
    <w:rsid w:val="00F333ED"/>
    <w:rsid w:val="00F336E8"/>
    <w:rsid w:val="00F33783"/>
    <w:rsid w:val="00F3380B"/>
    <w:rsid w:val="00F33826"/>
    <w:rsid w:val="00F3389A"/>
    <w:rsid w:val="00F338C7"/>
    <w:rsid w:val="00F33AE3"/>
    <w:rsid w:val="00F33B5E"/>
    <w:rsid w:val="00F33BCB"/>
    <w:rsid w:val="00F33C1A"/>
    <w:rsid w:val="00F33C78"/>
    <w:rsid w:val="00F33DC7"/>
    <w:rsid w:val="00F340FE"/>
    <w:rsid w:val="00F34316"/>
    <w:rsid w:val="00F344F5"/>
    <w:rsid w:val="00F345D9"/>
    <w:rsid w:val="00F34713"/>
    <w:rsid w:val="00F34760"/>
    <w:rsid w:val="00F348B3"/>
    <w:rsid w:val="00F34987"/>
    <w:rsid w:val="00F34997"/>
    <w:rsid w:val="00F349BA"/>
    <w:rsid w:val="00F34B27"/>
    <w:rsid w:val="00F34BAF"/>
    <w:rsid w:val="00F34BB3"/>
    <w:rsid w:val="00F34CD2"/>
    <w:rsid w:val="00F34D43"/>
    <w:rsid w:val="00F34F4D"/>
    <w:rsid w:val="00F3513A"/>
    <w:rsid w:val="00F3558C"/>
    <w:rsid w:val="00F355BA"/>
    <w:rsid w:val="00F355E9"/>
    <w:rsid w:val="00F356C2"/>
    <w:rsid w:val="00F35839"/>
    <w:rsid w:val="00F35939"/>
    <w:rsid w:val="00F35AE2"/>
    <w:rsid w:val="00F35B69"/>
    <w:rsid w:val="00F35BD0"/>
    <w:rsid w:val="00F35D38"/>
    <w:rsid w:val="00F35E75"/>
    <w:rsid w:val="00F35F6E"/>
    <w:rsid w:val="00F35F83"/>
    <w:rsid w:val="00F35FA8"/>
    <w:rsid w:val="00F3603A"/>
    <w:rsid w:val="00F360D1"/>
    <w:rsid w:val="00F361DA"/>
    <w:rsid w:val="00F36268"/>
    <w:rsid w:val="00F362F7"/>
    <w:rsid w:val="00F364E2"/>
    <w:rsid w:val="00F3656D"/>
    <w:rsid w:val="00F365C3"/>
    <w:rsid w:val="00F36676"/>
    <w:rsid w:val="00F3680F"/>
    <w:rsid w:val="00F369D6"/>
    <w:rsid w:val="00F369F7"/>
    <w:rsid w:val="00F36A8D"/>
    <w:rsid w:val="00F36AA0"/>
    <w:rsid w:val="00F36B75"/>
    <w:rsid w:val="00F36BF6"/>
    <w:rsid w:val="00F36D02"/>
    <w:rsid w:val="00F36D12"/>
    <w:rsid w:val="00F36D21"/>
    <w:rsid w:val="00F36DD2"/>
    <w:rsid w:val="00F36E36"/>
    <w:rsid w:val="00F36F1C"/>
    <w:rsid w:val="00F370C3"/>
    <w:rsid w:val="00F37165"/>
    <w:rsid w:val="00F371C8"/>
    <w:rsid w:val="00F373AA"/>
    <w:rsid w:val="00F37470"/>
    <w:rsid w:val="00F37748"/>
    <w:rsid w:val="00F37894"/>
    <w:rsid w:val="00F379B3"/>
    <w:rsid w:val="00F379C4"/>
    <w:rsid w:val="00F37A49"/>
    <w:rsid w:val="00F37B5B"/>
    <w:rsid w:val="00F37B62"/>
    <w:rsid w:val="00F37B6D"/>
    <w:rsid w:val="00F37CE5"/>
    <w:rsid w:val="00F37D52"/>
    <w:rsid w:val="00F37E78"/>
    <w:rsid w:val="00F37EDC"/>
    <w:rsid w:val="00F4002F"/>
    <w:rsid w:val="00F4021A"/>
    <w:rsid w:val="00F40290"/>
    <w:rsid w:val="00F402DB"/>
    <w:rsid w:val="00F40437"/>
    <w:rsid w:val="00F4075D"/>
    <w:rsid w:val="00F40990"/>
    <w:rsid w:val="00F40A89"/>
    <w:rsid w:val="00F40ACC"/>
    <w:rsid w:val="00F40AD7"/>
    <w:rsid w:val="00F40B20"/>
    <w:rsid w:val="00F40B5D"/>
    <w:rsid w:val="00F40F13"/>
    <w:rsid w:val="00F410B8"/>
    <w:rsid w:val="00F410D9"/>
    <w:rsid w:val="00F410F2"/>
    <w:rsid w:val="00F411A9"/>
    <w:rsid w:val="00F411E2"/>
    <w:rsid w:val="00F41259"/>
    <w:rsid w:val="00F41558"/>
    <w:rsid w:val="00F4171C"/>
    <w:rsid w:val="00F41946"/>
    <w:rsid w:val="00F41A25"/>
    <w:rsid w:val="00F41DE3"/>
    <w:rsid w:val="00F41EAB"/>
    <w:rsid w:val="00F41EF3"/>
    <w:rsid w:val="00F41FA6"/>
    <w:rsid w:val="00F41FE0"/>
    <w:rsid w:val="00F4204F"/>
    <w:rsid w:val="00F42332"/>
    <w:rsid w:val="00F4233C"/>
    <w:rsid w:val="00F426A9"/>
    <w:rsid w:val="00F42743"/>
    <w:rsid w:val="00F4278B"/>
    <w:rsid w:val="00F42975"/>
    <w:rsid w:val="00F429CE"/>
    <w:rsid w:val="00F42BED"/>
    <w:rsid w:val="00F42DAC"/>
    <w:rsid w:val="00F42DEE"/>
    <w:rsid w:val="00F42E3E"/>
    <w:rsid w:val="00F43133"/>
    <w:rsid w:val="00F43290"/>
    <w:rsid w:val="00F433D9"/>
    <w:rsid w:val="00F433F9"/>
    <w:rsid w:val="00F435A3"/>
    <w:rsid w:val="00F4361E"/>
    <w:rsid w:val="00F43750"/>
    <w:rsid w:val="00F4384A"/>
    <w:rsid w:val="00F43894"/>
    <w:rsid w:val="00F43BC9"/>
    <w:rsid w:val="00F43BD2"/>
    <w:rsid w:val="00F43BD4"/>
    <w:rsid w:val="00F43C34"/>
    <w:rsid w:val="00F43DC4"/>
    <w:rsid w:val="00F44099"/>
    <w:rsid w:val="00F442F0"/>
    <w:rsid w:val="00F443DE"/>
    <w:rsid w:val="00F44420"/>
    <w:rsid w:val="00F444C7"/>
    <w:rsid w:val="00F44512"/>
    <w:rsid w:val="00F446DA"/>
    <w:rsid w:val="00F44A2F"/>
    <w:rsid w:val="00F44A8B"/>
    <w:rsid w:val="00F44B71"/>
    <w:rsid w:val="00F44BB8"/>
    <w:rsid w:val="00F44BB9"/>
    <w:rsid w:val="00F44D4A"/>
    <w:rsid w:val="00F44E04"/>
    <w:rsid w:val="00F44E23"/>
    <w:rsid w:val="00F44E7C"/>
    <w:rsid w:val="00F44ED7"/>
    <w:rsid w:val="00F44F28"/>
    <w:rsid w:val="00F44FBF"/>
    <w:rsid w:val="00F45156"/>
    <w:rsid w:val="00F458FD"/>
    <w:rsid w:val="00F459E6"/>
    <w:rsid w:val="00F45C5B"/>
    <w:rsid w:val="00F45DD6"/>
    <w:rsid w:val="00F45F94"/>
    <w:rsid w:val="00F45FF3"/>
    <w:rsid w:val="00F46094"/>
    <w:rsid w:val="00F460A6"/>
    <w:rsid w:val="00F46122"/>
    <w:rsid w:val="00F461A9"/>
    <w:rsid w:val="00F461BA"/>
    <w:rsid w:val="00F461EF"/>
    <w:rsid w:val="00F4625E"/>
    <w:rsid w:val="00F462E7"/>
    <w:rsid w:val="00F463C9"/>
    <w:rsid w:val="00F464BE"/>
    <w:rsid w:val="00F46522"/>
    <w:rsid w:val="00F46799"/>
    <w:rsid w:val="00F4683F"/>
    <w:rsid w:val="00F46912"/>
    <w:rsid w:val="00F46A16"/>
    <w:rsid w:val="00F46B62"/>
    <w:rsid w:val="00F46B91"/>
    <w:rsid w:val="00F46BA6"/>
    <w:rsid w:val="00F46C8A"/>
    <w:rsid w:val="00F46D83"/>
    <w:rsid w:val="00F46DD7"/>
    <w:rsid w:val="00F46E32"/>
    <w:rsid w:val="00F47188"/>
    <w:rsid w:val="00F47200"/>
    <w:rsid w:val="00F47478"/>
    <w:rsid w:val="00F474DB"/>
    <w:rsid w:val="00F474ED"/>
    <w:rsid w:val="00F474FA"/>
    <w:rsid w:val="00F47A18"/>
    <w:rsid w:val="00F47A5A"/>
    <w:rsid w:val="00F47AC5"/>
    <w:rsid w:val="00F47AE3"/>
    <w:rsid w:val="00F47C2A"/>
    <w:rsid w:val="00F47CA5"/>
    <w:rsid w:val="00F47DD6"/>
    <w:rsid w:val="00F50048"/>
    <w:rsid w:val="00F50240"/>
    <w:rsid w:val="00F502CC"/>
    <w:rsid w:val="00F50317"/>
    <w:rsid w:val="00F50341"/>
    <w:rsid w:val="00F50392"/>
    <w:rsid w:val="00F503B8"/>
    <w:rsid w:val="00F50455"/>
    <w:rsid w:val="00F504B3"/>
    <w:rsid w:val="00F5078B"/>
    <w:rsid w:val="00F507D9"/>
    <w:rsid w:val="00F50824"/>
    <w:rsid w:val="00F50A25"/>
    <w:rsid w:val="00F50A69"/>
    <w:rsid w:val="00F50A87"/>
    <w:rsid w:val="00F50B1C"/>
    <w:rsid w:val="00F50B42"/>
    <w:rsid w:val="00F50CB0"/>
    <w:rsid w:val="00F50F62"/>
    <w:rsid w:val="00F5122A"/>
    <w:rsid w:val="00F51267"/>
    <w:rsid w:val="00F513AB"/>
    <w:rsid w:val="00F51430"/>
    <w:rsid w:val="00F5145D"/>
    <w:rsid w:val="00F514DD"/>
    <w:rsid w:val="00F51589"/>
    <w:rsid w:val="00F5165A"/>
    <w:rsid w:val="00F516BA"/>
    <w:rsid w:val="00F517C7"/>
    <w:rsid w:val="00F51860"/>
    <w:rsid w:val="00F5188A"/>
    <w:rsid w:val="00F5190F"/>
    <w:rsid w:val="00F51A2C"/>
    <w:rsid w:val="00F51AA6"/>
    <w:rsid w:val="00F51AC2"/>
    <w:rsid w:val="00F51BAF"/>
    <w:rsid w:val="00F51BD6"/>
    <w:rsid w:val="00F51C36"/>
    <w:rsid w:val="00F51C59"/>
    <w:rsid w:val="00F51D19"/>
    <w:rsid w:val="00F51D75"/>
    <w:rsid w:val="00F51D82"/>
    <w:rsid w:val="00F51DCD"/>
    <w:rsid w:val="00F51E2B"/>
    <w:rsid w:val="00F51EEC"/>
    <w:rsid w:val="00F51FF2"/>
    <w:rsid w:val="00F520BB"/>
    <w:rsid w:val="00F521CE"/>
    <w:rsid w:val="00F522AB"/>
    <w:rsid w:val="00F522F1"/>
    <w:rsid w:val="00F52589"/>
    <w:rsid w:val="00F527AF"/>
    <w:rsid w:val="00F52838"/>
    <w:rsid w:val="00F52981"/>
    <w:rsid w:val="00F52B1E"/>
    <w:rsid w:val="00F52BFE"/>
    <w:rsid w:val="00F52D40"/>
    <w:rsid w:val="00F52D86"/>
    <w:rsid w:val="00F52D96"/>
    <w:rsid w:val="00F52F24"/>
    <w:rsid w:val="00F530BE"/>
    <w:rsid w:val="00F53171"/>
    <w:rsid w:val="00F53439"/>
    <w:rsid w:val="00F5356A"/>
    <w:rsid w:val="00F53701"/>
    <w:rsid w:val="00F53922"/>
    <w:rsid w:val="00F53A1D"/>
    <w:rsid w:val="00F53A98"/>
    <w:rsid w:val="00F53B4E"/>
    <w:rsid w:val="00F53BC0"/>
    <w:rsid w:val="00F53C79"/>
    <w:rsid w:val="00F53DE2"/>
    <w:rsid w:val="00F5402B"/>
    <w:rsid w:val="00F540A4"/>
    <w:rsid w:val="00F54177"/>
    <w:rsid w:val="00F541C7"/>
    <w:rsid w:val="00F542D5"/>
    <w:rsid w:val="00F54361"/>
    <w:rsid w:val="00F5458C"/>
    <w:rsid w:val="00F545B5"/>
    <w:rsid w:val="00F546AB"/>
    <w:rsid w:val="00F546D9"/>
    <w:rsid w:val="00F548FE"/>
    <w:rsid w:val="00F549C3"/>
    <w:rsid w:val="00F549E3"/>
    <w:rsid w:val="00F54A00"/>
    <w:rsid w:val="00F54AB9"/>
    <w:rsid w:val="00F54BAE"/>
    <w:rsid w:val="00F54BAF"/>
    <w:rsid w:val="00F54E18"/>
    <w:rsid w:val="00F54E37"/>
    <w:rsid w:val="00F54FDB"/>
    <w:rsid w:val="00F551C4"/>
    <w:rsid w:val="00F552B6"/>
    <w:rsid w:val="00F552C5"/>
    <w:rsid w:val="00F55325"/>
    <w:rsid w:val="00F55592"/>
    <w:rsid w:val="00F55612"/>
    <w:rsid w:val="00F55775"/>
    <w:rsid w:val="00F5578B"/>
    <w:rsid w:val="00F557A3"/>
    <w:rsid w:val="00F557CE"/>
    <w:rsid w:val="00F559CE"/>
    <w:rsid w:val="00F559E4"/>
    <w:rsid w:val="00F55BDC"/>
    <w:rsid w:val="00F55D84"/>
    <w:rsid w:val="00F55E27"/>
    <w:rsid w:val="00F55EAD"/>
    <w:rsid w:val="00F55F21"/>
    <w:rsid w:val="00F55F4D"/>
    <w:rsid w:val="00F560F8"/>
    <w:rsid w:val="00F56170"/>
    <w:rsid w:val="00F5619E"/>
    <w:rsid w:val="00F562A0"/>
    <w:rsid w:val="00F56349"/>
    <w:rsid w:val="00F563BB"/>
    <w:rsid w:val="00F563D9"/>
    <w:rsid w:val="00F563E7"/>
    <w:rsid w:val="00F563F7"/>
    <w:rsid w:val="00F567B5"/>
    <w:rsid w:val="00F56899"/>
    <w:rsid w:val="00F56BB7"/>
    <w:rsid w:val="00F56CDC"/>
    <w:rsid w:val="00F56D43"/>
    <w:rsid w:val="00F56D7F"/>
    <w:rsid w:val="00F56E54"/>
    <w:rsid w:val="00F56ECC"/>
    <w:rsid w:val="00F5710F"/>
    <w:rsid w:val="00F57114"/>
    <w:rsid w:val="00F574A5"/>
    <w:rsid w:val="00F5787D"/>
    <w:rsid w:val="00F5788F"/>
    <w:rsid w:val="00F57932"/>
    <w:rsid w:val="00F57979"/>
    <w:rsid w:val="00F579C9"/>
    <w:rsid w:val="00F57A59"/>
    <w:rsid w:val="00F57AC7"/>
    <w:rsid w:val="00F57BF0"/>
    <w:rsid w:val="00F57DD9"/>
    <w:rsid w:val="00F57DEC"/>
    <w:rsid w:val="00F57E6D"/>
    <w:rsid w:val="00F57E99"/>
    <w:rsid w:val="00F57EE3"/>
    <w:rsid w:val="00F57F86"/>
    <w:rsid w:val="00F57F98"/>
    <w:rsid w:val="00F601E5"/>
    <w:rsid w:val="00F6022A"/>
    <w:rsid w:val="00F6029A"/>
    <w:rsid w:val="00F602ED"/>
    <w:rsid w:val="00F60382"/>
    <w:rsid w:val="00F60454"/>
    <w:rsid w:val="00F605A2"/>
    <w:rsid w:val="00F60661"/>
    <w:rsid w:val="00F6079C"/>
    <w:rsid w:val="00F607D7"/>
    <w:rsid w:val="00F6086F"/>
    <w:rsid w:val="00F608DC"/>
    <w:rsid w:val="00F609EA"/>
    <w:rsid w:val="00F60CFD"/>
    <w:rsid w:val="00F60DB4"/>
    <w:rsid w:val="00F60EE1"/>
    <w:rsid w:val="00F60FD4"/>
    <w:rsid w:val="00F6102A"/>
    <w:rsid w:val="00F6105E"/>
    <w:rsid w:val="00F61322"/>
    <w:rsid w:val="00F613A4"/>
    <w:rsid w:val="00F618D6"/>
    <w:rsid w:val="00F61936"/>
    <w:rsid w:val="00F61AA6"/>
    <w:rsid w:val="00F61B48"/>
    <w:rsid w:val="00F61C39"/>
    <w:rsid w:val="00F61D0A"/>
    <w:rsid w:val="00F61EA7"/>
    <w:rsid w:val="00F6205D"/>
    <w:rsid w:val="00F62650"/>
    <w:rsid w:val="00F62764"/>
    <w:rsid w:val="00F627AA"/>
    <w:rsid w:val="00F62BBD"/>
    <w:rsid w:val="00F62BDD"/>
    <w:rsid w:val="00F62E08"/>
    <w:rsid w:val="00F6309B"/>
    <w:rsid w:val="00F6313E"/>
    <w:rsid w:val="00F631E2"/>
    <w:rsid w:val="00F6327C"/>
    <w:rsid w:val="00F632B3"/>
    <w:rsid w:val="00F633CB"/>
    <w:rsid w:val="00F63439"/>
    <w:rsid w:val="00F63443"/>
    <w:rsid w:val="00F63482"/>
    <w:rsid w:val="00F634FC"/>
    <w:rsid w:val="00F6377C"/>
    <w:rsid w:val="00F63933"/>
    <w:rsid w:val="00F6393A"/>
    <w:rsid w:val="00F63B2C"/>
    <w:rsid w:val="00F63BB7"/>
    <w:rsid w:val="00F63C10"/>
    <w:rsid w:val="00F63C38"/>
    <w:rsid w:val="00F63D01"/>
    <w:rsid w:val="00F63DDB"/>
    <w:rsid w:val="00F63E60"/>
    <w:rsid w:val="00F640FB"/>
    <w:rsid w:val="00F641BE"/>
    <w:rsid w:val="00F64271"/>
    <w:rsid w:val="00F6433D"/>
    <w:rsid w:val="00F64425"/>
    <w:rsid w:val="00F64531"/>
    <w:rsid w:val="00F64803"/>
    <w:rsid w:val="00F64833"/>
    <w:rsid w:val="00F64ACE"/>
    <w:rsid w:val="00F64C64"/>
    <w:rsid w:val="00F64CE5"/>
    <w:rsid w:val="00F64F47"/>
    <w:rsid w:val="00F651C7"/>
    <w:rsid w:val="00F651E0"/>
    <w:rsid w:val="00F65278"/>
    <w:rsid w:val="00F6528D"/>
    <w:rsid w:val="00F655EE"/>
    <w:rsid w:val="00F658FE"/>
    <w:rsid w:val="00F65960"/>
    <w:rsid w:val="00F65A39"/>
    <w:rsid w:val="00F65AC5"/>
    <w:rsid w:val="00F65C30"/>
    <w:rsid w:val="00F65DC5"/>
    <w:rsid w:val="00F65DCA"/>
    <w:rsid w:val="00F65E26"/>
    <w:rsid w:val="00F65E2B"/>
    <w:rsid w:val="00F65F63"/>
    <w:rsid w:val="00F65FBB"/>
    <w:rsid w:val="00F661BD"/>
    <w:rsid w:val="00F662AA"/>
    <w:rsid w:val="00F663D2"/>
    <w:rsid w:val="00F6643D"/>
    <w:rsid w:val="00F6653A"/>
    <w:rsid w:val="00F66597"/>
    <w:rsid w:val="00F66732"/>
    <w:rsid w:val="00F6686D"/>
    <w:rsid w:val="00F66943"/>
    <w:rsid w:val="00F66A2B"/>
    <w:rsid w:val="00F66A4B"/>
    <w:rsid w:val="00F66A6D"/>
    <w:rsid w:val="00F66ABA"/>
    <w:rsid w:val="00F66BCD"/>
    <w:rsid w:val="00F66BF8"/>
    <w:rsid w:val="00F66CF8"/>
    <w:rsid w:val="00F66D11"/>
    <w:rsid w:val="00F66D1A"/>
    <w:rsid w:val="00F66E6A"/>
    <w:rsid w:val="00F67190"/>
    <w:rsid w:val="00F672D1"/>
    <w:rsid w:val="00F67343"/>
    <w:rsid w:val="00F673C4"/>
    <w:rsid w:val="00F673FE"/>
    <w:rsid w:val="00F6741B"/>
    <w:rsid w:val="00F67587"/>
    <w:rsid w:val="00F67828"/>
    <w:rsid w:val="00F67866"/>
    <w:rsid w:val="00F67932"/>
    <w:rsid w:val="00F67938"/>
    <w:rsid w:val="00F67949"/>
    <w:rsid w:val="00F679DB"/>
    <w:rsid w:val="00F67AC8"/>
    <w:rsid w:val="00F67EAC"/>
    <w:rsid w:val="00F67EF4"/>
    <w:rsid w:val="00F67F31"/>
    <w:rsid w:val="00F70082"/>
    <w:rsid w:val="00F70120"/>
    <w:rsid w:val="00F7016A"/>
    <w:rsid w:val="00F703BD"/>
    <w:rsid w:val="00F70404"/>
    <w:rsid w:val="00F70408"/>
    <w:rsid w:val="00F70634"/>
    <w:rsid w:val="00F70689"/>
    <w:rsid w:val="00F7069F"/>
    <w:rsid w:val="00F70864"/>
    <w:rsid w:val="00F70936"/>
    <w:rsid w:val="00F70ECB"/>
    <w:rsid w:val="00F70EDE"/>
    <w:rsid w:val="00F70EF0"/>
    <w:rsid w:val="00F70F1D"/>
    <w:rsid w:val="00F70F7B"/>
    <w:rsid w:val="00F70F81"/>
    <w:rsid w:val="00F70F93"/>
    <w:rsid w:val="00F710B0"/>
    <w:rsid w:val="00F71180"/>
    <w:rsid w:val="00F711DB"/>
    <w:rsid w:val="00F712B6"/>
    <w:rsid w:val="00F713B5"/>
    <w:rsid w:val="00F713CE"/>
    <w:rsid w:val="00F714E8"/>
    <w:rsid w:val="00F71539"/>
    <w:rsid w:val="00F7162D"/>
    <w:rsid w:val="00F717F4"/>
    <w:rsid w:val="00F718A3"/>
    <w:rsid w:val="00F71B18"/>
    <w:rsid w:val="00F71C14"/>
    <w:rsid w:val="00F71E9A"/>
    <w:rsid w:val="00F71EF9"/>
    <w:rsid w:val="00F71EFD"/>
    <w:rsid w:val="00F7202D"/>
    <w:rsid w:val="00F7206A"/>
    <w:rsid w:val="00F7210B"/>
    <w:rsid w:val="00F72128"/>
    <w:rsid w:val="00F72300"/>
    <w:rsid w:val="00F723A0"/>
    <w:rsid w:val="00F726E1"/>
    <w:rsid w:val="00F72734"/>
    <w:rsid w:val="00F727D4"/>
    <w:rsid w:val="00F72824"/>
    <w:rsid w:val="00F728BD"/>
    <w:rsid w:val="00F7299E"/>
    <w:rsid w:val="00F729EB"/>
    <w:rsid w:val="00F729EC"/>
    <w:rsid w:val="00F72A97"/>
    <w:rsid w:val="00F72C13"/>
    <w:rsid w:val="00F72DCA"/>
    <w:rsid w:val="00F72EAF"/>
    <w:rsid w:val="00F72EC0"/>
    <w:rsid w:val="00F73027"/>
    <w:rsid w:val="00F733D3"/>
    <w:rsid w:val="00F733EA"/>
    <w:rsid w:val="00F7345F"/>
    <w:rsid w:val="00F73466"/>
    <w:rsid w:val="00F73628"/>
    <w:rsid w:val="00F7365A"/>
    <w:rsid w:val="00F7376F"/>
    <w:rsid w:val="00F73970"/>
    <w:rsid w:val="00F739EE"/>
    <w:rsid w:val="00F73A79"/>
    <w:rsid w:val="00F73BFD"/>
    <w:rsid w:val="00F73CBA"/>
    <w:rsid w:val="00F73DEE"/>
    <w:rsid w:val="00F73E69"/>
    <w:rsid w:val="00F74066"/>
    <w:rsid w:val="00F74129"/>
    <w:rsid w:val="00F7460F"/>
    <w:rsid w:val="00F7464B"/>
    <w:rsid w:val="00F74668"/>
    <w:rsid w:val="00F74727"/>
    <w:rsid w:val="00F74885"/>
    <w:rsid w:val="00F74990"/>
    <w:rsid w:val="00F74F46"/>
    <w:rsid w:val="00F74FF2"/>
    <w:rsid w:val="00F75084"/>
    <w:rsid w:val="00F750CB"/>
    <w:rsid w:val="00F752ED"/>
    <w:rsid w:val="00F75430"/>
    <w:rsid w:val="00F755A0"/>
    <w:rsid w:val="00F75633"/>
    <w:rsid w:val="00F75772"/>
    <w:rsid w:val="00F757F5"/>
    <w:rsid w:val="00F75A9A"/>
    <w:rsid w:val="00F75BED"/>
    <w:rsid w:val="00F75C80"/>
    <w:rsid w:val="00F75CAA"/>
    <w:rsid w:val="00F75D9F"/>
    <w:rsid w:val="00F760E3"/>
    <w:rsid w:val="00F76153"/>
    <w:rsid w:val="00F76601"/>
    <w:rsid w:val="00F76649"/>
    <w:rsid w:val="00F7675F"/>
    <w:rsid w:val="00F7680F"/>
    <w:rsid w:val="00F76851"/>
    <w:rsid w:val="00F76880"/>
    <w:rsid w:val="00F76895"/>
    <w:rsid w:val="00F768C6"/>
    <w:rsid w:val="00F768E0"/>
    <w:rsid w:val="00F769AD"/>
    <w:rsid w:val="00F76A01"/>
    <w:rsid w:val="00F76AA7"/>
    <w:rsid w:val="00F76AF5"/>
    <w:rsid w:val="00F76BAE"/>
    <w:rsid w:val="00F76CCC"/>
    <w:rsid w:val="00F76D06"/>
    <w:rsid w:val="00F76D08"/>
    <w:rsid w:val="00F7702C"/>
    <w:rsid w:val="00F77037"/>
    <w:rsid w:val="00F77499"/>
    <w:rsid w:val="00F774A9"/>
    <w:rsid w:val="00F774F7"/>
    <w:rsid w:val="00F775D8"/>
    <w:rsid w:val="00F77633"/>
    <w:rsid w:val="00F776CB"/>
    <w:rsid w:val="00F778F7"/>
    <w:rsid w:val="00F7792D"/>
    <w:rsid w:val="00F77984"/>
    <w:rsid w:val="00F779C7"/>
    <w:rsid w:val="00F779FF"/>
    <w:rsid w:val="00F77A12"/>
    <w:rsid w:val="00F77A8A"/>
    <w:rsid w:val="00F77E93"/>
    <w:rsid w:val="00F77ED7"/>
    <w:rsid w:val="00F77FCC"/>
    <w:rsid w:val="00F77FF8"/>
    <w:rsid w:val="00F8010C"/>
    <w:rsid w:val="00F80250"/>
    <w:rsid w:val="00F803C4"/>
    <w:rsid w:val="00F80450"/>
    <w:rsid w:val="00F8047C"/>
    <w:rsid w:val="00F805BB"/>
    <w:rsid w:val="00F8083C"/>
    <w:rsid w:val="00F80853"/>
    <w:rsid w:val="00F80926"/>
    <w:rsid w:val="00F80A18"/>
    <w:rsid w:val="00F80AD7"/>
    <w:rsid w:val="00F80B8E"/>
    <w:rsid w:val="00F80BBF"/>
    <w:rsid w:val="00F80D34"/>
    <w:rsid w:val="00F810E4"/>
    <w:rsid w:val="00F810F5"/>
    <w:rsid w:val="00F81202"/>
    <w:rsid w:val="00F81238"/>
    <w:rsid w:val="00F81353"/>
    <w:rsid w:val="00F81409"/>
    <w:rsid w:val="00F8144D"/>
    <w:rsid w:val="00F8185E"/>
    <w:rsid w:val="00F81874"/>
    <w:rsid w:val="00F818D3"/>
    <w:rsid w:val="00F818F7"/>
    <w:rsid w:val="00F8194B"/>
    <w:rsid w:val="00F819FB"/>
    <w:rsid w:val="00F81AB0"/>
    <w:rsid w:val="00F81B0B"/>
    <w:rsid w:val="00F81B16"/>
    <w:rsid w:val="00F81C1D"/>
    <w:rsid w:val="00F81DB6"/>
    <w:rsid w:val="00F81DDD"/>
    <w:rsid w:val="00F81F36"/>
    <w:rsid w:val="00F81FCC"/>
    <w:rsid w:val="00F82059"/>
    <w:rsid w:val="00F82212"/>
    <w:rsid w:val="00F8237A"/>
    <w:rsid w:val="00F82603"/>
    <w:rsid w:val="00F82652"/>
    <w:rsid w:val="00F82780"/>
    <w:rsid w:val="00F82808"/>
    <w:rsid w:val="00F82A76"/>
    <w:rsid w:val="00F82ACB"/>
    <w:rsid w:val="00F82B69"/>
    <w:rsid w:val="00F82B7B"/>
    <w:rsid w:val="00F82C0B"/>
    <w:rsid w:val="00F82CA6"/>
    <w:rsid w:val="00F82CF2"/>
    <w:rsid w:val="00F82E9E"/>
    <w:rsid w:val="00F82EB9"/>
    <w:rsid w:val="00F83102"/>
    <w:rsid w:val="00F8313D"/>
    <w:rsid w:val="00F83204"/>
    <w:rsid w:val="00F833C4"/>
    <w:rsid w:val="00F83490"/>
    <w:rsid w:val="00F834F7"/>
    <w:rsid w:val="00F83708"/>
    <w:rsid w:val="00F83770"/>
    <w:rsid w:val="00F8379A"/>
    <w:rsid w:val="00F83827"/>
    <w:rsid w:val="00F83859"/>
    <w:rsid w:val="00F838E0"/>
    <w:rsid w:val="00F838FD"/>
    <w:rsid w:val="00F83B6A"/>
    <w:rsid w:val="00F83B74"/>
    <w:rsid w:val="00F83DA3"/>
    <w:rsid w:val="00F83E11"/>
    <w:rsid w:val="00F83E25"/>
    <w:rsid w:val="00F83E65"/>
    <w:rsid w:val="00F83F7A"/>
    <w:rsid w:val="00F8401F"/>
    <w:rsid w:val="00F84192"/>
    <w:rsid w:val="00F841E8"/>
    <w:rsid w:val="00F84284"/>
    <w:rsid w:val="00F8430D"/>
    <w:rsid w:val="00F84323"/>
    <w:rsid w:val="00F84476"/>
    <w:rsid w:val="00F844B8"/>
    <w:rsid w:val="00F846DA"/>
    <w:rsid w:val="00F84933"/>
    <w:rsid w:val="00F84A20"/>
    <w:rsid w:val="00F84AF4"/>
    <w:rsid w:val="00F84C60"/>
    <w:rsid w:val="00F84C62"/>
    <w:rsid w:val="00F84CBC"/>
    <w:rsid w:val="00F84D78"/>
    <w:rsid w:val="00F84E5B"/>
    <w:rsid w:val="00F84E60"/>
    <w:rsid w:val="00F84FA7"/>
    <w:rsid w:val="00F84FC7"/>
    <w:rsid w:val="00F84FF3"/>
    <w:rsid w:val="00F851F8"/>
    <w:rsid w:val="00F852A6"/>
    <w:rsid w:val="00F85316"/>
    <w:rsid w:val="00F8531E"/>
    <w:rsid w:val="00F85398"/>
    <w:rsid w:val="00F853B2"/>
    <w:rsid w:val="00F8553F"/>
    <w:rsid w:val="00F8561D"/>
    <w:rsid w:val="00F8579D"/>
    <w:rsid w:val="00F858AB"/>
    <w:rsid w:val="00F859FB"/>
    <w:rsid w:val="00F85B91"/>
    <w:rsid w:val="00F85BA5"/>
    <w:rsid w:val="00F85BB4"/>
    <w:rsid w:val="00F85E68"/>
    <w:rsid w:val="00F85EA1"/>
    <w:rsid w:val="00F85FAB"/>
    <w:rsid w:val="00F86134"/>
    <w:rsid w:val="00F8625F"/>
    <w:rsid w:val="00F86295"/>
    <w:rsid w:val="00F8629E"/>
    <w:rsid w:val="00F862DB"/>
    <w:rsid w:val="00F862FE"/>
    <w:rsid w:val="00F86347"/>
    <w:rsid w:val="00F8635A"/>
    <w:rsid w:val="00F86515"/>
    <w:rsid w:val="00F865A2"/>
    <w:rsid w:val="00F865A6"/>
    <w:rsid w:val="00F866D6"/>
    <w:rsid w:val="00F86731"/>
    <w:rsid w:val="00F86885"/>
    <w:rsid w:val="00F868C4"/>
    <w:rsid w:val="00F86956"/>
    <w:rsid w:val="00F86A2A"/>
    <w:rsid w:val="00F86CC5"/>
    <w:rsid w:val="00F86DBA"/>
    <w:rsid w:val="00F86EC5"/>
    <w:rsid w:val="00F86F51"/>
    <w:rsid w:val="00F86FB9"/>
    <w:rsid w:val="00F86FF7"/>
    <w:rsid w:val="00F87035"/>
    <w:rsid w:val="00F870E0"/>
    <w:rsid w:val="00F871B7"/>
    <w:rsid w:val="00F87335"/>
    <w:rsid w:val="00F875C3"/>
    <w:rsid w:val="00F878B3"/>
    <w:rsid w:val="00F87A89"/>
    <w:rsid w:val="00F87C15"/>
    <w:rsid w:val="00F87CF2"/>
    <w:rsid w:val="00F87D92"/>
    <w:rsid w:val="00F90089"/>
    <w:rsid w:val="00F900A3"/>
    <w:rsid w:val="00F90406"/>
    <w:rsid w:val="00F9053B"/>
    <w:rsid w:val="00F90674"/>
    <w:rsid w:val="00F90948"/>
    <w:rsid w:val="00F909C9"/>
    <w:rsid w:val="00F90AAC"/>
    <w:rsid w:val="00F90ABC"/>
    <w:rsid w:val="00F90AEE"/>
    <w:rsid w:val="00F90B84"/>
    <w:rsid w:val="00F90CFE"/>
    <w:rsid w:val="00F90D73"/>
    <w:rsid w:val="00F90F74"/>
    <w:rsid w:val="00F90FD0"/>
    <w:rsid w:val="00F90FEC"/>
    <w:rsid w:val="00F91035"/>
    <w:rsid w:val="00F913CB"/>
    <w:rsid w:val="00F915A5"/>
    <w:rsid w:val="00F91A2D"/>
    <w:rsid w:val="00F91B72"/>
    <w:rsid w:val="00F91B94"/>
    <w:rsid w:val="00F91D5F"/>
    <w:rsid w:val="00F91D70"/>
    <w:rsid w:val="00F91EB9"/>
    <w:rsid w:val="00F91F08"/>
    <w:rsid w:val="00F91F7B"/>
    <w:rsid w:val="00F92021"/>
    <w:rsid w:val="00F92084"/>
    <w:rsid w:val="00F922B8"/>
    <w:rsid w:val="00F92373"/>
    <w:rsid w:val="00F92525"/>
    <w:rsid w:val="00F92568"/>
    <w:rsid w:val="00F925EB"/>
    <w:rsid w:val="00F926B3"/>
    <w:rsid w:val="00F92779"/>
    <w:rsid w:val="00F928AF"/>
    <w:rsid w:val="00F928BB"/>
    <w:rsid w:val="00F92A74"/>
    <w:rsid w:val="00F92A9C"/>
    <w:rsid w:val="00F92C5C"/>
    <w:rsid w:val="00F92E4B"/>
    <w:rsid w:val="00F92EDC"/>
    <w:rsid w:val="00F92FF2"/>
    <w:rsid w:val="00F93097"/>
    <w:rsid w:val="00F93227"/>
    <w:rsid w:val="00F9324F"/>
    <w:rsid w:val="00F9341A"/>
    <w:rsid w:val="00F93511"/>
    <w:rsid w:val="00F93661"/>
    <w:rsid w:val="00F936A8"/>
    <w:rsid w:val="00F93700"/>
    <w:rsid w:val="00F93845"/>
    <w:rsid w:val="00F93961"/>
    <w:rsid w:val="00F939A5"/>
    <w:rsid w:val="00F93A5C"/>
    <w:rsid w:val="00F93AB9"/>
    <w:rsid w:val="00F93C52"/>
    <w:rsid w:val="00F93C83"/>
    <w:rsid w:val="00F93DA6"/>
    <w:rsid w:val="00F94073"/>
    <w:rsid w:val="00F941A8"/>
    <w:rsid w:val="00F941F2"/>
    <w:rsid w:val="00F9421F"/>
    <w:rsid w:val="00F94398"/>
    <w:rsid w:val="00F9456B"/>
    <w:rsid w:val="00F9474A"/>
    <w:rsid w:val="00F94D11"/>
    <w:rsid w:val="00F94ED7"/>
    <w:rsid w:val="00F95075"/>
    <w:rsid w:val="00F95126"/>
    <w:rsid w:val="00F95273"/>
    <w:rsid w:val="00F95565"/>
    <w:rsid w:val="00F95592"/>
    <w:rsid w:val="00F95711"/>
    <w:rsid w:val="00F958B5"/>
    <w:rsid w:val="00F95915"/>
    <w:rsid w:val="00F95A3B"/>
    <w:rsid w:val="00F95B13"/>
    <w:rsid w:val="00F95C26"/>
    <w:rsid w:val="00F95CB0"/>
    <w:rsid w:val="00F95E1A"/>
    <w:rsid w:val="00F95E68"/>
    <w:rsid w:val="00F95ED9"/>
    <w:rsid w:val="00F9616B"/>
    <w:rsid w:val="00F961AC"/>
    <w:rsid w:val="00F9626D"/>
    <w:rsid w:val="00F962FC"/>
    <w:rsid w:val="00F96365"/>
    <w:rsid w:val="00F9640E"/>
    <w:rsid w:val="00F96581"/>
    <w:rsid w:val="00F965A8"/>
    <w:rsid w:val="00F96678"/>
    <w:rsid w:val="00F9673E"/>
    <w:rsid w:val="00F96743"/>
    <w:rsid w:val="00F96845"/>
    <w:rsid w:val="00F96A8C"/>
    <w:rsid w:val="00F96ADF"/>
    <w:rsid w:val="00F96CFB"/>
    <w:rsid w:val="00F96D88"/>
    <w:rsid w:val="00F96EA3"/>
    <w:rsid w:val="00F96F6A"/>
    <w:rsid w:val="00F97058"/>
    <w:rsid w:val="00F970A5"/>
    <w:rsid w:val="00F97129"/>
    <w:rsid w:val="00F9724A"/>
    <w:rsid w:val="00F97437"/>
    <w:rsid w:val="00F9761B"/>
    <w:rsid w:val="00F9778E"/>
    <w:rsid w:val="00F977CF"/>
    <w:rsid w:val="00F977DF"/>
    <w:rsid w:val="00F97825"/>
    <w:rsid w:val="00F979C7"/>
    <w:rsid w:val="00F97D64"/>
    <w:rsid w:val="00F97EC3"/>
    <w:rsid w:val="00F97F45"/>
    <w:rsid w:val="00FA0156"/>
    <w:rsid w:val="00FA01F4"/>
    <w:rsid w:val="00FA0377"/>
    <w:rsid w:val="00FA03A9"/>
    <w:rsid w:val="00FA0416"/>
    <w:rsid w:val="00FA0581"/>
    <w:rsid w:val="00FA0613"/>
    <w:rsid w:val="00FA07EC"/>
    <w:rsid w:val="00FA09C2"/>
    <w:rsid w:val="00FA09CF"/>
    <w:rsid w:val="00FA0AFB"/>
    <w:rsid w:val="00FA0C28"/>
    <w:rsid w:val="00FA0D68"/>
    <w:rsid w:val="00FA0DE3"/>
    <w:rsid w:val="00FA0DE8"/>
    <w:rsid w:val="00FA0EA2"/>
    <w:rsid w:val="00FA0F60"/>
    <w:rsid w:val="00FA0F7A"/>
    <w:rsid w:val="00FA1073"/>
    <w:rsid w:val="00FA11BB"/>
    <w:rsid w:val="00FA11F3"/>
    <w:rsid w:val="00FA11F6"/>
    <w:rsid w:val="00FA1228"/>
    <w:rsid w:val="00FA12BE"/>
    <w:rsid w:val="00FA144A"/>
    <w:rsid w:val="00FA1503"/>
    <w:rsid w:val="00FA1690"/>
    <w:rsid w:val="00FA1700"/>
    <w:rsid w:val="00FA178F"/>
    <w:rsid w:val="00FA1902"/>
    <w:rsid w:val="00FA1C07"/>
    <w:rsid w:val="00FA1CC1"/>
    <w:rsid w:val="00FA1E95"/>
    <w:rsid w:val="00FA1EE4"/>
    <w:rsid w:val="00FA219B"/>
    <w:rsid w:val="00FA21A5"/>
    <w:rsid w:val="00FA21EB"/>
    <w:rsid w:val="00FA21FA"/>
    <w:rsid w:val="00FA229A"/>
    <w:rsid w:val="00FA233E"/>
    <w:rsid w:val="00FA26BA"/>
    <w:rsid w:val="00FA26E9"/>
    <w:rsid w:val="00FA2709"/>
    <w:rsid w:val="00FA2832"/>
    <w:rsid w:val="00FA28E7"/>
    <w:rsid w:val="00FA2904"/>
    <w:rsid w:val="00FA29AB"/>
    <w:rsid w:val="00FA2AAE"/>
    <w:rsid w:val="00FA2AC0"/>
    <w:rsid w:val="00FA2B18"/>
    <w:rsid w:val="00FA2BEA"/>
    <w:rsid w:val="00FA2CD3"/>
    <w:rsid w:val="00FA2D37"/>
    <w:rsid w:val="00FA2E39"/>
    <w:rsid w:val="00FA2EEF"/>
    <w:rsid w:val="00FA2F4B"/>
    <w:rsid w:val="00FA30F6"/>
    <w:rsid w:val="00FA3125"/>
    <w:rsid w:val="00FA3443"/>
    <w:rsid w:val="00FA34B5"/>
    <w:rsid w:val="00FA3518"/>
    <w:rsid w:val="00FA355B"/>
    <w:rsid w:val="00FA36D4"/>
    <w:rsid w:val="00FA3886"/>
    <w:rsid w:val="00FA390A"/>
    <w:rsid w:val="00FA3B24"/>
    <w:rsid w:val="00FA3D26"/>
    <w:rsid w:val="00FA3DCA"/>
    <w:rsid w:val="00FA3E49"/>
    <w:rsid w:val="00FA3E72"/>
    <w:rsid w:val="00FA3FDE"/>
    <w:rsid w:val="00FA404B"/>
    <w:rsid w:val="00FA406E"/>
    <w:rsid w:val="00FA41FA"/>
    <w:rsid w:val="00FA426A"/>
    <w:rsid w:val="00FA4389"/>
    <w:rsid w:val="00FA439B"/>
    <w:rsid w:val="00FA44FD"/>
    <w:rsid w:val="00FA4579"/>
    <w:rsid w:val="00FA475F"/>
    <w:rsid w:val="00FA476C"/>
    <w:rsid w:val="00FA49A3"/>
    <w:rsid w:val="00FA4A16"/>
    <w:rsid w:val="00FA4A1A"/>
    <w:rsid w:val="00FA4A21"/>
    <w:rsid w:val="00FA4ADC"/>
    <w:rsid w:val="00FA4C51"/>
    <w:rsid w:val="00FA4CBD"/>
    <w:rsid w:val="00FA4CF5"/>
    <w:rsid w:val="00FA4DF4"/>
    <w:rsid w:val="00FA4E96"/>
    <w:rsid w:val="00FA4F18"/>
    <w:rsid w:val="00FA4F69"/>
    <w:rsid w:val="00FA4F8F"/>
    <w:rsid w:val="00FA4FD6"/>
    <w:rsid w:val="00FA5019"/>
    <w:rsid w:val="00FA5033"/>
    <w:rsid w:val="00FA519E"/>
    <w:rsid w:val="00FA51D9"/>
    <w:rsid w:val="00FA5261"/>
    <w:rsid w:val="00FA52B6"/>
    <w:rsid w:val="00FA545A"/>
    <w:rsid w:val="00FA545C"/>
    <w:rsid w:val="00FA553A"/>
    <w:rsid w:val="00FA5558"/>
    <w:rsid w:val="00FA5786"/>
    <w:rsid w:val="00FA5890"/>
    <w:rsid w:val="00FA5933"/>
    <w:rsid w:val="00FA5963"/>
    <w:rsid w:val="00FA5B6A"/>
    <w:rsid w:val="00FA5BFD"/>
    <w:rsid w:val="00FA5D31"/>
    <w:rsid w:val="00FA6036"/>
    <w:rsid w:val="00FA61D0"/>
    <w:rsid w:val="00FA62F6"/>
    <w:rsid w:val="00FA657F"/>
    <w:rsid w:val="00FA684F"/>
    <w:rsid w:val="00FA6977"/>
    <w:rsid w:val="00FA6993"/>
    <w:rsid w:val="00FA69AD"/>
    <w:rsid w:val="00FA6B81"/>
    <w:rsid w:val="00FA6C3A"/>
    <w:rsid w:val="00FA6C8B"/>
    <w:rsid w:val="00FA6CF0"/>
    <w:rsid w:val="00FA6CF2"/>
    <w:rsid w:val="00FA6EB4"/>
    <w:rsid w:val="00FA6EB5"/>
    <w:rsid w:val="00FA6F00"/>
    <w:rsid w:val="00FA6F1D"/>
    <w:rsid w:val="00FA6F47"/>
    <w:rsid w:val="00FA7020"/>
    <w:rsid w:val="00FA704F"/>
    <w:rsid w:val="00FA71AA"/>
    <w:rsid w:val="00FA734A"/>
    <w:rsid w:val="00FA7452"/>
    <w:rsid w:val="00FA757D"/>
    <w:rsid w:val="00FA7657"/>
    <w:rsid w:val="00FA7666"/>
    <w:rsid w:val="00FA76D0"/>
    <w:rsid w:val="00FA776A"/>
    <w:rsid w:val="00FA77E7"/>
    <w:rsid w:val="00FA78F7"/>
    <w:rsid w:val="00FA791E"/>
    <w:rsid w:val="00FA7AFF"/>
    <w:rsid w:val="00FA7B86"/>
    <w:rsid w:val="00FA7C18"/>
    <w:rsid w:val="00FA7D06"/>
    <w:rsid w:val="00FA7E1D"/>
    <w:rsid w:val="00FA7ED2"/>
    <w:rsid w:val="00FB00C1"/>
    <w:rsid w:val="00FB0262"/>
    <w:rsid w:val="00FB0695"/>
    <w:rsid w:val="00FB0746"/>
    <w:rsid w:val="00FB08B7"/>
    <w:rsid w:val="00FB097A"/>
    <w:rsid w:val="00FB0ACE"/>
    <w:rsid w:val="00FB0C3B"/>
    <w:rsid w:val="00FB0E7D"/>
    <w:rsid w:val="00FB0FB5"/>
    <w:rsid w:val="00FB1073"/>
    <w:rsid w:val="00FB11AF"/>
    <w:rsid w:val="00FB1287"/>
    <w:rsid w:val="00FB12DF"/>
    <w:rsid w:val="00FB139D"/>
    <w:rsid w:val="00FB149D"/>
    <w:rsid w:val="00FB1543"/>
    <w:rsid w:val="00FB15B7"/>
    <w:rsid w:val="00FB15F5"/>
    <w:rsid w:val="00FB1657"/>
    <w:rsid w:val="00FB188A"/>
    <w:rsid w:val="00FB1937"/>
    <w:rsid w:val="00FB1A7C"/>
    <w:rsid w:val="00FB1CAD"/>
    <w:rsid w:val="00FB1D01"/>
    <w:rsid w:val="00FB1D5A"/>
    <w:rsid w:val="00FB1D69"/>
    <w:rsid w:val="00FB1E86"/>
    <w:rsid w:val="00FB1FA0"/>
    <w:rsid w:val="00FB217E"/>
    <w:rsid w:val="00FB21B2"/>
    <w:rsid w:val="00FB2371"/>
    <w:rsid w:val="00FB25D1"/>
    <w:rsid w:val="00FB26B9"/>
    <w:rsid w:val="00FB26DA"/>
    <w:rsid w:val="00FB275C"/>
    <w:rsid w:val="00FB2836"/>
    <w:rsid w:val="00FB287F"/>
    <w:rsid w:val="00FB2944"/>
    <w:rsid w:val="00FB2B22"/>
    <w:rsid w:val="00FB2C01"/>
    <w:rsid w:val="00FB2D00"/>
    <w:rsid w:val="00FB2D3E"/>
    <w:rsid w:val="00FB2DDD"/>
    <w:rsid w:val="00FB30CC"/>
    <w:rsid w:val="00FB30D0"/>
    <w:rsid w:val="00FB31A8"/>
    <w:rsid w:val="00FB31B5"/>
    <w:rsid w:val="00FB333F"/>
    <w:rsid w:val="00FB334B"/>
    <w:rsid w:val="00FB33D1"/>
    <w:rsid w:val="00FB3456"/>
    <w:rsid w:val="00FB34B0"/>
    <w:rsid w:val="00FB3540"/>
    <w:rsid w:val="00FB358C"/>
    <w:rsid w:val="00FB35F1"/>
    <w:rsid w:val="00FB36E6"/>
    <w:rsid w:val="00FB3725"/>
    <w:rsid w:val="00FB3867"/>
    <w:rsid w:val="00FB3AE2"/>
    <w:rsid w:val="00FB3C4B"/>
    <w:rsid w:val="00FB3CA0"/>
    <w:rsid w:val="00FB3CBF"/>
    <w:rsid w:val="00FB3EAE"/>
    <w:rsid w:val="00FB3F4B"/>
    <w:rsid w:val="00FB3FA2"/>
    <w:rsid w:val="00FB405E"/>
    <w:rsid w:val="00FB43F1"/>
    <w:rsid w:val="00FB447F"/>
    <w:rsid w:val="00FB44BF"/>
    <w:rsid w:val="00FB4802"/>
    <w:rsid w:val="00FB4CD3"/>
    <w:rsid w:val="00FB4D85"/>
    <w:rsid w:val="00FB4DA0"/>
    <w:rsid w:val="00FB4EF4"/>
    <w:rsid w:val="00FB4FA0"/>
    <w:rsid w:val="00FB5030"/>
    <w:rsid w:val="00FB539C"/>
    <w:rsid w:val="00FB54A2"/>
    <w:rsid w:val="00FB5534"/>
    <w:rsid w:val="00FB5659"/>
    <w:rsid w:val="00FB5711"/>
    <w:rsid w:val="00FB5989"/>
    <w:rsid w:val="00FB59FC"/>
    <w:rsid w:val="00FB5AC8"/>
    <w:rsid w:val="00FB5AFB"/>
    <w:rsid w:val="00FB5B6D"/>
    <w:rsid w:val="00FB5C1B"/>
    <w:rsid w:val="00FB5C2A"/>
    <w:rsid w:val="00FB5D70"/>
    <w:rsid w:val="00FB5EA5"/>
    <w:rsid w:val="00FB5EC2"/>
    <w:rsid w:val="00FB5F3C"/>
    <w:rsid w:val="00FB6028"/>
    <w:rsid w:val="00FB618D"/>
    <w:rsid w:val="00FB643A"/>
    <w:rsid w:val="00FB64B3"/>
    <w:rsid w:val="00FB6562"/>
    <w:rsid w:val="00FB66D4"/>
    <w:rsid w:val="00FB6738"/>
    <w:rsid w:val="00FB68C1"/>
    <w:rsid w:val="00FB6930"/>
    <w:rsid w:val="00FB6DE2"/>
    <w:rsid w:val="00FB6EAC"/>
    <w:rsid w:val="00FB714A"/>
    <w:rsid w:val="00FB7216"/>
    <w:rsid w:val="00FB725C"/>
    <w:rsid w:val="00FB7315"/>
    <w:rsid w:val="00FB7411"/>
    <w:rsid w:val="00FB7536"/>
    <w:rsid w:val="00FB76BB"/>
    <w:rsid w:val="00FB7840"/>
    <w:rsid w:val="00FB78CE"/>
    <w:rsid w:val="00FB7AF9"/>
    <w:rsid w:val="00FB7B15"/>
    <w:rsid w:val="00FB7B44"/>
    <w:rsid w:val="00FB7B93"/>
    <w:rsid w:val="00FB7CB5"/>
    <w:rsid w:val="00FB7D76"/>
    <w:rsid w:val="00FC0134"/>
    <w:rsid w:val="00FC0154"/>
    <w:rsid w:val="00FC0249"/>
    <w:rsid w:val="00FC039A"/>
    <w:rsid w:val="00FC05FB"/>
    <w:rsid w:val="00FC0623"/>
    <w:rsid w:val="00FC07E7"/>
    <w:rsid w:val="00FC0883"/>
    <w:rsid w:val="00FC089A"/>
    <w:rsid w:val="00FC0A6A"/>
    <w:rsid w:val="00FC0AB4"/>
    <w:rsid w:val="00FC0BC4"/>
    <w:rsid w:val="00FC0C26"/>
    <w:rsid w:val="00FC0C5E"/>
    <w:rsid w:val="00FC0C7D"/>
    <w:rsid w:val="00FC0C89"/>
    <w:rsid w:val="00FC0CD6"/>
    <w:rsid w:val="00FC0F37"/>
    <w:rsid w:val="00FC0F85"/>
    <w:rsid w:val="00FC10D9"/>
    <w:rsid w:val="00FC10FC"/>
    <w:rsid w:val="00FC1257"/>
    <w:rsid w:val="00FC13EB"/>
    <w:rsid w:val="00FC142B"/>
    <w:rsid w:val="00FC145F"/>
    <w:rsid w:val="00FC18FE"/>
    <w:rsid w:val="00FC1910"/>
    <w:rsid w:val="00FC199B"/>
    <w:rsid w:val="00FC1ACF"/>
    <w:rsid w:val="00FC1B51"/>
    <w:rsid w:val="00FC1B60"/>
    <w:rsid w:val="00FC1C52"/>
    <w:rsid w:val="00FC1D03"/>
    <w:rsid w:val="00FC1D76"/>
    <w:rsid w:val="00FC1E5E"/>
    <w:rsid w:val="00FC2017"/>
    <w:rsid w:val="00FC2077"/>
    <w:rsid w:val="00FC209B"/>
    <w:rsid w:val="00FC22ED"/>
    <w:rsid w:val="00FC2395"/>
    <w:rsid w:val="00FC245F"/>
    <w:rsid w:val="00FC2642"/>
    <w:rsid w:val="00FC26C0"/>
    <w:rsid w:val="00FC27D8"/>
    <w:rsid w:val="00FC2867"/>
    <w:rsid w:val="00FC2A0E"/>
    <w:rsid w:val="00FC2AC8"/>
    <w:rsid w:val="00FC2BE8"/>
    <w:rsid w:val="00FC2C2B"/>
    <w:rsid w:val="00FC2C63"/>
    <w:rsid w:val="00FC2CE5"/>
    <w:rsid w:val="00FC2D27"/>
    <w:rsid w:val="00FC2EA3"/>
    <w:rsid w:val="00FC2F22"/>
    <w:rsid w:val="00FC2F87"/>
    <w:rsid w:val="00FC3087"/>
    <w:rsid w:val="00FC3091"/>
    <w:rsid w:val="00FC322C"/>
    <w:rsid w:val="00FC34FE"/>
    <w:rsid w:val="00FC3552"/>
    <w:rsid w:val="00FC3579"/>
    <w:rsid w:val="00FC36BE"/>
    <w:rsid w:val="00FC36FE"/>
    <w:rsid w:val="00FC38E1"/>
    <w:rsid w:val="00FC393F"/>
    <w:rsid w:val="00FC39EF"/>
    <w:rsid w:val="00FC3B3E"/>
    <w:rsid w:val="00FC3B62"/>
    <w:rsid w:val="00FC3B96"/>
    <w:rsid w:val="00FC3CD3"/>
    <w:rsid w:val="00FC3D2E"/>
    <w:rsid w:val="00FC3DA1"/>
    <w:rsid w:val="00FC3E92"/>
    <w:rsid w:val="00FC3E93"/>
    <w:rsid w:val="00FC3F31"/>
    <w:rsid w:val="00FC4065"/>
    <w:rsid w:val="00FC415D"/>
    <w:rsid w:val="00FC4357"/>
    <w:rsid w:val="00FC438F"/>
    <w:rsid w:val="00FC4423"/>
    <w:rsid w:val="00FC45C0"/>
    <w:rsid w:val="00FC467A"/>
    <w:rsid w:val="00FC46A1"/>
    <w:rsid w:val="00FC47D6"/>
    <w:rsid w:val="00FC4824"/>
    <w:rsid w:val="00FC48B9"/>
    <w:rsid w:val="00FC49A8"/>
    <w:rsid w:val="00FC4B8F"/>
    <w:rsid w:val="00FC4B90"/>
    <w:rsid w:val="00FC4D82"/>
    <w:rsid w:val="00FC4E52"/>
    <w:rsid w:val="00FC4F21"/>
    <w:rsid w:val="00FC5644"/>
    <w:rsid w:val="00FC5671"/>
    <w:rsid w:val="00FC5803"/>
    <w:rsid w:val="00FC5916"/>
    <w:rsid w:val="00FC591D"/>
    <w:rsid w:val="00FC5A01"/>
    <w:rsid w:val="00FC5A41"/>
    <w:rsid w:val="00FC5C39"/>
    <w:rsid w:val="00FC5CF1"/>
    <w:rsid w:val="00FC5F5B"/>
    <w:rsid w:val="00FC5F9C"/>
    <w:rsid w:val="00FC60F3"/>
    <w:rsid w:val="00FC6129"/>
    <w:rsid w:val="00FC6144"/>
    <w:rsid w:val="00FC6157"/>
    <w:rsid w:val="00FC63B9"/>
    <w:rsid w:val="00FC6692"/>
    <w:rsid w:val="00FC68B6"/>
    <w:rsid w:val="00FC6CA1"/>
    <w:rsid w:val="00FC6D7C"/>
    <w:rsid w:val="00FC6E3C"/>
    <w:rsid w:val="00FC6FFA"/>
    <w:rsid w:val="00FC717D"/>
    <w:rsid w:val="00FC71A5"/>
    <w:rsid w:val="00FC71BE"/>
    <w:rsid w:val="00FC71F5"/>
    <w:rsid w:val="00FC7283"/>
    <w:rsid w:val="00FC72DC"/>
    <w:rsid w:val="00FC733A"/>
    <w:rsid w:val="00FC74C6"/>
    <w:rsid w:val="00FC7674"/>
    <w:rsid w:val="00FC7929"/>
    <w:rsid w:val="00FC794A"/>
    <w:rsid w:val="00FC79C6"/>
    <w:rsid w:val="00FC7C04"/>
    <w:rsid w:val="00FC7C3F"/>
    <w:rsid w:val="00FC7EB6"/>
    <w:rsid w:val="00FD00DD"/>
    <w:rsid w:val="00FD0182"/>
    <w:rsid w:val="00FD027E"/>
    <w:rsid w:val="00FD0281"/>
    <w:rsid w:val="00FD02CE"/>
    <w:rsid w:val="00FD0319"/>
    <w:rsid w:val="00FD03AB"/>
    <w:rsid w:val="00FD0412"/>
    <w:rsid w:val="00FD05CC"/>
    <w:rsid w:val="00FD060A"/>
    <w:rsid w:val="00FD08AF"/>
    <w:rsid w:val="00FD096D"/>
    <w:rsid w:val="00FD09A0"/>
    <w:rsid w:val="00FD0A6A"/>
    <w:rsid w:val="00FD0AE9"/>
    <w:rsid w:val="00FD0DAD"/>
    <w:rsid w:val="00FD0F7D"/>
    <w:rsid w:val="00FD1008"/>
    <w:rsid w:val="00FD1090"/>
    <w:rsid w:val="00FD10CA"/>
    <w:rsid w:val="00FD11C6"/>
    <w:rsid w:val="00FD11E9"/>
    <w:rsid w:val="00FD13BE"/>
    <w:rsid w:val="00FD145E"/>
    <w:rsid w:val="00FD189E"/>
    <w:rsid w:val="00FD1C26"/>
    <w:rsid w:val="00FD1D3A"/>
    <w:rsid w:val="00FD1D6A"/>
    <w:rsid w:val="00FD1DD3"/>
    <w:rsid w:val="00FD1DFA"/>
    <w:rsid w:val="00FD1E71"/>
    <w:rsid w:val="00FD1EFF"/>
    <w:rsid w:val="00FD2077"/>
    <w:rsid w:val="00FD2155"/>
    <w:rsid w:val="00FD2319"/>
    <w:rsid w:val="00FD23CD"/>
    <w:rsid w:val="00FD24FB"/>
    <w:rsid w:val="00FD255B"/>
    <w:rsid w:val="00FD2562"/>
    <w:rsid w:val="00FD26B3"/>
    <w:rsid w:val="00FD27FA"/>
    <w:rsid w:val="00FD28EF"/>
    <w:rsid w:val="00FD2916"/>
    <w:rsid w:val="00FD2B23"/>
    <w:rsid w:val="00FD2D39"/>
    <w:rsid w:val="00FD3024"/>
    <w:rsid w:val="00FD326F"/>
    <w:rsid w:val="00FD33CA"/>
    <w:rsid w:val="00FD33F1"/>
    <w:rsid w:val="00FD3570"/>
    <w:rsid w:val="00FD3605"/>
    <w:rsid w:val="00FD3622"/>
    <w:rsid w:val="00FD37BB"/>
    <w:rsid w:val="00FD38C7"/>
    <w:rsid w:val="00FD39C5"/>
    <w:rsid w:val="00FD3A2E"/>
    <w:rsid w:val="00FD3B78"/>
    <w:rsid w:val="00FD3C65"/>
    <w:rsid w:val="00FD3CE1"/>
    <w:rsid w:val="00FD3E73"/>
    <w:rsid w:val="00FD3F9F"/>
    <w:rsid w:val="00FD4191"/>
    <w:rsid w:val="00FD433E"/>
    <w:rsid w:val="00FD439E"/>
    <w:rsid w:val="00FD43AF"/>
    <w:rsid w:val="00FD43D2"/>
    <w:rsid w:val="00FD4535"/>
    <w:rsid w:val="00FD4572"/>
    <w:rsid w:val="00FD46B0"/>
    <w:rsid w:val="00FD4707"/>
    <w:rsid w:val="00FD4887"/>
    <w:rsid w:val="00FD4995"/>
    <w:rsid w:val="00FD49A4"/>
    <w:rsid w:val="00FD4C33"/>
    <w:rsid w:val="00FD4CEB"/>
    <w:rsid w:val="00FD4CFD"/>
    <w:rsid w:val="00FD4D62"/>
    <w:rsid w:val="00FD4DBD"/>
    <w:rsid w:val="00FD4F3A"/>
    <w:rsid w:val="00FD4F58"/>
    <w:rsid w:val="00FD508D"/>
    <w:rsid w:val="00FD5215"/>
    <w:rsid w:val="00FD5330"/>
    <w:rsid w:val="00FD5352"/>
    <w:rsid w:val="00FD53E1"/>
    <w:rsid w:val="00FD55DC"/>
    <w:rsid w:val="00FD5898"/>
    <w:rsid w:val="00FD591F"/>
    <w:rsid w:val="00FD598B"/>
    <w:rsid w:val="00FD5B85"/>
    <w:rsid w:val="00FD5C6D"/>
    <w:rsid w:val="00FD5C91"/>
    <w:rsid w:val="00FD5DA0"/>
    <w:rsid w:val="00FD5DD0"/>
    <w:rsid w:val="00FD5E58"/>
    <w:rsid w:val="00FD5FB7"/>
    <w:rsid w:val="00FD6044"/>
    <w:rsid w:val="00FD6133"/>
    <w:rsid w:val="00FD616B"/>
    <w:rsid w:val="00FD61F9"/>
    <w:rsid w:val="00FD6294"/>
    <w:rsid w:val="00FD6303"/>
    <w:rsid w:val="00FD6356"/>
    <w:rsid w:val="00FD6401"/>
    <w:rsid w:val="00FD6406"/>
    <w:rsid w:val="00FD641D"/>
    <w:rsid w:val="00FD654F"/>
    <w:rsid w:val="00FD65BC"/>
    <w:rsid w:val="00FD6720"/>
    <w:rsid w:val="00FD698B"/>
    <w:rsid w:val="00FD69A4"/>
    <w:rsid w:val="00FD6A01"/>
    <w:rsid w:val="00FD6BF6"/>
    <w:rsid w:val="00FD6C70"/>
    <w:rsid w:val="00FD6CDE"/>
    <w:rsid w:val="00FD6D7F"/>
    <w:rsid w:val="00FD6E64"/>
    <w:rsid w:val="00FD72E9"/>
    <w:rsid w:val="00FD7302"/>
    <w:rsid w:val="00FD7387"/>
    <w:rsid w:val="00FD73F9"/>
    <w:rsid w:val="00FD741D"/>
    <w:rsid w:val="00FD74B2"/>
    <w:rsid w:val="00FD74C2"/>
    <w:rsid w:val="00FD74C4"/>
    <w:rsid w:val="00FD75DC"/>
    <w:rsid w:val="00FD7715"/>
    <w:rsid w:val="00FD7883"/>
    <w:rsid w:val="00FD78D2"/>
    <w:rsid w:val="00FD7B21"/>
    <w:rsid w:val="00FD7BC2"/>
    <w:rsid w:val="00FD7BD2"/>
    <w:rsid w:val="00FD7CEA"/>
    <w:rsid w:val="00FD7D7D"/>
    <w:rsid w:val="00FE0059"/>
    <w:rsid w:val="00FE009D"/>
    <w:rsid w:val="00FE01A5"/>
    <w:rsid w:val="00FE0456"/>
    <w:rsid w:val="00FE069A"/>
    <w:rsid w:val="00FE07FA"/>
    <w:rsid w:val="00FE097F"/>
    <w:rsid w:val="00FE0A3A"/>
    <w:rsid w:val="00FE0AB8"/>
    <w:rsid w:val="00FE0B79"/>
    <w:rsid w:val="00FE0B8E"/>
    <w:rsid w:val="00FE0D47"/>
    <w:rsid w:val="00FE0E15"/>
    <w:rsid w:val="00FE0E8E"/>
    <w:rsid w:val="00FE0E97"/>
    <w:rsid w:val="00FE0ED0"/>
    <w:rsid w:val="00FE0F79"/>
    <w:rsid w:val="00FE108F"/>
    <w:rsid w:val="00FE1422"/>
    <w:rsid w:val="00FE163D"/>
    <w:rsid w:val="00FE1657"/>
    <w:rsid w:val="00FE17EF"/>
    <w:rsid w:val="00FE180E"/>
    <w:rsid w:val="00FE1880"/>
    <w:rsid w:val="00FE190D"/>
    <w:rsid w:val="00FE1AD9"/>
    <w:rsid w:val="00FE1B34"/>
    <w:rsid w:val="00FE1CEB"/>
    <w:rsid w:val="00FE1DB4"/>
    <w:rsid w:val="00FE1DEF"/>
    <w:rsid w:val="00FE1E34"/>
    <w:rsid w:val="00FE1E48"/>
    <w:rsid w:val="00FE1EC7"/>
    <w:rsid w:val="00FE1EEE"/>
    <w:rsid w:val="00FE234E"/>
    <w:rsid w:val="00FE23AD"/>
    <w:rsid w:val="00FE2409"/>
    <w:rsid w:val="00FE2444"/>
    <w:rsid w:val="00FE24CB"/>
    <w:rsid w:val="00FE24D5"/>
    <w:rsid w:val="00FE250D"/>
    <w:rsid w:val="00FE25A4"/>
    <w:rsid w:val="00FE2600"/>
    <w:rsid w:val="00FE2687"/>
    <w:rsid w:val="00FE26BA"/>
    <w:rsid w:val="00FE272C"/>
    <w:rsid w:val="00FE284E"/>
    <w:rsid w:val="00FE289C"/>
    <w:rsid w:val="00FE2A0B"/>
    <w:rsid w:val="00FE2ACF"/>
    <w:rsid w:val="00FE2B09"/>
    <w:rsid w:val="00FE2C04"/>
    <w:rsid w:val="00FE2C7C"/>
    <w:rsid w:val="00FE2D00"/>
    <w:rsid w:val="00FE2DC5"/>
    <w:rsid w:val="00FE2DED"/>
    <w:rsid w:val="00FE2F6E"/>
    <w:rsid w:val="00FE2F83"/>
    <w:rsid w:val="00FE2FB3"/>
    <w:rsid w:val="00FE300B"/>
    <w:rsid w:val="00FE30A1"/>
    <w:rsid w:val="00FE31AD"/>
    <w:rsid w:val="00FE31D6"/>
    <w:rsid w:val="00FE3216"/>
    <w:rsid w:val="00FE3244"/>
    <w:rsid w:val="00FE32DE"/>
    <w:rsid w:val="00FE33DE"/>
    <w:rsid w:val="00FE349E"/>
    <w:rsid w:val="00FE34C4"/>
    <w:rsid w:val="00FE353B"/>
    <w:rsid w:val="00FE3736"/>
    <w:rsid w:val="00FE37B9"/>
    <w:rsid w:val="00FE3911"/>
    <w:rsid w:val="00FE394B"/>
    <w:rsid w:val="00FE3958"/>
    <w:rsid w:val="00FE39E5"/>
    <w:rsid w:val="00FE3A27"/>
    <w:rsid w:val="00FE3A97"/>
    <w:rsid w:val="00FE3C49"/>
    <w:rsid w:val="00FE3DF2"/>
    <w:rsid w:val="00FE3F98"/>
    <w:rsid w:val="00FE4006"/>
    <w:rsid w:val="00FE4193"/>
    <w:rsid w:val="00FE427D"/>
    <w:rsid w:val="00FE4295"/>
    <w:rsid w:val="00FE42FD"/>
    <w:rsid w:val="00FE4313"/>
    <w:rsid w:val="00FE436D"/>
    <w:rsid w:val="00FE437F"/>
    <w:rsid w:val="00FE4606"/>
    <w:rsid w:val="00FE4766"/>
    <w:rsid w:val="00FE48D9"/>
    <w:rsid w:val="00FE4A10"/>
    <w:rsid w:val="00FE4A1D"/>
    <w:rsid w:val="00FE4ADD"/>
    <w:rsid w:val="00FE4C56"/>
    <w:rsid w:val="00FE4D96"/>
    <w:rsid w:val="00FE4DFF"/>
    <w:rsid w:val="00FE5139"/>
    <w:rsid w:val="00FE5210"/>
    <w:rsid w:val="00FE53E7"/>
    <w:rsid w:val="00FE554D"/>
    <w:rsid w:val="00FE55B4"/>
    <w:rsid w:val="00FE5818"/>
    <w:rsid w:val="00FE583B"/>
    <w:rsid w:val="00FE59AF"/>
    <w:rsid w:val="00FE5A33"/>
    <w:rsid w:val="00FE5AAE"/>
    <w:rsid w:val="00FE5AE1"/>
    <w:rsid w:val="00FE5DB2"/>
    <w:rsid w:val="00FE5DE8"/>
    <w:rsid w:val="00FE5E37"/>
    <w:rsid w:val="00FE5F4E"/>
    <w:rsid w:val="00FE5FDB"/>
    <w:rsid w:val="00FE615E"/>
    <w:rsid w:val="00FE61CD"/>
    <w:rsid w:val="00FE6372"/>
    <w:rsid w:val="00FE67E5"/>
    <w:rsid w:val="00FE6841"/>
    <w:rsid w:val="00FE68B6"/>
    <w:rsid w:val="00FE68B9"/>
    <w:rsid w:val="00FE69FB"/>
    <w:rsid w:val="00FE6A62"/>
    <w:rsid w:val="00FE6A76"/>
    <w:rsid w:val="00FE6A95"/>
    <w:rsid w:val="00FE6AEE"/>
    <w:rsid w:val="00FE6CA8"/>
    <w:rsid w:val="00FE6DF1"/>
    <w:rsid w:val="00FE6E87"/>
    <w:rsid w:val="00FE6EA2"/>
    <w:rsid w:val="00FE6F36"/>
    <w:rsid w:val="00FE7054"/>
    <w:rsid w:val="00FE70D0"/>
    <w:rsid w:val="00FE71F4"/>
    <w:rsid w:val="00FE7370"/>
    <w:rsid w:val="00FE73D2"/>
    <w:rsid w:val="00FE749F"/>
    <w:rsid w:val="00FE765B"/>
    <w:rsid w:val="00FE767F"/>
    <w:rsid w:val="00FE76DB"/>
    <w:rsid w:val="00FE7800"/>
    <w:rsid w:val="00FE7809"/>
    <w:rsid w:val="00FE78D6"/>
    <w:rsid w:val="00FE7A02"/>
    <w:rsid w:val="00FE7B2A"/>
    <w:rsid w:val="00FE7BE0"/>
    <w:rsid w:val="00FE7CED"/>
    <w:rsid w:val="00FE7DEA"/>
    <w:rsid w:val="00FE7E2D"/>
    <w:rsid w:val="00FE7EFD"/>
    <w:rsid w:val="00FF0063"/>
    <w:rsid w:val="00FF0253"/>
    <w:rsid w:val="00FF02BB"/>
    <w:rsid w:val="00FF043A"/>
    <w:rsid w:val="00FF0491"/>
    <w:rsid w:val="00FF0917"/>
    <w:rsid w:val="00FF0A6F"/>
    <w:rsid w:val="00FF0B32"/>
    <w:rsid w:val="00FF0BEE"/>
    <w:rsid w:val="00FF0CAD"/>
    <w:rsid w:val="00FF0CC3"/>
    <w:rsid w:val="00FF0D2C"/>
    <w:rsid w:val="00FF0D6D"/>
    <w:rsid w:val="00FF0DAD"/>
    <w:rsid w:val="00FF0DD8"/>
    <w:rsid w:val="00FF1029"/>
    <w:rsid w:val="00FF139E"/>
    <w:rsid w:val="00FF13C7"/>
    <w:rsid w:val="00FF13E3"/>
    <w:rsid w:val="00FF1600"/>
    <w:rsid w:val="00FF165F"/>
    <w:rsid w:val="00FF1997"/>
    <w:rsid w:val="00FF1A82"/>
    <w:rsid w:val="00FF1AA3"/>
    <w:rsid w:val="00FF1AB1"/>
    <w:rsid w:val="00FF1BA3"/>
    <w:rsid w:val="00FF1D47"/>
    <w:rsid w:val="00FF1DAF"/>
    <w:rsid w:val="00FF1ED0"/>
    <w:rsid w:val="00FF1F9E"/>
    <w:rsid w:val="00FF2020"/>
    <w:rsid w:val="00FF206D"/>
    <w:rsid w:val="00FF2071"/>
    <w:rsid w:val="00FF20FE"/>
    <w:rsid w:val="00FF22F4"/>
    <w:rsid w:val="00FF242B"/>
    <w:rsid w:val="00FF24F2"/>
    <w:rsid w:val="00FF2557"/>
    <w:rsid w:val="00FF258B"/>
    <w:rsid w:val="00FF25AF"/>
    <w:rsid w:val="00FF25F8"/>
    <w:rsid w:val="00FF2944"/>
    <w:rsid w:val="00FF29F8"/>
    <w:rsid w:val="00FF2A7B"/>
    <w:rsid w:val="00FF2B2B"/>
    <w:rsid w:val="00FF2BAD"/>
    <w:rsid w:val="00FF2E74"/>
    <w:rsid w:val="00FF2FCC"/>
    <w:rsid w:val="00FF2FFF"/>
    <w:rsid w:val="00FF301D"/>
    <w:rsid w:val="00FF3109"/>
    <w:rsid w:val="00FF31FD"/>
    <w:rsid w:val="00FF3820"/>
    <w:rsid w:val="00FF3AC1"/>
    <w:rsid w:val="00FF3BBA"/>
    <w:rsid w:val="00FF3BF1"/>
    <w:rsid w:val="00FF3C9D"/>
    <w:rsid w:val="00FF3EBD"/>
    <w:rsid w:val="00FF3F8B"/>
    <w:rsid w:val="00FF4107"/>
    <w:rsid w:val="00FF41B7"/>
    <w:rsid w:val="00FF4294"/>
    <w:rsid w:val="00FF450A"/>
    <w:rsid w:val="00FF467D"/>
    <w:rsid w:val="00FF4726"/>
    <w:rsid w:val="00FF47D1"/>
    <w:rsid w:val="00FF486C"/>
    <w:rsid w:val="00FF48E7"/>
    <w:rsid w:val="00FF4AEA"/>
    <w:rsid w:val="00FF4E6C"/>
    <w:rsid w:val="00FF4E76"/>
    <w:rsid w:val="00FF4F33"/>
    <w:rsid w:val="00FF4FF0"/>
    <w:rsid w:val="00FF53AD"/>
    <w:rsid w:val="00FF546F"/>
    <w:rsid w:val="00FF5481"/>
    <w:rsid w:val="00FF54EA"/>
    <w:rsid w:val="00FF5570"/>
    <w:rsid w:val="00FF575B"/>
    <w:rsid w:val="00FF58C7"/>
    <w:rsid w:val="00FF594D"/>
    <w:rsid w:val="00FF5A71"/>
    <w:rsid w:val="00FF5E53"/>
    <w:rsid w:val="00FF5E75"/>
    <w:rsid w:val="00FF5F1E"/>
    <w:rsid w:val="00FF61C2"/>
    <w:rsid w:val="00FF6358"/>
    <w:rsid w:val="00FF6465"/>
    <w:rsid w:val="00FF6553"/>
    <w:rsid w:val="00FF66ED"/>
    <w:rsid w:val="00FF682E"/>
    <w:rsid w:val="00FF68B1"/>
    <w:rsid w:val="00FF68B5"/>
    <w:rsid w:val="00FF6925"/>
    <w:rsid w:val="00FF6996"/>
    <w:rsid w:val="00FF6B3B"/>
    <w:rsid w:val="00FF6C43"/>
    <w:rsid w:val="00FF6C53"/>
    <w:rsid w:val="00FF6C64"/>
    <w:rsid w:val="00FF6F43"/>
    <w:rsid w:val="00FF6F78"/>
    <w:rsid w:val="00FF6FA3"/>
    <w:rsid w:val="00FF700B"/>
    <w:rsid w:val="00FF7022"/>
    <w:rsid w:val="00FF70D4"/>
    <w:rsid w:val="00FF7143"/>
    <w:rsid w:val="00FF7284"/>
    <w:rsid w:val="00FF72AD"/>
    <w:rsid w:val="00FF7480"/>
    <w:rsid w:val="00FF74D2"/>
    <w:rsid w:val="00FF752B"/>
    <w:rsid w:val="00FF7623"/>
    <w:rsid w:val="00FF7641"/>
    <w:rsid w:val="00FF76BC"/>
    <w:rsid w:val="00FF777E"/>
    <w:rsid w:val="00FF783F"/>
    <w:rsid w:val="00FF796A"/>
    <w:rsid w:val="00FF7B46"/>
    <w:rsid w:val="00FF7B9D"/>
    <w:rsid w:val="00FF7CA6"/>
    <w:rsid w:val="00FF7D12"/>
    <w:rsid w:val="00FF7DBF"/>
    <w:rsid w:val="00FF7F1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6609"/>
  <w15:docId w15:val="{05707009-9295-4CF8-AD20-1CA8CFAE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06B"/>
    <w:rPr>
      <w:rFonts w:ascii="Tahoma" w:hAnsi="Tahoma" w:cs="Tahoma"/>
      <w:sz w:val="16"/>
      <w:szCs w:val="16"/>
    </w:rPr>
  </w:style>
  <w:style w:type="character" w:customStyle="1" w:styleId="BalloonTextChar">
    <w:name w:val="Balloon Text Char"/>
    <w:basedOn w:val="DefaultParagraphFont"/>
    <w:link w:val="BalloonText"/>
    <w:uiPriority w:val="99"/>
    <w:semiHidden/>
    <w:rsid w:val="00E9706B"/>
    <w:rPr>
      <w:rFonts w:ascii="Tahoma" w:hAnsi="Tahoma" w:cs="Tahoma"/>
      <w:sz w:val="16"/>
      <w:szCs w:val="16"/>
    </w:rPr>
  </w:style>
  <w:style w:type="character" w:styleId="Hyperlink">
    <w:name w:val="Hyperlink"/>
    <w:basedOn w:val="DefaultParagraphFont"/>
    <w:uiPriority w:val="99"/>
    <w:unhideWhenUsed/>
    <w:rsid w:val="00B85A46"/>
    <w:rPr>
      <w:color w:val="0000FF" w:themeColor="hyperlink"/>
      <w:u w:val="single"/>
    </w:rPr>
  </w:style>
  <w:style w:type="character" w:styleId="UnresolvedMention">
    <w:name w:val="Unresolved Mention"/>
    <w:basedOn w:val="DefaultParagraphFont"/>
    <w:uiPriority w:val="99"/>
    <w:semiHidden/>
    <w:unhideWhenUsed/>
    <w:rsid w:val="00B85A46"/>
    <w:rPr>
      <w:color w:val="605E5C"/>
      <w:shd w:val="clear" w:color="auto" w:fill="E1DFDD"/>
    </w:rPr>
  </w:style>
  <w:style w:type="paragraph" w:styleId="NoSpacing">
    <w:name w:val="No Spacing"/>
    <w:uiPriority w:val="1"/>
    <w:qFormat/>
    <w:rsid w:val="001627CE"/>
    <w:pPr>
      <w:spacing w:after="0" w:line="240" w:lineRule="auto"/>
    </w:pPr>
  </w:style>
  <w:style w:type="paragraph" w:styleId="Header">
    <w:name w:val="header"/>
    <w:basedOn w:val="Normal"/>
    <w:link w:val="HeaderChar"/>
    <w:uiPriority w:val="99"/>
    <w:unhideWhenUsed/>
    <w:rsid w:val="00F47C2A"/>
    <w:pPr>
      <w:tabs>
        <w:tab w:val="center" w:pos="4680"/>
        <w:tab w:val="right" w:pos="9360"/>
      </w:tabs>
    </w:pPr>
  </w:style>
  <w:style w:type="character" w:customStyle="1" w:styleId="HeaderChar">
    <w:name w:val="Header Char"/>
    <w:basedOn w:val="DefaultParagraphFont"/>
    <w:link w:val="Header"/>
    <w:uiPriority w:val="99"/>
    <w:rsid w:val="00F47C2A"/>
    <w:rPr>
      <w:rFonts w:ascii="Times New Roman" w:hAnsi="Times New Roman" w:cs="Times New Roman"/>
      <w:sz w:val="24"/>
      <w:szCs w:val="24"/>
    </w:rPr>
  </w:style>
  <w:style w:type="paragraph" w:styleId="Footer">
    <w:name w:val="footer"/>
    <w:basedOn w:val="Normal"/>
    <w:link w:val="FooterChar"/>
    <w:uiPriority w:val="99"/>
    <w:unhideWhenUsed/>
    <w:rsid w:val="00F47C2A"/>
    <w:pPr>
      <w:tabs>
        <w:tab w:val="center" w:pos="4680"/>
        <w:tab w:val="right" w:pos="9360"/>
      </w:tabs>
    </w:pPr>
  </w:style>
  <w:style w:type="character" w:customStyle="1" w:styleId="FooterChar">
    <w:name w:val="Footer Char"/>
    <w:basedOn w:val="DefaultParagraphFont"/>
    <w:link w:val="Footer"/>
    <w:uiPriority w:val="99"/>
    <w:rsid w:val="00F47C2A"/>
    <w:rPr>
      <w:rFonts w:ascii="Times New Roman" w:hAnsi="Times New Roman" w:cs="Times New Roman"/>
      <w:sz w:val="24"/>
      <w:szCs w:val="24"/>
    </w:rPr>
  </w:style>
  <w:style w:type="paragraph" w:styleId="ListParagraph">
    <w:name w:val="List Paragraph"/>
    <w:basedOn w:val="Normal"/>
    <w:uiPriority w:val="34"/>
    <w:qFormat/>
    <w:rsid w:val="00A50F0D"/>
    <w:pPr>
      <w:autoSpaceDE w:val="0"/>
      <w:autoSpaceDN w:val="0"/>
      <w:adjustRightInd w:val="0"/>
      <w:ind w:left="720"/>
      <w:contextualSpacing/>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115">
      <w:bodyDiv w:val="1"/>
      <w:marLeft w:val="0"/>
      <w:marRight w:val="0"/>
      <w:marTop w:val="0"/>
      <w:marBottom w:val="0"/>
      <w:divBdr>
        <w:top w:val="none" w:sz="0" w:space="0" w:color="auto"/>
        <w:left w:val="none" w:sz="0" w:space="0" w:color="auto"/>
        <w:bottom w:val="none" w:sz="0" w:space="0" w:color="auto"/>
        <w:right w:val="none" w:sz="0" w:space="0" w:color="auto"/>
      </w:divBdr>
    </w:div>
    <w:div w:id="33162169">
      <w:bodyDiv w:val="1"/>
      <w:marLeft w:val="0"/>
      <w:marRight w:val="0"/>
      <w:marTop w:val="0"/>
      <w:marBottom w:val="0"/>
      <w:divBdr>
        <w:top w:val="none" w:sz="0" w:space="0" w:color="auto"/>
        <w:left w:val="none" w:sz="0" w:space="0" w:color="auto"/>
        <w:bottom w:val="none" w:sz="0" w:space="0" w:color="auto"/>
        <w:right w:val="none" w:sz="0" w:space="0" w:color="auto"/>
      </w:divBdr>
    </w:div>
    <w:div w:id="45108880">
      <w:bodyDiv w:val="1"/>
      <w:marLeft w:val="0"/>
      <w:marRight w:val="0"/>
      <w:marTop w:val="0"/>
      <w:marBottom w:val="0"/>
      <w:divBdr>
        <w:top w:val="none" w:sz="0" w:space="0" w:color="auto"/>
        <w:left w:val="none" w:sz="0" w:space="0" w:color="auto"/>
        <w:bottom w:val="none" w:sz="0" w:space="0" w:color="auto"/>
        <w:right w:val="none" w:sz="0" w:space="0" w:color="auto"/>
      </w:divBdr>
    </w:div>
    <w:div w:id="59328336">
      <w:bodyDiv w:val="1"/>
      <w:marLeft w:val="0"/>
      <w:marRight w:val="0"/>
      <w:marTop w:val="0"/>
      <w:marBottom w:val="0"/>
      <w:divBdr>
        <w:top w:val="none" w:sz="0" w:space="0" w:color="auto"/>
        <w:left w:val="none" w:sz="0" w:space="0" w:color="auto"/>
        <w:bottom w:val="none" w:sz="0" w:space="0" w:color="auto"/>
        <w:right w:val="none" w:sz="0" w:space="0" w:color="auto"/>
      </w:divBdr>
    </w:div>
    <w:div w:id="67075652">
      <w:bodyDiv w:val="1"/>
      <w:marLeft w:val="0"/>
      <w:marRight w:val="0"/>
      <w:marTop w:val="0"/>
      <w:marBottom w:val="0"/>
      <w:divBdr>
        <w:top w:val="none" w:sz="0" w:space="0" w:color="auto"/>
        <w:left w:val="none" w:sz="0" w:space="0" w:color="auto"/>
        <w:bottom w:val="none" w:sz="0" w:space="0" w:color="auto"/>
        <w:right w:val="none" w:sz="0" w:space="0" w:color="auto"/>
      </w:divBdr>
    </w:div>
    <w:div w:id="103624115">
      <w:bodyDiv w:val="1"/>
      <w:marLeft w:val="0"/>
      <w:marRight w:val="0"/>
      <w:marTop w:val="0"/>
      <w:marBottom w:val="0"/>
      <w:divBdr>
        <w:top w:val="none" w:sz="0" w:space="0" w:color="auto"/>
        <w:left w:val="none" w:sz="0" w:space="0" w:color="auto"/>
        <w:bottom w:val="none" w:sz="0" w:space="0" w:color="auto"/>
        <w:right w:val="none" w:sz="0" w:space="0" w:color="auto"/>
      </w:divBdr>
    </w:div>
    <w:div w:id="123542192">
      <w:bodyDiv w:val="1"/>
      <w:marLeft w:val="0"/>
      <w:marRight w:val="0"/>
      <w:marTop w:val="0"/>
      <w:marBottom w:val="0"/>
      <w:divBdr>
        <w:top w:val="none" w:sz="0" w:space="0" w:color="auto"/>
        <w:left w:val="none" w:sz="0" w:space="0" w:color="auto"/>
        <w:bottom w:val="none" w:sz="0" w:space="0" w:color="auto"/>
        <w:right w:val="none" w:sz="0" w:space="0" w:color="auto"/>
      </w:divBdr>
    </w:div>
    <w:div w:id="124667480">
      <w:bodyDiv w:val="1"/>
      <w:marLeft w:val="0"/>
      <w:marRight w:val="0"/>
      <w:marTop w:val="0"/>
      <w:marBottom w:val="0"/>
      <w:divBdr>
        <w:top w:val="none" w:sz="0" w:space="0" w:color="auto"/>
        <w:left w:val="none" w:sz="0" w:space="0" w:color="auto"/>
        <w:bottom w:val="none" w:sz="0" w:space="0" w:color="auto"/>
        <w:right w:val="none" w:sz="0" w:space="0" w:color="auto"/>
      </w:divBdr>
    </w:div>
    <w:div w:id="131021082">
      <w:bodyDiv w:val="1"/>
      <w:marLeft w:val="0"/>
      <w:marRight w:val="0"/>
      <w:marTop w:val="0"/>
      <w:marBottom w:val="0"/>
      <w:divBdr>
        <w:top w:val="none" w:sz="0" w:space="0" w:color="auto"/>
        <w:left w:val="none" w:sz="0" w:space="0" w:color="auto"/>
        <w:bottom w:val="none" w:sz="0" w:space="0" w:color="auto"/>
        <w:right w:val="none" w:sz="0" w:space="0" w:color="auto"/>
      </w:divBdr>
    </w:div>
    <w:div w:id="135421472">
      <w:bodyDiv w:val="1"/>
      <w:marLeft w:val="0"/>
      <w:marRight w:val="0"/>
      <w:marTop w:val="0"/>
      <w:marBottom w:val="0"/>
      <w:divBdr>
        <w:top w:val="none" w:sz="0" w:space="0" w:color="auto"/>
        <w:left w:val="none" w:sz="0" w:space="0" w:color="auto"/>
        <w:bottom w:val="none" w:sz="0" w:space="0" w:color="auto"/>
        <w:right w:val="none" w:sz="0" w:space="0" w:color="auto"/>
      </w:divBdr>
    </w:div>
    <w:div w:id="170295238">
      <w:bodyDiv w:val="1"/>
      <w:marLeft w:val="0"/>
      <w:marRight w:val="0"/>
      <w:marTop w:val="0"/>
      <w:marBottom w:val="0"/>
      <w:divBdr>
        <w:top w:val="none" w:sz="0" w:space="0" w:color="auto"/>
        <w:left w:val="none" w:sz="0" w:space="0" w:color="auto"/>
        <w:bottom w:val="none" w:sz="0" w:space="0" w:color="auto"/>
        <w:right w:val="none" w:sz="0" w:space="0" w:color="auto"/>
      </w:divBdr>
    </w:div>
    <w:div w:id="179398760">
      <w:bodyDiv w:val="1"/>
      <w:marLeft w:val="0"/>
      <w:marRight w:val="0"/>
      <w:marTop w:val="0"/>
      <w:marBottom w:val="0"/>
      <w:divBdr>
        <w:top w:val="none" w:sz="0" w:space="0" w:color="auto"/>
        <w:left w:val="none" w:sz="0" w:space="0" w:color="auto"/>
        <w:bottom w:val="none" w:sz="0" w:space="0" w:color="auto"/>
        <w:right w:val="none" w:sz="0" w:space="0" w:color="auto"/>
      </w:divBdr>
    </w:div>
    <w:div w:id="214581467">
      <w:bodyDiv w:val="1"/>
      <w:marLeft w:val="0"/>
      <w:marRight w:val="0"/>
      <w:marTop w:val="0"/>
      <w:marBottom w:val="0"/>
      <w:divBdr>
        <w:top w:val="none" w:sz="0" w:space="0" w:color="auto"/>
        <w:left w:val="none" w:sz="0" w:space="0" w:color="auto"/>
        <w:bottom w:val="none" w:sz="0" w:space="0" w:color="auto"/>
        <w:right w:val="none" w:sz="0" w:space="0" w:color="auto"/>
      </w:divBdr>
    </w:div>
    <w:div w:id="259457306">
      <w:bodyDiv w:val="1"/>
      <w:marLeft w:val="0"/>
      <w:marRight w:val="0"/>
      <w:marTop w:val="0"/>
      <w:marBottom w:val="0"/>
      <w:divBdr>
        <w:top w:val="none" w:sz="0" w:space="0" w:color="auto"/>
        <w:left w:val="none" w:sz="0" w:space="0" w:color="auto"/>
        <w:bottom w:val="none" w:sz="0" w:space="0" w:color="auto"/>
        <w:right w:val="none" w:sz="0" w:space="0" w:color="auto"/>
      </w:divBdr>
    </w:div>
    <w:div w:id="262804467">
      <w:bodyDiv w:val="1"/>
      <w:marLeft w:val="0"/>
      <w:marRight w:val="0"/>
      <w:marTop w:val="0"/>
      <w:marBottom w:val="0"/>
      <w:divBdr>
        <w:top w:val="none" w:sz="0" w:space="0" w:color="auto"/>
        <w:left w:val="none" w:sz="0" w:space="0" w:color="auto"/>
        <w:bottom w:val="none" w:sz="0" w:space="0" w:color="auto"/>
        <w:right w:val="none" w:sz="0" w:space="0" w:color="auto"/>
      </w:divBdr>
    </w:div>
    <w:div w:id="264388928">
      <w:bodyDiv w:val="1"/>
      <w:marLeft w:val="0"/>
      <w:marRight w:val="0"/>
      <w:marTop w:val="0"/>
      <w:marBottom w:val="0"/>
      <w:divBdr>
        <w:top w:val="none" w:sz="0" w:space="0" w:color="auto"/>
        <w:left w:val="none" w:sz="0" w:space="0" w:color="auto"/>
        <w:bottom w:val="none" w:sz="0" w:space="0" w:color="auto"/>
        <w:right w:val="none" w:sz="0" w:space="0" w:color="auto"/>
      </w:divBdr>
    </w:div>
    <w:div w:id="268659305">
      <w:bodyDiv w:val="1"/>
      <w:marLeft w:val="0"/>
      <w:marRight w:val="0"/>
      <w:marTop w:val="0"/>
      <w:marBottom w:val="0"/>
      <w:divBdr>
        <w:top w:val="none" w:sz="0" w:space="0" w:color="auto"/>
        <w:left w:val="none" w:sz="0" w:space="0" w:color="auto"/>
        <w:bottom w:val="none" w:sz="0" w:space="0" w:color="auto"/>
        <w:right w:val="none" w:sz="0" w:space="0" w:color="auto"/>
      </w:divBdr>
    </w:div>
    <w:div w:id="269243398">
      <w:bodyDiv w:val="1"/>
      <w:marLeft w:val="0"/>
      <w:marRight w:val="0"/>
      <w:marTop w:val="0"/>
      <w:marBottom w:val="0"/>
      <w:divBdr>
        <w:top w:val="none" w:sz="0" w:space="0" w:color="auto"/>
        <w:left w:val="none" w:sz="0" w:space="0" w:color="auto"/>
        <w:bottom w:val="none" w:sz="0" w:space="0" w:color="auto"/>
        <w:right w:val="none" w:sz="0" w:space="0" w:color="auto"/>
      </w:divBdr>
    </w:div>
    <w:div w:id="270548774">
      <w:bodyDiv w:val="1"/>
      <w:marLeft w:val="0"/>
      <w:marRight w:val="0"/>
      <w:marTop w:val="0"/>
      <w:marBottom w:val="0"/>
      <w:divBdr>
        <w:top w:val="none" w:sz="0" w:space="0" w:color="auto"/>
        <w:left w:val="none" w:sz="0" w:space="0" w:color="auto"/>
        <w:bottom w:val="none" w:sz="0" w:space="0" w:color="auto"/>
        <w:right w:val="none" w:sz="0" w:space="0" w:color="auto"/>
      </w:divBdr>
    </w:div>
    <w:div w:id="279075183">
      <w:bodyDiv w:val="1"/>
      <w:marLeft w:val="0"/>
      <w:marRight w:val="0"/>
      <w:marTop w:val="0"/>
      <w:marBottom w:val="0"/>
      <w:divBdr>
        <w:top w:val="none" w:sz="0" w:space="0" w:color="auto"/>
        <w:left w:val="none" w:sz="0" w:space="0" w:color="auto"/>
        <w:bottom w:val="none" w:sz="0" w:space="0" w:color="auto"/>
        <w:right w:val="none" w:sz="0" w:space="0" w:color="auto"/>
      </w:divBdr>
    </w:div>
    <w:div w:id="294064143">
      <w:bodyDiv w:val="1"/>
      <w:marLeft w:val="0"/>
      <w:marRight w:val="0"/>
      <w:marTop w:val="0"/>
      <w:marBottom w:val="0"/>
      <w:divBdr>
        <w:top w:val="none" w:sz="0" w:space="0" w:color="auto"/>
        <w:left w:val="none" w:sz="0" w:space="0" w:color="auto"/>
        <w:bottom w:val="none" w:sz="0" w:space="0" w:color="auto"/>
        <w:right w:val="none" w:sz="0" w:space="0" w:color="auto"/>
      </w:divBdr>
    </w:div>
    <w:div w:id="296424341">
      <w:bodyDiv w:val="1"/>
      <w:marLeft w:val="0"/>
      <w:marRight w:val="0"/>
      <w:marTop w:val="0"/>
      <w:marBottom w:val="0"/>
      <w:divBdr>
        <w:top w:val="none" w:sz="0" w:space="0" w:color="auto"/>
        <w:left w:val="none" w:sz="0" w:space="0" w:color="auto"/>
        <w:bottom w:val="none" w:sz="0" w:space="0" w:color="auto"/>
        <w:right w:val="none" w:sz="0" w:space="0" w:color="auto"/>
      </w:divBdr>
    </w:div>
    <w:div w:id="321393920">
      <w:bodyDiv w:val="1"/>
      <w:marLeft w:val="0"/>
      <w:marRight w:val="0"/>
      <w:marTop w:val="0"/>
      <w:marBottom w:val="0"/>
      <w:divBdr>
        <w:top w:val="none" w:sz="0" w:space="0" w:color="auto"/>
        <w:left w:val="none" w:sz="0" w:space="0" w:color="auto"/>
        <w:bottom w:val="none" w:sz="0" w:space="0" w:color="auto"/>
        <w:right w:val="none" w:sz="0" w:space="0" w:color="auto"/>
      </w:divBdr>
    </w:div>
    <w:div w:id="322516809">
      <w:bodyDiv w:val="1"/>
      <w:marLeft w:val="0"/>
      <w:marRight w:val="0"/>
      <w:marTop w:val="0"/>
      <w:marBottom w:val="0"/>
      <w:divBdr>
        <w:top w:val="none" w:sz="0" w:space="0" w:color="auto"/>
        <w:left w:val="none" w:sz="0" w:space="0" w:color="auto"/>
        <w:bottom w:val="none" w:sz="0" w:space="0" w:color="auto"/>
        <w:right w:val="none" w:sz="0" w:space="0" w:color="auto"/>
      </w:divBdr>
    </w:div>
    <w:div w:id="340163138">
      <w:bodyDiv w:val="1"/>
      <w:marLeft w:val="0"/>
      <w:marRight w:val="0"/>
      <w:marTop w:val="0"/>
      <w:marBottom w:val="0"/>
      <w:divBdr>
        <w:top w:val="none" w:sz="0" w:space="0" w:color="auto"/>
        <w:left w:val="none" w:sz="0" w:space="0" w:color="auto"/>
        <w:bottom w:val="none" w:sz="0" w:space="0" w:color="auto"/>
        <w:right w:val="none" w:sz="0" w:space="0" w:color="auto"/>
      </w:divBdr>
    </w:div>
    <w:div w:id="345251761">
      <w:bodyDiv w:val="1"/>
      <w:marLeft w:val="0"/>
      <w:marRight w:val="0"/>
      <w:marTop w:val="0"/>
      <w:marBottom w:val="0"/>
      <w:divBdr>
        <w:top w:val="none" w:sz="0" w:space="0" w:color="auto"/>
        <w:left w:val="none" w:sz="0" w:space="0" w:color="auto"/>
        <w:bottom w:val="none" w:sz="0" w:space="0" w:color="auto"/>
        <w:right w:val="none" w:sz="0" w:space="0" w:color="auto"/>
      </w:divBdr>
    </w:div>
    <w:div w:id="358896699">
      <w:bodyDiv w:val="1"/>
      <w:marLeft w:val="0"/>
      <w:marRight w:val="0"/>
      <w:marTop w:val="0"/>
      <w:marBottom w:val="0"/>
      <w:divBdr>
        <w:top w:val="none" w:sz="0" w:space="0" w:color="auto"/>
        <w:left w:val="none" w:sz="0" w:space="0" w:color="auto"/>
        <w:bottom w:val="none" w:sz="0" w:space="0" w:color="auto"/>
        <w:right w:val="none" w:sz="0" w:space="0" w:color="auto"/>
      </w:divBdr>
    </w:div>
    <w:div w:id="372970864">
      <w:bodyDiv w:val="1"/>
      <w:marLeft w:val="0"/>
      <w:marRight w:val="0"/>
      <w:marTop w:val="0"/>
      <w:marBottom w:val="0"/>
      <w:divBdr>
        <w:top w:val="none" w:sz="0" w:space="0" w:color="auto"/>
        <w:left w:val="none" w:sz="0" w:space="0" w:color="auto"/>
        <w:bottom w:val="none" w:sz="0" w:space="0" w:color="auto"/>
        <w:right w:val="none" w:sz="0" w:space="0" w:color="auto"/>
      </w:divBdr>
    </w:div>
    <w:div w:id="383337831">
      <w:bodyDiv w:val="1"/>
      <w:marLeft w:val="0"/>
      <w:marRight w:val="0"/>
      <w:marTop w:val="0"/>
      <w:marBottom w:val="0"/>
      <w:divBdr>
        <w:top w:val="none" w:sz="0" w:space="0" w:color="auto"/>
        <w:left w:val="none" w:sz="0" w:space="0" w:color="auto"/>
        <w:bottom w:val="none" w:sz="0" w:space="0" w:color="auto"/>
        <w:right w:val="none" w:sz="0" w:space="0" w:color="auto"/>
      </w:divBdr>
    </w:div>
    <w:div w:id="402290030">
      <w:bodyDiv w:val="1"/>
      <w:marLeft w:val="0"/>
      <w:marRight w:val="0"/>
      <w:marTop w:val="0"/>
      <w:marBottom w:val="0"/>
      <w:divBdr>
        <w:top w:val="none" w:sz="0" w:space="0" w:color="auto"/>
        <w:left w:val="none" w:sz="0" w:space="0" w:color="auto"/>
        <w:bottom w:val="none" w:sz="0" w:space="0" w:color="auto"/>
        <w:right w:val="none" w:sz="0" w:space="0" w:color="auto"/>
      </w:divBdr>
    </w:div>
    <w:div w:id="420372156">
      <w:bodyDiv w:val="1"/>
      <w:marLeft w:val="0"/>
      <w:marRight w:val="0"/>
      <w:marTop w:val="0"/>
      <w:marBottom w:val="0"/>
      <w:divBdr>
        <w:top w:val="none" w:sz="0" w:space="0" w:color="auto"/>
        <w:left w:val="none" w:sz="0" w:space="0" w:color="auto"/>
        <w:bottom w:val="none" w:sz="0" w:space="0" w:color="auto"/>
        <w:right w:val="none" w:sz="0" w:space="0" w:color="auto"/>
      </w:divBdr>
    </w:div>
    <w:div w:id="427312027">
      <w:bodyDiv w:val="1"/>
      <w:marLeft w:val="0"/>
      <w:marRight w:val="0"/>
      <w:marTop w:val="0"/>
      <w:marBottom w:val="0"/>
      <w:divBdr>
        <w:top w:val="none" w:sz="0" w:space="0" w:color="auto"/>
        <w:left w:val="none" w:sz="0" w:space="0" w:color="auto"/>
        <w:bottom w:val="none" w:sz="0" w:space="0" w:color="auto"/>
        <w:right w:val="none" w:sz="0" w:space="0" w:color="auto"/>
      </w:divBdr>
    </w:div>
    <w:div w:id="428164191">
      <w:bodyDiv w:val="1"/>
      <w:marLeft w:val="0"/>
      <w:marRight w:val="0"/>
      <w:marTop w:val="0"/>
      <w:marBottom w:val="0"/>
      <w:divBdr>
        <w:top w:val="none" w:sz="0" w:space="0" w:color="auto"/>
        <w:left w:val="none" w:sz="0" w:space="0" w:color="auto"/>
        <w:bottom w:val="none" w:sz="0" w:space="0" w:color="auto"/>
        <w:right w:val="none" w:sz="0" w:space="0" w:color="auto"/>
      </w:divBdr>
    </w:div>
    <w:div w:id="446701477">
      <w:bodyDiv w:val="1"/>
      <w:marLeft w:val="0"/>
      <w:marRight w:val="0"/>
      <w:marTop w:val="0"/>
      <w:marBottom w:val="0"/>
      <w:divBdr>
        <w:top w:val="none" w:sz="0" w:space="0" w:color="auto"/>
        <w:left w:val="none" w:sz="0" w:space="0" w:color="auto"/>
        <w:bottom w:val="none" w:sz="0" w:space="0" w:color="auto"/>
        <w:right w:val="none" w:sz="0" w:space="0" w:color="auto"/>
      </w:divBdr>
    </w:div>
    <w:div w:id="446898487">
      <w:bodyDiv w:val="1"/>
      <w:marLeft w:val="0"/>
      <w:marRight w:val="0"/>
      <w:marTop w:val="0"/>
      <w:marBottom w:val="0"/>
      <w:divBdr>
        <w:top w:val="none" w:sz="0" w:space="0" w:color="auto"/>
        <w:left w:val="none" w:sz="0" w:space="0" w:color="auto"/>
        <w:bottom w:val="none" w:sz="0" w:space="0" w:color="auto"/>
        <w:right w:val="none" w:sz="0" w:space="0" w:color="auto"/>
      </w:divBdr>
    </w:div>
    <w:div w:id="453718172">
      <w:bodyDiv w:val="1"/>
      <w:marLeft w:val="0"/>
      <w:marRight w:val="0"/>
      <w:marTop w:val="0"/>
      <w:marBottom w:val="0"/>
      <w:divBdr>
        <w:top w:val="none" w:sz="0" w:space="0" w:color="auto"/>
        <w:left w:val="none" w:sz="0" w:space="0" w:color="auto"/>
        <w:bottom w:val="none" w:sz="0" w:space="0" w:color="auto"/>
        <w:right w:val="none" w:sz="0" w:space="0" w:color="auto"/>
      </w:divBdr>
    </w:div>
    <w:div w:id="459809736">
      <w:bodyDiv w:val="1"/>
      <w:marLeft w:val="0"/>
      <w:marRight w:val="0"/>
      <w:marTop w:val="0"/>
      <w:marBottom w:val="0"/>
      <w:divBdr>
        <w:top w:val="none" w:sz="0" w:space="0" w:color="auto"/>
        <w:left w:val="none" w:sz="0" w:space="0" w:color="auto"/>
        <w:bottom w:val="none" w:sz="0" w:space="0" w:color="auto"/>
        <w:right w:val="none" w:sz="0" w:space="0" w:color="auto"/>
      </w:divBdr>
    </w:div>
    <w:div w:id="463503010">
      <w:bodyDiv w:val="1"/>
      <w:marLeft w:val="0"/>
      <w:marRight w:val="0"/>
      <w:marTop w:val="0"/>
      <w:marBottom w:val="0"/>
      <w:divBdr>
        <w:top w:val="none" w:sz="0" w:space="0" w:color="auto"/>
        <w:left w:val="none" w:sz="0" w:space="0" w:color="auto"/>
        <w:bottom w:val="none" w:sz="0" w:space="0" w:color="auto"/>
        <w:right w:val="none" w:sz="0" w:space="0" w:color="auto"/>
      </w:divBdr>
    </w:div>
    <w:div w:id="472258027">
      <w:bodyDiv w:val="1"/>
      <w:marLeft w:val="0"/>
      <w:marRight w:val="0"/>
      <w:marTop w:val="0"/>
      <w:marBottom w:val="0"/>
      <w:divBdr>
        <w:top w:val="none" w:sz="0" w:space="0" w:color="auto"/>
        <w:left w:val="none" w:sz="0" w:space="0" w:color="auto"/>
        <w:bottom w:val="none" w:sz="0" w:space="0" w:color="auto"/>
        <w:right w:val="none" w:sz="0" w:space="0" w:color="auto"/>
      </w:divBdr>
    </w:div>
    <w:div w:id="480346077">
      <w:bodyDiv w:val="1"/>
      <w:marLeft w:val="0"/>
      <w:marRight w:val="0"/>
      <w:marTop w:val="0"/>
      <w:marBottom w:val="0"/>
      <w:divBdr>
        <w:top w:val="none" w:sz="0" w:space="0" w:color="auto"/>
        <w:left w:val="none" w:sz="0" w:space="0" w:color="auto"/>
        <w:bottom w:val="none" w:sz="0" w:space="0" w:color="auto"/>
        <w:right w:val="none" w:sz="0" w:space="0" w:color="auto"/>
      </w:divBdr>
    </w:div>
    <w:div w:id="490218804">
      <w:bodyDiv w:val="1"/>
      <w:marLeft w:val="0"/>
      <w:marRight w:val="0"/>
      <w:marTop w:val="0"/>
      <w:marBottom w:val="0"/>
      <w:divBdr>
        <w:top w:val="none" w:sz="0" w:space="0" w:color="auto"/>
        <w:left w:val="none" w:sz="0" w:space="0" w:color="auto"/>
        <w:bottom w:val="none" w:sz="0" w:space="0" w:color="auto"/>
        <w:right w:val="none" w:sz="0" w:space="0" w:color="auto"/>
      </w:divBdr>
    </w:div>
    <w:div w:id="490564267">
      <w:bodyDiv w:val="1"/>
      <w:marLeft w:val="0"/>
      <w:marRight w:val="0"/>
      <w:marTop w:val="0"/>
      <w:marBottom w:val="0"/>
      <w:divBdr>
        <w:top w:val="none" w:sz="0" w:space="0" w:color="auto"/>
        <w:left w:val="none" w:sz="0" w:space="0" w:color="auto"/>
        <w:bottom w:val="none" w:sz="0" w:space="0" w:color="auto"/>
        <w:right w:val="none" w:sz="0" w:space="0" w:color="auto"/>
      </w:divBdr>
    </w:div>
    <w:div w:id="497620474">
      <w:bodyDiv w:val="1"/>
      <w:marLeft w:val="0"/>
      <w:marRight w:val="0"/>
      <w:marTop w:val="0"/>
      <w:marBottom w:val="0"/>
      <w:divBdr>
        <w:top w:val="none" w:sz="0" w:space="0" w:color="auto"/>
        <w:left w:val="none" w:sz="0" w:space="0" w:color="auto"/>
        <w:bottom w:val="none" w:sz="0" w:space="0" w:color="auto"/>
        <w:right w:val="none" w:sz="0" w:space="0" w:color="auto"/>
      </w:divBdr>
    </w:div>
    <w:div w:id="503515934">
      <w:bodyDiv w:val="1"/>
      <w:marLeft w:val="0"/>
      <w:marRight w:val="0"/>
      <w:marTop w:val="0"/>
      <w:marBottom w:val="0"/>
      <w:divBdr>
        <w:top w:val="none" w:sz="0" w:space="0" w:color="auto"/>
        <w:left w:val="none" w:sz="0" w:space="0" w:color="auto"/>
        <w:bottom w:val="none" w:sz="0" w:space="0" w:color="auto"/>
        <w:right w:val="none" w:sz="0" w:space="0" w:color="auto"/>
      </w:divBdr>
    </w:div>
    <w:div w:id="504051778">
      <w:bodyDiv w:val="1"/>
      <w:marLeft w:val="0"/>
      <w:marRight w:val="0"/>
      <w:marTop w:val="0"/>
      <w:marBottom w:val="0"/>
      <w:divBdr>
        <w:top w:val="none" w:sz="0" w:space="0" w:color="auto"/>
        <w:left w:val="none" w:sz="0" w:space="0" w:color="auto"/>
        <w:bottom w:val="none" w:sz="0" w:space="0" w:color="auto"/>
        <w:right w:val="none" w:sz="0" w:space="0" w:color="auto"/>
      </w:divBdr>
    </w:div>
    <w:div w:id="507067149">
      <w:bodyDiv w:val="1"/>
      <w:marLeft w:val="0"/>
      <w:marRight w:val="0"/>
      <w:marTop w:val="0"/>
      <w:marBottom w:val="0"/>
      <w:divBdr>
        <w:top w:val="none" w:sz="0" w:space="0" w:color="auto"/>
        <w:left w:val="none" w:sz="0" w:space="0" w:color="auto"/>
        <w:bottom w:val="none" w:sz="0" w:space="0" w:color="auto"/>
        <w:right w:val="none" w:sz="0" w:space="0" w:color="auto"/>
      </w:divBdr>
    </w:div>
    <w:div w:id="509298212">
      <w:bodyDiv w:val="1"/>
      <w:marLeft w:val="0"/>
      <w:marRight w:val="0"/>
      <w:marTop w:val="0"/>
      <w:marBottom w:val="0"/>
      <w:divBdr>
        <w:top w:val="none" w:sz="0" w:space="0" w:color="auto"/>
        <w:left w:val="none" w:sz="0" w:space="0" w:color="auto"/>
        <w:bottom w:val="none" w:sz="0" w:space="0" w:color="auto"/>
        <w:right w:val="none" w:sz="0" w:space="0" w:color="auto"/>
      </w:divBdr>
    </w:div>
    <w:div w:id="529491632">
      <w:bodyDiv w:val="1"/>
      <w:marLeft w:val="0"/>
      <w:marRight w:val="0"/>
      <w:marTop w:val="0"/>
      <w:marBottom w:val="0"/>
      <w:divBdr>
        <w:top w:val="none" w:sz="0" w:space="0" w:color="auto"/>
        <w:left w:val="none" w:sz="0" w:space="0" w:color="auto"/>
        <w:bottom w:val="none" w:sz="0" w:space="0" w:color="auto"/>
        <w:right w:val="none" w:sz="0" w:space="0" w:color="auto"/>
      </w:divBdr>
    </w:div>
    <w:div w:id="530075073">
      <w:bodyDiv w:val="1"/>
      <w:marLeft w:val="0"/>
      <w:marRight w:val="0"/>
      <w:marTop w:val="0"/>
      <w:marBottom w:val="0"/>
      <w:divBdr>
        <w:top w:val="none" w:sz="0" w:space="0" w:color="auto"/>
        <w:left w:val="none" w:sz="0" w:space="0" w:color="auto"/>
        <w:bottom w:val="none" w:sz="0" w:space="0" w:color="auto"/>
        <w:right w:val="none" w:sz="0" w:space="0" w:color="auto"/>
      </w:divBdr>
    </w:div>
    <w:div w:id="530386382">
      <w:bodyDiv w:val="1"/>
      <w:marLeft w:val="0"/>
      <w:marRight w:val="0"/>
      <w:marTop w:val="0"/>
      <w:marBottom w:val="0"/>
      <w:divBdr>
        <w:top w:val="none" w:sz="0" w:space="0" w:color="auto"/>
        <w:left w:val="none" w:sz="0" w:space="0" w:color="auto"/>
        <w:bottom w:val="none" w:sz="0" w:space="0" w:color="auto"/>
        <w:right w:val="none" w:sz="0" w:space="0" w:color="auto"/>
      </w:divBdr>
    </w:div>
    <w:div w:id="530535953">
      <w:bodyDiv w:val="1"/>
      <w:marLeft w:val="0"/>
      <w:marRight w:val="0"/>
      <w:marTop w:val="0"/>
      <w:marBottom w:val="0"/>
      <w:divBdr>
        <w:top w:val="none" w:sz="0" w:space="0" w:color="auto"/>
        <w:left w:val="none" w:sz="0" w:space="0" w:color="auto"/>
        <w:bottom w:val="none" w:sz="0" w:space="0" w:color="auto"/>
        <w:right w:val="none" w:sz="0" w:space="0" w:color="auto"/>
      </w:divBdr>
    </w:div>
    <w:div w:id="531919491">
      <w:bodyDiv w:val="1"/>
      <w:marLeft w:val="0"/>
      <w:marRight w:val="0"/>
      <w:marTop w:val="0"/>
      <w:marBottom w:val="0"/>
      <w:divBdr>
        <w:top w:val="none" w:sz="0" w:space="0" w:color="auto"/>
        <w:left w:val="none" w:sz="0" w:space="0" w:color="auto"/>
        <w:bottom w:val="none" w:sz="0" w:space="0" w:color="auto"/>
        <w:right w:val="none" w:sz="0" w:space="0" w:color="auto"/>
      </w:divBdr>
    </w:div>
    <w:div w:id="536049162">
      <w:bodyDiv w:val="1"/>
      <w:marLeft w:val="0"/>
      <w:marRight w:val="0"/>
      <w:marTop w:val="0"/>
      <w:marBottom w:val="0"/>
      <w:divBdr>
        <w:top w:val="none" w:sz="0" w:space="0" w:color="auto"/>
        <w:left w:val="none" w:sz="0" w:space="0" w:color="auto"/>
        <w:bottom w:val="none" w:sz="0" w:space="0" w:color="auto"/>
        <w:right w:val="none" w:sz="0" w:space="0" w:color="auto"/>
      </w:divBdr>
    </w:div>
    <w:div w:id="536629498">
      <w:bodyDiv w:val="1"/>
      <w:marLeft w:val="0"/>
      <w:marRight w:val="0"/>
      <w:marTop w:val="0"/>
      <w:marBottom w:val="0"/>
      <w:divBdr>
        <w:top w:val="none" w:sz="0" w:space="0" w:color="auto"/>
        <w:left w:val="none" w:sz="0" w:space="0" w:color="auto"/>
        <w:bottom w:val="none" w:sz="0" w:space="0" w:color="auto"/>
        <w:right w:val="none" w:sz="0" w:space="0" w:color="auto"/>
      </w:divBdr>
    </w:div>
    <w:div w:id="537551128">
      <w:bodyDiv w:val="1"/>
      <w:marLeft w:val="0"/>
      <w:marRight w:val="0"/>
      <w:marTop w:val="0"/>
      <w:marBottom w:val="0"/>
      <w:divBdr>
        <w:top w:val="none" w:sz="0" w:space="0" w:color="auto"/>
        <w:left w:val="none" w:sz="0" w:space="0" w:color="auto"/>
        <w:bottom w:val="none" w:sz="0" w:space="0" w:color="auto"/>
        <w:right w:val="none" w:sz="0" w:space="0" w:color="auto"/>
      </w:divBdr>
    </w:div>
    <w:div w:id="551423760">
      <w:bodyDiv w:val="1"/>
      <w:marLeft w:val="0"/>
      <w:marRight w:val="0"/>
      <w:marTop w:val="0"/>
      <w:marBottom w:val="0"/>
      <w:divBdr>
        <w:top w:val="none" w:sz="0" w:space="0" w:color="auto"/>
        <w:left w:val="none" w:sz="0" w:space="0" w:color="auto"/>
        <w:bottom w:val="none" w:sz="0" w:space="0" w:color="auto"/>
        <w:right w:val="none" w:sz="0" w:space="0" w:color="auto"/>
      </w:divBdr>
    </w:div>
    <w:div w:id="553736122">
      <w:bodyDiv w:val="1"/>
      <w:marLeft w:val="0"/>
      <w:marRight w:val="0"/>
      <w:marTop w:val="0"/>
      <w:marBottom w:val="0"/>
      <w:divBdr>
        <w:top w:val="none" w:sz="0" w:space="0" w:color="auto"/>
        <w:left w:val="none" w:sz="0" w:space="0" w:color="auto"/>
        <w:bottom w:val="none" w:sz="0" w:space="0" w:color="auto"/>
        <w:right w:val="none" w:sz="0" w:space="0" w:color="auto"/>
      </w:divBdr>
    </w:div>
    <w:div w:id="587035130">
      <w:bodyDiv w:val="1"/>
      <w:marLeft w:val="0"/>
      <w:marRight w:val="0"/>
      <w:marTop w:val="0"/>
      <w:marBottom w:val="0"/>
      <w:divBdr>
        <w:top w:val="none" w:sz="0" w:space="0" w:color="auto"/>
        <w:left w:val="none" w:sz="0" w:space="0" w:color="auto"/>
        <w:bottom w:val="none" w:sz="0" w:space="0" w:color="auto"/>
        <w:right w:val="none" w:sz="0" w:space="0" w:color="auto"/>
      </w:divBdr>
    </w:div>
    <w:div w:id="591403050">
      <w:bodyDiv w:val="1"/>
      <w:marLeft w:val="0"/>
      <w:marRight w:val="0"/>
      <w:marTop w:val="0"/>
      <w:marBottom w:val="0"/>
      <w:divBdr>
        <w:top w:val="none" w:sz="0" w:space="0" w:color="auto"/>
        <w:left w:val="none" w:sz="0" w:space="0" w:color="auto"/>
        <w:bottom w:val="none" w:sz="0" w:space="0" w:color="auto"/>
        <w:right w:val="none" w:sz="0" w:space="0" w:color="auto"/>
      </w:divBdr>
    </w:div>
    <w:div w:id="595216679">
      <w:bodyDiv w:val="1"/>
      <w:marLeft w:val="0"/>
      <w:marRight w:val="0"/>
      <w:marTop w:val="0"/>
      <w:marBottom w:val="0"/>
      <w:divBdr>
        <w:top w:val="none" w:sz="0" w:space="0" w:color="auto"/>
        <w:left w:val="none" w:sz="0" w:space="0" w:color="auto"/>
        <w:bottom w:val="none" w:sz="0" w:space="0" w:color="auto"/>
        <w:right w:val="none" w:sz="0" w:space="0" w:color="auto"/>
      </w:divBdr>
    </w:div>
    <w:div w:id="617638401">
      <w:bodyDiv w:val="1"/>
      <w:marLeft w:val="0"/>
      <w:marRight w:val="0"/>
      <w:marTop w:val="0"/>
      <w:marBottom w:val="0"/>
      <w:divBdr>
        <w:top w:val="none" w:sz="0" w:space="0" w:color="auto"/>
        <w:left w:val="none" w:sz="0" w:space="0" w:color="auto"/>
        <w:bottom w:val="none" w:sz="0" w:space="0" w:color="auto"/>
        <w:right w:val="none" w:sz="0" w:space="0" w:color="auto"/>
      </w:divBdr>
    </w:div>
    <w:div w:id="630982002">
      <w:bodyDiv w:val="1"/>
      <w:marLeft w:val="0"/>
      <w:marRight w:val="0"/>
      <w:marTop w:val="0"/>
      <w:marBottom w:val="0"/>
      <w:divBdr>
        <w:top w:val="none" w:sz="0" w:space="0" w:color="auto"/>
        <w:left w:val="none" w:sz="0" w:space="0" w:color="auto"/>
        <w:bottom w:val="none" w:sz="0" w:space="0" w:color="auto"/>
        <w:right w:val="none" w:sz="0" w:space="0" w:color="auto"/>
      </w:divBdr>
    </w:div>
    <w:div w:id="646401797">
      <w:bodyDiv w:val="1"/>
      <w:marLeft w:val="0"/>
      <w:marRight w:val="0"/>
      <w:marTop w:val="0"/>
      <w:marBottom w:val="0"/>
      <w:divBdr>
        <w:top w:val="none" w:sz="0" w:space="0" w:color="auto"/>
        <w:left w:val="none" w:sz="0" w:space="0" w:color="auto"/>
        <w:bottom w:val="none" w:sz="0" w:space="0" w:color="auto"/>
        <w:right w:val="none" w:sz="0" w:space="0" w:color="auto"/>
      </w:divBdr>
    </w:div>
    <w:div w:id="652562349">
      <w:bodyDiv w:val="1"/>
      <w:marLeft w:val="0"/>
      <w:marRight w:val="0"/>
      <w:marTop w:val="0"/>
      <w:marBottom w:val="0"/>
      <w:divBdr>
        <w:top w:val="none" w:sz="0" w:space="0" w:color="auto"/>
        <w:left w:val="none" w:sz="0" w:space="0" w:color="auto"/>
        <w:bottom w:val="none" w:sz="0" w:space="0" w:color="auto"/>
        <w:right w:val="none" w:sz="0" w:space="0" w:color="auto"/>
      </w:divBdr>
    </w:div>
    <w:div w:id="658652548">
      <w:bodyDiv w:val="1"/>
      <w:marLeft w:val="0"/>
      <w:marRight w:val="0"/>
      <w:marTop w:val="0"/>
      <w:marBottom w:val="0"/>
      <w:divBdr>
        <w:top w:val="none" w:sz="0" w:space="0" w:color="auto"/>
        <w:left w:val="none" w:sz="0" w:space="0" w:color="auto"/>
        <w:bottom w:val="none" w:sz="0" w:space="0" w:color="auto"/>
        <w:right w:val="none" w:sz="0" w:space="0" w:color="auto"/>
      </w:divBdr>
    </w:div>
    <w:div w:id="665018495">
      <w:bodyDiv w:val="1"/>
      <w:marLeft w:val="0"/>
      <w:marRight w:val="0"/>
      <w:marTop w:val="0"/>
      <w:marBottom w:val="0"/>
      <w:divBdr>
        <w:top w:val="none" w:sz="0" w:space="0" w:color="auto"/>
        <w:left w:val="none" w:sz="0" w:space="0" w:color="auto"/>
        <w:bottom w:val="none" w:sz="0" w:space="0" w:color="auto"/>
        <w:right w:val="none" w:sz="0" w:space="0" w:color="auto"/>
      </w:divBdr>
    </w:div>
    <w:div w:id="665715634">
      <w:bodyDiv w:val="1"/>
      <w:marLeft w:val="0"/>
      <w:marRight w:val="0"/>
      <w:marTop w:val="0"/>
      <w:marBottom w:val="0"/>
      <w:divBdr>
        <w:top w:val="none" w:sz="0" w:space="0" w:color="auto"/>
        <w:left w:val="none" w:sz="0" w:space="0" w:color="auto"/>
        <w:bottom w:val="none" w:sz="0" w:space="0" w:color="auto"/>
        <w:right w:val="none" w:sz="0" w:space="0" w:color="auto"/>
      </w:divBdr>
    </w:div>
    <w:div w:id="667438192">
      <w:bodyDiv w:val="1"/>
      <w:marLeft w:val="0"/>
      <w:marRight w:val="0"/>
      <w:marTop w:val="0"/>
      <w:marBottom w:val="0"/>
      <w:divBdr>
        <w:top w:val="none" w:sz="0" w:space="0" w:color="auto"/>
        <w:left w:val="none" w:sz="0" w:space="0" w:color="auto"/>
        <w:bottom w:val="none" w:sz="0" w:space="0" w:color="auto"/>
        <w:right w:val="none" w:sz="0" w:space="0" w:color="auto"/>
      </w:divBdr>
    </w:div>
    <w:div w:id="667949372">
      <w:bodyDiv w:val="1"/>
      <w:marLeft w:val="0"/>
      <w:marRight w:val="0"/>
      <w:marTop w:val="0"/>
      <w:marBottom w:val="0"/>
      <w:divBdr>
        <w:top w:val="none" w:sz="0" w:space="0" w:color="auto"/>
        <w:left w:val="none" w:sz="0" w:space="0" w:color="auto"/>
        <w:bottom w:val="none" w:sz="0" w:space="0" w:color="auto"/>
        <w:right w:val="none" w:sz="0" w:space="0" w:color="auto"/>
      </w:divBdr>
    </w:div>
    <w:div w:id="676729672">
      <w:bodyDiv w:val="1"/>
      <w:marLeft w:val="0"/>
      <w:marRight w:val="0"/>
      <w:marTop w:val="0"/>
      <w:marBottom w:val="0"/>
      <w:divBdr>
        <w:top w:val="none" w:sz="0" w:space="0" w:color="auto"/>
        <w:left w:val="none" w:sz="0" w:space="0" w:color="auto"/>
        <w:bottom w:val="none" w:sz="0" w:space="0" w:color="auto"/>
        <w:right w:val="none" w:sz="0" w:space="0" w:color="auto"/>
      </w:divBdr>
    </w:div>
    <w:div w:id="689987055">
      <w:bodyDiv w:val="1"/>
      <w:marLeft w:val="0"/>
      <w:marRight w:val="0"/>
      <w:marTop w:val="0"/>
      <w:marBottom w:val="0"/>
      <w:divBdr>
        <w:top w:val="none" w:sz="0" w:space="0" w:color="auto"/>
        <w:left w:val="none" w:sz="0" w:space="0" w:color="auto"/>
        <w:bottom w:val="none" w:sz="0" w:space="0" w:color="auto"/>
        <w:right w:val="none" w:sz="0" w:space="0" w:color="auto"/>
      </w:divBdr>
    </w:div>
    <w:div w:id="697043958">
      <w:bodyDiv w:val="1"/>
      <w:marLeft w:val="0"/>
      <w:marRight w:val="0"/>
      <w:marTop w:val="0"/>
      <w:marBottom w:val="0"/>
      <w:divBdr>
        <w:top w:val="none" w:sz="0" w:space="0" w:color="auto"/>
        <w:left w:val="none" w:sz="0" w:space="0" w:color="auto"/>
        <w:bottom w:val="none" w:sz="0" w:space="0" w:color="auto"/>
        <w:right w:val="none" w:sz="0" w:space="0" w:color="auto"/>
      </w:divBdr>
    </w:div>
    <w:div w:id="699278278">
      <w:bodyDiv w:val="1"/>
      <w:marLeft w:val="0"/>
      <w:marRight w:val="0"/>
      <w:marTop w:val="0"/>
      <w:marBottom w:val="0"/>
      <w:divBdr>
        <w:top w:val="none" w:sz="0" w:space="0" w:color="auto"/>
        <w:left w:val="none" w:sz="0" w:space="0" w:color="auto"/>
        <w:bottom w:val="none" w:sz="0" w:space="0" w:color="auto"/>
        <w:right w:val="none" w:sz="0" w:space="0" w:color="auto"/>
      </w:divBdr>
    </w:div>
    <w:div w:id="712002061">
      <w:bodyDiv w:val="1"/>
      <w:marLeft w:val="0"/>
      <w:marRight w:val="0"/>
      <w:marTop w:val="0"/>
      <w:marBottom w:val="0"/>
      <w:divBdr>
        <w:top w:val="none" w:sz="0" w:space="0" w:color="auto"/>
        <w:left w:val="none" w:sz="0" w:space="0" w:color="auto"/>
        <w:bottom w:val="none" w:sz="0" w:space="0" w:color="auto"/>
        <w:right w:val="none" w:sz="0" w:space="0" w:color="auto"/>
      </w:divBdr>
    </w:div>
    <w:div w:id="724838816">
      <w:bodyDiv w:val="1"/>
      <w:marLeft w:val="0"/>
      <w:marRight w:val="0"/>
      <w:marTop w:val="0"/>
      <w:marBottom w:val="0"/>
      <w:divBdr>
        <w:top w:val="none" w:sz="0" w:space="0" w:color="auto"/>
        <w:left w:val="none" w:sz="0" w:space="0" w:color="auto"/>
        <w:bottom w:val="none" w:sz="0" w:space="0" w:color="auto"/>
        <w:right w:val="none" w:sz="0" w:space="0" w:color="auto"/>
      </w:divBdr>
    </w:div>
    <w:div w:id="727263786">
      <w:bodyDiv w:val="1"/>
      <w:marLeft w:val="0"/>
      <w:marRight w:val="0"/>
      <w:marTop w:val="0"/>
      <w:marBottom w:val="0"/>
      <w:divBdr>
        <w:top w:val="none" w:sz="0" w:space="0" w:color="auto"/>
        <w:left w:val="none" w:sz="0" w:space="0" w:color="auto"/>
        <w:bottom w:val="none" w:sz="0" w:space="0" w:color="auto"/>
        <w:right w:val="none" w:sz="0" w:space="0" w:color="auto"/>
      </w:divBdr>
    </w:div>
    <w:div w:id="749355581">
      <w:bodyDiv w:val="1"/>
      <w:marLeft w:val="0"/>
      <w:marRight w:val="0"/>
      <w:marTop w:val="0"/>
      <w:marBottom w:val="0"/>
      <w:divBdr>
        <w:top w:val="none" w:sz="0" w:space="0" w:color="auto"/>
        <w:left w:val="none" w:sz="0" w:space="0" w:color="auto"/>
        <w:bottom w:val="none" w:sz="0" w:space="0" w:color="auto"/>
        <w:right w:val="none" w:sz="0" w:space="0" w:color="auto"/>
      </w:divBdr>
    </w:div>
    <w:div w:id="795836277">
      <w:bodyDiv w:val="1"/>
      <w:marLeft w:val="0"/>
      <w:marRight w:val="0"/>
      <w:marTop w:val="0"/>
      <w:marBottom w:val="0"/>
      <w:divBdr>
        <w:top w:val="none" w:sz="0" w:space="0" w:color="auto"/>
        <w:left w:val="none" w:sz="0" w:space="0" w:color="auto"/>
        <w:bottom w:val="none" w:sz="0" w:space="0" w:color="auto"/>
        <w:right w:val="none" w:sz="0" w:space="0" w:color="auto"/>
      </w:divBdr>
    </w:div>
    <w:div w:id="811141889">
      <w:bodyDiv w:val="1"/>
      <w:marLeft w:val="0"/>
      <w:marRight w:val="0"/>
      <w:marTop w:val="0"/>
      <w:marBottom w:val="0"/>
      <w:divBdr>
        <w:top w:val="none" w:sz="0" w:space="0" w:color="auto"/>
        <w:left w:val="none" w:sz="0" w:space="0" w:color="auto"/>
        <w:bottom w:val="none" w:sz="0" w:space="0" w:color="auto"/>
        <w:right w:val="none" w:sz="0" w:space="0" w:color="auto"/>
      </w:divBdr>
    </w:div>
    <w:div w:id="836460992">
      <w:bodyDiv w:val="1"/>
      <w:marLeft w:val="0"/>
      <w:marRight w:val="0"/>
      <w:marTop w:val="0"/>
      <w:marBottom w:val="0"/>
      <w:divBdr>
        <w:top w:val="none" w:sz="0" w:space="0" w:color="auto"/>
        <w:left w:val="none" w:sz="0" w:space="0" w:color="auto"/>
        <w:bottom w:val="none" w:sz="0" w:space="0" w:color="auto"/>
        <w:right w:val="none" w:sz="0" w:space="0" w:color="auto"/>
      </w:divBdr>
    </w:div>
    <w:div w:id="843742260">
      <w:bodyDiv w:val="1"/>
      <w:marLeft w:val="0"/>
      <w:marRight w:val="0"/>
      <w:marTop w:val="0"/>
      <w:marBottom w:val="0"/>
      <w:divBdr>
        <w:top w:val="none" w:sz="0" w:space="0" w:color="auto"/>
        <w:left w:val="none" w:sz="0" w:space="0" w:color="auto"/>
        <w:bottom w:val="none" w:sz="0" w:space="0" w:color="auto"/>
        <w:right w:val="none" w:sz="0" w:space="0" w:color="auto"/>
      </w:divBdr>
    </w:div>
    <w:div w:id="846948166">
      <w:bodyDiv w:val="1"/>
      <w:marLeft w:val="0"/>
      <w:marRight w:val="0"/>
      <w:marTop w:val="0"/>
      <w:marBottom w:val="0"/>
      <w:divBdr>
        <w:top w:val="none" w:sz="0" w:space="0" w:color="auto"/>
        <w:left w:val="none" w:sz="0" w:space="0" w:color="auto"/>
        <w:bottom w:val="none" w:sz="0" w:space="0" w:color="auto"/>
        <w:right w:val="none" w:sz="0" w:space="0" w:color="auto"/>
      </w:divBdr>
    </w:div>
    <w:div w:id="855584898">
      <w:bodyDiv w:val="1"/>
      <w:marLeft w:val="0"/>
      <w:marRight w:val="0"/>
      <w:marTop w:val="0"/>
      <w:marBottom w:val="0"/>
      <w:divBdr>
        <w:top w:val="none" w:sz="0" w:space="0" w:color="auto"/>
        <w:left w:val="none" w:sz="0" w:space="0" w:color="auto"/>
        <w:bottom w:val="none" w:sz="0" w:space="0" w:color="auto"/>
        <w:right w:val="none" w:sz="0" w:space="0" w:color="auto"/>
      </w:divBdr>
    </w:div>
    <w:div w:id="867447898">
      <w:bodyDiv w:val="1"/>
      <w:marLeft w:val="0"/>
      <w:marRight w:val="0"/>
      <w:marTop w:val="0"/>
      <w:marBottom w:val="0"/>
      <w:divBdr>
        <w:top w:val="none" w:sz="0" w:space="0" w:color="auto"/>
        <w:left w:val="none" w:sz="0" w:space="0" w:color="auto"/>
        <w:bottom w:val="none" w:sz="0" w:space="0" w:color="auto"/>
        <w:right w:val="none" w:sz="0" w:space="0" w:color="auto"/>
      </w:divBdr>
    </w:div>
    <w:div w:id="871110911">
      <w:bodyDiv w:val="1"/>
      <w:marLeft w:val="0"/>
      <w:marRight w:val="0"/>
      <w:marTop w:val="0"/>
      <w:marBottom w:val="0"/>
      <w:divBdr>
        <w:top w:val="none" w:sz="0" w:space="0" w:color="auto"/>
        <w:left w:val="none" w:sz="0" w:space="0" w:color="auto"/>
        <w:bottom w:val="none" w:sz="0" w:space="0" w:color="auto"/>
        <w:right w:val="none" w:sz="0" w:space="0" w:color="auto"/>
      </w:divBdr>
    </w:div>
    <w:div w:id="885068282">
      <w:bodyDiv w:val="1"/>
      <w:marLeft w:val="0"/>
      <w:marRight w:val="0"/>
      <w:marTop w:val="0"/>
      <w:marBottom w:val="0"/>
      <w:divBdr>
        <w:top w:val="none" w:sz="0" w:space="0" w:color="auto"/>
        <w:left w:val="none" w:sz="0" w:space="0" w:color="auto"/>
        <w:bottom w:val="none" w:sz="0" w:space="0" w:color="auto"/>
        <w:right w:val="none" w:sz="0" w:space="0" w:color="auto"/>
      </w:divBdr>
    </w:div>
    <w:div w:id="887649326">
      <w:bodyDiv w:val="1"/>
      <w:marLeft w:val="0"/>
      <w:marRight w:val="0"/>
      <w:marTop w:val="0"/>
      <w:marBottom w:val="0"/>
      <w:divBdr>
        <w:top w:val="none" w:sz="0" w:space="0" w:color="auto"/>
        <w:left w:val="none" w:sz="0" w:space="0" w:color="auto"/>
        <w:bottom w:val="none" w:sz="0" w:space="0" w:color="auto"/>
        <w:right w:val="none" w:sz="0" w:space="0" w:color="auto"/>
      </w:divBdr>
    </w:div>
    <w:div w:id="926424541">
      <w:bodyDiv w:val="1"/>
      <w:marLeft w:val="0"/>
      <w:marRight w:val="0"/>
      <w:marTop w:val="0"/>
      <w:marBottom w:val="0"/>
      <w:divBdr>
        <w:top w:val="none" w:sz="0" w:space="0" w:color="auto"/>
        <w:left w:val="none" w:sz="0" w:space="0" w:color="auto"/>
        <w:bottom w:val="none" w:sz="0" w:space="0" w:color="auto"/>
        <w:right w:val="none" w:sz="0" w:space="0" w:color="auto"/>
      </w:divBdr>
    </w:div>
    <w:div w:id="942149309">
      <w:bodyDiv w:val="1"/>
      <w:marLeft w:val="0"/>
      <w:marRight w:val="0"/>
      <w:marTop w:val="0"/>
      <w:marBottom w:val="0"/>
      <w:divBdr>
        <w:top w:val="none" w:sz="0" w:space="0" w:color="auto"/>
        <w:left w:val="none" w:sz="0" w:space="0" w:color="auto"/>
        <w:bottom w:val="none" w:sz="0" w:space="0" w:color="auto"/>
        <w:right w:val="none" w:sz="0" w:space="0" w:color="auto"/>
      </w:divBdr>
    </w:div>
    <w:div w:id="942374412">
      <w:bodyDiv w:val="1"/>
      <w:marLeft w:val="0"/>
      <w:marRight w:val="0"/>
      <w:marTop w:val="0"/>
      <w:marBottom w:val="0"/>
      <w:divBdr>
        <w:top w:val="none" w:sz="0" w:space="0" w:color="auto"/>
        <w:left w:val="none" w:sz="0" w:space="0" w:color="auto"/>
        <w:bottom w:val="none" w:sz="0" w:space="0" w:color="auto"/>
        <w:right w:val="none" w:sz="0" w:space="0" w:color="auto"/>
      </w:divBdr>
    </w:div>
    <w:div w:id="944069570">
      <w:bodyDiv w:val="1"/>
      <w:marLeft w:val="0"/>
      <w:marRight w:val="0"/>
      <w:marTop w:val="0"/>
      <w:marBottom w:val="0"/>
      <w:divBdr>
        <w:top w:val="none" w:sz="0" w:space="0" w:color="auto"/>
        <w:left w:val="none" w:sz="0" w:space="0" w:color="auto"/>
        <w:bottom w:val="none" w:sz="0" w:space="0" w:color="auto"/>
        <w:right w:val="none" w:sz="0" w:space="0" w:color="auto"/>
      </w:divBdr>
    </w:div>
    <w:div w:id="947345996">
      <w:bodyDiv w:val="1"/>
      <w:marLeft w:val="0"/>
      <w:marRight w:val="0"/>
      <w:marTop w:val="0"/>
      <w:marBottom w:val="0"/>
      <w:divBdr>
        <w:top w:val="none" w:sz="0" w:space="0" w:color="auto"/>
        <w:left w:val="none" w:sz="0" w:space="0" w:color="auto"/>
        <w:bottom w:val="none" w:sz="0" w:space="0" w:color="auto"/>
        <w:right w:val="none" w:sz="0" w:space="0" w:color="auto"/>
      </w:divBdr>
    </w:div>
    <w:div w:id="959918476">
      <w:bodyDiv w:val="1"/>
      <w:marLeft w:val="0"/>
      <w:marRight w:val="0"/>
      <w:marTop w:val="0"/>
      <w:marBottom w:val="0"/>
      <w:divBdr>
        <w:top w:val="none" w:sz="0" w:space="0" w:color="auto"/>
        <w:left w:val="none" w:sz="0" w:space="0" w:color="auto"/>
        <w:bottom w:val="none" w:sz="0" w:space="0" w:color="auto"/>
        <w:right w:val="none" w:sz="0" w:space="0" w:color="auto"/>
      </w:divBdr>
    </w:div>
    <w:div w:id="968823275">
      <w:bodyDiv w:val="1"/>
      <w:marLeft w:val="0"/>
      <w:marRight w:val="0"/>
      <w:marTop w:val="0"/>
      <w:marBottom w:val="0"/>
      <w:divBdr>
        <w:top w:val="none" w:sz="0" w:space="0" w:color="auto"/>
        <w:left w:val="none" w:sz="0" w:space="0" w:color="auto"/>
        <w:bottom w:val="none" w:sz="0" w:space="0" w:color="auto"/>
        <w:right w:val="none" w:sz="0" w:space="0" w:color="auto"/>
      </w:divBdr>
    </w:div>
    <w:div w:id="978339091">
      <w:bodyDiv w:val="1"/>
      <w:marLeft w:val="0"/>
      <w:marRight w:val="0"/>
      <w:marTop w:val="0"/>
      <w:marBottom w:val="0"/>
      <w:divBdr>
        <w:top w:val="none" w:sz="0" w:space="0" w:color="auto"/>
        <w:left w:val="none" w:sz="0" w:space="0" w:color="auto"/>
        <w:bottom w:val="none" w:sz="0" w:space="0" w:color="auto"/>
        <w:right w:val="none" w:sz="0" w:space="0" w:color="auto"/>
      </w:divBdr>
    </w:div>
    <w:div w:id="987711972">
      <w:bodyDiv w:val="1"/>
      <w:marLeft w:val="0"/>
      <w:marRight w:val="0"/>
      <w:marTop w:val="0"/>
      <w:marBottom w:val="0"/>
      <w:divBdr>
        <w:top w:val="none" w:sz="0" w:space="0" w:color="auto"/>
        <w:left w:val="none" w:sz="0" w:space="0" w:color="auto"/>
        <w:bottom w:val="none" w:sz="0" w:space="0" w:color="auto"/>
        <w:right w:val="none" w:sz="0" w:space="0" w:color="auto"/>
      </w:divBdr>
    </w:div>
    <w:div w:id="989484526">
      <w:bodyDiv w:val="1"/>
      <w:marLeft w:val="0"/>
      <w:marRight w:val="0"/>
      <w:marTop w:val="0"/>
      <w:marBottom w:val="0"/>
      <w:divBdr>
        <w:top w:val="none" w:sz="0" w:space="0" w:color="auto"/>
        <w:left w:val="none" w:sz="0" w:space="0" w:color="auto"/>
        <w:bottom w:val="none" w:sz="0" w:space="0" w:color="auto"/>
        <w:right w:val="none" w:sz="0" w:space="0" w:color="auto"/>
      </w:divBdr>
    </w:div>
    <w:div w:id="999314807">
      <w:bodyDiv w:val="1"/>
      <w:marLeft w:val="0"/>
      <w:marRight w:val="0"/>
      <w:marTop w:val="0"/>
      <w:marBottom w:val="0"/>
      <w:divBdr>
        <w:top w:val="none" w:sz="0" w:space="0" w:color="auto"/>
        <w:left w:val="none" w:sz="0" w:space="0" w:color="auto"/>
        <w:bottom w:val="none" w:sz="0" w:space="0" w:color="auto"/>
        <w:right w:val="none" w:sz="0" w:space="0" w:color="auto"/>
      </w:divBdr>
    </w:div>
    <w:div w:id="1017000136">
      <w:bodyDiv w:val="1"/>
      <w:marLeft w:val="0"/>
      <w:marRight w:val="0"/>
      <w:marTop w:val="0"/>
      <w:marBottom w:val="0"/>
      <w:divBdr>
        <w:top w:val="none" w:sz="0" w:space="0" w:color="auto"/>
        <w:left w:val="none" w:sz="0" w:space="0" w:color="auto"/>
        <w:bottom w:val="none" w:sz="0" w:space="0" w:color="auto"/>
        <w:right w:val="none" w:sz="0" w:space="0" w:color="auto"/>
      </w:divBdr>
    </w:div>
    <w:div w:id="1018048164">
      <w:bodyDiv w:val="1"/>
      <w:marLeft w:val="0"/>
      <w:marRight w:val="0"/>
      <w:marTop w:val="0"/>
      <w:marBottom w:val="0"/>
      <w:divBdr>
        <w:top w:val="none" w:sz="0" w:space="0" w:color="auto"/>
        <w:left w:val="none" w:sz="0" w:space="0" w:color="auto"/>
        <w:bottom w:val="none" w:sz="0" w:space="0" w:color="auto"/>
        <w:right w:val="none" w:sz="0" w:space="0" w:color="auto"/>
      </w:divBdr>
    </w:div>
    <w:div w:id="1023747578">
      <w:bodyDiv w:val="1"/>
      <w:marLeft w:val="0"/>
      <w:marRight w:val="0"/>
      <w:marTop w:val="0"/>
      <w:marBottom w:val="0"/>
      <w:divBdr>
        <w:top w:val="none" w:sz="0" w:space="0" w:color="auto"/>
        <w:left w:val="none" w:sz="0" w:space="0" w:color="auto"/>
        <w:bottom w:val="none" w:sz="0" w:space="0" w:color="auto"/>
        <w:right w:val="none" w:sz="0" w:space="0" w:color="auto"/>
      </w:divBdr>
    </w:div>
    <w:div w:id="1029263446">
      <w:bodyDiv w:val="1"/>
      <w:marLeft w:val="0"/>
      <w:marRight w:val="0"/>
      <w:marTop w:val="0"/>
      <w:marBottom w:val="0"/>
      <w:divBdr>
        <w:top w:val="none" w:sz="0" w:space="0" w:color="auto"/>
        <w:left w:val="none" w:sz="0" w:space="0" w:color="auto"/>
        <w:bottom w:val="none" w:sz="0" w:space="0" w:color="auto"/>
        <w:right w:val="none" w:sz="0" w:space="0" w:color="auto"/>
      </w:divBdr>
    </w:div>
    <w:div w:id="1033728784">
      <w:bodyDiv w:val="1"/>
      <w:marLeft w:val="0"/>
      <w:marRight w:val="0"/>
      <w:marTop w:val="0"/>
      <w:marBottom w:val="0"/>
      <w:divBdr>
        <w:top w:val="none" w:sz="0" w:space="0" w:color="auto"/>
        <w:left w:val="none" w:sz="0" w:space="0" w:color="auto"/>
        <w:bottom w:val="none" w:sz="0" w:space="0" w:color="auto"/>
        <w:right w:val="none" w:sz="0" w:space="0" w:color="auto"/>
      </w:divBdr>
    </w:div>
    <w:div w:id="1050763656">
      <w:bodyDiv w:val="1"/>
      <w:marLeft w:val="0"/>
      <w:marRight w:val="0"/>
      <w:marTop w:val="0"/>
      <w:marBottom w:val="0"/>
      <w:divBdr>
        <w:top w:val="none" w:sz="0" w:space="0" w:color="auto"/>
        <w:left w:val="none" w:sz="0" w:space="0" w:color="auto"/>
        <w:bottom w:val="none" w:sz="0" w:space="0" w:color="auto"/>
        <w:right w:val="none" w:sz="0" w:space="0" w:color="auto"/>
      </w:divBdr>
    </w:div>
    <w:div w:id="1058895770">
      <w:bodyDiv w:val="1"/>
      <w:marLeft w:val="0"/>
      <w:marRight w:val="0"/>
      <w:marTop w:val="0"/>
      <w:marBottom w:val="0"/>
      <w:divBdr>
        <w:top w:val="none" w:sz="0" w:space="0" w:color="auto"/>
        <w:left w:val="none" w:sz="0" w:space="0" w:color="auto"/>
        <w:bottom w:val="none" w:sz="0" w:space="0" w:color="auto"/>
        <w:right w:val="none" w:sz="0" w:space="0" w:color="auto"/>
      </w:divBdr>
    </w:div>
    <w:div w:id="1066488839">
      <w:bodyDiv w:val="1"/>
      <w:marLeft w:val="0"/>
      <w:marRight w:val="0"/>
      <w:marTop w:val="0"/>
      <w:marBottom w:val="0"/>
      <w:divBdr>
        <w:top w:val="none" w:sz="0" w:space="0" w:color="auto"/>
        <w:left w:val="none" w:sz="0" w:space="0" w:color="auto"/>
        <w:bottom w:val="none" w:sz="0" w:space="0" w:color="auto"/>
        <w:right w:val="none" w:sz="0" w:space="0" w:color="auto"/>
      </w:divBdr>
    </w:div>
    <w:div w:id="1071123432">
      <w:bodyDiv w:val="1"/>
      <w:marLeft w:val="0"/>
      <w:marRight w:val="0"/>
      <w:marTop w:val="0"/>
      <w:marBottom w:val="0"/>
      <w:divBdr>
        <w:top w:val="none" w:sz="0" w:space="0" w:color="auto"/>
        <w:left w:val="none" w:sz="0" w:space="0" w:color="auto"/>
        <w:bottom w:val="none" w:sz="0" w:space="0" w:color="auto"/>
        <w:right w:val="none" w:sz="0" w:space="0" w:color="auto"/>
      </w:divBdr>
    </w:div>
    <w:div w:id="1073701877">
      <w:bodyDiv w:val="1"/>
      <w:marLeft w:val="0"/>
      <w:marRight w:val="0"/>
      <w:marTop w:val="0"/>
      <w:marBottom w:val="0"/>
      <w:divBdr>
        <w:top w:val="none" w:sz="0" w:space="0" w:color="auto"/>
        <w:left w:val="none" w:sz="0" w:space="0" w:color="auto"/>
        <w:bottom w:val="none" w:sz="0" w:space="0" w:color="auto"/>
        <w:right w:val="none" w:sz="0" w:space="0" w:color="auto"/>
      </w:divBdr>
    </w:div>
    <w:div w:id="1077095182">
      <w:bodyDiv w:val="1"/>
      <w:marLeft w:val="0"/>
      <w:marRight w:val="0"/>
      <w:marTop w:val="0"/>
      <w:marBottom w:val="0"/>
      <w:divBdr>
        <w:top w:val="none" w:sz="0" w:space="0" w:color="auto"/>
        <w:left w:val="none" w:sz="0" w:space="0" w:color="auto"/>
        <w:bottom w:val="none" w:sz="0" w:space="0" w:color="auto"/>
        <w:right w:val="none" w:sz="0" w:space="0" w:color="auto"/>
      </w:divBdr>
    </w:div>
    <w:div w:id="1081828357">
      <w:bodyDiv w:val="1"/>
      <w:marLeft w:val="0"/>
      <w:marRight w:val="0"/>
      <w:marTop w:val="0"/>
      <w:marBottom w:val="0"/>
      <w:divBdr>
        <w:top w:val="none" w:sz="0" w:space="0" w:color="auto"/>
        <w:left w:val="none" w:sz="0" w:space="0" w:color="auto"/>
        <w:bottom w:val="none" w:sz="0" w:space="0" w:color="auto"/>
        <w:right w:val="none" w:sz="0" w:space="0" w:color="auto"/>
      </w:divBdr>
    </w:div>
    <w:div w:id="1087992966">
      <w:bodyDiv w:val="1"/>
      <w:marLeft w:val="0"/>
      <w:marRight w:val="0"/>
      <w:marTop w:val="0"/>
      <w:marBottom w:val="0"/>
      <w:divBdr>
        <w:top w:val="none" w:sz="0" w:space="0" w:color="auto"/>
        <w:left w:val="none" w:sz="0" w:space="0" w:color="auto"/>
        <w:bottom w:val="none" w:sz="0" w:space="0" w:color="auto"/>
        <w:right w:val="none" w:sz="0" w:space="0" w:color="auto"/>
      </w:divBdr>
    </w:div>
    <w:div w:id="1097364800">
      <w:bodyDiv w:val="1"/>
      <w:marLeft w:val="0"/>
      <w:marRight w:val="0"/>
      <w:marTop w:val="0"/>
      <w:marBottom w:val="0"/>
      <w:divBdr>
        <w:top w:val="none" w:sz="0" w:space="0" w:color="auto"/>
        <w:left w:val="none" w:sz="0" w:space="0" w:color="auto"/>
        <w:bottom w:val="none" w:sz="0" w:space="0" w:color="auto"/>
        <w:right w:val="none" w:sz="0" w:space="0" w:color="auto"/>
      </w:divBdr>
    </w:div>
    <w:div w:id="1114904198">
      <w:bodyDiv w:val="1"/>
      <w:marLeft w:val="0"/>
      <w:marRight w:val="0"/>
      <w:marTop w:val="0"/>
      <w:marBottom w:val="0"/>
      <w:divBdr>
        <w:top w:val="none" w:sz="0" w:space="0" w:color="auto"/>
        <w:left w:val="none" w:sz="0" w:space="0" w:color="auto"/>
        <w:bottom w:val="none" w:sz="0" w:space="0" w:color="auto"/>
        <w:right w:val="none" w:sz="0" w:space="0" w:color="auto"/>
      </w:divBdr>
    </w:div>
    <w:div w:id="1115715923">
      <w:bodyDiv w:val="1"/>
      <w:marLeft w:val="0"/>
      <w:marRight w:val="0"/>
      <w:marTop w:val="0"/>
      <w:marBottom w:val="0"/>
      <w:divBdr>
        <w:top w:val="none" w:sz="0" w:space="0" w:color="auto"/>
        <w:left w:val="none" w:sz="0" w:space="0" w:color="auto"/>
        <w:bottom w:val="none" w:sz="0" w:space="0" w:color="auto"/>
        <w:right w:val="none" w:sz="0" w:space="0" w:color="auto"/>
      </w:divBdr>
    </w:div>
    <w:div w:id="1121920459">
      <w:bodyDiv w:val="1"/>
      <w:marLeft w:val="0"/>
      <w:marRight w:val="0"/>
      <w:marTop w:val="0"/>
      <w:marBottom w:val="0"/>
      <w:divBdr>
        <w:top w:val="none" w:sz="0" w:space="0" w:color="auto"/>
        <w:left w:val="none" w:sz="0" w:space="0" w:color="auto"/>
        <w:bottom w:val="none" w:sz="0" w:space="0" w:color="auto"/>
        <w:right w:val="none" w:sz="0" w:space="0" w:color="auto"/>
      </w:divBdr>
    </w:div>
    <w:div w:id="1134560291">
      <w:bodyDiv w:val="1"/>
      <w:marLeft w:val="0"/>
      <w:marRight w:val="0"/>
      <w:marTop w:val="0"/>
      <w:marBottom w:val="0"/>
      <w:divBdr>
        <w:top w:val="none" w:sz="0" w:space="0" w:color="auto"/>
        <w:left w:val="none" w:sz="0" w:space="0" w:color="auto"/>
        <w:bottom w:val="none" w:sz="0" w:space="0" w:color="auto"/>
        <w:right w:val="none" w:sz="0" w:space="0" w:color="auto"/>
      </w:divBdr>
    </w:div>
    <w:div w:id="1141460194">
      <w:bodyDiv w:val="1"/>
      <w:marLeft w:val="0"/>
      <w:marRight w:val="0"/>
      <w:marTop w:val="0"/>
      <w:marBottom w:val="0"/>
      <w:divBdr>
        <w:top w:val="none" w:sz="0" w:space="0" w:color="auto"/>
        <w:left w:val="none" w:sz="0" w:space="0" w:color="auto"/>
        <w:bottom w:val="none" w:sz="0" w:space="0" w:color="auto"/>
        <w:right w:val="none" w:sz="0" w:space="0" w:color="auto"/>
      </w:divBdr>
    </w:div>
    <w:div w:id="1149707869">
      <w:bodyDiv w:val="1"/>
      <w:marLeft w:val="0"/>
      <w:marRight w:val="0"/>
      <w:marTop w:val="0"/>
      <w:marBottom w:val="0"/>
      <w:divBdr>
        <w:top w:val="none" w:sz="0" w:space="0" w:color="auto"/>
        <w:left w:val="none" w:sz="0" w:space="0" w:color="auto"/>
        <w:bottom w:val="none" w:sz="0" w:space="0" w:color="auto"/>
        <w:right w:val="none" w:sz="0" w:space="0" w:color="auto"/>
      </w:divBdr>
    </w:div>
    <w:div w:id="1159888315">
      <w:bodyDiv w:val="1"/>
      <w:marLeft w:val="0"/>
      <w:marRight w:val="0"/>
      <w:marTop w:val="0"/>
      <w:marBottom w:val="0"/>
      <w:divBdr>
        <w:top w:val="none" w:sz="0" w:space="0" w:color="auto"/>
        <w:left w:val="none" w:sz="0" w:space="0" w:color="auto"/>
        <w:bottom w:val="none" w:sz="0" w:space="0" w:color="auto"/>
        <w:right w:val="none" w:sz="0" w:space="0" w:color="auto"/>
      </w:divBdr>
    </w:div>
    <w:div w:id="1168708782">
      <w:bodyDiv w:val="1"/>
      <w:marLeft w:val="0"/>
      <w:marRight w:val="0"/>
      <w:marTop w:val="0"/>
      <w:marBottom w:val="0"/>
      <w:divBdr>
        <w:top w:val="none" w:sz="0" w:space="0" w:color="auto"/>
        <w:left w:val="none" w:sz="0" w:space="0" w:color="auto"/>
        <w:bottom w:val="none" w:sz="0" w:space="0" w:color="auto"/>
        <w:right w:val="none" w:sz="0" w:space="0" w:color="auto"/>
      </w:divBdr>
    </w:div>
    <w:div w:id="1174222577">
      <w:bodyDiv w:val="1"/>
      <w:marLeft w:val="0"/>
      <w:marRight w:val="0"/>
      <w:marTop w:val="0"/>
      <w:marBottom w:val="0"/>
      <w:divBdr>
        <w:top w:val="none" w:sz="0" w:space="0" w:color="auto"/>
        <w:left w:val="none" w:sz="0" w:space="0" w:color="auto"/>
        <w:bottom w:val="none" w:sz="0" w:space="0" w:color="auto"/>
        <w:right w:val="none" w:sz="0" w:space="0" w:color="auto"/>
      </w:divBdr>
    </w:div>
    <w:div w:id="1176191458">
      <w:bodyDiv w:val="1"/>
      <w:marLeft w:val="0"/>
      <w:marRight w:val="0"/>
      <w:marTop w:val="0"/>
      <w:marBottom w:val="0"/>
      <w:divBdr>
        <w:top w:val="none" w:sz="0" w:space="0" w:color="auto"/>
        <w:left w:val="none" w:sz="0" w:space="0" w:color="auto"/>
        <w:bottom w:val="none" w:sz="0" w:space="0" w:color="auto"/>
        <w:right w:val="none" w:sz="0" w:space="0" w:color="auto"/>
      </w:divBdr>
    </w:div>
    <w:div w:id="1177304075">
      <w:bodyDiv w:val="1"/>
      <w:marLeft w:val="0"/>
      <w:marRight w:val="0"/>
      <w:marTop w:val="0"/>
      <w:marBottom w:val="0"/>
      <w:divBdr>
        <w:top w:val="none" w:sz="0" w:space="0" w:color="auto"/>
        <w:left w:val="none" w:sz="0" w:space="0" w:color="auto"/>
        <w:bottom w:val="none" w:sz="0" w:space="0" w:color="auto"/>
        <w:right w:val="none" w:sz="0" w:space="0" w:color="auto"/>
      </w:divBdr>
    </w:div>
    <w:div w:id="1186627107">
      <w:bodyDiv w:val="1"/>
      <w:marLeft w:val="0"/>
      <w:marRight w:val="0"/>
      <w:marTop w:val="0"/>
      <w:marBottom w:val="0"/>
      <w:divBdr>
        <w:top w:val="none" w:sz="0" w:space="0" w:color="auto"/>
        <w:left w:val="none" w:sz="0" w:space="0" w:color="auto"/>
        <w:bottom w:val="none" w:sz="0" w:space="0" w:color="auto"/>
        <w:right w:val="none" w:sz="0" w:space="0" w:color="auto"/>
      </w:divBdr>
    </w:div>
    <w:div w:id="1193885061">
      <w:bodyDiv w:val="1"/>
      <w:marLeft w:val="0"/>
      <w:marRight w:val="0"/>
      <w:marTop w:val="0"/>
      <w:marBottom w:val="0"/>
      <w:divBdr>
        <w:top w:val="none" w:sz="0" w:space="0" w:color="auto"/>
        <w:left w:val="none" w:sz="0" w:space="0" w:color="auto"/>
        <w:bottom w:val="none" w:sz="0" w:space="0" w:color="auto"/>
        <w:right w:val="none" w:sz="0" w:space="0" w:color="auto"/>
      </w:divBdr>
    </w:div>
    <w:div w:id="1232228496">
      <w:bodyDiv w:val="1"/>
      <w:marLeft w:val="0"/>
      <w:marRight w:val="0"/>
      <w:marTop w:val="0"/>
      <w:marBottom w:val="0"/>
      <w:divBdr>
        <w:top w:val="none" w:sz="0" w:space="0" w:color="auto"/>
        <w:left w:val="none" w:sz="0" w:space="0" w:color="auto"/>
        <w:bottom w:val="none" w:sz="0" w:space="0" w:color="auto"/>
        <w:right w:val="none" w:sz="0" w:space="0" w:color="auto"/>
      </w:divBdr>
    </w:div>
    <w:div w:id="1234509922">
      <w:bodyDiv w:val="1"/>
      <w:marLeft w:val="0"/>
      <w:marRight w:val="0"/>
      <w:marTop w:val="0"/>
      <w:marBottom w:val="0"/>
      <w:divBdr>
        <w:top w:val="none" w:sz="0" w:space="0" w:color="auto"/>
        <w:left w:val="none" w:sz="0" w:space="0" w:color="auto"/>
        <w:bottom w:val="none" w:sz="0" w:space="0" w:color="auto"/>
        <w:right w:val="none" w:sz="0" w:space="0" w:color="auto"/>
      </w:divBdr>
    </w:div>
    <w:div w:id="1237592808">
      <w:bodyDiv w:val="1"/>
      <w:marLeft w:val="0"/>
      <w:marRight w:val="0"/>
      <w:marTop w:val="0"/>
      <w:marBottom w:val="0"/>
      <w:divBdr>
        <w:top w:val="none" w:sz="0" w:space="0" w:color="auto"/>
        <w:left w:val="none" w:sz="0" w:space="0" w:color="auto"/>
        <w:bottom w:val="none" w:sz="0" w:space="0" w:color="auto"/>
        <w:right w:val="none" w:sz="0" w:space="0" w:color="auto"/>
      </w:divBdr>
    </w:div>
    <w:div w:id="1250237449">
      <w:bodyDiv w:val="1"/>
      <w:marLeft w:val="0"/>
      <w:marRight w:val="0"/>
      <w:marTop w:val="0"/>
      <w:marBottom w:val="0"/>
      <w:divBdr>
        <w:top w:val="none" w:sz="0" w:space="0" w:color="auto"/>
        <w:left w:val="none" w:sz="0" w:space="0" w:color="auto"/>
        <w:bottom w:val="none" w:sz="0" w:space="0" w:color="auto"/>
        <w:right w:val="none" w:sz="0" w:space="0" w:color="auto"/>
      </w:divBdr>
    </w:div>
    <w:div w:id="1255823990">
      <w:bodyDiv w:val="1"/>
      <w:marLeft w:val="0"/>
      <w:marRight w:val="0"/>
      <w:marTop w:val="0"/>
      <w:marBottom w:val="0"/>
      <w:divBdr>
        <w:top w:val="none" w:sz="0" w:space="0" w:color="auto"/>
        <w:left w:val="none" w:sz="0" w:space="0" w:color="auto"/>
        <w:bottom w:val="none" w:sz="0" w:space="0" w:color="auto"/>
        <w:right w:val="none" w:sz="0" w:space="0" w:color="auto"/>
      </w:divBdr>
    </w:div>
    <w:div w:id="1275014234">
      <w:bodyDiv w:val="1"/>
      <w:marLeft w:val="0"/>
      <w:marRight w:val="0"/>
      <w:marTop w:val="0"/>
      <w:marBottom w:val="0"/>
      <w:divBdr>
        <w:top w:val="none" w:sz="0" w:space="0" w:color="auto"/>
        <w:left w:val="none" w:sz="0" w:space="0" w:color="auto"/>
        <w:bottom w:val="none" w:sz="0" w:space="0" w:color="auto"/>
        <w:right w:val="none" w:sz="0" w:space="0" w:color="auto"/>
      </w:divBdr>
    </w:div>
    <w:div w:id="1279333238">
      <w:bodyDiv w:val="1"/>
      <w:marLeft w:val="0"/>
      <w:marRight w:val="0"/>
      <w:marTop w:val="0"/>
      <w:marBottom w:val="0"/>
      <w:divBdr>
        <w:top w:val="none" w:sz="0" w:space="0" w:color="auto"/>
        <w:left w:val="none" w:sz="0" w:space="0" w:color="auto"/>
        <w:bottom w:val="none" w:sz="0" w:space="0" w:color="auto"/>
        <w:right w:val="none" w:sz="0" w:space="0" w:color="auto"/>
      </w:divBdr>
    </w:div>
    <w:div w:id="1292857082">
      <w:bodyDiv w:val="1"/>
      <w:marLeft w:val="0"/>
      <w:marRight w:val="0"/>
      <w:marTop w:val="0"/>
      <w:marBottom w:val="0"/>
      <w:divBdr>
        <w:top w:val="none" w:sz="0" w:space="0" w:color="auto"/>
        <w:left w:val="none" w:sz="0" w:space="0" w:color="auto"/>
        <w:bottom w:val="none" w:sz="0" w:space="0" w:color="auto"/>
        <w:right w:val="none" w:sz="0" w:space="0" w:color="auto"/>
      </w:divBdr>
    </w:div>
    <w:div w:id="1301348437">
      <w:bodyDiv w:val="1"/>
      <w:marLeft w:val="0"/>
      <w:marRight w:val="0"/>
      <w:marTop w:val="0"/>
      <w:marBottom w:val="0"/>
      <w:divBdr>
        <w:top w:val="none" w:sz="0" w:space="0" w:color="auto"/>
        <w:left w:val="none" w:sz="0" w:space="0" w:color="auto"/>
        <w:bottom w:val="none" w:sz="0" w:space="0" w:color="auto"/>
        <w:right w:val="none" w:sz="0" w:space="0" w:color="auto"/>
      </w:divBdr>
    </w:div>
    <w:div w:id="1324167958">
      <w:bodyDiv w:val="1"/>
      <w:marLeft w:val="0"/>
      <w:marRight w:val="0"/>
      <w:marTop w:val="0"/>
      <w:marBottom w:val="0"/>
      <w:divBdr>
        <w:top w:val="none" w:sz="0" w:space="0" w:color="auto"/>
        <w:left w:val="none" w:sz="0" w:space="0" w:color="auto"/>
        <w:bottom w:val="none" w:sz="0" w:space="0" w:color="auto"/>
        <w:right w:val="none" w:sz="0" w:space="0" w:color="auto"/>
      </w:divBdr>
    </w:div>
    <w:div w:id="1326519098">
      <w:bodyDiv w:val="1"/>
      <w:marLeft w:val="0"/>
      <w:marRight w:val="0"/>
      <w:marTop w:val="0"/>
      <w:marBottom w:val="0"/>
      <w:divBdr>
        <w:top w:val="none" w:sz="0" w:space="0" w:color="auto"/>
        <w:left w:val="none" w:sz="0" w:space="0" w:color="auto"/>
        <w:bottom w:val="none" w:sz="0" w:space="0" w:color="auto"/>
        <w:right w:val="none" w:sz="0" w:space="0" w:color="auto"/>
      </w:divBdr>
    </w:div>
    <w:div w:id="1337801834">
      <w:bodyDiv w:val="1"/>
      <w:marLeft w:val="0"/>
      <w:marRight w:val="0"/>
      <w:marTop w:val="0"/>
      <w:marBottom w:val="0"/>
      <w:divBdr>
        <w:top w:val="none" w:sz="0" w:space="0" w:color="auto"/>
        <w:left w:val="none" w:sz="0" w:space="0" w:color="auto"/>
        <w:bottom w:val="none" w:sz="0" w:space="0" w:color="auto"/>
        <w:right w:val="none" w:sz="0" w:space="0" w:color="auto"/>
      </w:divBdr>
    </w:div>
    <w:div w:id="1340736672">
      <w:bodyDiv w:val="1"/>
      <w:marLeft w:val="0"/>
      <w:marRight w:val="0"/>
      <w:marTop w:val="0"/>
      <w:marBottom w:val="0"/>
      <w:divBdr>
        <w:top w:val="none" w:sz="0" w:space="0" w:color="auto"/>
        <w:left w:val="none" w:sz="0" w:space="0" w:color="auto"/>
        <w:bottom w:val="none" w:sz="0" w:space="0" w:color="auto"/>
        <w:right w:val="none" w:sz="0" w:space="0" w:color="auto"/>
      </w:divBdr>
    </w:div>
    <w:div w:id="1342777505">
      <w:bodyDiv w:val="1"/>
      <w:marLeft w:val="0"/>
      <w:marRight w:val="0"/>
      <w:marTop w:val="0"/>
      <w:marBottom w:val="0"/>
      <w:divBdr>
        <w:top w:val="none" w:sz="0" w:space="0" w:color="auto"/>
        <w:left w:val="none" w:sz="0" w:space="0" w:color="auto"/>
        <w:bottom w:val="none" w:sz="0" w:space="0" w:color="auto"/>
        <w:right w:val="none" w:sz="0" w:space="0" w:color="auto"/>
      </w:divBdr>
    </w:div>
    <w:div w:id="1361588361">
      <w:bodyDiv w:val="1"/>
      <w:marLeft w:val="0"/>
      <w:marRight w:val="0"/>
      <w:marTop w:val="0"/>
      <w:marBottom w:val="0"/>
      <w:divBdr>
        <w:top w:val="none" w:sz="0" w:space="0" w:color="auto"/>
        <w:left w:val="none" w:sz="0" w:space="0" w:color="auto"/>
        <w:bottom w:val="none" w:sz="0" w:space="0" w:color="auto"/>
        <w:right w:val="none" w:sz="0" w:space="0" w:color="auto"/>
      </w:divBdr>
    </w:div>
    <w:div w:id="1361973465">
      <w:bodyDiv w:val="1"/>
      <w:marLeft w:val="0"/>
      <w:marRight w:val="0"/>
      <w:marTop w:val="0"/>
      <w:marBottom w:val="0"/>
      <w:divBdr>
        <w:top w:val="none" w:sz="0" w:space="0" w:color="auto"/>
        <w:left w:val="none" w:sz="0" w:space="0" w:color="auto"/>
        <w:bottom w:val="none" w:sz="0" w:space="0" w:color="auto"/>
        <w:right w:val="none" w:sz="0" w:space="0" w:color="auto"/>
      </w:divBdr>
    </w:div>
    <w:div w:id="1364287627">
      <w:bodyDiv w:val="1"/>
      <w:marLeft w:val="0"/>
      <w:marRight w:val="0"/>
      <w:marTop w:val="0"/>
      <w:marBottom w:val="0"/>
      <w:divBdr>
        <w:top w:val="none" w:sz="0" w:space="0" w:color="auto"/>
        <w:left w:val="none" w:sz="0" w:space="0" w:color="auto"/>
        <w:bottom w:val="none" w:sz="0" w:space="0" w:color="auto"/>
        <w:right w:val="none" w:sz="0" w:space="0" w:color="auto"/>
      </w:divBdr>
    </w:div>
    <w:div w:id="1369798286">
      <w:bodyDiv w:val="1"/>
      <w:marLeft w:val="0"/>
      <w:marRight w:val="0"/>
      <w:marTop w:val="0"/>
      <w:marBottom w:val="0"/>
      <w:divBdr>
        <w:top w:val="none" w:sz="0" w:space="0" w:color="auto"/>
        <w:left w:val="none" w:sz="0" w:space="0" w:color="auto"/>
        <w:bottom w:val="none" w:sz="0" w:space="0" w:color="auto"/>
        <w:right w:val="none" w:sz="0" w:space="0" w:color="auto"/>
      </w:divBdr>
    </w:div>
    <w:div w:id="1405102154">
      <w:bodyDiv w:val="1"/>
      <w:marLeft w:val="0"/>
      <w:marRight w:val="0"/>
      <w:marTop w:val="0"/>
      <w:marBottom w:val="0"/>
      <w:divBdr>
        <w:top w:val="none" w:sz="0" w:space="0" w:color="auto"/>
        <w:left w:val="none" w:sz="0" w:space="0" w:color="auto"/>
        <w:bottom w:val="none" w:sz="0" w:space="0" w:color="auto"/>
        <w:right w:val="none" w:sz="0" w:space="0" w:color="auto"/>
      </w:divBdr>
    </w:div>
    <w:div w:id="1435131920">
      <w:bodyDiv w:val="1"/>
      <w:marLeft w:val="0"/>
      <w:marRight w:val="0"/>
      <w:marTop w:val="0"/>
      <w:marBottom w:val="0"/>
      <w:divBdr>
        <w:top w:val="none" w:sz="0" w:space="0" w:color="auto"/>
        <w:left w:val="none" w:sz="0" w:space="0" w:color="auto"/>
        <w:bottom w:val="none" w:sz="0" w:space="0" w:color="auto"/>
        <w:right w:val="none" w:sz="0" w:space="0" w:color="auto"/>
      </w:divBdr>
    </w:div>
    <w:div w:id="1437598655">
      <w:bodyDiv w:val="1"/>
      <w:marLeft w:val="0"/>
      <w:marRight w:val="0"/>
      <w:marTop w:val="0"/>
      <w:marBottom w:val="0"/>
      <w:divBdr>
        <w:top w:val="none" w:sz="0" w:space="0" w:color="auto"/>
        <w:left w:val="none" w:sz="0" w:space="0" w:color="auto"/>
        <w:bottom w:val="none" w:sz="0" w:space="0" w:color="auto"/>
        <w:right w:val="none" w:sz="0" w:space="0" w:color="auto"/>
      </w:divBdr>
    </w:div>
    <w:div w:id="1458178910">
      <w:bodyDiv w:val="1"/>
      <w:marLeft w:val="0"/>
      <w:marRight w:val="0"/>
      <w:marTop w:val="0"/>
      <w:marBottom w:val="0"/>
      <w:divBdr>
        <w:top w:val="none" w:sz="0" w:space="0" w:color="auto"/>
        <w:left w:val="none" w:sz="0" w:space="0" w:color="auto"/>
        <w:bottom w:val="none" w:sz="0" w:space="0" w:color="auto"/>
        <w:right w:val="none" w:sz="0" w:space="0" w:color="auto"/>
      </w:divBdr>
    </w:div>
    <w:div w:id="1463231589">
      <w:bodyDiv w:val="1"/>
      <w:marLeft w:val="0"/>
      <w:marRight w:val="0"/>
      <w:marTop w:val="0"/>
      <w:marBottom w:val="0"/>
      <w:divBdr>
        <w:top w:val="none" w:sz="0" w:space="0" w:color="auto"/>
        <w:left w:val="none" w:sz="0" w:space="0" w:color="auto"/>
        <w:bottom w:val="none" w:sz="0" w:space="0" w:color="auto"/>
        <w:right w:val="none" w:sz="0" w:space="0" w:color="auto"/>
      </w:divBdr>
    </w:div>
    <w:div w:id="1467240429">
      <w:bodyDiv w:val="1"/>
      <w:marLeft w:val="0"/>
      <w:marRight w:val="0"/>
      <w:marTop w:val="0"/>
      <w:marBottom w:val="0"/>
      <w:divBdr>
        <w:top w:val="none" w:sz="0" w:space="0" w:color="auto"/>
        <w:left w:val="none" w:sz="0" w:space="0" w:color="auto"/>
        <w:bottom w:val="none" w:sz="0" w:space="0" w:color="auto"/>
        <w:right w:val="none" w:sz="0" w:space="0" w:color="auto"/>
      </w:divBdr>
    </w:div>
    <w:div w:id="1473213076">
      <w:bodyDiv w:val="1"/>
      <w:marLeft w:val="0"/>
      <w:marRight w:val="0"/>
      <w:marTop w:val="0"/>
      <w:marBottom w:val="0"/>
      <w:divBdr>
        <w:top w:val="none" w:sz="0" w:space="0" w:color="auto"/>
        <w:left w:val="none" w:sz="0" w:space="0" w:color="auto"/>
        <w:bottom w:val="none" w:sz="0" w:space="0" w:color="auto"/>
        <w:right w:val="none" w:sz="0" w:space="0" w:color="auto"/>
      </w:divBdr>
    </w:div>
    <w:div w:id="1487281062">
      <w:bodyDiv w:val="1"/>
      <w:marLeft w:val="0"/>
      <w:marRight w:val="0"/>
      <w:marTop w:val="0"/>
      <w:marBottom w:val="0"/>
      <w:divBdr>
        <w:top w:val="none" w:sz="0" w:space="0" w:color="auto"/>
        <w:left w:val="none" w:sz="0" w:space="0" w:color="auto"/>
        <w:bottom w:val="none" w:sz="0" w:space="0" w:color="auto"/>
        <w:right w:val="none" w:sz="0" w:space="0" w:color="auto"/>
      </w:divBdr>
    </w:div>
    <w:div w:id="1522937191">
      <w:bodyDiv w:val="1"/>
      <w:marLeft w:val="0"/>
      <w:marRight w:val="0"/>
      <w:marTop w:val="0"/>
      <w:marBottom w:val="0"/>
      <w:divBdr>
        <w:top w:val="none" w:sz="0" w:space="0" w:color="auto"/>
        <w:left w:val="none" w:sz="0" w:space="0" w:color="auto"/>
        <w:bottom w:val="none" w:sz="0" w:space="0" w:color="auto"/>
        <w:right w:val="none" w:sz="0" w:space="0" w:color="auto"/>
      </w:divBdr>
    </w:div>
    <w:div w:id="1542473175">
      <w:bodyDiv w:val="1"/>
      <w:marLeft w:val="0"/>
      <w:marRight w:val="0"/>
      <w:marTop w:val="0"/>
      <w:marBottom w:val="0"/>
      <w:divBdr>
        <w:top w:val="none" w:sz="0" w:space="0" w:color="auto"/>
        <w:left w:val="none" w:sz="0" w:space="0" w:color="auto"/>
        <w:bottom w:val="none" w:sz="0" w:space="0" w:color="auto"/>
        <w:right w:val="none" w:sz="0" w:space="0" w:color="auto"/>
      </w:divBdr>
    </w:div>
    <w:div w:id="1572957532">
      <w:bodyDiv w:val="1"/>
      <w:marLeft w:val="0"/>
      <w:marRight w:val="0"/>
      <w:marTop w:val="0"/>
      <w:marBottom w:val="0"/>
      <w:divBdr>
        <w:top w:val="none" w:sz="0" w:space="0" w:color="auto"/>
        <w:left w:val="none" w:sz="0" w:space="0" w:color="auto"/>
        <w:bottom w:val="none" w:sz="0" w:space="0" w:color="auto"/>
        <w:right w:val="none" w:sz="0" w:space="0" w:color="auto"/>
      </w:divBdr>
    </w:div>
    <w:div w:id="1587959209">
      <w:bodyDiv w:val="1"/>
      <w:marLeft w:val="0"/>
      <w:marRight w:val="0"/>
      <w:marTop w:val="0"/>
      <w:marBottom w:val="0"/>
      <w:divBdr>
        <w:top w:val="none" w:sz="0" w:space="0" w:color="auto"/>
        <w:left w:val="none" w:sz="0" w:space="0" w:color="auto"/>
        <w:bottom w:val="none" w:sz="0" w:space="0" w:color="auto"/>
        <w:right w:val="none" w:sz="0" w:space="0" w:color="auto"/>
      </w:divBdr>
    </w:div>
    <w:div w:id="1616719142">
      <w:bodyDiv w:val="1"/>
      <w:marLeft w:val="0"/>
      <w:marRight w:val="0"/>
      <w:marTop w:val="0"/>
      <w:marBottom w:val="0"/>
      <w:divBdr>
        <w:top w:val="none" w:sz="0" w:space="0" w:color="auto"/>
        <w:left w:val="none" w:sz="0" w:space="0" w:color="auto"/>
        <w:bottom w:val="none" w:sz="0" w:space="0" w:color="auto"/>
        <w:right w:val="none" w:sz="0" w:space="0" w:color="auto"/>
      </w:divBdr>
    </w:div>
    <w:div w:id="1634749539">
      <w:bodyDiv w:val="1"/>
      <w:marLeft w:val="0"/>
      <w:marRight w:val="0"/>
      <w:marTop w:val="0"/>
      <w:marBottom w:val="0"/>
      <w:divBdr>
        <w:top w:val="none" w:sz="0" w:space="0" w:color="auto"/>
        <w:left w:val="none" w:sz="0" w:space="0" w:color="auto"/>
        <w:bottom w:val="none" w:sz="0" w:space="0" w:color="auto"/>
        <w:right w:val="none" w:sz="0" w:space="0" w:color="auto"/>
      </w:divBdr>
    </w:div>
    <w:div w:id="1660190497">
      <w:bodyDiv w:val="1"/>
      <w:marLeft w:val="0"/>
      <w:marRight w:val="0"/>
      <w:marTop w:val="0"/>
      <w:marBottom w:val="0"/>
      <w:divBdr>
        <w:top w:val="none" w:sz="0" w:space="0" w:color="auto"/>
        <w:left w:val="none" w:sz="0" w:space="0" w:color="auto"/>
        <w:bottom w:val="none" w:sz="0" w:space="0" w:color="auto"/>
        <w:right w:val="none" w:sz="0" w:space="0" w:color="auto"/>
      </w:divBdr>
    </w:div>
    <w:div w:id="1685981485">
      <w:bodyDiv w:val="1"/>
      <w:marLeft w:val="0"/>
      <w:marRight w:val="0"/>
      <w:marTop w:val="0"/>
      <w:marBottom w:val="0"/>
      <w:divBdr>
        <w:top w:val="none" w:sz="0" w:space="0" w:color="auto"/>
        <w:left w:val="none" w:sz="0" w:space="0" w:color="auto"/>
        <w:bottom w:val="none" w:sz="0" w:space="0" w:color="auto"/>
        <w:right w:val="none" w:sz="0" w:space="0" w:color="auto"/>
      </w:divBdr>
    </w:div>
    <w:div w:id="1689142374">
      <w:bodyDiv w:val="1"/>
      <w:marLeft w:val="0"/>
      <w:marRight w:val="0"/>
      <w:marTop w:val="0"/>
      <w:marBottom w:val="0"/>
      <w:divBdr>
        <w:top w:val="none" w:sz="0" w:space="0" w:color="auto"/>
        <w:left w:val="none" w:sz="0" w:space="0" w:color="auto"/>
        <w:bottom w:val="none" w:sz="0" w:space="0" w:color="auto"/>
        <w:right w:val="none" w:sz="0" w:space="0" w:color="auto"/>
      </w:divBdr>
    </w:div>
    <w:div w:id="1698970235">
      <w:bodyDiv w:val="1"/>
      <w:marLeft w:val="0"/>
      <w:marRight w:val="0"/>
      <w:marTop w:val="0"/>
      <w:marBottom w:val="0"/>
      <w:divBdr>
        <w:top w:val="none" w:sz="0" w:space="0" w:color="auto"/>
        <w:left w:val="none" w:sz="0" w:space="0" w:color="auto"/>
        <w:bottom w:val="none" w:sz="0" w:space="0" w:color="auto"/>
        <w:right w:val="none" w:sz="0" w:space="0" w:color="auto"/>
      </w:divBdr>
    </w:div>
    <w:div w:id="1708412661">
      <w:bodyDiv w:val="1"/>
      <w:marLeft w:val="0"/>
      <w:marRight w:val="0"/>
      <w:marTop w:val="0"/>
      <w:marBottom w:val="0"/>
      <w:divBdr>
        <w:top w:val="none" w:sz="0" w:space="0" w:color="auto"/>
        <w:left w:val="none" w:sz="0" w:space="0" w:color="auto"/>
        <w:bottom w:val="none" w:sz="0" w:space="0" w:color="auto"/>
        <w:right w:val="none" w:sz="0" w:space="0" w:color="auto"/>
      </w:divBdr>
    </w:div>
    <w:div w:id="1714379708">
      <w:bodyDiv w:val="1"/>
      <w:marLeft w:val="0"/>
      <w:marRight w:val="0"/>
      <w:marTop w:val="0"/>
      <w:marBottom w:val="0"/>
      <w:divBdr>
        <w:top w:val="none" w:sz="0" w:space="0" w:color="auto"/>
        <w:left w:val="none" w:sz="0" w:space="0" w:color="auto"/>
        <w:bottom w:val="none" w:sz="0" w:space="0" w:color="auto"/>
        <w:right w:val="none" w:sz="0" w:space="0" w:color="auto"/>
      </w:divBdr>
    </w:div>
    <w:div w:id="1726294696">
      <w:bodyDiv w:val="1"/>
      <w:marLeft w:val="0"/>
      <w:marRight w:val="0"/>
      <w:marTop w:val="0"/>
      <w:marBottom w:val="0"/>
      <w:divBdr>
        <w:top w:val="none" w:sz="0" w:space="0" w:color="auto"/>
        <w:left w:val="none" w:sz="0" w:space="0" w:color="auto"/>
        <w:bottom w:val="none" w:sz="0" w:space="0" w:color="auto"/>
        <w:right w:val="none" w:sz="0" w:space="0" w:color="auto"/>
      </w:divBdr>
    </w:div>
    <w:div w:id="1728382979">
      <w:bodyDiv w:val="1"/>
      <w:marLeft w:val="0"/>
      <w:marRight w:val="0"/>
      <w:marTop w:val="0"/>
      <w:marBottom w:val="0"/>
      <w:divBdr>
        <w:top w:val="none" w:sz="0" w:space="0" w:color="auto"/>
        <w:left w:val="none" w:sz="0" w:space="0" w:color="auto"/>
        <w:bottom w:val="none" w:sz="0" w:space="0" w:color="auto"/>
        <w:right w:val="none" w:sz="0" w:space="0" w:color="auto"/>
      </w:divBdr>
    </w:div>
    <w:div w:id="1749159002">
      <w:bodyDiv w:val="1"/>
      <w:marLeft w:val="0"/>
      <w:marRight w:val="0"/>
      <w:marTop w:val="0"/>
      <w:marBottom w:val="0"/>
      <w:divBdr>
        <w:top w:val="none" w:sz="0" w:space="0" w:color="auto"/>
        <w:left w:val="none" w:sz="0" w:space="0" w:color="auto"/>
        <w:bottom w:val="none" w:sz="0" w:space="0" w:color="auto"/>
        <w:right w:val="none" w:sz="0" w:space="0" w:color="auto"/>
      </w:divBdr>
    </w:div>
    <w:div w:id="1749958123">
      <w:bodyDiv w:val="1"/>
      <w:marLeft w:val="0"/>
      <w:marRight w:val="0"/>
      <w:marTop w:val="0"/>
      <w:marBottom w:val="0"/>
      <w:divBdr>
        <w:top w:val="none" w:sz="0" w:space="0" w:color="auto"/>
        <w:left w:val="none" w:sz="0" w:space="0" w:color="auto"/>
        <w:bottom w:val="none" w:sz="0" w:space="0" w:color="auto"/>
        <w:right w:val="none" w:sz="0" w:space="0" w:color="auto"/>
      </w:divBdr>
    </w:div>
    <w:div w:id="1758750967">
      <w:bodyDiv w:val="1"/>
      <w:marLeft w:val="0"/>
      <w:marRight w:val="0"/>
      <w:marTop w:val="0"/>
      <w:marBottom w:val="0"/>
      <w:divBdr>
        <w:top w:val="none" w:sz="0" w:space="0" w:color="auto"/>
        <w:left w:val="none" w:sz="0" w:space="0" w:color="auto"/>
        <w:bottom w:val="none" w:sz="0" w:space="0" w:color="auto"/>
        <w:right w:val="none" w:sz="0" w:space="0" w:color="auto"/>
      </w:divBdr>
    </w:div>
    <w:div w:id="1766799657">
      <w:bodyDiv w:val="1"/>
      <w:marLeft w:val="0"/>
      <w:marRight w:val="0"/>
      <w:marTop w:val="0"/>
      <w:marBottom w:val="0"/>
      <w:divBdr>
        <w:top w:val="none" w:sz="0" w:space="0" w:color="auto"/>
        <w:left w:val="none" w:sz="0" w:space="0" w:color="auto"/>
        <w:bottom w:val="none" w:sz="0" w:space="0" w:color="auto"/>
        <w:right w:val="none" w:sz="0" w:space="0" w:color="auto"/>
      </w:divBdr>
    </w:div>
    <w:div w:id="1780683462">
      <w:bodyDiv w:val="1"/>
      <w:marLeft w:val="0"/>
      <w:marRight w:val="0"/>
      <w:marTop w:val="0"/>
      <w:marBottom w:val="0"/>
      <w:divBdr>
        <w:top w:val="none" w:sz="0" w:space="0" w:color="auto"/>
        <w:left w:val="none" w:sz="0" w:space="0" w:color="auto"/>
        <w:bottom w:val="none" w:sz="0" w:space="0" w:color="auto"/>
        <w:right w:val="none" w:sz="0" w:space="0" w:color="auto"/>
      </w:divBdr>
    </w:div>
    <w:div w:id="1797482149">
      <w:bodyDiv w:val="1"/>
      <w:marLeft w:val="0"/>
      <w:marRight w:val="0"/>
      <w:marTop w:val="0"/>
      <w:marBottom w:val="0"/>
      <w:divBdr>
        <w:top w:val="none" w:sz="0" w:space="0" w:color="auto"/>
        <w:left w:val="none" w:sz="0" w:space="0" w:color="auto"/>
        <w:bottom w:val="none" w:sz="0" w:space="0" w:color="auto"/>
        <w:right w:val="none" w:sz="0" w:space="0" w:color="auto"/>
      </w:divBdr>
    </w:div>
    <w:div w:id="1820728730">
      <w:bodyDiv w:val="1"/>
      <w:marLeft w:val="0"/>
      <w:marRight w:val="0"/>
      <w:marTop w:val="0"/>
      <w:marBottom w:val="0"/>
      <w:divBdr>
        <w:top w:val="none" w:sz="0" w:space="0" w:color="auto"/>
        <w:left w:val="none" w:sz="0" w:space="0" w:color="auto"/>
        <w:bottom w:val="none" w:sz="0" w:space="0" w:color="auto"/>
        <w:right w:val="none" w:sz="0" w:space="0" w:color="auto"/>
      </w:divBdr>
    </w:div>
    <w:div w:id="1823740511">
      <w:bodyDiv w:val="1"/>
      <w:marLeft w:val="0"/>
      <w:marRight w:val="0"/>
      <w:marTop w:val="0"/>
      <w:marBottom w:val="0"/>
      <w:divBdr>
        <w:top w:val="none" w:sz="0" w:space="0" w:color="auto"/>
        <w:left w:val="none" w:sz="0" w:space="0" w:color="auto"/>
        <w:bottom w:val="none" w:sz="0" w:space="0" w:color="auto"/>
        <w:right w:val="none" w:sz="0" w:space="0" w:color="auto"/>
      </w:divBdr>
    </w:div>
    <w:div w:id="1832527373">
      <w:bodyDiv w:val="1"/>
      <w:marLeft w:val="0"/>
      <w:marRight w:val="0"/>
      <w:marTop w:val="0"/>
      <w:marBottom w:val="0"/>
      <w:divBdr>
        <w:top w:val="none" w:sz="0" w:space="0" w:color="auto"/>
        <w:left w:val="none" w:sz="0" w:space="0" w:color="auto"/>
        <w:bottom w:val="none" w:sz="0" w:space="0" w:color="auto"/>
        <w:right w:val="none" w:sz="0" w:space="0" w:color="auto"/>
      </w:divBdr>
    </w:div>
    <w:div w:id="1833136877">
      <w:bodyDiv w:val="1"/>
      <w:marLeft w:val="0"/>
      <w:marRight w:val="0"/>
      <w:marTop w:val="0"/>
      <w:marBottom w:val="0"/>
      <w:divBdr>
        <w:top w:val="none" w:sz="0" w:space="0" w:color="auto"/>
        <w:left w:val="none" w:sz="0" w:space="0" w:color="auto"/>
        <w:bottom w:val="none" w:sz="0" w:space="0" w:color="auto"/>
        <w:right w:val="none" w:sz="0" w:space="0" w:color="auto"/>
      </w:divBdr>
    </w:div>
    <w:div w:id="1837071428">
      <w:bodyDiv w:val="1"/>
      <w:marLeft w:val="0"/>
      <w:marRight w:val="0"/>
      <w:marTop w:val="0"/>
      <w:marBottom w:val="0"/>
      <w:divBdr>
        <w:top w:val="none" w:sz="0" w:space="0" w:color="auto"/>
        <w:left w:val="none" w:sz="0" w:space="0" w:color="auto"/>
        <w:bottom w:val="none" w:sz="0" w:space="0" w:color="auto"/>
        <w:right w:val="none" w:sz="0" w:space="0" w:color="auto"/>
      </w:divBdr>
    </w:div>
    <w:div w:id="1838767472">
      <w:bodyDiv w:val="1"/>
      <w:marLeft w:val="0"/>
      <w:marRight w:val="0"/>
      <w:marTop w:val="0"/>
      <w:marBottom w:val="0"/>
      <w:divBdr>
        <w:top w:val="none" w:sz="0" w:space="0" w:color="auto"/>
        <w:left w:val="none" w:sz="0" w:space="0" w:color="auto"/>
        <w:bottom w:val="none" w:sz="0" w:space="0" w:color="auto"/>
        <w:right w:val="none" w:sz="0" w:space="0" w:color="auto"/>
      </w:divBdr>
    </w:div>
    <w:div w:id="1863125292">
      <w:bodyDiv w:val="1"/>
      <w:marLeft w:val="0"/>
      <w:marRight w:val="0"/>
      <w:marTop w:val="0"/>
      <w:marBottom w:val="0"/>
      <w:divBdr>
        <w:top w:val="none" w:sz="0" w:space="0" w:color="auto"/>
        <w:left w:val="none" w:sz="0" w:space="0" w:color="auto"/>
        <w:bottom w:val="none" w:sz="0" w:space="0" w:color="auto"/>
        <w:right w:val="none" w:sz="0" w:space="0" w:color="auto"/>
      </w:divBdr>
    </w:div>
    <w:div w:id="1871261695">
      <w:bodyDiv w:val="1"/>
      <w:marLeft w:val="0"/>
      <w:marRight w:val="0"/>
      <w:marTop w:val="0"/>
      <w:marBottom w:val="0"/>
      <w:divBdr>
        <w:top w:val="none" w:sz="0" w:space="0" w:color="auto"/>
        <w:left w:val="none" w:sz="0" w:space="0" w:color="auto"/>
        <w:bottom w:val="none" w:sz="0" w:space="0" w:color="auto"/>
        <w:right w:val="none" w:sz="0" w:space="0" w:color="auto"/>
      </w:divBdr>
    </w:div>
    <w:div w:id="1877354006">
      <w:bodyDiv w:val="1"/>
      <w:marLeft w:val="0"/>
      <w:marRight w:val="0"/>
      <w:marTop w:val="0"/>
      <w:marBottom w:val="0"/>
      <w:divBdr>
        <w:top w:val="none" w:sz="0" w:space="0" w:color="auto"/>
        <w:left w:val="none" w:sz="0" w:space="0" w:color="auto"/>
        <w:bottom w:val="none" w:sz="0" w:space="0" w:color="auto"/>
        <w:right w:val="none" w:sz="0" w:space="0" w:color="auto"/>
      </w:divBdr>
    </w:div>
    <w:div w:id="1878345436">
      <w:bodyDiv w:val="1"/>
      <w:marLeft w:val="0"/>
      <w:marRight w:val="0"/>
      <w:marTop w:val="0"/>
      <w:marBottom w:val="0"/>
      <w:divBdr>
        <w:top w:val="none" w:sz="0" w:space="0" w:color="auto"/>
        <w:left w:val="none" w:sz="0" w:space="0" w:color="auto"/>
        <w:bottom w:val="none" w:sz="0" w:space="0" w:color="auto"/>
        <w:right w:val="none" w:sz="0" w:space="0" w:color="auto"/>
      </w:divBdr>
    </w:div>
    <w:div w:id="1918635483">
      <w:bodyDiv w:val="1"/>
      <w:marLeft w:val="0"/>
      <w:marRight w:val="0"/>
      <w:marTop w:val="0"/>
      <w:marBottom w:val="0"/>
      <w:divBdr>
        <w:top w:val="none" w:sz="0" w:space="0" w:color="auto"/>
        <w:left w:val="none" w:sz="0" w:space="0" w:color="auto"/>
        <w:bottom w:val="none" w:sz="0" w:space="0" w:color="auto"/>
        <w:right w:val="none" w:sz="0" w:space="0" w:color="auto"/>
      </w:divBdr>
    </w:div>
    <w:div w:id="1919052451">
      <w:bodyDiv w:val="1"/>
      <w:marLeft w:val="0"/>
      <w:marRight w:val="0"/>
      <w:marTop w:val="0"/>
      <w:marBottom w:val="0"/>
      <w:divBdr>
        <w:top w:val="none" w:sz="0" w:space="0" w:color="auto"/>
        <w:left w:val="none" w:sz="0" w:space="0" w:color="auto"/>
        <w:bottom w:val="none" w:sz="0" w:space="0" w:color="auto"/>
        <w:right w:val="none" w:sz="0" w:space="0" w:color="auto"/>
      </w:divBdr>
    </w:div>
    <w:div w:id="1924755002">
      <w:bodyDiv w:val="1"/>
      <w:marLeft w:val="0"/>
      <w:marRight w:val="0"/>
      <w:marTop w:val="0"/>
      <w:marBottom w:val="0"/>
      <w:divBdr>
        <w:top w:val="none" w:sz="0" w:space="0" w:color="auto"/>
        <w:left w:val="none" w:sz="0" w:space="0" w:color="auto"/>
        <w:bottom w:val="none" w:sz="0" w:space="0" w:color="auto"/>
        <w:right w:val="none" w:sz="0" w:space="0" w:color="auto"/>
      </w:divBdr>
    </w:div>
    <w:div w:id="1933934184">
      <w:bodyDiv w:val="1"/>
      <w:marLeft w:val="0"/>
      <w:marRight w:val="0"/>
      <w:marTop w:val="0"/>
      <w:marBottom w:val="0"/>
      <w:divBdr>
        <w:top w:val="none" w:sz="0" w:space="0" w:color="auto"/>
        <w:left w:val="none" w:sz="0" w:space="0" w:color="auto"/>
        <w:bottom w:val="none" w:sz="0" w:space="0" w:color="auto"/>
        <w:right w:val="none" w:sz="0" w:space="0" w:color="auto"/>
      </w:divBdr>
    </w:div>
    <w:div w:id="1939831206">
      <w:bodyDiv w:val="1"/>
      <w:marLeft w:val="0"/>
      <w:marRight w:val="0"/>
      <w:marTop w:val="0"/>
      <w:marBottom w:val="0"/>
      <w:divBdr>
        <w:top w:val="none" w:sz="0" w:space="0" w:color="auto"/>
        <w:left w:val="none" w:sz="0" w:space="0" w:color="auto"/>
        <w:bottom w:val="none" w:sz="0" w:space="0" w:color="auto"/>
        <w:right w:val="none" w:sz="0" w:space="0" w:color="auto"/>
      </w:divBdr>
    </w:div>
    <w:div w:id="1952661713">
      <w:bodyDiv w:val="1"/>
      <w:marLeft w:val="0"/>
      <w:marRight w:val="0"/>
      <w:marTop w:val="0"/>
      <w:marBottom w:val="0"/>
      <w:divBdr>
        <w:top w:val="none" w:sz="0" w:space="0" w:color="auto"/>
        <w:left w:val="none" w:sz="0" w:space="0" w:color="auto"/>
        <w:bottom w:val="none" w:sz="0" w:space="0" w:color="auto"/>
        <w:right w:val="none" w:sz="0" w:space="0" w:color="auto"/>
      </w:divBdr>
    </w:div>
    <w:div w:id="1973098185">
      <w:bodyDiv w:val="1"/>
      <w:marLeft w:val="0"/>
      <w:marRight w:val="0"/>
      <w:marTop w:val="0"/>
      <w:marBottom w:val="0"/>
      <w:divBdr>
        <w:top w:val="none" w:sz="0" w:space="0" w:color="auto"/>
        <w:left w:val="none" w:sz="0" w:space="0" w:color="auto"/>
        <w:bottom w:val="none" w:sz="0" w:space="0" w:color="auto"/>
        <w:right w:val="none" w:sz="0" w:space="0" w:color="auto"/>
      </w:divBdr>
    </w:div>
    <w:div w:id="1975674488">
      <w:bodyDiv w:val="1"/>
      <w:marLeft w:val="0"/>
      <w:marRight w:val="0"/>
      <w:marTop w:val="0"/>
      <w:marBottom w:val="0"/>
      <w:divBdr>
        <w:top w:val="none" w:sz="0" w:space="0" w:color="auto"/>
        <w:left w:val="none" w:sz="0" w:space="0" w:color="auto"/>
        <w:bottom w:val="none" w:sz="0" w:space="0" w:color="auto"/>
        <w:right w:val="none" w:sz="0" w:space="0" w:color="auto"/>
      </w:divBdr>
    </w:div>
    <w:div w:id="2009088650">
      <w:bodyDiv w:val="1"/>
      <w:marLeft w:val="0"/>
      <w:marRight w:val="0"/>
      <w:marTop w:val="0"/>
      <w:marBottom w:val="0"/>
      <w:divBdr>
        <w:top w:val="none" w:sz="0" w:space="0" w:color="auto"/>
        <w:left w:val="none" w:sz="0" w:space="0" w:color="auto"/>
        <w:bottom w:val="none" w:sz="0" w:space="0" w:color="auto"/>
        <w:right w:val="none" w:sz="0" w:space="0" w:color="auto"/>
      </w:divBdr>
    </w:div>
    <w:div w:id="2014725715">
      <w:bodyDiv w:val="1"/>
      <w:marLeft w:val="0"/>
      <w:marRight w:val="0"/>
      <w:marTop w:val="0"/>
      <w:marBottom w:val="0"/>
      <w:divBdr>
        <w:top w:val="none" w:sz="0" w:space="0" w:color="auto"/>
        <w:left w:val="none" w:sz="0" w:space="0" w:color="auto"/>
        <w:bottom w:val="none" w:sz="0" w:space="0" w:color="auto"/>
        <w:right w:val="none" w:sz="0" w:space="0" w:color="auto"/>
      </w:divBdr>
    </w:div>
    <w:div w:id="2017069202">
      <w:bodyDiv w:val="1"/>
      <w:marLeft w:val="0"/>
      <w:marRight w:val="0"/>
      <w:marTop w:val="0"/>
      <w:marBottom w:val="0"/>
      <w:divBdr>
        <w:top w:val="none" w:sz="0" w:space="0" w:color="auto"/>
        <w:left w:val="none" w:sz="0" w:space="0" w:color="auto"/>
        <w:bottom w:val="none" w:sz="0" w:space="0" w:color="auto"/>
        <w:right w:val="none" w:sz="0" w:space="0" w:color="auto"/>
      </w:divBdr>
    </w:div>
    <w:div w:id="2039046265">
      <w:bodyDiv w:val="1"/>
      <w:marLeft w:val="0"/>
      <w:marRight w:val="0"/>
      <w:marTop w:val="0"/>
      <w:marBottom w:val="0"/>
      <w:divBdr>
        <w:top w:val="none" w:sz="0" w:space="0" w:color="auto"/>
        <w:left w:val="none" w:sz="0" w:space="0" w:color="auto"/>
        <w:bottom w:val="none" w:sz="0" w:space="0" w:color="auto"/>
        <w:right w:val="none" w:sz="0" w:space="0" w:color="auto"/>
      </w:divBdr>
    </w:div>
    <w:div w:id="2046755350">
      <w:bodyDiv w:val="1"/>
      <w:marLeft w:val="0"/>
      <w:marRight w:val="0"/>
      <w:marTop w:val="0"/>
      <w:marBottom w:val="0"/>
      <w:divBdr>
        <w:top w:val="none" w:sz="0" w:space="0" w:color="auto"/>
        <w:left w:val="none" w:sz="0" w:space="0" w:color="auto"/>
        <w:bottom w:val="none" w:sz="0" w:space="0" w:color="auto"/>
        <w:right w:val="none" w:sz="0" w:space="0" w:color="auto"/>
      </w:divBdr>
    </w:div>
    <w:div w:id="2058508090">
      <w:bodyDiv w:val="1"/>
      <w:marLeft w:val="0"/>
      <w:marRight w:val="0"/>
      <w:marTop w:val="0"/>
      <w:marBottom w:val="0"/>
      <w:divBdr>
        <w:top w:val="none" w:sz="0" w:space="0" w:color="auto"/>
        <w:left w:val="none" w:sz="0" w:space="0" w:color="auto"/>
        <w:bottom w:val="none" w:sz="0" w:space="0" w:color="auto"/>
        <w:right w:val="none" w:sz="0" w:space="0" w:color="auto"/>
      </w:divBdr>
    </w:div>
    <w:div w:id="2060586155">
      <w:bodyDiv w:val="1"/>
      <w:marLeft w:val="0"/>
      <w:marRight w:val="0"/>
      <w:marTop w:val="0"/>
      <w:marBottom w:val="0"/>
      <w:divBdr>
        <w:top w:val="none" w:sz="0" w:space="0" w:color="auto"/>
        <w:left w:val="none" w:sz="0" w:space="0" w:color="auto"/>
        <w:bottom w:val="none" w:sz="0" w:space="0" w:color="auto"/>
        <w:right w:val="none" w:sz="0" w:space="0" w:color="auto"/>
      </w:divBdr>
    </w:div>
    <w:div w:id="2075545421">
      <w:bodyDiv w:val="1"/>
      <w:marLeft w:val="0"/>
      <w:marRight w:val="0"/>
      <w:marTop w:val="0"/>
      <w:marBottom w:val="0"/>
      <w:divBdr>
        <w:top w:val="none" w:sz="0" w:space="0" w:color="auto"/>
        <w:left w:val="none" w:sz="0" w:space="0" w:color="auto"/>
        <w:bottom w:val="none" w:sz="0" w:space="0" w:color="auto"/>
        <w:right w:val="none" w:sz="0" w:space="0" w:color="auto"/>
      </w:divBdr>
    </w:div>
    <w:div w:id="2077974762">
      <w:bodyDiv w:val="1"/>
      <w:marLeft w:val="0"/>
      <w:marRight w:val="0"/>
      <w:marTop w:val="0"/>
      <w:marBottom w:val="0"/>
      <w:divBdr>
        <w:top w:val="none" w:sz="0" w:space="0" w:color="auto"/>
        <w:left w:val="none" w:sz="0" w:space="0" w:color="auto"/>
        <w:bottom w:val="none" w:sz="0" w:space="0" w:color="auto"/>
        <w:right w:val="none" w:sz="0" w:space="0" w:color="auto"/>
      </w:divBdr>
    </w:div>
    <w:div w:id="2079864904">
      <w:bodyDiv w:val="1"/>
      <w:marLeft w:val="0"/>
      <w:marRight w:val="0"/>
      <w:marTop w:val="0"/>
      <w:marBottom w:val="0"/>
      <w:divBdr>
        <w:top w:val="none" w:sz="0" w:space="0" w:color="auto"/>
        <w:left w:val="none" w:sz="0" w:space="0" w:color="auto"/>
        <w:bottom w:val="none" w:sz="0" w:space="0" w:color="auto"/>
        <w:right w:val="none" w:sz="0" w:space="0" w:color="auto"/>
      </w:divBdr>
    </w:div>
    <w:div w:id="2085954730">
      <w:bodyDiv w:val="1"/>
      <w:marLeft w:val="0"/>
      <w:marRight w:val="0"/>
      <w:marTop w:val="0"/>
      <w:marBottom w:val="0"/>
      <w:divBdr>
        <w:top w:val="none" w:sz="0" w:space="0" w:color="auto"/>
        <w:left w:val="none" w:sz="0" w:space="0" w:color="auto"/>
        <w:bottom w:val="none" w:sz="0" w:space="0" w:color="auto"/>
        <w:right w:val="none" w:sz="0" w:space="0" w:color="auto"/>
      </w:divBdr>
    </w:div>
    <w:div w:id="2095587320">
      <w:bodyDiv w:val="1"/>
      <w:marLeft w:val="0"/>
      <w:marRight w:val="0"/>
      <w:marTop w:val="0"/>
      <w:marBottom w:val="0"/>
      <w:divBdr>
        <w:top w:val="none" w:sz="0" w:space="0" w:color="auto"/>
        <w:left w:val="none" w:sz="0" w:space="0" w:color="auto"/>
        <w:bottom w:val="none" w:sz="0" w:space="0" w:color="auto"/>
        <w:right w:val="none" w:sz="0" w:space="0" w:color="auto"/>
      </w:divBdr>
    </w:div>
    <w:div w:id="2096590406">
      <w:bodyDiv w:val="1"/>
      <w:marLeft w:val="0"/>
      <w:marRight w:val="0"/>
      <w:marTop w:val="0"/>
      <w:marBottom w:val="0"/>
      <w:divBdr>
        <w:top w:val="none" w:sz="0" w:space="0" w:color="auto"/>
        <w:left w:val="none" w:sz="0" w:space="0" w:color="auto"/>
        <w:bottom w:val="none" w:sz="0" w:space="0" w:color="auto"/>
        <w:right w:val="none" w:sz="0" w:space="0" w:color="auto"/>
      </w:divBdr>
    </w:div>
    <w:div w:id="2103916070">
      <w:bodyDiv w:val="1"/>
      <w:marLeft w:val="0"/>
      <w:marRight w:val="0"/>
      <w:marTop w:val="0"/>
      <w:marBottom w:val="0"/>
      <w:divBdr>
        <w:top w:val="none" w:sz="0" w:space="0" w:color="auto"/>
        <w:left w:val="none" w:sz="0" w:space="0" w:color="auto"/>
        <w:bottom w:val="none" w:sz="0" w:space="0" w:color="auto"/>
        <w:right w:val="none" w:sz="0" w:space="0" w:color="auto"/>
      </w:divBdr>
    </w:div>
    <w:div w:id="2123063135">
      <w:bodyDiv w:val="1"/>
      <w:marLeft w:val="0"/>
      <w:marRight w:val="0"/>
      <w:marTop w:val="0"/>
      <w:marBottom w:val="0"/>
      <w:divBdr>
        <w:top w:val="none" w:sz="0" w:space="0" w:color="auto"/>
        <w:left w:val="none" w:sz="0" w:space="0" w:color="auto"/>
        <w:bottom w:val="none" w:sz="0" w:space="0" w:color="auto"/>
        <w:right w:val="none" w:sz="0" w:space="0" w:color="auto"/>
      </w:divBdr>
    </w:div>
    <w:div w:id="2136092596">
      <w:bodyDiv w:val="1"/>
      <w:marLeft w:val="0"/>
      <w:marRight w:val="0"/>
      <w:marTop w:val="0"/>
      <w:marBottom w:val="0"/>
      <w:divBdr>
        <w:top w:val="none" w:sz="0" w:space="0" w:color="auto"/>
        <w:left w:val="none" w:sz="0" w:space="0" w:color="auto"/>
        <w:bottom w:val="none" w:sz="0" w:space="0" w:color="auto"/>
        <w:right w:val="none" w:sz="0" w:space="0" w:color="auto"/>
      </w:divBdr>
    </w:div>
    <w:div w:id="2141725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15219-B780-49E6-AB67-734B5EFE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tcarsonsr</dc:creator>
  <cp:keywords/>
  <dc:description/>
  <cp:lastModifiedBy>Thomas Carson</cp:lastModifiedBy>
  <cp:revision>26</cp:revision>
  <cp:lastPrinted>2026-02-20T14:25:00Z</cp:lastPrinted>
  <dcterms:created xsi:type="dcterms:W3CDTF">2026-05-28T17:16:00Z</dcterms:created>
  <dcterms:modified xsi:type="dcterms:W3CDTF">2026-05-29T01:14:00Z</dcterms:modified>
</cp:coreProperties>
</file>