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6"/>
          <w:szCs w:val="36"/>
          <w:rtl w:val="0"/>
        </w:rPr>
        <w:t xml:space="preserve">L</w:t>
      </w:r>
      <w:r w:rsidDel="00000000" w:rsidR="00000000" w:rsidRPr="00000000">
        <w:rPr>
          <w:b w:val="1"/>
          <w:sz w:val="32"/>
          <w:szCs w:val="32"/>
          <w:rtl w:val="0"/>
        </w:rPr>
        <w:t xml:space="preserve">emoore After School Student Outreach</w:t>
      </w:r>
      <w:r w:rsidDel="00000000" w:rsidR="00000000" w:rsidRPr="00000000">
        <w:drawing>
          <wp:anchor allowOverlap="1" behindDoc="0" distB="0" distT="0" distL="114300" distR="114300" hidden="0" layoutInCell="1" locked="0" relativeHeight="0" simplePos="0">
            <wp:simplePos x="0" y="0"/>
            <wp:positionH relativeFrom="column">
              <wp:posOffset>52525</wp:posOffset>
            </wp:positionH>
            <wp:positionV relativeFrom="paragraph">
              <wp:posOffset>52070</wp:posOffset>
            </wp:positionV>
            <wp:extent cx="1124822" cy="899638"/>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4822" cy="89963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5152572</wp:posOffset>
            </wp:positionH>
            <wp:positionV relativeFrom="paragraph">
              <wp:posOffset>46536</wp:posOffset>
            </wp:positionV>
            <wp:extent cx="1124822" cy="899638"/>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4822" cy="899638"/>
                    </a:xfrm>
                    <a:prstGeom prst="rect"/>
                    <a:ln/>
                  </pic:spPr>
                </pic:pic>
              </a:graphicData>
            </a:graphic>
          </wp:anchor>
        </w:drawing>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(LASSO) program</w:t>
      </w:r>
    </w:p>
    <w:p w:rsidR="00000000" w:rsidDel="00000000" w:rsidP="00000000" w:rsidRDefault="00000000" w:rsidRPr="00000000" w14:paraId="00000003">
      <w:pPr>
        <w:jc w:val="center"/>
        <w:rPr>
          <w:b w:val="1"/>
          <w:sz w:val="36"/>
          <w:szCs w:val="36"/>
          <w:u w:val="single"/>
        </w:rPr>
      </w:pPr>
      <w:r w:rsidDel="00000000" w:rsidR="00000000" w:rsidRPr="00000000">
        <w:rPr>
          <w:b w:val="1"/>
          <w:sz w:val="36"/>
          <w:szCs w:val="36"/>
          <w:u w:val="single"/>
          <w:rtl w:val="0"/>
        </w:rPr>
        <w:t xml:space="preserve">Code of Conduct Agreement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Mission</w:t>
      </w:r>
      <w:r w:rsidDel="00000000" w:rsidR="00000000" w:rsidRPr="00000000">
        <w:rPr>
          <w:sz w:val="28"/>
          <w:szCs w:val="28"/>
          <w:rtl w:val="0"/>
        </w:rPr>
        <w:t xml:space="preserve">: To provide Liberty Middle School Students an opportunity to engage and learn with community leaders and peers in an enriching and safe environment.  </w:t>
      </w:r>
    </w:p>
    <w:p w:rsidR="00000000" w:rsidDel="00000000" w:rsidP="00000000" w:rsidRDefault="00000000" w:rsidRPr="00000000" w14:paraId="00000007">
      <w:pPr>
        <w:rPr>
          <w:sz w:val="28"/>
          <w:szCs w:val="28"/>
        </w:rPr>
      </w:pPr>
      <w:r w:rsidDel="00000000" w:rsidR="00000000" w:rsidRPr="00000000">
        <w:rPr>
          <w:sz w:val="28"/>
          <w:szCs w:val="28"/>
          <w:rtl w:val="0"/>
        </w:rPr>
        <w:t xml:space="preserve">___________________________________________________________________</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LASSO</w:t>
      </w:r>
      <w:r w:rsidDel="00000000" w:rsidR="00000000" w:rsidRPr="00000000">
        <w:rPr>
          <w:sz w:val="28"/>
          <w:szCs w:val="28"/>
          <w:rtl w:val="0"/>
        </w:rPr>
        <w:t xml:space="preserve"> is committed to providing a safe, positive, and structured environment </w:t>
      </w:r>
    </w:p>
    <w:p w:rsidR="00000000" w:rsidDel="00000000" w:rsidP="00000000" w:rsidRDefault="00000000" w:rsidRPr="00000000" w14:paraId="00000009">
      <w:pPr>
        <w:rPr>
          <w:sz w:val="28"/>
          <w:szCs w:val="28"/>
        </w:rPr>
      </w:pPr>
      <w:r w:rsidDel="00000000" w:rsidR="00000000" w:rsidRPr="00000000">
        <w:rPr>
          <w:sz w:val="28"/>
          <w:szCs w:val="28"/>
          <w:rtl w:val="0"/>
        </w:rPr>
        <w:t xml:space="preserve">The program is run by volunteers within the community and hosted by Lemoore Presbyterian Church.  All volunteers have completed background checks and online training* as required by the State of California.  To make the most of the program, we need all students to follow appropriate behavior from the first day.  This allows us to maintain the quality and safety of every activity for all of our participating students.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Please review the following general rules and guidelines and disciplinary consequences that will guide the program.  It is essential that both students and parents understand the expectations of the program as well as the potential consequences.  We ask that you discuss the information below with your child.  We appreciate your support in making appropriate behavior a priority for all students.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Code of Conduct (please initial after each one):</w:t>
      </w:r>
    </w:p>
    <w:p w:rsidR="00000000" w:rsidDel="00000000" w:rsidP="00000000" w:rsidRDefault="00000000" w:rsidRPr="00000000" w14:paraId="0000000E">
      <w:pPr>
        <w:ind w:left="270" w:hanging="270"/>
        <w:rPr>
          <w:b w:val="1"/>
          <w:sz w:val="28"/>
          <w:szCs w:val="28"/>
        </w:rPr>
      </w:pPr>
      <w:r w:rsidDel="00000000" w:rsidR="00000000" w:rsidRPr="00000000">
        <w:rPr>
          <w:b w:val="1"/>
          <w:sz w:val="28"/>
          <w:szCs w:val="28"/>
          <w:rtl w:val="0"/>
        </w:rPr>
        <w:t xml:space="preserve">I agree to:</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Show respect to fellow students and to LASSO volunteer staff (leaders, drivers, helpers, etc…), at all times, and always use respectful language when addressing staff and students.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Student _____ Parent _____</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Stay with my workshop or group, at all times, and move respectfully throughout church facilities during the LASSO program.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Student _____ Parent _____</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Always follow instructions or regulations given by LASSO volunteer staff for each activity.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Student _____ Parent _____</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Show respect for LASSO property and equipment.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Student _____ Parent _____</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Refrain from disruptive behavior, including fighting, violence of any kind, inappropriate language, or harassment of others.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Student _____ Parent _____</w:t>
      </w:r>
      <w:r w:rsidDel="00000000" w:rsidR="00000000" w:rsidRPr="00000000">
        <w:rPr>
          <w:rtl w:val="0"/>
        </w:rPr>
      </w:r>
    </w:p>
    <w:p w:rsidR="00000000" w:rsidDel="00000000" w:rsidP="00000000" w:rsidRDefault="00000000" w:rsidRPr="00000000" w14:paraId="00000014">
      <w:pPr>
        <w:ind w:left="630" w:hanging="360"/>
        <w:rPr>
          <w:sz w:val="28"/>
          <w:szCs w:val="28"/>
        </w:rPr>
      </w:pPr>
      <w:r w:rsidDel="00000000" w:rsidR="00000000" w:rsidRPr="00000000">
        <w:rPr>
          <w:rtl w:val="0"/>
        </w:rPr>
      </w:r>
    </w:p>
    <w:p w:rsidR="00000000" w:rsidDel="00000000" w:rsidP="00000000" w:rsidRDefault="00000000" w:rsidRPr="00000000" w14:paraId="00000015">
      <w:pPr>
        <w:ind w:left="630" w:hanging="360"/>
        <w:rPr>
          <w:sz w:val="28"/>
          <w:szCs w:val="28"/>
        </w:rPr>
      </w:pPr>
      <w:r w:rsidDel="00000000" w:rsidR="00000000" w:rsidRPr="00000000">
        <w:rPr>
          <w:rtl w:val="0"/>
        </w:rPr>
      </w:r>
    </w:p>
    <w:p w:rsidR="00000000" w:rsidDel="00000000" w:rsidP="00000000" w:rsidRDefault="00000000" w:rsidRPr="00000000" w14:paraId="00000016">
      <w:pPr>
        <w:ind w:left="630" w:hanging="360"/>
        <w:rPr>
          <w:sz w:val="28"/>
          <w:szCs w:val="28"/>
        </w:rPr>
      </w:pPr>
      <w:r w:rsidDel="00000000" w:rsidR="00000000" w:rsidRPr="00000000">
        <w:rPr>
          <w:rtl w:val="0"/>
        </w:rPr>
      </w:r>
    </w:p>
    <w:p w:rsidR="00000000" w:rsidDel="00000000" w:rsidP="00000000" w:rsidRDefault="00000000" w:rsidRPr="00000000" w14:paraId="00000017">
      <w:pPr>
        <w:ind w:left="630" w:hanging="360"/>
        <w:rPr>
          <w:sz w:val="28"/>
          <w:szCs w:val="28"/>
        </w:rPr>
      </w:pPr>
      <w:r w:rsidDel="00000000" w:rsidR="00000000" w:rsidRPr="00000000">
        <w:rPr>
          <w:rtl w:val="0"/>
        </w:rPr>
      </w:r>
    </w:p>
    <w:p w:rsidR="00000000" w:rsidDel="00000000" w:rsidP="00000000" w:rsidRDefault="00000000" w:rsidRPr="00000000" w14:paraId="00000018">
      <w:pPr>
        <w:ind w:left="630" w:hanging="360"/>
        <w:rPr>
          <w:sz w:val="28"/>
          <w:szCs w:val="28"/>
        </w:rPr>
      </w:pPr>
      <w:r w:rsidDel="00000000" w:rsidR="00000000" w:rsidRPr="00000000">
        <w:rPr>
          <w:rtl w:val="0"/>
        </w:rPr>
      </w:r>
    </w:p>
    <w:p w:rsidR="00000000" w:rsidDel="00000000" w:rsidP="00000000" w:rsidRDefault="00000000" w:rsidRPr="00000000" w14:paraId="00000019">
      <w:pPr>
        <w:ind w:left="630" w:hanging="360"/>
        <w:rPr>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Code of Conduct Disciplinary Policies:</w:t>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Incident or Infraction</w:t>
            </w:r>
          </w:p>
          <w:p w:rsidR="00000000" w:rsidDel="00000000" w:rsidP="00000000" w:rsidRDefault="00000000" w:rsidRPr="00000000" w14:paraId="0000001C">
            <w:pPr>
              <w:jc w:val="center"/>
              <w:rPr>
                <w:sz w:val="28"/>
                <w:szCs w:val="28"/>
              </w:rPr>
            </w:pPr>
            <w:r w:rsidDel="00000000" w:rsidR="00000000" w:rsidRPr="00000000">
              <w:rPr>
                <w:sz w:val="28"/>
                <w:szCs w:val="28"/>
                <w:rtl w:val="0"/>
              </w:rPr>
              <w:t xml:space="preserve">Physical, aggressive, or violent behavior</w:t>
            </w:r>
          </w:p>
        </w:tc>
        <w:tc>
          <w:tcPr/>
          <w:p w:rsidR="00000000" w:rsidDel="00000000" w:rsidP="00000000" w:rsidRDefault="00000000" w:rsidRPr="00000000" w14:paraId="0000001D">
            <w:pPr>
              <w:jc w:val="center"/>
              <w:rPr>
                <w:b w:val="1"/>
                <w:sz w:val="28"/>
                <w:szCs w:val="28"/>
              </w:rPr>
            </w:pPr>
            <w:r w:rsidDel="00000000" w:rsidR="00000000" w:rsidRPr="00000000">
              <w:rPr>
                <w:b w:val="1"/>
                <w:sz w:val="28"/>
                <w:szCs w:val="28"/>
                <w:rtl w:val="0"/>
              </w:rPr>
              <w:t xml:space="preserve">Incident or Infraction</w:t>
            </w:r>
          </w:p>
          <w:p w:rsidR="00000000" w:rsidDel="00000000" w:rsidP="00000000" w:rsidRDefault="00000000" w:rsidRPr="00000000" w14:paraId="0000001E">
            <w:pPr>
              <w:jc w:val="center"/>
              <w:rPr>
                <w:sz w:val="28"/>
                <w:szCs w:val="28"/>
              </w:rPr>
            </w:pPr>
            <w:r w:rsidDel="00000000" w:rsidR="00000000" w:rsidRPr="00000000">
              <w:rPr>
                <w:sz w:val="28"/>
                <w:szCs w:val="28"/>
                <w:rtl w:val="0"/>
              </w:rPr>
              <w:t xml:space="preserve">Uncooperative or disruptive behavior</w:t>
            </w:r>
          </w:p>
        </w:tc>
        <w:tc>
          <w:tcPr/>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Disciplinary Consequence</w:t>
            </w:r>
          </w:p>
        </w:tc>
      </w:tr>
      <w:tr>
        <w:trPr>
          <w:cantSplit w:val="0"/>
          <w:tblHeader w:val="0"/>
        </w:trPr>
        <w:tc>
          <w:tcPr/>
          <w:p w:rsidR="00000000" w:rsidDel="00000000" w:rsidP="00000000" w:rsidRDefault="00000000" w:rsidRPr="00000000" w14:paraId="00000020">
            <w:pPr>
              <w:rPr>
                <w:sz w:val="28"/>
                <w:szCs w:val="28"/>
                <w:u w:val="single"/>
              </w:rPr>
            </w:pPr>
            <w:r w:rsidDel="00000000" w:rsidR="00000000" w:rsidRPr="00000000">
              <w:rPr>
                <w:sz w:val="28"/>
                <w:szCs w:val="28"/>
                <w:u w:val="single"/>
                <w:rtl w:val="0"/>
              </w:rPr>
              <w:t xml:space="preserve">1</w:t>
            </w:r>
            <w:r w:rsidDel="00000000" w:rsidR="00000000" w:rsidRPr="00000000">
              <w:rPr>
                <w:sz w:val="28"/>
                <w:szCs w:val="28"/>
                <w:u w:val="single"/>
                <w:vertAlign w:val="superscript"/>
                <w:rtl w:val="0"/>
              </w:rPr>
              <w:t xml:space="preserve">st</w:t>
            </w:r>
            <w:r w:rsidDel="00000000" w:rsidR="00000000" w:rsidRPr="00000000">
              <w:rPr>
                <w:sz w:val="28"/>
                <w:szCs w:val="28"/>
                <w:u w:val="single"/>
                <w:rtl w:val="0"/>
              </w:rPr>
              <w:t xml:space="preserve"> offense: </w:t>
            </w:r>
          </w:p>
          <w:p w:rsidR="00000000" w:rsidDel="00000000" w:rsidP="00000000" w:rsidRDefault="00000000" w:rsidRPr="00000000" w14:paraId="00000021">
            <w:pPr>
              <w:rPr>
                <w:sz w:val="28"/>
                <w:szCs w:val="28"/>
              </w:rPr>
            </w:pPr>
            <w:r w:rsidDel="00000000" w:rsidR="00000000" w:rsidRPr="00000000">
              <w:rPr>
                <w:sz w:val="28"/>
                <w:szCs w:val="28"/>
                <w:rtl w:val="0"/>
              </w:rPr>
              <w:t xml:space="preserve">Engaging in physically aggressive behavior </w:t>
            </w:r>
          </w:p>
          <w:p w:rsidR="00000000" w:rsidDel="00000000" w:rsidP="00000000" w:rsidRDefault="00000000" w:rsidRPr="00000000" w14:paraId="00000022">
            <w:pPr>
              <w:rPr>
                <w:sz w:val="28"/>
                <w:szCs w:val="28"/>
              </w:rPr>
            </w:pPr>
            <w:r w:rsidDel="00000000" w:rsidR="00000000" w:rsidRPr="00000000">
              <w:rPr>
                <w:sz w:val="28"/>
                <w:szCs w:val="28"/>
                <w:rtl w:val="0"/>
              </w:rPr>
              <w:t xml:space="preserve">OR</w:t>
            </w:r>
          </w:p>
          <w:p w:rsidR="00000000" w:rsidDel="00000000" w:rsidP="00000000" w:rsidRDefault="00000000" w:rsidRPr="00000000" w14:paraId="00000023">
            <w:pPr>
              <w:rPr>
                <w:sz w:val="28"/>
                <w:szCs w:val="28"/>
              </w:rPr>
            </w:pPr>
            <w:r w:rsidDel="00000000" w:rsidR="00000000" w:rsidRPr="00000000">
              <w:rPr>
                <w:sz w:val="28"/>
                <w:szCs w:val="28"/>
                <w:rtl w:val="0"/>
              </w:rPr>
              <w:t xml:space="preserve">Sexual harassment or assault</w:t>
            </w:r>
          </w:p>
        </w:tc>
        <w:tc>
          <w:tcPr/>
          <w:p w:rsidR="00000000" w:rsidDel="00000000" w:rsidP="00000000" w:rsidRDefault="00000000" w:rsidRPr="00000000" w14:paraId="00000024">
            <w:pPr>
              <w:rPr>
                <w:sz w:val="28"/>
                <w:szCs w:val="28"/>
              </w:rPr>
            </w:pPr>
            <w:r w:rsidDel="00000000" w:rsidR="00000000" w:rsidRPr="00000000">
              <w:rPr>
                <w:rtl w:val="0"/>
              </w:rPr>
            </w:r>
          </w:p>
        </w:tc>
        <w:tc>
          <w:tcPr/>
          <w:p w:rsidR="00000000" w:rsidDel="00000000" w:rsidP="00000000" w:rsidRDefault="00000000" w:rsidRPr="00000000" w14:paraId="00000025">
            <w:pPr>
              <w:rPr>
                <w:sz w:val="28"/>
                <w:szCs w:val="28"/>
              </w:rPr>
            </w:pPr>
            <w:r w:rsidDel="00000000" w:rsidR="00000000" w:rsidRPr="00000000">
              <w:rPr>
                <w:sz w:val="28"/>
                <w:szCs w:val="28"/>
                <w:rtl w:val="0"/>
              </w:rPr>
              <w:t xml:space="preserve">Immediate suspension or expulsion from LASSO</w:t>
            </w:r>
          </w:p>
          <w:p w:rsidR="00000000" w:rsidDel="00000000" w:rsidP="00000000" w:rsidRDefault="00000000" w:rsidRPr="00000000" w14:paraId="00000026">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7">
            <w:pPr>
              <w:rPr>
                <w:sz w:val="28"/>
                <w:szCs w:val="28"/>
              </w:rPr>
            </w:pPr>
            <w:r w:rsidDel="00000000" w:rsidR="00000000" w:rsidRPr="00000000">
              <w:rPr>
                <w:rtl w:val="0"/>
              </w:rPr>
            </w:r>
          </w:p>
        </w:tc>
        <w:tc>
          <w:tcPr/>
          <w:p w:rsidR="00000000" w:rsidDel="00000000" w:rsidP="00000000" w:rsidRDefault="00000000" w:rsidRPr="00000000" w14:paraId="00000028">
            <w:pPr>
              <w:rPr>
                <w:sz w:val="28"/>
                <w:szCs w:val="28"/>
              </w:rPr>
            </w:pPr>
            <w:r w:rsidDel="00000000" w:rsidR="00000000" w:rsidRPr="00000000">
              <w:rPr>
                <w:sz w:val="28"/>
                <w:szCs w:val="28"/>
                <w:rtl w:val="0"/>
              </w:rPr>
              <w:t xml:space="preserve">Strike 1: </w:t>
            </w:r>
          </w:p>
          <w:p w:rsidR="00000000" w:rsidDel="00000000" w:rsidP="00000000" w:rsidRDefault="00000000" w:rsidRPr="00000000" w14:paraId="00000029">
            <w:pPr>
              <w:rPr>
                <w:sz w:val="28"/>
                <w:szCs w:val="28"/>
              </w:rPr>
            </w:pPr>
            <w:r w:rsidDel="00000000" w:rsidR="00000000" w:rsidRPr="00000000">
              <w:rPr>
                <w:sz w:val="28"/>
                <w:szCs w:val="28"/>
                <w:rtl w:val="0"/>
              </w:rPr>
              <w:t xml:space="preserve">Violation of any rule listed above</w:t>
            </w:r>
          </w:p>
        </w:tc>
        <w:tc>
          <w:tcPr/>
          <w:p w:rsidR="00000000" w:rsidDel="00000000" w:rsidP="00000000" w:rsidRDefault="00000000" w:rsidRPr="00000000" w14:paraId="0000002A">
            <w:pPr>
              <w:rPr>
                <w:sz w:val="28"/>
                <w:szCs w:val="28"/>
              </w:rPr>
            </w:pPr>
            <w:r w:rsidDel="00000000" w:rsidR="00000000" w:rsidRPr="00000000">
              <w:rPr>
                <w:sz w:val="28"/>
                <w:szCs w:val="28"/>
                <w:rtl w:val="0"/>
              </w:rPr>
              <w:t xml:space="preserve">Warning: talk to student and remind of code of conduct  </w:t>
            </w:r>
          </w:p>
        </w:tc>
      </w:tr>
      <w:tr>
        <w:trPr>
          <w:cantSplit w:val="0"/>
          <w:tblHeader w:val="0"/>
        </w:trPr>
        <w:tc>
          <w:tcPr/>
          <w:p w:rsidR="00000000" w:rsidDel="00000000" w:rsidP="00000000" w:rsidRDefault="00000000" w:rsidRPr="00000000" w14:paraId="0000002B">
            <w:pPr>
              <w:rPr>
                <w:sz w:val="28"/>
                <w:szCs w:val="28"/>
              </w:rPr>
            </w:pPr>
            <w:r w:rsidDel="00000000" w:rsidR="00000000" w:rsidRPr="00000000">
              <w:rPr>
                <w:rtl w:val="0"/>
              </w:rPr>
            </w:r>
          </w:p>
        </w:tc>
        <w:tc>
          <w:tcPr/>
          <w:p w:rsidR="00000000" w:rsidDel="00000000" w:rsidP="00000000" w:rsidRDefault="00000000" w:rsidRPr="00000000" w14:paraId="0000002C">
            <w:pPr>
              <w:rPr>
                <w:sz w:val="28"/>
                <w:szCs w:val="28"/>
              </w:rPr>
            </w:pPr>
            <w:r w:rsidDel="00000000" w:rsidR="00000000" w:rsidRPr="00000000">
              <w:rPr>
                <w:sz w:val="28"/>
                <w:szCs w:val="28"/>
                <w:rtl w:val="0"/>
              </w:rPr>
              <w:t xml:space="preserve">Strike 2: </w:t>
            </w:r>
          </w:p>
          <w:p w:rsidR="00000000" w:rsidDel="00000000" w:rsidP="00000000" w:rsidRDefault="00000000" w:rsidRPr="00000000" w14:paraId="0000002D">
            <w:pPr>
              <w:rPr>
                <w:sz w:val="28"/>
                <w:szCs w:val="28"/>
              </w:rPr>
            </w:pPr>
            <w:r w:rsidDel="00000000" w:rsidR="00000000" w:rsidRPr="00000000">
              <w:rPr>
                <w:sz w:val="28"/>
                <w:szCs w:val="28"/>
                <w:rtl w:val="0"/>
              </w:rPr>
              <w:t xml:space="preserve">Violation of any rule listed above</w:t>
            </w:r>
          </w:p>
        </w:tc>
        <w:tc>
          <w:tcPr/>
          <w:p w:rsidR="00000000" w:rsidDel="00000000" w:rsidP="00000000" w:rsidRDefault="00000000" w:rsidRPr="00000000" w14:paraId="0000002E">
            <w:pPr>
              <w:rPr>
                <w:sz w:val="28"/>
                <w:szCs w:val="28"/>
              </w:rPr>
            </w:pPr>
            <w:r w:rsidDel="00000000" w:rsidR="00000000" w:rsidRPr="00000000">
              <w:rPr>
                <w:sz w:val="28"/>
                <w:szCs w:val="28"/>
                <w:rtl w:val="0"/>
              </w:rPr>
              <w:t xml:space="preserve">Contact parent regarding behavior infraction</w:t>
            </w:r>
          </w:p>
        </w:tc>
      </w:tr>
      <w:tr>
        <w:trPr>
          <w:cantSplit w:val="0"/>
          <w:tblHeader w:val="0"/>
        </w:trPr>
        <w:tc>
          <w:tcPr/>
          <w:p w:rsidR="00000000" w:rsidDel="00000000" w:rsidP="00000000" w:rsidRDefault="00000000" w:rsidRPr="00000000" w14:paraId="0000002F">
            <w:pPr>
              <w:rPr>
                <w:sz w:val="28"/>
                <w:szCs w:val="28"/>
              </w:rPr>
            </w:pPr>
            <w:r w:rsidDel="00000000" w:rsidR="00000000" w:rsidRPr="00000000">
              <w:rPr>
                <w:rtl w:val="0"/>
              </w:rPr>
            </w:r>
          </w:p>
        </w:tc>
        <w:tc>
          <w:tcPr/>
          <w:p w:rsidR="00000000" w:rsidDel="00000000" w:rsidP="00000000" w:rsidRDefault="00000000" w:rsidRPr="00000000" w14:paraId="00000030">
            <w:pPr>
              <w:rPr>
                <w:sz w:val="28"/>
                <w:szCs w:val="28"/>
              </w:rPr>
            </w:pPr>
            <w:r w:rsidDel="00000000" w:rsidR="00000000" w:rsidRPr="00000000">
              <w:rPr>
                <w:sz w:val="28"/>
                <w:szCs w:val="28"/>
                <w:rtl w:val="0"/>
              </w:rPr>
              <w:t xml:space="preserve">Strike 3: </w:t>
            </w:r>
          </w:p>
          <w:p w:rsidR="00000000" w:rsidDel="00000000" w:rsidP="00000000" w:rsidRDefault="00000000" w:rsidRPr="00000000" w14:paraId="00000031">
            <w:pPr>
              <w:rPr>
                <w:sz w:val="28"/>
                <w:szCs w:val="28"/>
              </w:rPr>
            </w:pPr>
            <w:r w:rsidDel="00000000" w:rsidR="00000000" w:rsidRPr="00000000">
              <w:rPr>
                <w:sz w:val="28"/>
                <w:szCs w:val="28"/>
                <w:rtl w:val="0"/>
              </w:rPr>
              <w:t xml:space="preserve">Violation of any rule listed above</w:t>
            </w:r>
          </w:p>
        </w:tc>
        <w:tc>
          <w:tcPr/>
          <w:p w:rsidR="00000000" w:rsidDel="00000000" w:rsidP="00000000" w:rsidRDefault="00000000" w:rsidRPr="00000000" w14:paraId="00000032">
            <w:pPr>
              <w:rPr>
                <w:sz w:val="28"/>
                <w:szCs w:val="28"/>
              </w:rPr>
            </w:pPr>
            <w:r w:rsidDel="00000000" w:rsidR="00000000" w:rsidRPr="00000000">
              <w:rPr>
                <w:sz w:val="28"/>
                <w:szCs w:val="28"/>
                <w:rtl w:val="0"/>
              </w:rPr>
              <w:t xml:space="preserve">One week suspension, contact parent   </w:t>
            </w:r>
          </w:p>
        </w:tc>
      </w:tr>
      <w:tr>
        <w:trPr>
          <w:cantSplit w:val="0"/>
          <w:tblHeader w:val="0"/>
        </w:trPr>
        <w:tc>
          <w:tcPr/>
          <w:p w:rsidR="00000000" w:rsidDel="00000000" w:rsidP="00000000" w:rsidRDefault="00000000" w:rsidRPr="00000000" w14:paraId="00000033">
            <w:pPr>
              <w:rPr>
                <w:sz w:val="28"/>
                <w:szCs w:val="28"/>
              </w:rPr>
            </w:pPr>
            <w:r w:rsidDel="00000000" w:rsidR="00000000" w:rsidRPr="00000000">
              <w:rPr>
                <w:rtl w:val="0"/>
              </w:rPr>
            </w:r>
          </w:p>
        </w:tc>
        <w:tc>
          <w:tcPr/>
          <w:p w:rsidR="00000000" w:rsidDel="00000000" w:rsidP="00000000" w:rsidRDefault="00000000" w:rsidRPr="00000000" w14:paraId="00000034">
            <w:pPr>
              <w:rPr>
                <w:sz w:val="28"/>
                <w:szCs w:val="28"/>
              </w:rPr>
            </w:pPr>
            <w:r w:rsidDel="00000000" w:rsidR="00000000" w:rsidRPr="00000000">
              <w:rPr>
                <w:sz w:val="28"/>
                <w:szCs w:val="28"/>
                <w:rtl w:val="0"/>
              </w:rPr>
              <w:t xml:space="preserve">Strike 4: </w:t>
            </w:r>
          </w:p>
          <w:p w:rsidR="00000000" w:rsidDel="00000000" w:rsidP="00000000" w:rsidRDefault="00000000" w:rsidRPr="00000000" w14:paraId="00000035">
            <w:pPr>
              <w:rPr>
                <w:sz w:val="28"/>
                <w:szCs w:val="28"/>
              </w:rPr>
            </w:pPr>
            <w:r w:rsidDel="00000000" w:rsidR="00000000" w:rsidRPr="00000000">
              <w:rPr>
                <w:sz w:val="28"/>
                <w:szCs w:val="28"/>
                <w:rtl w:val="0"/>
              </w:rPr>
              <w:t xml:space="preserve">Violation of any rule listed above</w:t>
            </w:r>
          </w:p>
        </w:tc>
        <w:tc>
          <w:tcPr/>
          <w:p w:rsidR="00000000" w:rsidDel="00000000" w:rsidP="00000000" w:rsidRDefault="00000000" w:rsidRPr="00000000" w14:paraId="00000036">
            <w:pPr>
              <w:rPr>
                <w:sz w:val="28"/>
                <w:szCs w:val="28"/>
              </w:rPr>
            </w:pPr>
            <w:r w:rsidDel="00000000" w:rsidR="00000000" w:rsidRPr="00000000">
              <w:rPr>
                <w:sz w:val="28"/>
                <w:szCs w:val="28"/>
                <w:rtl w:val="0"/>
              </w:rPr>
              <w:t xml:space="preserve">Expulsion from LASSO</w:t>
            </w:r>
          </w:p>
        </w:tc>
      </w:tr>
    </w:tbl>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I have read and understand the above rules and policies and I understand that my participation in the LASSO program requires adhering to these rules and policies.</w:t>
      </w:r>
    </w:p>
    <w:p w:rsidR="00000000" w:rsidDel="00000000" w:rsidP="00000000" w:rsidRDefault="00000000" w:rsidRPr="00000000" w14:paraId="00000039">
      <w:pPr>
        <w:rPr>
          <w:sz w:val="28"/>
          <w:szCs w:val="28"/>
        </w:rPr>
      </w:pPr>
      <w:r w:rsidDel="00000000" w:rsidR="00000000" w:rsidRPr="00000000">
        <w:rPr>
          <w:sz w:val="28"/>
          <w:szCs w:val="28"/>
          <w:rtl w:val="0"/>
        </w:rPr>
        <w:t xml:space="preserve">Student Name:  ___________________________________</w:t>
      </w:r>
    </w:p>
    <w:p w:rsidR="00000000" w:rsidDel="00000000" w:rsidP="00000000" w:rsidRDefault="00000000" w:rsidRPr="00000000" w14:paraId="0000003A">
      <w:pPr>
        <w:rPr>
          <w:sz w:val="28"/>
          <w:szCs w:val="28"/>
        </w:rPr>
      </w:pPr>
      <w:r w:rsidDel="00000000" w:rsidR="00000000" w:rsidRPr="00000000">
        <w:rPr>
          <w:sz w:val="28"/>
          <w:szCs w:val="28"/>
          <w:rtl w:val="0"/>
        </w:rPr>
        <w:t xml:space="preserve">Student Signature:</w:t>
        <w:tab/>
        <w:t xml:space="preserve">________________________________</w:t>
        <w:tab/>
        <w:t xml:space="preserve">Date: _________</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I have read and understand the above rules and policies and I understand that my child’s participation in LASSO requires adhering to these rules and policies. </w:t>
      </w:r>
    </w:p>
    <w:p w:rsidR="00000000" w:rsidDel="00000000" w:rsidP="00000000" w:rsidRDefault="00000000" w:rsidRPr="00000000" w14:paraId="0000003D">
      <w:pPr>
        <w:rPr>
          <w:sz w:val="28"/>
          <w:szCs w:val="28"/>
        </w:rPr>
      </w:pPr>
      <w:r w:rsidDel="00000000" w:rsidR="00000000" w:rsidRPr="00000000">
        <w:rPr>
          <w:sz w:val="28"/>
          <w:szCs w:val="28"/>
          <w:rtl w:val="0"/>
        </w:rPr>
        <w:t xml:space="preserve">Parent/Guardian Name:</w:t>
        <w:tab/>
        <w:t xml:space="preserve">_____________________________</w:t>
      </w:r>
    </w:p>
    <w:p w:rsidR="00000000" w:rsidDel="00000000" w:rsidP="00000000" w:rsidRDefault="00000000" w:rsidRPr="00000000" w14:paraId="0000003E">
      <w:pPr>
        <w:rPr>
          <w:sz w:val="28"/>
          <w:szCs w:val="28"/>
        </w:rPr>
      </w:pPr>
      <w:r w:rsidDel="00000000" w:rsidR="00000000" w:rsidRPr="00000000">
        <w:rPr>
          <w:sz w:val="28"/>
          <w:szCs w:val="28"/>
          <w:rtl w:val="0"/>
        </w:rPr>
        <w:t xml:space="preserve">Parent/Guardian Signature: __________________________</w:t>
        <w:tab/>
        <w:t xml:space="preserve">Date:_________</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sz w:val="28"/>
          <w:szCs w:val="28"/>
          <w:rtl w:val="0"/>
        </w:rPr>
        <w:t xml:space="preserve">*Ministry Safe is an online abuse prevention program that screens and educates staff and volunteers to help prevent abuse of children, youth, and vulnerable adults in group settings. For more information, visit https://ministrysafe.com.  </w:t>
      </w:r>
    </w:p>
    <w:p w:rsidR="00000000" w:rsidDel="00000000" w:rsidP="00000000" w:rsidRDefault="00000000" w:rsidRPr="00000000" w14:paraId="00000042">
      <w:pPr>
        <w:rPr>
          <w:sz w:val="28"/>
          <w:szCs w:val="28"/>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D37D9"/>
    <w:rPr>
      <w:color w:val="0563c1" w:themeColor="hyperlink"/>
      <w:u w:val="single"/>
    </w:rPr>
  </w:style>
  <w:style w:type="character" w:styleId="UnresolvedMention">
    <w:name w:val="Unresolved Mention"/>
    <w:basedOn w:val="DefaultParagraphFont"/>
    <w:uiPriority w:val="99"/>
    <w:semiHidden w:val="1"/>
    <w:unhideWhenUsed w:val="1"/>
    <w:rsid w:val="009D37D9"/>
    <w:rPr>
      <w:color w:val="605e5c"/>
      <w:shd w:color="auto" w:fill="e1dfdd" w:val="clear"/>
    </w:rPr>
  </w:style>
  <w:style w:type="paragraph" w:styleId="ListParagraph">
    <w:name w:val="List Paragraph"/>
    <w:basedOn w:val="Normal"/>
    <w:uiPriority w:val="34"/>
    <w:qFormat w:val="1"/>
    <w:rsid w:val="00FA77D9"/>
    <w:pPr>
      <w:ind w:left="720"/>
      <w:contextualSpacing w:val="1"/>
    </w:pPr>
  </w:style>
  <w:style w:type="table" w:styleId="TableGrid">
    <w:name w:val="Table Grid"/>
    <w:basedOn w:val="TableNormal"/>
    <w:uiPriority w:val="39"/>
    <w:rsid w:val="003B0C8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Msb3A05VKpHiXHj37fiP40YfhA==">CgMxLjA4AHIhMXJxYWlOaHNWeDlWaWpTdDRtSmhHZVRIQVFSYWdMWWlK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2022-05-24T03:29:00Z</dcterms:created>
  <dc:creator>Melody Downie-Dack</dc:creator>
</cp:coreProperties>
</file>