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259" w:rsidRPr="00C42B41" w:rsidRDefault="00257259" w:rsidP="00257259">
      <w:pPr>
        <w:spacing w:after="0"/>
        <w:rPr>
          <w:rFonts w:ascii="Helvetica" w:eastAsia="Times New Roman" w:hAnsi="Helvetica"/>
          <w:sz w:val="40"/>
          <w:szCs w:val="40"/>
        </w:rPr>
      </w:pPr>
      <w:r w:rsidRPr="00C42B41">
        <w:rPr>
          <w:rFonts w:ascii="Helvetica" w:eastAsia="Times New Roman" w:hAnsi="Helvetica" w:cs="Arial"/>
          <w:color w:val="000000"/>
          <w:sz w:val="40"/>
          <w:szCs w:val="40"/>
        </w:rPr>
        <w:t xml:space="preserve">Lemoore Presbyterian Church </w:t>
      </w:r>
    </w:p>
    <w:p w:rsidR="00257259" w:rsidRPr="00C42B41" w:rsidRDefault="00257259" w:rsidP="00257259">
      <w:pPr>
        <w:spacing w:after="0"/>
        <w:rPr>
          <w:rFonts w:ascii="Helvetica" w:eastAsia="Times New Roman" w:hAnsi="Helvetica"/>
          <w:sz w:val="40"/>
          <w:szCs w:val="40"/>
        </w:rPr>
      </w:pPr>
      <w:r w:rsidRPr="00C42B41">
        <w:rPr>
          <w:rFonts w:ascii="Helvetica" w:eastAsia="Times New Roman" w:hAnsi="Helvetica" w:cs="Arial"/>
          <w:color w:val="000000"/>
          <w:sz w:val="40"/>
          <w:szCs w:val="40"/>
        </w:rPr>
        <w:t>Guidelines for Funerals &amp; Memorial Services</w:t>
      </w:r>
    </w:p>
    <w:p w:rsidR="00257259" w:rsidRDefault="00257259" w:rsidP="00257259">
      <w:pPr>
        <w:spacing w:after="0"/>
        <w:rPr>
          <w:rFonts w:ascii="Helvetica" w:eastAsia="Times New Roman" w:hAnsi="Helvetica" w:cs="Arial"/>
          <w:color w:val="000000"/>
          <w:sz w:val="22"/>
        </w:rPr>
      </w:pPr>
    </w:p>
    <w:p w:rsidR="00257259" w:rsidRPr="00257259" w:rsidRDefault="00257259" w:rsidP="00257259">
      <w:pPr>
        <w:spacing w:after="0"/>
        <w:rPr>
          <w:rFonts w:ascii="Helvetica" w:eastAsia="Times New Roman" w:hAnsi="Helvetica"/>
          <w:szCs w:val="24"/>
        </w:rPr>
      </w:pPr>
      <w:r>
        <w:rPr>
          <w:rFonts w:ascii="Helvetica" w:eastAsia="Times New Roman" w:hAnsi="Helvetica" w:cs="Arial"/>
          <w:color w:val="000000"/>
          <w:sz w:val="22"/>
        </w:rPr>
        <w:t xml:space="preserve">Revised </w:t>
      </w:r>
      <w:r w:rsidR="00FC6D9B">
        <w:rPr>
          <w:rFonts w:ascii="Helvetica" w:eastAsia="Times New Roman" w:hAnsi="Helvetica" w:cs="Arial"/>
          <w:color w:val="000000"/>
          <w:sz w:val="22"/>
        </w:rPr>
        <w:t>5/9/2017</w:t>
      </w:r>
    </w:p>
    <w:p w:rsidR="00257259" w:rsidRPr="00257259" w:rsidRDefault="00257259" w:rsidP="00257259">
      <w:pPr>
        <w:tabs>
          <w:tab w:val="left" w:pos="9360"/>
        </w:tabs>
        <w:spacing w:after="0"/>
        <w:jc w:val="left"/>
        <w:rPr>
          <w:rFonts w:ascii="Helvetica" w:eastAsia="Times New Roman" w:hAnsi="Helvetica" w:cs="Arial"/>
          <w:color w:val="000000"/>
          <w:sz w:val="22"/>
          <w:u w:val="single"/>
        </w:rPr>
      </w:pPr>
      <w:r>
        <w:rPr>
          <w:rFonts w:ascii="Helvetica" w:eastAsia="Times New Roman" w:hAnsi="Helvetica" w:cs="Arial"/>
          <w:color w:val="000000"/>
          <w:sz w:val="22"/>
          <w:u w:val="single"/>
        </w:rPr>
        <w:tab/>
      </w:r>
    </w:p>
    <w:p w:rsidR="00257259" w:rsidRPr="00257259" w:rsidRDefault="00257259" w:rsidP="00257259">
      <w:pPr>
        <w:spacing w:after="0"/>
        <w:jc w:val="left"/>
        <w:rPr>
          <w:rFonts w:ascii="Helvetica" w:eastAsia="Times New Roman" w:hAnsi="Helvetica"/>
          <w:szCs w:val="24"/>
        </w:rPr>
      </w:pPr>
    </w:p>
    <w:p w:rsidR="00195FDC" w:rsidRDefault="00195FDC" w:rsidP="00257259">
      <w:pPr>
        <w:spacing w:after="0"/>
        <w:jc w:val="both"/>
        <w:rPr>
          <w:rFonts w:ascii="Helvetica" w:eastAsia="Times New Roman" w:hAnsi="Helvetica" w:cs="Arial"/>
          <w:bCs/>
          <w:color w:val="000000"/>
          <w:sz w:val="22"/>
        </w:rPr>
      </w:pPr>
    </w:p>
    <w:p w:rsidR="00195FDC" w:rsidRDefault="00195FDC" w:rsidP="00257259">
      <w:pPr>
        <w:spacing w:after="0"/>
        <w:jc w:val="both"/>
        <w:rPr>
          <w:rFonts w:ascii="Helvetica" w:eastAsia="Times New Roman" w:hAnsi="Helvetica" w:cs="Arial"/>
          <w:bCs/>
          <w:color w:val="000000"/>
          <w:sz w:val="22"/>
        </w:rPr>
      </w:pPr>
    </w:p>
    <w:p w:rsidR="00195FDC" w:rsidRDefault="00195FDC" w:rsidP="00257259">
      <w:pPr>
        <w:spacing w:after="0"/>
        <w:jc w:val="both"/>
        <w:rPr>
          <w:rFonts w:ascii="Helvetica" w:eastAsia="Times New Roman" w:hAnsi="Helvetica" w:cs="Arial"/>
          <w:bCs/>
          <w:color w:val="000000"/>
          <w:sz w:val="22"/>
        </w:rPr>
      </w:pPr>
    </w:p>
    <w:p w:rsidR="00195FDC" w:rsidRDefault="00195FDC" w:rsidP="00257259">
      <w:pPr>
        <w:spacing w:after="0"/>
        <w:jc w:val="both"/>
        <w:rPr>
          <w:rFonts w:ascii="Helvetica" w:eastAsia="Times New Roman" w:hAnsi="Helvetica" w:cs="Arial"/>
          <w:bCs/>
          <w:color w:val="000000"/>
          <w:sz w:val="22"/>
        </w:rPr>
      </w:pPr>
    </w:p>
    <w:p w:rsidR="00F46FFD" w:rsidRPr="00F46FFD" w:rsidRDefault="00F46FFD" w:rsidP="00257259">
      <w:pPr>
        <w:spacing w:after="0"/>
        <w:jc w:val="both"/>
        <w:rPr>
          <w:rFonts w:ascii="Helvetica" w:eastAsia="Times New Roman" w:hAnsi="Helvetica" w:cs="Arial"/>
          <w:bCs/>
          <w:color w:val="000000"/>
          <w:sz w:val="22"/>
        </w:rPr>
      </w:pPr>
      <w:r w:rsidRPr="00F46FFD">
        <w:rPr>
          <w:rFonts w:ascii="Helvetica" w:eastAsia="Times New Roman" w:hAnsi="Helvetica" w:cs="Arial"/>
          <w:bCs/>
          <w:color w:val="000000"/>
          <w:sz w:val="22"/>
        </w:rPr>
        <w:t>Dear friend,</w:t>
      </w:r>
    </w:p>
    <w:p w:rsidR="00F46FFD" w:rsidRPr="00F46FFD" w:rsidRDefault="00F46FFD" w:rsidP="00257259">
      <w:pPr>
        <w:spacing w:after="0"/>
        <w:jc w:val="both"/>
        <w:rPr>
          <w:rFonts w:ascii="Helvetica" w:eastAsia="Times New Roman" w:hAnsi="Helvetica" w:cs="Arial"/>
          <w:bCs/>
          <w:color w:val="000000"/>
          <w:sz w:val="22"/>
        </w:rPr>
      </w:pPr>
    </w:p>
    <w:p w:rsidR="00F46FFD" w:rsidRDefault="00F46FFD"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Before getting into the details of planning a service, allow me to express my sympathy and condolences to you and your family during this difficult time of loss. Even in the best of circumstances the death of a loved one is very painful. I want you to know that our church is here to help you through this.</w:t>
      </w:r>
    </w:p>
    <w:p w:rsidR="00F46FFD" w:rsidRDefault="00F46FFD" w:rsidP="00257259">
      <w:pPr>
        <w:spacing w:after="0"/>
        <w:jc w:val="both"/>
        <w:rPr>
          <w:rFonts w:ascii="Helvetica" w:eastAsia="Times New Roman" w:hAnsi="Helvetica" w:cs="Arial"/>
          <w:bCs/>
          <w:color w:val="000000"/>
          <w:sz w:val="22"/>
        </w:rPr>
      </w:pPr>
    </w:p>
    <w:p w:rsidR="00F46FFD" w:rsidRDefault="00F46FFD"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The following guidelines are designed to walk you through the process of planning a funeral or memorial service that will give glory to God and honor your loved one. This is not only an important part of the healing process; it’s also the best thing we can do in the face of death. When we can’t stand on our own, we stand together on the promises of God and remember Jesus’ victory over death.</w:t>
      </w:r>
    </w:p>
    <w:p w:rsidR="00F46FFD" w:rsidRDefault="00F46FFD" w:rsidP="00257259">
      <w:pPr>
        <w:spacing w:after="0"/>
        <w:jc w:val="both"/>
        <w:rPr>
          <w:rFonts w:ascii="Helvetica" w:eastAsia="Times New Roman" w:hAnsi="Helvetica" w:cs="Arial"/>
          <w:bCs/>
          <w:color w:val="000000"/>
          <w:sz w:val="22"/>
        </w:rPr>
      </w:pPr>
    </w:p>
    <w:p w:rsidR="00F46FFD" w:rsidRDefault="00F46FFD"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 xml:space="preserve">The Apostle Paul wrote, </w:t>
      </w:r>
      <w:r>
        <w:rPr>
          <w:rFonts w:ascii="Helvetica" w:hAnsi="Helvetica" w:cs="Arial"/>
          <w:bCs/>
          <w:color w:val="000000"/>
          <w:sz w:val="22"/>
        </w:rPr>
        <w:t>“D</w:t>
      </w:r>
      <w:r w:rsidRPr="00F46FFD">
        <w:rPr>
          <w:rFonts w:ascii="Helvetica" w:hAnsi="Helvetica" w:cs="Arial"/>
          <w:bCs/>
          <w:color w:val="000000"/>
          <w:sz w:val="22"/>
        </w:rPr>
        <w:t>on’t you know that all of us who were baptized into Christ Jesus were baptized into his death? We were therefore buried with him through baptism into death in order that, just as Christ was raised from the dead through the glory of the Father, we too may live a new life.</w:t>
      </w:r>
      <w:r w:rsidR="00195FDC">
        <w:rPr>
          <w:rFonts w:ascii="Helvetica" w:hAnsi="Helvetica" w:cs="Arial"/>
          <w:bCs/>
          <w:color w:val="000000"/>
          <w:sz w:val="22"/>
        </w:rPr>
        <w:t xml:space="preserve"> </w:t>
      </w:r>
      <w:r w:rsidRPr="00F46FFD">
        <w:rPr>
          <w:rFonts w:ascii="Helvetica" w:eastAsia="Times New Roman" w:hAnsi="Helvetica" w:cs="Arial"/>
          <w:bCs/>
          <w:color w:val="000000"/>
          <w:sz w:val="22"/>
        </w:rPr>
        <w:t>For if we have been united with him in a death like his, we will certainly also be united with</w:t>
      </w:r>
      <w:r w:rsidR="00195FDC">
        <w:rPr>
          <w:rFonts w:ascii="Helvetica" w:eastAsia="Times New Roman" w:hAnsi="Helvetica" w:cs="Arial"/>
          <w:bCs/>
          <w:color w:val="000000"/>
          <w:sz w:val="22"/>
        </w:rPr>
        <w:t xml:space="preserve"> him in a resurrection like his.” (</w:t>
      </w:r>
      <w:r>
        <w:rPr>
          <w:rFonts w:ascii="Helvetica" w:eastAsia="Times New Roman" w:hAnsi="Helvetica" w:cs="Arial"/>
          <w:bCs/>
          <w:color w:val="000000"/>
          <w:sz w:val="22"/>
        </w:rPr>
        <w:t>Romans 6:3-5</w:t>
      </w:r>
      <w:r w:rsidR="00195FDC">
        <w:rPr>
          <w:rFonts w:ascii="Helvetica" w:eastAsia="Times New Roman" w:hAnsi="Helvetica" w:cs="Arial"/>
          <w:bCs/>
          <w:color w:val="000000"/>
          <w:sz w:val="22"/>
        </w:rPr>
        <w:t>)</w:t>
      </w:r>
    </w:p>
    <w:p w:rsidR="00F46FFD" w:rsidRDefault="00F46FFD" w:rsidP="00257259">
      <w:pPr>
        <w:spacing w:after="0"/>
        <w:jc w:val="both"/>
        <w:rPr>
          <w:rFonts w:ascii="Helvetica" w:eastAsia="Times New Roman" w:hAnsi="Helvetica" w:cs="Arial"/>
          <w:bCs/>
          <w:color w:val="000000"/>
          <w:sz w:val="22"/>
        </w:rPr>
      </w:pPr>
    </w:p>
    <w:p w:rsidR="00F46FFD" w:rsidRDefault="00195FDC"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 xml:space="preserve">That is the Christian hope. As we plan this service together, may that hope </w:t>
      </w:r>
      <w:proofErr w:type="gramStart"/>
      <w:r>
        <w:rPr>
          <w:rFonts w:ascii="Helvetica" w:eastAsia="Times New Roman" w:hAnsi="Helvetica" w:cs="Arial"/>
          <w:bCs/>
          <w:color w:val="000000"/>
          <w:sz w:val="22"/>
        </w:rPr>
        <w:t>sustain</w:t>
      </w:r>
      <w:proofErr w:type="gramEnd"/>
      <w:r>
        <w:rPr>
          <w:rFonts w:ascii="Helvetica" w:eastAsia="Times New Roman" w:hAnsi="Helvetica" w:cs="Arial"/>
          <w:bCs/>
          <w:color w:val="000000"/>
          <w:sz w:val="22"/>
        </w:rPr>
        <w:t xml:space="preserve"> you and your family. May you find comfort in the good news that death is not the end of your loved one’s story, and may our Lord Jesus Christ give you rest for your soul.</w:t>
      </w:r>
    </w:p>
    <w:p w:rsidR="00195FDC" w:rsidRDefault="00195FDC" w:rsidP="00257259">
      <w:pPr>
        <w:spacing w:after="0"/>
        <w:jc w:val="both"/>
        <w:rPr>
          <w:rFonts w:ascii="Helvetica" w:eastAsia="Times New Roman" w:hAnsi="Helvetica" w:cs="Arial"/>
          <w:bCs/>
          <w:color w:val="000000"/>
          <w:sz w:val="22"/>
        </w:rPr>
      </w:pPr>
    </w:p>
    <w:p w:rsidR="00195FDC" w:rsidRDefault="00195FDC"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Very sincerely yours,</w:t>
      </w:r>
    </w:p>
    <w:p w:rsidR="00195FDC" w:rsidRDefault="00195FDC" w:rsidP="00257259">
      <w:pPr>
        <w:spacing w:after="0"/>
        <w:jc w:val="both"/>
        <w:rPr>
          <w:rFonts w:ascii="Helvetica" w:eastAsia="Times New Roman" w:hAnsi="Helvetica" w:cs="Arial"/>
          <w:bCs/>
          <w:color w:val="000000"/>
          <w:sz w:val="22"/>
        </w:rPr>
      </w:pPr>
      <w:r>
        <w:rPr>
          <w:rFonts w:ascii="Helvetica" w:eastAsia="Times New Roman" w:hAnsi="Helvetica" w:cs="Arial"/>
          <w:bCs/>
          <w:noProof/>
          <w:color w:val="000000"/>
          <w:sz w:val="22"/>
        </w:rPr>
        <w:drawing>
          <wp:anchor distT="0" distB="0" distL="114300" distR="114300" simplePos="0" relativeHeight="251658240" behindDoc="0" locked="0" layoutInCell="1" allowOverlap="1" wp14:anchorId="367A268B" wp14:editId="07257B84">
            <wp:simplePos x="0" y="0"/>
            <wp:positionH relativeFrom="column">
              <wp:posOffset>-47625</wp:posOffset>
            </wp:positionH>
            <wp:positionV relativeFrom="paragraph">
              <wp:posOffset>33020</wp:posOffset>
            </wp:positionV>
            <wp:extent cx="1626870"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e's-Signa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6870" cy="438150"/>
                    </a:xfrm>
                    <a:prstGeom prst="rect">
                      <a:avLst/>
                    </a:prstGeom>
                  </pic:spPr>
                </pic:pic>
              </a:graphicData>
            </a:graphic>
            <wp14:sizeRelH relativeFrom="page">
              <wp14:pctWidth>0</wp14:pctWidth>
            </wp14:sizeRelH>
            <wp14:sizeRelV relativeFrom="page">
              <wp14:pctHeight>0</wp14:pctHeight>
            </wp14:sizeRelV>
          </wp:anchor>
        </w:drawing>
      </w:r>
    </w:p>
    <w:p w:rsidR="00195FDC" w:rsidRDefault="00195FDC" w:rsidP="00257259">
      <w:pPr>
        <w:spacing w:after="0"/>
        <w:jc w:val="both"/>
        <w:rPr>
          <w:rFonts w:ascii="Helvetica" w:eastAsia="Times New Roman" w:hAnsi="Helvetica" w:cs="Arial"/>
          <w:bCs/>
          <w:color w:val="000000"/>
          <w:sz w:val="22"/>
        </w:rPr>
      </w:pPr>
    </w:p>
    <w:p w:rsidR="00195FDC" w:rsidRDefault="00195FDC" w:rsidP="00257259">
      <w:pPr>
        <w:spacing w:after="0"/>
        <w:jc w:val="both"/>
        <w:rPr>
          <w:rFonts w:ascii="Helvetica" w:eastAsia="Times New Roman" w:hAnsi="Helvetica" w:cs="Arial"/>
          <w:bCs/>
          <w:color w:val="000000"/>
          <w:sz w:val="22"/>
        </w:rPr>
      </w:pPr>
    </w:p>
    <w:p w:rsidR="00195FDC" w:rsidRPr="00F46FFD" w:rsidRDefault="00195FDC"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Pastor Dave</w:t>
      </w: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F46FFD" w:rsidRDefault="00F46FFD" w:rsidP="00257259">
      <w:pPr>
        <w:spacing w:after="0"/>
        <w:jc w:val="both"/>
        <w:rPr>
          <w:rFonts w:ascii="Helvetica" w:eastAsia="Times New Roman" w:hAnsi="Helvetica" w:cs="Arial"/>
          <w:b/>
          <w:bCs/>
          <w:color w:val="000000"/>
          <w:sz w:val="22"/>
        </w:rPr>
      </w:pPr>
    </w:p>
    <w:p w:rsidR="00195FDC" w:rsidRDefault="00195FDC" w:rsidP="00257259">
      <w:pPr>
        <w:spacing w:after="0"/>
        <w:jc w:val="both"/>
        <w:rPr>
          <w:rFonts w:ascii="Helvetica" w:eastAsia="Times New Roman" w:hAnsi="Helvetica" w:cs="Arial"/>
          <w:b/>
          <w:bCs/>
          <w:color w:val="000000"/>
          <w:sz w:val="22"/>
        </w:rPr>
      </w:pPr>
    </w:p>
    <w:p w:rsidR="00195FDC" w:rsidRPr="00D36B36" w:rsidRDefault="00195FDC" w:rsidP="00195FDC">
      <w:pPr>
        <w:spacing w:after="0"/>
        <w:rPr>
          <w:rFonts w:ascii="Helvetica" w:eastAsia="Times New Roman" w:hAnsi="Helvetica" w:cs="Arial"/>
          <w:bCs/>
          <w:color w:val="000000"/>
          <w:sz w:val="40"/>
          <w:szCs w:val="40"/>
        </w:rPr>
      </w:pPr>
      <w:r w:rsidRPr="00D36B36">
        <w:rPr>
          <w:rFonts w:ascii="Helvetica" w:eastAsia="Times New Roman" w:hAnsi="Helvetica" w:cs="Arial"/>
          <w:bCs/>
          <w:color w:val="000000"/>
          <w:sz w:val="40"/>
          <w:szCs w:val="40"/>
        </w:rPr>
        <w:t>First Steps: What to Do when a Loved One Dies</w:t>
      </w:r>
    </w:p>
    <w:p w:rsidR="00195FDC" w:rsidRDefault="00195FDC" w:rsidP="00257259">
      <w:pPr>
        <w:spacing w:after="0"/>
        <w:jc w:val="both"/>
        <w:rPr>
          <w:rFonts w:ascii="Helvetica" w:eastAsia="Times New Roman" w:hAnsi="Helvetica" w:cs="Arial"/>
          <w:b/>
          <w:bCs/>
          <w:color w:val="000000"/>
          <w:sz w:val="22"/>
        </w:rPr>
      </w:pPr>
    </w:p>
    <w:p w:rsidR="00195FDC" w:rsidRDefault="00195FDC" w:rsidP="00257259">
      <w:pPr>
        <w:spacing w:after="0"/>
        <w:jc w:val="both"/>
        <w:rPr>
          <w:rFonts w:ascii="Helvetica" w:eastAsia="Times New Roman" w:hAnsi="Helvetica" w:cs="Arial"/>
          <w:b/>
          <w:bCs/>
          <w:color w:val="000000"/>
          <w:sz w:val="22"/>
        </w:rPr>
      </w:pPr>
    </w:p>
    <w:p w:rsidR="00195FDC" w:rsidRDefault="00195FDC" w:rsidP="00A84F2D">
      <w:pPr>
        <w:spacing w:after="120"/>
        <w:jc w:val="both"/>
        <w:rPr>
          <w:rFonts w:ascii="Helvetica" w:eastAsia="Times New Roman" w:hAnsi="Helvetica" w:cs="Arial"/>
          <w:b/>
          <w:bCs/>
          <w:color w:val="000000"/>
          <w:sz w:val="22"/>
        </w:rPr>
      </w:pPr>
      <w:r>
        <w:rPr>
          <w:rFonts w:ascii="Helvetica" w:eastAsia="Times New Roman" w:hAnsi="Helvetica" w:cs="Arial"/>
          <w:b/>
          <w:bCs/>
          <w:color w:val="000000"/>
          <w:sz w:val="22"/>
        </w:rPr>
        <w:t>The Funeral Home</w:t>
      </w:r>
    </w:p>
    <w:p w:rsidR="00195FDC" w:rsidRPr="00195FDC" w:rsidRDefault="00195FDC"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 xml:space="preserve">After notifying family members, the first thing you will need to do is contact a funeral home. They will assist you with handling the remains of the deceased, ordering death certificates, and other important tasks. </w:t>
      </w:r>
      <w:r w:rsidRPr="001C37CF">
        <w:rPr>
          <w:rFonts w:ascii="Helvetica" w:eastAsia="Times New Roman" w:hAnsi="Helvetica" w:cs="Arial"/>
          <w:bCs/>
          <w:i/>
          <w:color w:val="000000"/>
          <w:sz w:val="22"/>
        </w:rPr>
        <w:t>For example,</w:t>
      </w:r>
      <w:r>
        <w:rPr>
          <w:rFonts w:ascii="Helvetica" w:eastAsia="Times New Roman" w:hAnsi="Helvetica" w:cs="Arial"/>
          <w:bCs/>
          <w:color w:val="000000"/>
          <w:sz w:val="22"/>
        </w:rPr>
        <w:t xml:space="preserve"> the funeral home will help you decide whether your loved one will be buried or cremated, </w:t>
      </w:r>
      <w:r w:rsidR="00D93DEB">
        <w:rPr>
          <w:rFonts w:ascii="Helvetica" w:eastAsia="Times New Roman" w:hAnsi="Helvetica" w:cs="Arial"/>
          <w:bCs/>
          <w:color w:val="000000"/>
          <w:sz w:val="22"/>
        </w:rPr>
        <w:t>which cemetery the graveside (if any) will be held at, and what options are available for purchasing a casket or urn.</w:t>
      </w:r>
    </w:p>
    <w:p w:rsidR="00195FDC" w:rsidRDefault="00195FDC" w:rsidP="00257259">
      <w:pPr>
        <w:spacing w:after="0"/>
        <w:jc w:val="both"/>
        <w:rPr>
          <w:rFonts w:ascii="Helvetica" w:eastAsia="Times New Roman" w:hAnsi="Helvetica" w:cs="Arial"/>
          <w:b/>
          <w:bCs/>
          <w:color w:val="000000"/>
          <w:sz w:val="22"/>
        </w:rPr>
      </w:pPr>
    </w:p>
    <w:p w:rsidR="00195FDC" w:rsidRDefault="00E13B69"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 xml:space="preserve">Two funeral homes </w:t>
      </w:r>
      <w:r w:rsidR="001C37CF">
        <w:rPr>
          <w:rFonts w:ascii="Helvetica" w:eastAsia="Times New Roman" w:hAnsi="Helvetica" w:cs="Arial"/>
          <w:bCs/>
          <w:color w:val="000000"/>
          <w:sz w:val="22"/>
        </w:rPr>
        <w:t xml:space="preserve">in the area </w:t>
      </w:r>
      <w:r>
        <w:rPr>
          <w:rFonts w:ascii="Helvetica" w:eastAsia="Times New Roman" w:hAnsi="Helvetica" w:cs="Arial"/>
          <w:bCs/>
          <w:color w:val="000000"/>
          <w:sz w:val="22"/>
        </w:rPr>
        <w:t>that we routinely work with are:</w:t>
      </w:r>
    </w:p>
    <w:p w:rsidR="00E13B69" w:rsidRDefault="00E13B69" w:rsidP="00257259">
      <w:pPr>
        <w:spacing w:after="0"/>
        <w:jc w:val="both"/>
        <w:rPr>
          <w:rFonts w:ascii="Helvetica" w:eastAsia="Times New Roman" w:hAnsi="Helvetica" w:cs="Arial"/>
          <w:bCs/>
          <w:color w:val="000000"/>
          <w:sz w:val="22"/>
        </w:rPr>
      </w:pPr>
    </w:p>
    <w:p w:rsidR="00E13B69" w:rsidRDefault="00E13B69" w:rsidP="00E13B69">
      <w:pPr>
        <w:tabs>
          <w:tab w:val="left" w:pos="4320"/>
        </w:tabs>
        <w:spacing w:after="0"/>
        <w:jc w:val="both"/>
        <w:rPr>
          <w:rFonts w:ascii="Helvetica" w:eastAsia="Times New Roman" w:hAnsi="Helvetica" w:cs="Arial"/>
          <w:bCs/>
          <w:color w:val="000000"/>
          <w:sz w:val="22"/>
        </w:rPr>
      </w:pPr>
      <w:r w:rsidRPr="00E13B69">
        <w:rPr>
          <w:rFonts w:ascii="Helvetica" w:eastAsia="Times New Roman" w:hAnsi="Helvetica" w:cs="Arial"/>
          <w:b/>
          <w:bCs/>
          <w:color w:val="000000"/>
          <w:sz w:val="22"/>
        </w:rPr>
        <w:t>Phipps-Dale Funeral Chapel</w:t>
      </w:r>
      <w:r>
        <w:rPr>
          <w:rFonts w:ascii="Helvetica" w:eastAsia="Times New Roman" w:hAnsi="Helvetica" w:cs="Arial"/>
          <w:bCs/>
          <w:color w:val="000000"/>
          <w:sz w:val="22"/>
        </w:rPr>
        <w:tab/>
      </w:r>
      <w:r w:rsidRPr="00E13B69">
        <w:rPr>
          <w:rFonts w:ascii="Helvetica" w:eastAsia="Times New Roman" w:hAnsi="Helvetica" w:cs="Arial"/>
          <w:b/>
          <w:bCs/>
          <w:color w:val="000000"/>
          <w:sz w:val="22"/>
        </w:rPr>
        <w:t>People’s Funeral Chapel</w:t>
      </w:r>
    </w:p>
    <w:p w:rsidR="00E13B69" w:rsidRPr="00E13B69" w:rsidRDefault="00E13B69" w:rsidP="00E13B69">
      <w:pPr>
        <w:tabs>
          <w:tab w:val="left" w:pos="4320"/>
        </w:tabs>
        <w:spacing w:after="0"/>
        <w:jc w:val="both"/>
        <w:rPr>
          <w:rFonts w:ascii="Helvetica" w:eastAsia="Times New Roman" w:hAnsi="Helvetica" w:cs="Arial"/>
          <w:bCs/>
          <w:color w:val="000000"/>
          <w:sz w:val="22"/>
        </w:rPr>
      </w:pPr>
      <w:r w:rsidRPr="00E13B69">
        <w:rPr>
          <w:rFonts w:ascii="Helvetica" w:eastAsia="Times New Roman" w:hAnsi="Helvetica" w:cs="Arial"/>
          <w:bCs/>
          <w:color w:val="000000"/>
          <w:sz w:val="22"/>
        </w:rPr>
        <w:t>420 W D St, Lemoore, CA 93245</w:t>
      </w:r>
      <w:r>
        <w:rPr>
          <w:rFonts w:ascii="Helvetica" w:eastAsia="Times New Roman" w:hAnsi="Helvetica" w:cs="Arial"/>
          <w:bCs/>
          <w:color w:val="000000"/>
          <w:sz w:val="22"/>
        </w:rPr>
        <w:tab/>
      </w:r>
      <w:r w:rsidRPr="00E13B69">
        <w:rPr>
          <w:rFonts w:ascii="Helvetica" w:eastAsia="Times New Roman" w:hAnsi="Helvetica" w:cs="Arial"/>
          <w:bCs/>
          <w:color w:val="000000"/>
          <w:sz w:val="22"/>
        </w:rPr>
        <w:t xml:space="preserve">501 </w:t>
      </w:r>
      <w:r w:rsidR="001C37CF">
        <w:rPr>
          <w:rFonts w:ascii="Helvetica" w:eastAsia="Times New Roman" w:hAnsi="Helvetica" w:cs="Arial"/>
          <w:bCs/>
          <w:color w:val="000000"/>
          <w:sz w:val="22"/>
        </w:rPr>
        <w:t xml:space="preserve">N </w:t>
      </w:r>
      <w:proofErr w:type="spellStart"/>
      <w:r w:rsidR="001C37CF">
        <w:rPr>
          <w:rFonts w:ascii="Helvetica" w:eastAsia="Times New Roman" w:hAnsi="Helvetica" w:cs="Arial"/>
          <w:bCs/>
          <w:color w:val="000000"/>
          <w:sz w:val="22"/>
        </w:rPr>
        <w:t>Douty</w:t>
      </w:r>
      <w:proofErr w:type="spellEnd"/>
      <w:r>
        <w:rPr>
          <w:rFonts w:ascii="Helvetica" w:eastAsia="Times New Roman" w:hAnsi="Helvetica" w:cs="Arial"/>
          <w:bCs/>
          <w:color w:val="000000"/>
          <w:sz w:val="22"/>
        </w:rPr>
        <w:t xml:space="preserve">, </w:t>
      </w:r>
      <w:r w:rsidR="001C37CF">
        <w:rPr>
          <w:rFonts w:ascii="Helvetica" w:eastAsia="Times New Roman" w:hAnsi="Helvetica" w:cs="Arial"/>
          <w:bCs/>
          <w:color w:val="000000"/>
          <w:sz w:val="22"/>
        </w:rPr>
        <w:t>Hanford</w:t>
      </w:r>
      <w:r>
        <w:rPr>
          <w:rFonts w:ascii="Helvetica" w:eastAsia="Times New Roman" w:hAnsi="Helvetica" w:cs="Arial"/>
          <w:bCs/>
          <w:color w:val="000000"/>
          <w:sz w:val="22"/>
        </w:rPr>
        <w:t>, CA 93230</w:t>
      </w:r>
      <w:r>
        <w:rPr>
          <w:rFonts w:ascii="Helvetica" w:eastAsia="Times New Roman" w:hAnsi="Helvetica" w:cs="Arial"/>
          <w:bCs/>
          <w:color w:val="000000"/>
          <w:sz w:val="22"/>
        </w:rPr>
        <w:tab/>
      </w:r>
    </w:p>
    <w:p w:rsidR="00E13B69" w:rsidRPr="00E13B69" w:rsidRDefault="007A60A5" w:rsidP="00E13B69">
      <w:pPr>
        <w:tabs>
          <w:tab w:val="left" w:pos="4320"/>
        </w:tabs>
        <w:spacing w:after="0"/>
        <w:jc w:val="both"/>
        <w:rPr>
          <w:rFonts w:ascii="Helvetica" w:eastAsia="Times New Roman" w:hAnsi="Helvetica" w:cs="Arial"/>
          <w:bCs/>
          <w:sz w:val="22"/>
        </w:rPr>
      </w:pPr>
      <w:hyperlink r:id="rId6" w:tooltip="Call via Hangouts" w:history="1">
        <w:r w:rsidR="00E13B69" w:rsidRPr="00E13B69">
          <w:rPr>
            <w:rStyle w:val="Hyperlink"/>
            <w:rFonts w:ascii="Helvetica" w:eastAsia="Times New Roman" w:hAnsi="Helvetica" w:cs="Arial"/>
            <w:bCs/>
            <w:color w:val="auto"/>
            <w:sz w:val="22"/>
            <w:u w:val="none"/>
          </w:rPr>
          <w:t>(559) 924-5611</w:t>
        </w:r>
      </w:hyperlink>
      <w:r w:rsidR="00E13B69">
        <w:rPr>
          <w:rFonts w:ascii="Helvetica" w:eastAsia="Times New Roman" w:hAnsi="Helvetica" w:cs="Arial"/>
          <w:bCs/>
          <w:sz w:val="22"/>
        </w:rPr>
        <w:tab/>
        <w:t>(</w:t>
      </w:r>
      <w:r w:rsidR="00E13B69" w:rsidRPr="00E13B69">
        <w:rPr>
          <w:rFonts w:ascii="Helvetica" w:eastAsia="Times New Roman" w:hAnsi="Helvetica" w:cs="Arial"/>
          <w:bCs/>
          <w:color w:val="000000"/>
          <w:sz w:val="22"/>
        </w:rPr>
        <w:t>559</w:t>
      </w:r>
      <w:r w:rsidR="00E13B69">
        <w:rPr>
          <w:rFonts w:ascii="Helvetica" w:eastAsia="Times New Roman" w:hAnsi="Helvetica" w:cs="Arial"/>
          <w:bCs/>
          <w:color w:val="000000"/>
          <w:sz w:val="22"/>
        </w:rPr>
        <w:t xml:space="preserve">) </w:t>
      </w:r>
      <w:r w:rsidR="00E13B69" w:rsidRPr="00E13B69">
        <w:rPr>
          <w:rFonts w:ascii="Helvetica" w:eastAsia="Times New Roman" w:hAnsi="Helvetica" w:cs="Arial"/>
          <w:bCs/>
          <w:color w:val="000000"/>
          <w:sz w:val="22"/>
        </w:rPr>
        <w:t>584-5591</w:t>
      </w:r>
    </w:p>
    <w:p w:rsidR="00E13B69" w:rsidRPr="00E13B69" w:rsidRDefault="00E13B69" w:rsidP="00257259">
      <w:pPr>
        <w:spacing w:after="0"/>
        <w:jc w:val="both"/>
        <w:rPr>
          <w:rFonts w:ascii="Helvetica" w:eastAsia="Times New Roman" w:hAnsi="Helvetica" w:cs="Arial"/>
          <w:bCs/>
          <w:color w:val="000000"/>
          <w:sz w:val="22"/>
        </w:rPr>
      </w:pPr>
    </w:p>
    <w:p w:rsidR="00195FDC" w:rsidRDefault="00195FDC" w:rsidP="00257259">
      <w:pPr>
        <w:spacing w:after="0"/>
        <w:jc w:val="both"/>
        <w:rPr>
          <w:rFonts w:ascii="Helvetica" w:eastAsia="Times New Roman" w:hAnsi="Helvetica" w:cs="Arial"/>
          <w:b/>
          <w:bCs/>
          <w:color w:val="000000"/>
          <w:sz w:val="22"/>
        </w:rPr>
      </w:pPr>
    </w:p>
    <w:p w:rsidR="00E13B69" w:rsidRDefault="00E13B69" w:rsidP="00A84F2D">
      <w:pPr>
        <w:spacing w:after="120"/>
        <w:jc w:val="both"/>
        <w:rPr>
          <w:rFonts w:ascii="Helvetica" w:eastAsia="Times New Roman" w:hAnsi="Helvetica" w:cs="Arial"/>
          <w:b/>
          <w:bCs/>
          <w:color w:val="000000"/>
          <w:sz w:val="22"/>
        </w:rPr>
      </w:pPr>
      <w:r>
        <w:rPr>
          <w:rFonts w:ascii="Helvetica" w:eastAsia="Times New Roman" w:hAnsi="Helvetica" w:cs="Arial"/>
          <w:b/>
          <w:bCs/>
          <w:color w:val="000000"/>
          <w:sz w:val="22"/>
        </w:rPr>
        <w:t>Before Calling</w:t>
      </w:r>
    </w:p>
    <w:p w:rsidR="00E13B69" w:rsidRDefault="00E13B69"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Two things to keep in mind when calling or meeting with the funeral home:</w:t>
      </w:r>
    </w:p>
    <w:p w:rsidR="00E13B69" w:rsidRDefault="00E13B69" w:rsidP="00257259">
      <w:pPr>
        <w:spacing w:after="0"/>
        <w:jc w:val="both"/>
        <w:rPr>
          <w:rFonts w:ascii="Helvetica" w:eastAsia="Times New Roman" w:hAnsi="Helvetica" w:cs="Arial"/>
          <w:bCs/>
          <w:color w:val="000000"/>
          <w:sz w:val="22"/>
        </w:rPr>
      </w:pPr>
    </w:p>
    <w:p w:rsidR="00E13B69" w:rsidRDefault="00E13B69" w:rsidP="00E13B69">
      <w:pPr>
        <w:pStyle w:val="ListParagraph"/>
        <w:numPr>
          <w:ilvl w:val="0"/>
          <w:numId w:val="6"/>
        </w:numPr>
        <w:spacing w:after="0"/>
        <w:jc w:val="both"/>
        <w:rPr>
          <w:rFonts w:ascii="Helvetica" w:eastAsia="Times New Roman" w:hAnsi="Helvetica" w:cs="Arial"/>
          <w:bCs/>
          <w:color w:val="000000"/>
          <w:sz w:val="22"/>
        </w:rPr>
      </w:pPr>
      <w:r>
        <w:rPr>
          <w:rFonts w:ascii="Helvetica" w:eastAsia="Times New Roman" w:hAnsi="Helvetica" w:cs="Arial"/>
          <w:bCs/>
          <w:color w:val="000000"/>
          <w:sz w:val="22"/>
        </w:rPr>
        <w:t xml:space="preserve">Tell them that </w:t>
      </w:r>
      <w:r w:rsidRPr="001C37CF">
        <w:rPr>
          <w:rFonts w:ascii="Helvetica" w:eastAsia="Times New Roman" w:hAnsi="Helvetica" w:cs="Arial"/>
          <w:b/>
          <w:bCs/>
          <w:color w:val="000000"/>
          <w:sz w:val="22"/>
        </w:rPr>
        <w:t>Lemoore Presbyterian Church will handle the funeral or memorial service at the church.</w:t>
      </w:r>
      <w:r>
        <w:rPr>
          <w:rFonts w:ascii="Helvetica" w:eastAsia="Times New Roman" w:hAnsi="Helvetica" w:cs="Arial"/>
          <w:bCs/>
          <w:color w:val="000000"/>
          <w:sz w:val="22"/>
        </w:rPr>
        <w:t xml:space="preserve"> We will take care of planning the service, printing bulletins, etc. Funeral homes charge extra to take care of such details themselves. The funeral home only needs to be involved if there will be a casket present and/or a graveside following. Otherwise LPC will take care of the service at the church.</w:t>
      </w:r>
    </w:p>
    <w:p w:rsidR="00E13B69" w:rsidRPr="00E13B69" w:rsidRDefault="00E13B69" w:rsidP="00E13B69">
      <w:pPr>
        <w:pStyle w:val="ListParagraph"/>
        <w:spacing w:after="0"/>
        <w:jc w:val="both"/>
        <w:rPr>
          <w:rFonts w:ascii="Helvetica" w:eastAsia="Times New Roman" w:hAnsi="Helvetica" w:cs="Arial"/>
          <w:bCs/>
          <w:color w:val="000000"/>
          <w:sz w:val="22"/>
        </w:rPr>
      </w:pPr>
    </w:p>
    <w:p w:rsidR="00E13B69" w:rsidRDefault="00E13B69" w:rsidP="00E13B69">
      <w:pPr>
        <w:pStyle w:val="ListParagraph"/>
        <w:numPr>
          <w:ilvl w:val="0"/>
          <w:numId w:val="6"/>
        </w:numPr>
        <w:spacing w:after="0"/>
        <w:jc w:val="both"/>
        <w:rPr>
          <w:rFonts w:ascii="Helvetica" w:eastAsia="Times New Roman" w:hAnsi="Helvetica" w:cs="Arial"/>
          <w:bCs/>
          <w:color w:val="000000"/>
          <w:sz w:val="22"/>
        </w:rPr>
      </w:pPr>
      <w:r>
        <w:rPr>
          <w:rFonts w:ascii="Helvetica" w:eastAsia="Times New Roman" w:hAnsi="Helvetica" w:cs="Arial"/>
          <w:bCs/>
          <w:color w:val="000000"/>
          <w:sz w:val="22"/>
        </w:rPr>
        <w:t xml:space="preserve">The Funeral Rule of 1984 </w:t>
      </w:r>
      <w:r w:rsidR="001C37CF" w:rsidRPr="001C37CF">
        <w:rPr>
          <w:rFonts w:ascii="Helvetica" w:eastAsia="Times New Roman" w:hAnsi="Helvetica" w:cs="Arial"/>
          <w:bCs/>
          <w:color w:val="000000"/>
          <w:sz w:val="22"/>
        </w:rPr>
        <w:t xml:space="preserve">makes it possible for you to </w:t>
      </w:r>
      <w:r w:rsidR="001C37CF" w:rsidRPr="001C37CF">
        <w:rPr>
          <w:rFonts w:ascii="Helvetica" w:eastAsia="Times New Roman" w:hAnsi="Helvetica" w:cs="Arial"/>
          <w:b/>
          <w:bCs/>
          <w:color w:val="000000"/>
          <w:sz w:val="22"/>
        </w:rPr>
        <w:t xml:space="preserve">choose only those goods and services you want or need </w:t>
      </w:r>
      <w:r w:rsidR="001C37CF" w:rsidRPr="001C37CF">
        <w:rPr>
          <w:rFonts w:ascii="Helvetica" w:eastAsia="Times New Roman" w:hAnsi="Helvetica" w:cs="Arial"/>
          <w:bCs/>
          <w:color w:val="000000"/>
          <w:sz w:val="22"/>
        </w:rPr>
        <w:t>and to pay only for those you select, whether you are making arrangements when a death occurs or in advance. The Rule allows you to compare prices among funeral homes, and makes it possible for you to select the funeral arrangements you want at the home you use.</w:t>
      </w:r>
    </w:p>
    <w:p w:rsidR="001C37CF" w:rsidRDefault="001C37CF" w:rsidP="001C37CF">
      <w:pPr>
        <w:spacing w:after="0"/>
        <w:jc w:val="both"/>
        <w:rPr>
          <w:rFonts w:ascii="Helvetica" w:eastAsia="Times New Roman" w:hAnsi="Helvetica" w:cs="Arial"/>
          <w:bCs/>
          <w:color w:val="000000"/>
          <w:sz w:val="22"/>
        </w:rPr>
      </w:pPr>
    </w:p>
    <w:p w:rsidR="001C37CF" w:rsidRPr="001C37CF" w:rsidRDefault="001C37CF" w:rsidP="001C37CF">
      <w:pPr>
        <w:spacing w:after="0"/>
        <w:ind w:left="720"/>
        <w:jc w:val="both"/>
        <w:rPr>
          <w:rFonts w:ascii="Helvetica" w:eastAsia="Times New Roman" w:hAnsi="Helvetica" w:cs="Arial"/>
          <w:bCs/>
          <w:color w:val="000000"/>
          <w:sz w:val="22"/>
        </w:rPr>
      </w:pPr>
      <w:r w:rsidRPr="001C37CF">
        <w:rPr>
          <w:rFonts w:ascii="Helvetica" w:eastAsia="Times New Roman" w:hAnsi="Helvetica" w:cs="Arial"/>
          <w:bCs/>
          <w:i/>
          <w:color w:val="000000"/>
          <w:sz w:val="22"/>
        </w:rPr>
        <w:t>For example,</w:t>
      </w:r>
      <w:r>
        <w:rPr>
          <w:rFonts w:ascii="Helvetica" w:eastAsia="Times New Roman" w:hAnsi="Helvetica" w:cs="Arial"/>
          <w:bCs/>
          <w:color w:val="000000"/>
          <w:sz w:val="22"/>
        </w:rPr>
        <w:t xml:space="preserve"> the funeral home will offer you a list of caskets to choose from, along with their prices. But you are also free to purchase a casket from a third party vendor, and the funeral home is required to allow use of that casket.</w:t>
      </w:r>
    </w:p>
    <w:p w:rsidR="00195FDC" w:rsidRDefault="00195FDC" w:rsidP="00257259">
      <w:pPr>
        <w:spacing w:after="0"/>
        <w:jc w:val="both"/>
        <w:rPr>
          <w:rFonts w:ascii="Helvetica" w:eastAsia="Times New Roman" w:hAnsi="Helvetica" w:cs="Arial"/>
          <w:b/>
          <w:bCs/>
          <w:color w:val="000000"/>
          <w:sz w:val="22"/>
        </w:rPr>
      </w:pPr>
    </w:p>
    <w:p w:rsidR="00195FDC" w:rsidRDefault="00BF0628" w:rsidP="00A84F2D">
      <w:pPr>
        <w:spacing w:after="120"/>
        <w:jc w:val="both"/>
        <w:rPr>
          <w:rFonts w:ascii="Helvetica" w:eastAsia="Times New Roman" w:hAnsi="Helvetica" w:cs="Arial"/>
          <w:b/>
          <w:bCs/>
          <w:color w:val="000000"/>
          <w:sz w:val="22"/>
        </w:rPr>
      </w:pPr>
      <w:r>
        <w:rPr>
          <w:rFonts w:ascii="Helvetica" w:eastAsia="Times New Roman" w:hAnsi="Helvetica" w:cs="Arial"/>
          <w:b/>
          <w:bCs/>
          <w:color w:val="000000"/>
          <w:sz w:val="22"/>
        </w:rPr>
        <w:t>Having the Service at the Church</w:t>
      </w:r>
    </w:p>
    <w:p w:rsidR="00BF0628" w:rsidRDefault="00BF0628" w:rsidP="00257259">
      <w:pPr>
        <w:spacing w:after="0"/>
        <w:jc w:val="both"/>
        <w:rPr>
          <w:rFonts w:ascii="Helvetica" w:eastAsia="Times New Roman" w:hAnsi="Helvetica" w:cs="Arial"/>
          <w:b/>
          <w:bCs/>
          <w:color w:val="000000"/>
          <w:sz w:val="22"/>
        </w:rPr>
      </w:pPr>
      <w:r w:rsidRPr="00BF0628">
        <w:rPr>
          <w:rFonts w:ascii="Helvetica" w:eastAsia="Times New Roman" w:hAnsi="Helvetica" w:cs="Arial"/>
          <w:bCs/>
          <w:color w:val="000000"/>
          <w:sz w:val="22"/>
        </w:rPr>
        <w:t>Although funeral services may be held in funeral homes, the best place for conducting a funeral service upon the death of a Christian is in the sanctuary of the church to which he or she belonged. By having the service at the church, all who attend will be reminded of our hope and assurance in Jesus Christ.</w:t>
      </w:r>
    </w:p>
    <w:p w:rsidR="00BF0628" w:rsidRDefault="00BF0628" w:rsidP="00257259">
      <w:pPr>
        <w:spacing w:after="0"/>
        <w:jc w:val="both"/>
        <w:rPr>
          <w:rFonts w:ascii="Helvetica" w:eastAsia="Times New Roman" w:hAnsi="Helvetica" w:cs="Arial"/>
          <w:b/>
          <w:bCs/>
          <w:color w:val="000000"/>
          <w:sz w:val="22"/>
        </w:rPr>
      </w:pPr>
    </w:p>
    <w:p w:rsidR="00A84F2D" w:rsidRDefault="00A84F2D" w:rsidP="00257259">
      <w:pPr>
        <w:spacing w:after="0"/>
        <w:jc w:val="both"/>
        <w:rPr>
          <w:rFonts w:ascii="Helvetica" w:eastAsia="Times New Roman" w:hAnsi="Helvetica" w:cs="Arial"/>
          <w:b/>
          <w:bCs/>
          <w:color w:val="000000"/>
          <w:sz w:val="22"/>
        </w:rPr>
      </w:pPr>
    </w:p>
    <w:p w:rsidR="00195FDC" w:rsidRPr="001C37CF" w:rsidRDefault="001C37CF" w:rsidP="00257259">
      <w:pPr>
        <w:spacing w:after="0"/>
        <w:jc w:val="both"/>
        <w:rPr>
          <w:rFonts w:ascii="Helvetica" w:eastAsia="Times New Roman" w:hAnsi="Helvetica" w:cs="Arial"/>
          <w:bCs/>
          <w:color w:val="000000"/>
          <w:sz w:val="22"/>
        </w:rPr>
      </w:pPr>
      <w:r w:rsidRPr="001C37CF">
        <w:rPr>
          <w:rFonts w:ascii="Helvetica" w:eastAsia="Times New Roman" w:hAnsi="Helvetica" w:cs="Arial"/>
          <w:b/>
          <w:bCs/>
          <w:color w:val="000000"/>
          <w:sz w:val="22"/>
        </w:rPr>
        <w:t>Bottom line is this:</w:t>
      </w:r>
      <w:r>
        <w:rPr>
          <w:rFonts w:ascii="Helvetica" w:eastAsia="Times New Roman" w:hAnsi="Helvetica" w:cs="Arial"/>
          <w:bCs/>
          <w:color w:val="000000"/>
          <w:sz w:val="22"/>
        </w:rPr>
        <w:t xml:space="preserve"> let the funeral home take care of handling your loved one’s remains, and then let LPC take care of handling the service.</w:t>
      </w:r>
    </w:p>
    <w:p w:rsidR="00195FDC" w:rsidRDefault="00195FDC" w:rsidP="00257259">
      <w:pPr>
        <w:spacing w:after="0"/>
        <w:jc w:val="both"/>
        <w:rPr>
          <w:rFonts w:ascii="Helvetica" w:eastAsia="Times New Roman" w:hAnsi="Helvetica" w:cs="Arial"/>
          <w:b/>
          <w:bCs/>
          <w:color w:val="000000"/>
          <w:sz w:val="22"/>
        </w:rPr>
      </w:pPr>
    </w:p>
    <w:p w:rsidR="00195FDC" w:rsidRDefault="00195FDC" w:rsidP="00257259">
      <w:pPr>
        <w:spacing w:after="0"/>
        <w:jc w:val="both"/>
        <w:rPr>
          <w:rFonts w:ascii="Helvetica" w:eastAsia="Times New Roman" w:hAnsi="Helvetica" w:cs="Arial"/>
          <w:b/>
          <w:bCs/>
          <w:color w:val="000000"/>
          <w:sz w:val="22"/>
        </w:rPr>
      </w:pPr>
    </w:p>
    <w:p w:rsidR="00195FDC" w:rsidRDefault="00195FDC" w:rsidP="00257259">
      <w:pPr>
        <w:spacing w:after="0"/>
        <w:jc w:val="both"/>
        <w:rPr>
          <w:rFonts w:ascii="Helvetica" w:eastAsia="Times New Roman" w:hAnsi="Helvetica" w:cs="Arial"/>
          <w:b/>
          <w:bCs/>
          <w:color w:val="000000"/>
          <w:sz w:val="22"/>
        </w:rPr>
      </w:pPr>
    </w:p>
    <w:p w:rsidR="001C37CF" w:rsidRPr="00F65042" w:rsidRDefault="001C37CF" w:rsidP="001C37CF">
      <w:pPr>
        <w:shd w:val="clear" w:color="auto" w:fill="FFFFFF"/>
        <w:spacing w:before="240" w:after="48" w:line="264" w:lineRule="atLeast"/>
        <w:outlineLvl w:val="1"/>
        <w:rPr>
          <w:rFonts w:ascii="Helvetica" w:eastAsia="Times New Roman" w:hAnsi="Helvetica"/>
          <w:color w:val="E36C0A" w:themeColor="accent6" w:themeShade="BF"/>
          <w:sz w:val="37"/>
          <w:szCs w:val="37"/>
        </w:rPr>
      </w:pPr>
      <w:r w:rsidRPr="00F65042">
        <w:rPr>
          <w:rFonts w:ascii="Helvetica" w:eastAsia="Times New Roman" w:hAnsi="Helvetica"/>
          <w:color w:val="E36C0A" w:themeColor="accent6" w:themeShade="BF"/>
          <w:sz w:val="37"/>
          <w:szCs w:val="37"/>
        </w:rPr>
        <w:lastRenderedPageBreak/>
        <w:t>Your Rights Under the Funeral Rule</w:t>
      </w:r>
    </w:p>
    <w:p w:rsidR="001C37CF" w:rsidRPr="001C37CF" w:rsidRDefault="001C37CF" w:rsidP="001C37CF">
      <w:pPr>
        <w:shd w:val="clear" w:color="auto" w:fill="FFFFFF"/>
        <w:spacing w:after="240"/>
        <w:jc w:val="left"/>
        <w:rPr>
          <w:rFonts w:ascii="Helvetica" w:eastAsia="Times New Roman" w:hAnsi="Helvetica" w:cs="Arial"/>
          <w:color w:val="000000"/>
          <w:sz w:val="22"/>
        </w:rPr>
      </w:pPr>
      <w:r w:rsidRPr="001C37CF">
        <w:rPr>
          <w:rFonts w:ascii="Helvetica" w:eastAsia="Times New Roman" w:hAnsi="Helvetica" w:cs="Arial"/>
          <w:color w:val="000000"/>
          <w:sz w:val="22"/>
        </w:rPr>
        <w:t>The Funeral Rule gives you the right to:</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Buy only the funeral arrangements you want.</w:t>
      </w:r>
      <w:r w:rsidRPr="001C37CF">
        <w:rPr>
          <w:rFonts w:ascii="Helvetica" w:eastAsia="Times New Roman" w:hAnsi="Helvetica" w:cs="Arial"/>
          <w:color w:val="000000"/>
          <w:sz w:val="22"/>
        </w:rPr>
        <w:t> You have the right to buy separate goods (such as caskets) and services (such as embalming or a memorial service). You do not have to accept a package that may include items you do not want.</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Get price information on the telephone.</w:t>
      </w:r>
      <w:r w:rsidRPr="001C37CF">
        <w:rPr>
          <w:rFonts w:ascii="Helvetica" w:eastAsia="Times New Roman" w:hAnsi="Helvetica" w:cs="Arial"/>
          <w:color w:val="000000"/>
          <w:sz w:val="22"/>
        </w:rPr>
        <w:t> Funeral directors must give you price information on the telephone if you ask for it. You don’t have to give them your name, address, or telephone number first. Although they are not required to do so, many funeral homes mail their price lists, and some post them online.</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Get a written, itemized price list when you visit a funeral home.</w:t>
      </w:r>
      <w:r w:rsidRPr="001C37CF">
        <w:rPr>
          <w:rFonts w:ascii="Helvetica" w:eastAsia="Times New Roman" w:hAnsi="Helvetica" w:cs="Arial"/>
          <w:color w:val="000000"/>
          <w:sz w:val="22"/>
        </w:rPr>
        <w:t> The funeral home must give you a General Price List (GPL) that is yours to keep. It lists all the items and services the home offers, and the cost of each one.</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See a written casket price list before you see the actual caskets.</w:t>
      </w:r>
      <w:r w:rsidRPr="001C37CF">
        <w:rPr>
          <w:rFonts w:ascii="Helvetica" w:eastAsia="Times New Roman" w:hAnsi="Helvetica" w:cs="Arial"/>
          <w:color w:val="000000"/>
          <w:sz w:val="22"/>
        </w:rPr>
        <w:t> Sometimes, detailed casket price information is included on the funeral home’s GPL. More often, though, it’s provided on a separate casket price list. Get the price information before you see the caskets, so that you can ask about lower-priced products that may not be on display.</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See a written outer burial container price list.</w:t>
      </w:r>
      <w:r w:rsidRPr="001C37CF">
        <w:rPr>
          <w:rFonts w:ascii="Helvetica" w:eastAsia="Times New Roman" w:hAnsi="Helvetica" w:cs="Arial"/>
          <w:color w:val="000000"/>
          <w:sz w:val="22"/>
        </w:rPr>
        <w:t> Outer burial containers are not required by state law anywhere in the U.S., but many cemeteries require them to prevent the grave from caving in. If the funeral home sells containers, but doesn’t list their prices on the GPL, you have the right to look at a separate container price list before you see the containers. If you don’t see the lower-priced containers listed, ask about them.</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Receive a written statement after you decide what you want, and before you pay.</w:t>
      </w:r>
      <w:r w:rsidRPr="001C37CF">
        <w:rPr>
          <w:rFonts w:ascii="Helvetica" w:eastAsia="Times New Roman" w:hAnsi="Helvetica" w:cs="Arial"/>
          <w:color w:val="000000"/>
          <w:sz w:val="22"/>
        </w:rPr>
        <w:t> It should show exactly what you are buying and the cost of each item. The funeral home must give you a statement listing every good and service you have selected, the price of each, and the total cost immediately after you make the arrangements.</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Get an explanation in the written statement from the funeral home that describes any legal cemetery or crematory requirement</w:t>
      </w:r>
      <w:r w:rsidRPr="001C37CF">
        <w:rPr>
          <w:rFonts w:ascii="Helvetica" w:eastAsia="Times New Roman" w:hAnsi="Helvetica" w:cs="Arial"/>
          <w:color w:val="000000"/>
          <w:sz w:val="22"/>
        </w:rPr>
        <w:t> that requires you to buy any funeral goods or services.</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Use an “alternative container” instead of a casket for cremation.</w:t>
      </w:r>
      <w:r w:rsidRPr="001C37CF">
        <w:rPr>
          <w:rFonts w:ascii="Helvetica" w:eastAsia="Times New Roman" w:hAnsi="Helvetica" w:cs="Arial"/>
          <w:color w:val="000000"/>
          <w:sz w:val="22"/>
        </w:rPr>
        <w:t> No state or local law requires the use of a casket for cremation. A funeral home that offers cremations must tell you that alternative containers are available, and must make them available. They might be made of unfinished wood, pressed wood, fiberboard, or cardboard.</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Provide the funeral home with a casket or urn you buy elsewhere.</w:t>
      </w:r>
      <w:r w:rsidRPr="001C37CF">
        <w:rPr>
          <w:rFonts w:ascii="Helvetica" w:eastAsia="Times New Roman" w:hAnsi="Helvetica" w:cs="Arial"/>
          <w:color w:val="000000"/>
          <w:sz w:val="22"/>
        </w:rPr>
        <w:t> The funeral provider cannot refuse to handle a casket or urn you bought online, at a local casket store, or somewhere else — or charge you a fee to do it. The funeral home cannot require you to be there when the casket or urn is delivered to them.</w:t>
      </w:r>
    </w:p>
    <w:p w:rsidR="001C37CF" w:rsidRPr="001C37CF" w:rsidRDefault="001C37CF" w:rsidP="00D36B36">
      <w:pPr>
        <w:numPr>
          <w:ilvl w:val="0"/>
          <w:numId w:val="7"/>
        </w:numPr>
        <w:shd w:val="clear" w:color="auto" w:fill="FFFFFF"/>
        <w:spacing w:after="80"/>
        <w:ind w:left="475"/>
        <w:jc w:val="left"/>
        <w:rPr>
          <w:rFonts w:ascii="Helvetica" w:eastAsia="Times New Roman" w:hAnsi="Helvetica" w:cs="Arial"/>
          <w:color w:val="000000"/>
          <w:sz w:val="22"/>
        </w:rPr>
      </w:pPr>
      <w:r w:rsidRPr="001C37CF">
        <w:rPr>
          <w:rFonts w:ascii="Helvetica" w:eastAsia="Times New Roman" w:hAnsi="Helvetica" w:cs="Arial"/>
          <w:b/>
          <w:bCs/>
          <w:color w:val="000000"/>
          <w:sz w:val="22"/>
        </w:rPr>
        <w:t>Make funeral arrangements without embalming.</w:t>
      </w:r>
      <w:r w:rsidRPr="001C37CF">
        <w:rPr>
          <w:rFonts w:ascii="Helvetica" w:eastAsia="Times New Roman" w:hAnsi="Helvetica" w:cs="Arial"/>
          <w:color w:val="000000"/>
          <w:sz w:val="22"/>
        </w:rPr>
        <w:t> No state law requires routine embalming for every death. Some states require embalming or refrigeration if the body is not buried or cremated within a certain time; some states don’t require it at all. In most cases, refrigeration is an acceptable alternative. In addition, you may choose services like direct cremation and immediate burial, which don’t require any form of preservation. Many funeral homes have a policy requiring embalming if the body is to be publicly viewed, but this is not required by law in most states. Ask if the funeral home offers private family viewing without embalming. If some form of preservation is a practical necessity, ask the funeral home if refrigeration is available.</w:t>
      </w:r>
    </w:p>
    <w:p w:rsidR="00195FDC" w:rsidRPr="001C37CF" w:rsidRDefault="00195FDC" w:rsidP="00257259">
      <w:pPr>
        <w:spacing w:after="0"/>
        <w:jc w:val="both"/>
        <w:rPr>
          <w:rFonts w:ascii="Helvetica" w:eastAsia="Times New Roman" w:hAnsi="Helvetica" w:cs="Arial"/>
          <w:b/>
          <w:bCs/>
          <w:color w:val="000000"/>
          <w:sz w:val="22"/>
        </w:rPr>
      </w:pPr>
    </w:p>
    <w:p w:rsidR="00195FDC" w:rsidRDefault="00195FDC" w:rsidP="00257259">
      <w:pPr>
        <w:spacing w:after="0"/>
        <w:jc w:val="both"/>
        <w:rPr>
          <w:rFonts w:ascii="Helvetica" w:eastAsia="Times New Roman" w:hAnsi="Helvetica" w:cs="Arial"/>
          <w:b/>
          <w:bCs/>
          <w:color w:val="000000"/>
          <w:sz w:val="22"/>
        </w:rPr>
      </w:pPr>
    </w:p>
    <w:p w:rsidR="00D36B36" w:rsidRPr="00D36B36" w:rsidRDefault="00D36B36" w:rsidP="00D36B36">
      <w:pPr>
        <w:spacing w:after="0"/>
        <w:rPr>
          <w:rFonts w:ascii="Helvetica" w:eastAsia="Times New Roman" w:hAnsi="Helvetica" w:cs="Arial"/>
          <w:bCs/>
          <w:color w:val="000000"/>
          <w:sz w:val="40"/>
          <w:szCs w:val="40"/>
        </w:rPr>
      </w:pPr>
      <w:r>
        <w:rPr>
          <w:rFonts w:ascii="Helvetica" w:eastAsia="Times New Roman" w:hAnsi="Helvetica" w:cs="Arial"/>
          <w:bCs/>
          <w:color w:val="000000"/>
          <w:sz w:val="40"/>
          <w:szCs w:val="40"/>
        </w:rPr>
        <w:t>Planning the Service</w:t>
      </w:r>
    </w:p>
    <w:p w:rsidR="00195FDC" w:rsidRDefault="00195FDC" w:rsidP="00257259">
      <w:pPr>
        <w:spacing w:after="0"/>
        <w:jc w:val="both"/>
        <w:rPr>
          <w:rFonts w:ascii="Helvetica" w:eastAsia="Times New Roman" w:hAnsi="Helvetica" w:cs="Arial"/>
          <w:b/>
          <w:bCs/>
          <w:color w:val="000000"/>
          <w:sz w:val="22"/>
        </w:rPr>
      </w:pPr>
    </w:p>
    <w:p w:rsidR="00195FDC" w:rsidRPr="00D36B36" w:rsidRDefault="00D36B36" w:rsidP="00257259">
      <w:pPr>
        <w:spacing w:after="0"/>
        <w:jc w:val="both"/>
        <w:rPr>
          <w:rFonts w:ascii="Helvetica" w:eastAsia="Times New Roman" w:hAnsi="Helvetica" w:cs="Arial"/>
          <w:bCs/>
          <w:color w:val="000000"/>
          <w:sz w:val="22"/>
        </w:rPr>
      </w:pPr>
      <w:r w:rsidRPr="00D36B36">
        <w:rPr>
          <w:rFonts w:ascii="Helvetica" w:eastAsia="Times New Roman" w:hAnsi="Helvetica" w:cs="Arial"/>
          <w:bCs/>
          <w:color w:val="000000"/>
          <w:sz w:val="22"/>
        </w:rPr>
        <w:t xml:space="preserve">The purpose </w:t>
      </w:r>
      <w:r>
        <w:rPr>
          <w:rFonts w:ascii="Helvetica" w:eastAsia="Times New Roman" w:hAnsi="Helvetica" w:cs="Arial"/>
          <w:bCs/>
          <w:color w:val="000000"/>
          <w:sz w:val="22"/>
        </w:rPr>
        <w:t xml:space="preserve">of the funeral or memorial service is to </w:t>
      </w:r>
      <w:r w:rsidRPr="00D36B36">
        <w:rPr>
          <w:rFonts w:ascii="Helvetica" w:eastAsia="Times New Roman" w:hAnsi="Helvetica" w:cs="Arial"/>
          <w:b/>
          <w:bCs/>
          <w:color w:val="000000"/>
          <w:sz w:val="22"/>
        </w:rPr>
        <w:t xml:space="preserve">worship God and proclaim the resurrection of </w:t>
      </w:r>
      <w:r>
        <w:rPr>
          <w:rFonts w:ascii="Helvetica" w:eastAsia="Times New Roman" w:hAnsi="Helvetica" w:cs="Arial"/>
          <w:b/>
          <w:bCs/>
          <w:color w:val="000000"/>
          <w:sz w:val="22"/>
        </w:rPr>
        <w:t>the dead through Jesus Christ</w:t>
      </w:r>
      <w:r w:rsidRPr="00D36B36">
        <w:rPr>
          <w:rFonts w:ascii="Helvetica" w:eastAsia="Times New Roman" w:hAnsi="Helvetica" w:cs="Arial"/>
          <w:b/>
          <w:bCs/>
          <w:color w:val="000000"/>
          <w:sz w:val="22"/>
        </w:rPr>
        <w:t>.</w:t>
      </w:r>
      <w:r>
        <w:rPr>
          <w:rFonts w:ascii="Helvetica" w:eastAsia="Times New Roman" w:hAnsi="Helvetica" w:cs="Arial"/>
          <w:bCs/>
          <w:color w:val="000000"/>
          <w:sz w:val="22"/>
        </w:rPr>
        <w:t xml:space="preserve"> Focusing on this good news is the best way to celebrate your loved one’s life. Our greatest comfort in life and in death is that we belong, body and soul, to our faithful savior Jesus Christ. The funeral or memorial service is our way of saying that this person’s journey doesn’t end in death, but in eternal life.</w:t>
      </w:r>
    </w:p>
    <w:p w:rsidR="00195FDC" w:rsidRDefault="00195FDC" w:rsidP="00257259">
      <w:pPr>
        <w:spacing w:after="0"/>
        <w:jc w:val="both"/>
        <w:rPr>
          <w:rFonts w:ascii="Helvetica" w:eastAsia="Times New Roman" w:hAnsi="Helvetica" w:cs="Arial"/>
          <w:b/>
          <w:bCs/>
          <w:color w:val="000000"/>
          <w:sz w:val="22"/>
        </w:rPr>
      </w:pPr>
    </w:p>
    <w:p w:rsidR="00D36B36" w:rsidRDefault="00D36B36" w:rsidP="00D36B36">
      <w:pPr>
        <w:spacing w:after="0"/>
        <w:jc w:val="both"/>
        <w:rPr>
          <w:rFonts w:ascii="Helvetica" w:eastAsia="Times New Roman" w:hAnsi="Helvetica" w:cs="Arial"/>
          <w:color w:val="000000"/>
          <w:sz w:val="22"/>
        </w:rPr>
      </w:pPr>
      <w:r>
        <w:rPr>
          <w:rFonts w:ascii="Helvetica" w:eastAsia="Times New Roman" w:hAnsi="Helvetica" w:cs="Arial"/>
          <w:color w:val="000000"/>
          <w:sz w:val="22"/>
        </w:rPr>
        <w:t>There are two main service types to consider:</w:t>
      </w:r>
    </w:p>
    <w:p w:rsidR="00D36B36" w:rsidRDefault="00D36B36" w:rsidP="00D36B36">
      <w:pPr>
        <w:pStyle w:val="ListParagraph"/>
        <w:numPr>
          <w:ilvl w:val="0"/>
          <w:numId w:val="5"/>
        </w:numPr>
        <w:spacing w:after="80"/>
        <w:contextualSpacing w:val="0"/>
        <w:jc w:val="both"/>
        <w:rPr>
          <w:rFonts w:ascii="Helvetica" w:eastAsia="Times New Roman" w:hAnsi="Helvetica" w:cs="Arial"/>
          <w:color w:val="000000"/>
          <w:sz w:val="22"/>
        </w:rPr>
      </w:pPr>
      <w:r w:rsidRPr="00F54052">
        <w:rPr>
          <w:rFonts w:ascii="Helvetica" w:eastAsia="Times New Roman" w:hAnsi="Helvetica" w:cs="Arial"/>
          <w:b/>
          <w:color w:val="000000"/>
          <w:sz w:val="22"/>
        </w:rPr>
        <w:t>Funeral</w:t>
      </w:r>
      <w:r>
        <w:rPr>
          <w:rFonts w:ascii="Helvetica" w:eastAsia="Times New Roman" w:hAnsi="Helvetica" w:cs="Arial"/>
          <w:color w:val="000000"/>
          <w:sz w:val="22"/>
        </w:rPr>
        <w:t xml:space="preserve"> – the service is held at the church with either a casket or urn present. Following the service there is a procession to the cemetery for the interment/inurnment of remains.</w:t>
      </w:r>
    </w:p>
    <w:p w:rsidR="00D36B36" w:rsidRPr="00F54052" w:rsidRDefault="00D36B36" w:rsidP="00D36B36">
      <w:pPr>
        <w:pStyle w:val="ListParagraph"/>
        <w:numPr>
          <w:ilvl w:val="0"/>
          <w:numId w:val="5"/>
        </w:numPr>
        <w:spacing w:after="0"/>
        <w:jc w:val="both"/>
        <w:rPr>
          <w:rFonts w:ascii="Helvetica" w:eastAsia="Times New Roman" w:hAnsi="Helvetica" w:cs="Arial"/>
          <w:color w:val="000000"/>
          <w:sz w:val="22"/>
        </w:rPr>
      </w:pPr>
      <w:r w:rsidRPr="00F54052">
        <w:rPr>
          <w:rFonts w:ascii="Helvetica" w:eastAsia="Times New Roman" w:hAnsi="Helvetica" w:cs="Arial"/>
          <w:b/>
          <w:color w:val="000000"/>
          <w:sz w:val="22"/>
        </w:rPr>
        <w:t>Memorial Service</w:t>
      </w:r>
      <w:r>
        <w:rPr>
          <w:rFonts w:ascii="Helvetica" w:eastAsia="Times New Roman" w:hAnsi="Helvetica" w:cs="Arial"/>
          <w:color w:val="000000"/>
          <w:sz w:val="22"/>
        </w:rPr>
        <w:t xml:space="preserve"> – also called a “celebration of life,” this service takes place at the church without the remains present. A separate graveside service can be arranged </w:t>
      </w:r>
      <w:r w:rsidR="00BF0628">
        <w:rPr>
          <w:rFonts w:ascii="Helvetica" w:eastAsia="Times New Roman" w:hAnsi="Helvetica" w:cs="Arial"/>
          <w:color w:val="000000"/>
          <w:sz w:val="22"/>
        </w:rPr>
        <w:t>at a time and place of the family’s choosing.</w:t>
      </w:r>
    </w:p>
    <w:p w:rsidR="00195FDC" w:rsidRDefault="00195FDC" w:rsidP="00257259">
      <w:pPr>
        <w:spacing w:after="0"/>
        <w:jc w:val="both"/>
        <w:rPr>
          <w:rFonts w:ascii="Helvetica" w:eastAsia="Times New Roman" w:hAnsi="Helvetica" w:cs="Arial"/>
          <w:b/>
          <w:bCs/>
          <w:color w:val="000000"/>
          <w:sz w:val="22"/>
        </w:rPr>
      </w:pPr>
    </w:p>
    <w:p w:rsidR="00195FDC" w:rsidRDefault="00BF0628" w:rsidP="00257259">
      <w:pPr>
        <w:spacing w:after="0"/>
        <w:jc w:val="both"/>
        <w:rPr>
          <w:rFonts w:ascii="Helvetica" w:eastAsia="Times New Roman" w:hAnsi="Helvetica" w:cs="Arial"/>
          <w:bCs/>
          <w:color w:val="000000"/>
          <w:sz w:val="22"/>
        </w:rPr>
      </w:pPr>
      <w:r w:rsidRPr="00BF0628">
        <w:rPr>
          <w:rFonts w:ascii="Helvetica" w:eastAsia="Times New Roman" w:hAnsi="Helvetica" w:cs="Arial"/>
          <w:bCs/>
          <w:color w:val="000000"/>
          <w:sz w:val="22"/>
        </w:rPr>
        <w:t xml:space="preserve">In </w:t>
      </w:r>
      <w:r>
        <w:rPr>
          <w:rFonts w:ascii="Helvetica" w:eastAsia="Times New Roman" w:hAnsi="Helvetica" w:cs="Arial"/>
          <w:bCs/>
          <w:color w:val="000000"/>
          <w:sz w:val="22"/>
        </w:rPr>
        <w:t>both cases the main purpose remains the same: to worship God and proclaim the resurrection.</w:t>
      </w:r>
    </w:p>
    <w:p w:rsidR="00BF0628" w:rsidRDefault="00BF0628" w:rsidP="00257259">
      <w:pPr>
        <w:spacing w:after="0"/>
        <w:jc w:val="both"/>
        <w:rPr>
          <w:rFonts w:ascii="Helvetica" w:eastAsia="Times New Roman" w:hAnsi="Helvetica" w:cs="Arial"/>
          <w:bCs/>
          <w:color w:val="000000"/>
          <w:sz w:val="22"/>
        </w:rPr>
      </w:pPr>
    </w:p>
    <w:p w:rsidR="00BF0628" w:rsidRPr="00257259" w:rsidRDefault="00BF0628" w:rsidP="00BF0628">
      <w:pPr>
        <w:spacing w:after="0"/>
        <w:jc w:val="both"/>
        <w:rPr>
          <w:rFonts w:ascii="Helvetica" w:eastAsia="Times New Roman" w:hAnsi="Helvetica"/>
          <w:szCs w:val="24"/>
        </w:rPr>
      </w:pPr>
      <w:r w:rsidRPr="00257259">
        <w:rPr>
          <w:rFonts w:ascii="Helvetica" w:eastAsia="Times New Roman" w:hAnsi="Helvetica" w:cs="Arial"/>
          <w:color w:val="000000"/>
          <w:sz w:val="22"/>
        </w:rPr>
        <w:t xml:space="preserve">With this </w:t>
      </w:r>
      <w:r>
        <w:rPr>
          <w:rFonts w:ascii="Helvetica" w:eastAsia="Times New Roman" w:hAnsi="Helvetica" w:cs="Arial"/>
          <w:color w:val="000000"/>
          <w:sz w:val="22"/>
        </w:rPr>
        <w:t xml:space="preserve">purpose </w:t>
      </w:r>
      <w:r w:rsidRPr="00257259">
        <w:rPr>
          <w:rFonts w:ascii="Helvetica" w:eastAsia="Times New Roman" w:hAnsi="Helvetica" w:cs="Arial"/>
          <w:color w:val="000000"/>
          <w:sz w:val="22"/>
        </w:rPr>
        <w:t>in mind, the Session of Lemoore Presbyterian Church (LPC) has set forth the following polic</w:t>
      </w:r>
      <w:r>
        <w:rPr>
          <w:rFonts w:ascii="Helvetica" w:eastAsia="Times New Roman" w:hAnsi="Helvetica" w:cs="Arial"/>
          <w:color w:val="000000"/>
          <w:sz w:val="22"/>
        </w:rPr>
        <w:t>ies</w:t>
      </w:r>
      <w:r w:rsidRPr="00257259">
        <w:rPr>
          <w:rFonts w:ascii="Helvetica" w:eastAsia="Times New Roman" w:hAnsi="Helvetica" w:cs="Arial"/>
          <w:color w:val="000000"/>
          <w:sz w:val="22"/>
        </w:rPr>
        <w:t xml:space="preserve"> </w:t>
      </w:r>
      <w:r>
        <w:rPr>
          <w:rFonts w:ascii="Helvetica" w:eastAsia="Times New Roman" w:hAnsi="Helvetica" w:cs="Arial"/>
          <w:color w:val="000000"/>
          <w:sz w:val="22"/>
        </w:rPr>
        <w:t>for</w:t>
      </w:r>
      <w:r w:rsidRPr="00257259">
        <w:rPr>
          <w:rFonts w:ascii="Helvetica" w:eastAsia="Times New Roman" w:hAnsi="Helvetica" w:cs="Arial"/>
          <w:color w:val="000000"/>
          <w:sz w:val="22"/>
        </w:rPr>
        <w:t xml:space="preserve"> funerals and memorial services which occur at the church.</w:t>
      </w:r>
    </w:p>
    <w:p w:rsidR="00BF0628" w:rsidRPr="00BF0628" w:rsidRDefault="00BF0628" w:rsidP="00257259">
      <w:pPr>
        <w:spacing w:after="0"/>
        <w:jc w:val="both"/>
        <w:rPr>
          <w:rFonts w:ascii="Helvetica" w:eastAsia="Times New Roman" w:hAnsi="Helvetica" w:cs="Arial"/>
          <w:bCs/>
          <w:color w:val="000000"/>
          <w:sz w:val="22"/>
        </w:rPr>
      </w:pPr>
    </w:p>
    <w:p w:rsidR="00195FDC" w:rsidRPr="00BF0628" w:rsidRDefault="00BF0628" w:rsidP="00BF0628">
      <w:pPr>
        <w:tabs>
          <w:tab w:val="left" w:pos="9360"/>
        </w:tabs>
        <w:spacing w:after="0"/>
        <w:jc w:val="both"/>
        <w:rPr>
          <w:rFonts w:ascii="Helvetica" w:eastAsia="Times New Roman" w:hAnsi="Helvetica" w:cs="Arial"/>
          <w:b/>
          <w:bCs/>
          <w:color w:val="000000"/>
          <w:sz w:val="22"/>
          <w:u w:val="single"/>
        </w:rPr>
      </w:pPr>
      <w:r>
        <w:rPr>
          <w:rFonts w:ascii="Helvetica" w:eastAsia="Times New Roman" w:hAnsi="Helvetica" w:cs="Arial"/>
          <w:b/>
          <w:bCs/>
          <w:color w:val="000000"/>
          <w:sz w:val="22"/>
          <w:u w:val="single"/>
        </w:rPr>
        <w:tab/>
      </w:r>
    </w:p>
    <w:p w:rsidR="00195FDC" w:rsidRDefault="00195FDC" w:rsidP="00257259">
      <w:pPr>
        <w:spacing w:after="0"/>
        <w:jc w:val="both"/>
        <w:rPr>
          <w:rFonts w:ascii="Helvetica" w:eastAsia="Times New Roman" w:hAnsi="Helvetica" w:cs="Arial"/>
          <w:b/>
          <w:bCs/>
          <w:color w:val="000000"/>
          <w:sz w:val="22"/>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PASTOR</w:t>
      </w:r>
    </w:p>
    <w:p w:rsidR="00BF0628" w:rsidRDefault="00BF0628" w:rsidP="00257259">
      <w:pPr>
        <w:spacing w:after="0"/>
        <w:jc w:val="both"/>
        <w:rPr>
          <w:rFonts w:ascii="Helvetica" w:eastAsia="Times New Roman" w:hAnsi="Helvetica" w:cs="Arial"/>
          <w:color w:val="000000"/>
          <w:sz w:val="22"/>
        </w:rPr>
      </w:pPr>
      <w:r>
        <w:rPr>
          <w:rFonts w:ascii="Helvetica" w:eastAsia="Times New Roman" w:hAnsi="Helvetica" w:cs="Arial"/>
          <w:color w:val="000000"/>
          <w:sz w:val="22"/>
        </w:rPr>
        <w:t>The current pastor of LPC will officiate over the service unless s/he and the Session have approved a family’s request for guest pastor to officiate or assist.</w:t>
      </w:r>
    </w:p>
    <w:p w:rsidR="001B4584" w:rsidRDefault="001B4584" w:rsidP="00257259">
      <w:pPr>
        <w:spacing w:after="0"/>
        <w:jc w:val="both"/>
        <w:rPr>
          <w:rFonts w:ascii="Helvetica" w:eastAsia="Times New Roman" w:hAnsi="Helvetica" w:cs="Arial"/>
          <w:color w:val="000000"/>
          <w:sz w:val="22"/>
        </w:rPr>
      </w:pPr>
    </w:p>
    <w:p w:rsidR="001B4584" w:rsidRPr="00257259" w:rsidRDefault="001B4584" w:rsidP="001B4584">
      <w:pPr>
        <w:spacing w:after="0"/>
        <w:jc w:val="both"/>
        <w:rPr>
          <w:rFonts w:ascii="Helvetica" w:eastAsia="Times New Roman" w:hAnsi="Helvetica"/>
          <w:szCs w:val="24"/>
        </w:rPr>
      </w:pPr>
      <w:r w:rsidRPr="00257259">
        <w:rPr>
          <w:rFonts w:ascii="Helvetica" w:eastAsia="Times New Roman" w:hAnsi="Helvetica" w:cs="Arial"/>
          <w:b/>
          <w:bCs/>
          <w:color w:val="000000"/>
          <w:sz w:val="22"/>
        </w:rPr>
        <w:t>VISITATION</w:t>
      </w:r>
    </w:p>
    <w:p w:rsidR="001B4584" w:rsidRPr="001B4584" w:rsidRDefault="001B4584" w:rsidP="00257259">
      <w:pPr>
        <w:spacing w:after="0"/>
        <w:jc w:val="both"/>
        <w:rPr>
          <w:rFonts w:ascii="Helvetica" w:eastAsia="Times New Roman" w:hAnsi="Helvetica"/>
          <w:szCs w:val="24"/>
        </w:rPr>
      </w:pPr>
      <w:r w:rsidRPr="00257259">
        <w:rPr>
          <w:rFonts w:ascii="Helvetica" w:eastAsia="Times New Roman" w:hAnsi="Helvetica" w:cs="Arial"/>
          <w:color w:val="000000"/>
          <w:sz w:val="22"/>
        </w:rPr>
        <w:t>Visitation and/or viewing with the family can be arranged by the funeral home of their choice.</w:t>
      </w:r>
    </w:p>
    <w:p w:rsidR="00BF0628" w:rsidRDefault="00BF0628" w:rsidP="00257259">
      <w:pPr>
        <w:spacing w:after="0"/>
        <w:jc w:val="both"/>
        <w:rPr>
          <w:rFonts w:ascii="Helvetica" w:eastAsia="Times New Roman" w:hAnsi="Helvetica" w:cs="Arial"/>
          <w:color w:val="000000"/>
          <w:sz w:val="22"/>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A TIME OF WORSHIP</w:t>
      </w:r>
    </w:p>
    <w:p w:rsidR="00A84F2D" w:rsidRDefault="00A84F2D" w:rsidP="00257259">
      <w:pPr>
        <w:spacing w:after="0"/>
        <w:jc w:val="both"/>
        <w:rPr>
          <w:rFonts w:ascii="Helvetica" w:eastAsia="Times New Roman" w:hAnsi="Helvetica" w:cs="Arial"/>
          <w:color w:val="000000"/>
          <w:sz w:val="22"/>
        </w:rPr>
      </w:pPr>
      <w:r>
        <w:rPr>
          <w:rFonts w:ascii="Helvetica" w:eastAsia="Times New Roman" w:hAnsi="Helvetica" w:cs="Arial"/>
          <w:color w:val="000000"/>
          <w:sz w:val="22"/>
        </w:rPr>
        <w:t>Because the funeral or memorial service is a time of worship, every part of the service will be chosen and arranged toward that purpose. The pastor will work with the family to tailor a service that accurately reflects the life of the deceased, but ultimately the pastor will make the final determination on all parts of the service.</w:t>
      </w:r>
    </w:p>
    <w:p w:rsidR="00A84F2D" w:rsidRDefault="00A84F2D" w:rsidP="00257259">
      <w:pPr>
        <w:spacing w:after="0"/>
        <w:jc w:val="both"/>
        <w:rPr>
          <w:rFonts w:ascii="Helvetica" w:eastAsia="Times New Roman" w:hAnsi="Helvetica" w:cs="Arial"/>
          <w:color w:val="000000"/>
          <w:sz w:val="22"/>
        </w:rPr>
      </w:pPr>
    </w:p>
    <w:p w:rsidR="00257259" w:rsidRPr="00257259" w:rsidRDefault="00F54052" w:rsidP="00257259">
      <w:pPr>
        <w:spacing w:after="0"/>
        <w:jc w:val="both"/>
        <w:rPr>
          <w:rFonts w:ascii="Helvetica" w:eastAsia="Times New Roman" w:hAnsi="Helvetica"/>
          <w:szCs w:val="24"/>
        </w:rPr>
      </w:pPr>
      <w:r>
        <w:rPr>
          <w:rFonts w:ascii="Helvetica" w:eastAsia="Times New Roman" w:hAnsi="Helvetica" w:cs="Arial"/>
          <w:b/>
          <w:bCs/>
          <w:color w:val="000000"/>
          <w:sz w:val="22"/>
        </w:rPr>
        <w:t>STYLE OF WORSHIP &amp; MUSIC</w:t>
      </w: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color w:val="000000"/>
          <w:sz w:val="22"/>
        </w:rPr>
        <w:t xml:space="preserve">Lemoore Presbyterian Church enjoys worship that is a blend of both traditional and contemporary styles. It is anticipated that most funeral/memorial services will reflect a traditional approach to worship and take place in the sanctuary, but every effort will be made to accommodate a desire for the funeral/memorial service to be contemporary in style. This option ultimately depends on the availability of volunteer musicians and sound board operators, and may require the use of recorded music. Whatever style is chosen, the </w:t>
      </w:r>
      <w:r w:rsidR="008B1FFD">
        <w:rPr>
          <w:rFonts w:ascii="Helvetica" w:eastAsia="Times New Roman" w:hAnsi="Helvetica" w:cs="Arial"/>
          <w:color w:val="000000"/>
          <w:sz w:val="22"/>
        </w:rPr>
        <w:t>order</w:t>
      </w:r>
      <w:r w:rsidRPr="00257259">
        <w:rPr>
          <w:rFonts w:ascii="Helvetica" w:eastAsia="Times New Roman" w:hAnsi="Helvetica" w:cs="Arial"/>
          <w:color w:val="000000"/>
          <w:sz w:val="22"/>
        </w:rPr>
        <w:t xml:space="preserve"> of worship will remain mostly the same.</w:t>
      </w:r>
    </w:p>
    <w:p w:rsidR="00257259" w:rsidRPr="00257259" w:rsidRDefault="00257259" w:rsidP="00257259">
      <w:pPr>
        <w:spacing w:after="0"/>
        <w:jc w:val="left"/>
        <w:rPr>
          <w:rFonts w:ascii="Helvetica" w:eastAsia="Times New Roman" w:hAnsi="Helvetica"/>
          <w:szCs w:val="24"/>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MUSIC AND VIDEO</w:t>
      </w: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color w:val="000000"/>
          <w:sz w:val="22"/>
        </w:rPr>
        <w:t xml:space="preserve">In keeping with the worshipful purpose of the service, all music should focus on God and on the good news of eternal life in Jesus Christ. The pastor of Lemoore Presbyterian Church will </w:t>
      </w:r>
      <w:r w:rsidRPr="00257259">
        <w:rPr>
          <w:rFonts w:ascii="Helvetica" w:eastAsia="Times New Roman" w:hAnsi="Helvetica" w:cs="Arial"/>
          <w:color w:val="000000"/>
          <w:sz w:val="22"/>
        </w:rPr>
        <w:lastRenderedPageBreak/>
        <w:t xml:space="preserve">discuss all musical elements with the family (including hymns, solos, praise songs, recordings, etc.). </w:t>
      </w:r>
      <w:r w:rsidRPr="00257259">
        <w:rPr>
          <w:rFonts w:ascii="Helvetica" w:eastAsia="Times New Roman" w:hAnsi="Helvetica" w:cs="Arial"/>
          <w:b/>
          <w:bCs/>
          <w:color w:val="000000"/>
          <w:sz w:val="22"/>
        </w:rPr>
        <w:t>The officiating pastor shall make the final determination on all musical selections.</w:t>
      </w:r>
    </w:p>
    <w:p w:rsidR="003C6B63" w:rsidRDefault="003C6B63" w:rsidP="00257259">
      <w:pPr>
        <w:spacing w:after="0"/>
        <w:jc w:val="left"/>
        <w:rPr>
          <w:rFonts w:ascii="Helvetica" w:eastAsia="Times New Roman" w:hAnsi="Helvetica"/>
          <w:b/>
          <w:szCs w:val="24"/>
        </w:rPr>
      </w:pPr>
    </w:p>
    <w:p w:rsidR="00F54052" w:rsidRPr="00F54052" w:rsidRDefault="00F54052" w:rsidP="00257259">
      <w:pPr>
        <w:spacing w:after="0"/>
        <w:jc w:val="left"/>
        <w:rPr>
          <w:rFonts w:ascii="Helvetica" w:eastAsia="Times New Roman" w:hAnsi="Helvetica"/>
          <w:b/>
          <w:szCs w:val="24"/>
        </w:rPr>
      </w:pPr>
      <w:r w:rsidRPr="00F54052">
        <w:rPr>
          <w:rFonts w:ascii="Helvetica" w:eastAsia="Times New Roman" w:hAnsi="Helvetica"/>
          <w:b/>
          <w:szCs w:val="24"/>
        </w:rPr>
        <w:t>SLIDE SHOWS</w:t>
      </w:r>
    </w:p>
    <w:p w:rsidR="001B4584" w:rsidRDefault="00A47E4A" w:rsidP="00257259">
      <w:pPr>
        <w:spacing w:after="0"/>
        <w:jc w:val="both"/>
        <w:rPr>
          <w:rFonts w:ascii="Helvetica" w:eastAsia="Times New Roman" w:hAnsi="Helvetica" w:cs="Arial"/>
          <w:color w:val="000000"/>
          <w:sz w:val="22"/>
        </w:rPr>
      </w:pPr>
      <w:r>
        <w:rPr>
          <w:rFonts w:ascii="Helvetica" w:eastAsia="Times New Roman" w:hAnsi="Helvetica" w:cs="Arial"/>
          <w:color w:val="000000"/>
          <w:sz w:val="22"/>
        </w:rPr>
        <w:t xml:space="preserve">A slideshow with photos of your loved one can be played </w:t>
      </w:r>
      <w:r w:rsidRPr="00A47E4A">
        <w:rPr>
          <w:rFonts w:ascii="Helvetica" w:eastAsia="Times New Roman" w:hAnsi="Helvetica" w:cs="Arial"/>
          <w:b/>
          <w:color w:val="000000"/>
          <w:sz w:val="22"/>
        </w:rPr>
        <w:t>before and/or after the service</w:t>
      </w:r>
      <w:r>
        <w:rPr>
          <w:rFonts w:ascii="Helvetica" w:eastAsia="Times New Roman" w:hAnsi="Helvetica" w:cs="Arial"/>
          <w:color w:val="000000"/>
          <w:sz w:val="22"/>
        </w:rPr>
        <w:t xml:space="preserve"> as guests arrive or leave. </w:t>
      </w:r>
      <w:r w:rsidR="001B4584">
        <w:rPr>
          <w:rFonts w:ascii="Helvetica" w:eastAsia="Times New Roman" w:hAnsi="Helvetica" w:cs="Arial"/>
          <w:color w:val="000000"/>
          <w:sz w:val="22"/>
        </w:rPr>
        <w:t xml:space="preserve">It can also be played on a small TV screen during the optional reception in Fellowship Hall. </w:t>
      </w:r>
    </w:p>
    <w:p w:rsidR="001B4584" w:rsidRDefault="001B4584" w:rsidP="00257259">
      <w:pPr>
        <w:spacing w:after="0"/>
        <w:jc w:val="both"/>
        <w:rPr>
          <w:rFonts w:ascii="Helvetica" w:eastAsia="Times New Roman" w:hAnsi="Helvetica" w:cs="Arial"/>
          <w:color w:val="000000"/>
          <w:sz w:val="22"/>
        </w:rPr>
      </w:pPr>
    </w:p>
    <w:p w:rsidR="00257259" w:rsidRPr="00257259" w:rsidRDefault="00A47E4A" w:rsidP="00257259">
      <w:pPr>
        <w:spacing w:after="0"/>
        <w:jc w:val="both"/>
        <w:rPr>
          <w:rFonts w:ascii="Helvetica" w:eastAsia="Times New Roman" w:hAnsi="Helvetica"/>
          <w:szCs w:val="24"/>
        </w:rPr>
      </w:pPr>
      <w:r>
        <w:rPr>
          <w:rFonts w:ascii="Helvetica" w:eastAsia="Times New Roman" w:hAnsi="Helvetica" w:cs="Arial"/>
          <w:color w:val="000000"/>
          <w:sz w:val="22"/>
        </w:rPr>
        <w:t>The slideshow can be prepared with or without music according to the following requirements:</w:t>
      </w:r>
    </w:p>
    <w:p w:rsidR="00257259" w:rsidRPr="00257259" w:rsidRDefault="00257259" w:rsidP="00257259">
      <w:pPr>
        <w:numPr>
          <w:ilvl w:val="0"/>
          <w:numId w:val="2"/>
        </w:numPr>
        <w:spacing w:after="0"/>
        <w:jc w:val="both"/>
        <w:textAlignment w:val="baseline"/>
        <w:rPr>
          <w:rFonts w:ascii="Helvetica" w:eastAsia="Times New Roman" w:hAnsi="Helvetica" w:cs="Arial"/>
          <w:color w:val="000000"/>
          <w:sz w:val="22"/>
        </w:rPr>
      </w:pPr>
      <w:r w:rsidRPr="00257259">
        <w:rPr>
          <w:rFonts w:ascii="Helvetica" w:eastAsia="Times New Roman" w:hAnsi="Helvetica" w:cs="Arial"/>
          <w:color w:val="000000"/>
          <w:sz w:val="22"/>
        </w:rPr>
        <w:t>The slideshow must be prepared by a family member or friend (not church staff).</w:t>
      </w:r>
    </w:p>
    <w:p w:rsidR="00257259" w:rsidRPr="00257259" w:rsidRDefault="00257259" w:rsidP="00257259">
      <w:pPr>
        <w:numPr>
          <w:ilvl w:val="0"/>
          <w:numId w:val="2"/>
        </w:numPr>
        <w:spacing w:after="0"/>
        <w:jc w:val="both"/>
        <w:textAlignment w:val="baseline"/>
        <w:rPr>
          <w:rFonts w:ascii="Helvetica" w:eastAsia="Times New Roman" w:hAnsi="Helvetica" w:cs="Arial"/>
          <w:color w:val="000000"/>
          <w:sz w:val="22"/>
        </w:rPr>
      </w:pPr>
      <w:r w:rsidRPr="00257259">
        <w:rPr>
          <w:rFonts w:ascii="Helvetica" w:eastAsia="Times New Roman" w:hAnsi="Helvetica" w:cs="Arial"/>
          <w:color w:val="000000"/>
          <w:sz w:val="22"/>
        </w:rPr>
        <w:t>The slideshow must be in one of two formats:</w:t>
      </w:r>
    </w:p>
    <w:p w:rsidR="00257259" w:rsidRPr="00257259" w:rsidRDefault="00257259" w:rsidP="00257259">
      <w:pPr>
        <w:numPr>
          <w:ilvl w:val="1"/>
          <w:numId w:val="2"/>
        </w:numPr>
        <w:spacing w:after="0"/>
        <w:jc w:val="both"/>
        <w:textAlignment w:val="baseline"/>
        <w:rPr>
          <w:rFonts w:ascii="Helvetica" w:eastAsia="Times New Roman" w:hAnsi="Helvetica" w:cs="Arial"/>
          <w:color w:val="000000"/>
          <w:sz w:val="22"/>
        </w:rPr>
      </w:pPr>
      <w:r w:rsidRPr="00257259">
        <w:rPr>
          <w:rFonts w:ascii="Helvetica" w:eastAsia="Times New Roman" w:hAnsi="Helvetica" w:cs="Arial"/>
          <w:b/>
          <w:bCs/>
          <w:color w:val="000000"/>
          <w:sz w:val="22"/>
        </w:rPr>
        <w:t>A single DVD</w:t>
      </w:r>
      <w:r w:rsidRPr="00257259">
        <w:rPr>
          <w:rFonts w:ascii="Helvetica" w:eastAsia="Times New Roman" w:hAnsi="Helvetica" w:cs="Arial"/>
          <w:color w:val="000000"/>
          <w:sz w:val="22"/>
        </w:rPr>
        <w:t xml:space="preserve"> that is ready to play;</w:t>
      </w:r>
    </w:p>
    <w:p w:rsidR="00257259" w:rsidRPr="00257259" w:rsidRDefault="00257259" w:rsidP="00257259">
      <w:pPr>
        <w:numPr>
          <w:ilvl w:val="1"/>
          <w:numId w:val="2"/>
        </w:numPr>
        <w:spacing w:after="0"/>
        <w:jc w:val="both"/>
        <w:textAlignment w:val="baseline"/>
        <w:rPr>
          <w:rFonts w:ascii="Helvetica" w:eastAsia="Times New Roman" w:hAnsi="Helvetica" w:cs="Arial"/>
          <w:color w:val="000000"/>
          <w:sz w:val="22"/>
        </w:rPr>
      </w:pPr>
      <w:r w:rsidRPr="00257259">
        <w:rPr>
          <w:rFonts w:ascii="Helvetica" w:eastAsia="Times New Roman" w:hAnsi="Helvetica" w:cs="Arial"/>
          <w:b/>
          <w:color w:val="000000"/>
          <w:sz w:val="22"/>
        </w:rPr>
        <w:t>A thumb drive</w:t>
      </w:r>
      <w:r w:rsidRPr="00257259">
        <w:rPr>
          <w:rFonts w:ascii="Helvetica" w:eastAsia="Times New Roman" w:hAnsi="Helvetica" w:cs="Arial"/>
          <w:color w:val="000000"/>
          <w:sz w:val="22"/>
        </w:rPr>
        <w:t xml:space="preserve"> with the file ready to play.</w:t>
      </w:r>
    </w:p>
    <w:p w:rsidR="00257259" w:rsidRPr="00257259" w:rsidRDefault="00A47E4A" w:rsidP="00257259">
      <w:pPr>
        <w:numPr>
          <w:ilvl w:val="1"/>
          <w:numId w:val="2"/>
        </w:numPr>
        <w:spacing w:after="0"/>
        <w:jc w:val="both"/>
        <w:textAlignment w:val="baseline"/>
        <w:rPr>
          <w:rFonts w:ascii="Helvetica" w:eastAsia="Times New Roman" w:hAnsi="Helvetica" w:cs="Arial"/>
          <w:i/>
          <w:iCs/>
          <w:color w:val="000000"/>
          <w:sz w:val="22"/>
        </w:rPr>
      </w:pPr>
      <w:r>
        <w:rPr>
          <w:rFonts w:ascii="Helvetica" w:eastAsia="Times New Roman" w:hAnsi="Helvetica" w:cs="Arial"/>
          <w:i/>
          <w:iCs/>
          <w:color w:val="000000"/>
          <w:sz w:val="22"/>
        </w:rPr>
        <w:t>Either way the file must be a movie file that is ready to play (i.e., not PowerPoint).</w:t>
      </w:r>
    </w:p>
    <w:p w:rsidR="00257259" w:rsidRPr="00257259" w:rsidRDefault="00257259" w:rsidP="00257259">
      <w:pPr>
        <w:numPr>
          <w:ilvl w:val="0"/>
          <w:numId w:val="2"/>
        </w:numPr>
        <w:spacing w:after="0"/>
        <w:jc w:val="both"/>
        <w:textAlignment w:val="baseline"/>
        <w:rPr>
          <w:rFonts w:ascii="Helvetica" w:eastAsia="Times New Roman" w:hAnsi="Helvetica" w:cs="Arial"/>
          <w:color w:val="000000"/>
          <w:sz w:val="22"/>
        </w:rPr>
      </w:pPr>
      <w:r w:rsidRPr="00257259">
        <w:rPr>
          <w:rFonts w:ascii="Helvetica" w:eastAsia="Times New Roman" w:hAnsi="Helvetica" w:cs="Arial"/>
          <w:color w:val="000000"/>
          <w:sz w:val="22"/>
        </w:rPr>
        <w:t>All music should fit appropriately with the purpose of the funeral service.</w:t>
      </w:r>
    </w:p>
    <w:p w:rsidR="00257259" w:rsidRPr="00257259" w:rsidRDefault="00257259" w:rsidP="00257259">
      <w:pPr>
        <w:numPr>
          <w:ilvl w:val="0"/>
          <w:numId w:val="2"/>
        </w:numPr>
        <w:spacing w:after="0"/>
        <w:jc w:val="both"/>
        <w:textAlignment w:val="baseline"/>
        <w:rPr>
          <w:rFonts w:ascii="Helvetica" w:eastAsia="Times New Roman" w:hAnsi="Helvetica" w:cs="Arial"/>
          <w:color w:val="000000"/>
          <w:sz w:val="22"/>
        </w:rPr>
      </w:pPr>
      <w:r w:rsidRPr="00257259">
        <w:rPr>
          <w:rFonts w:ascii="Helvetica" w:eastAsia="Times New Roman" w:hAnsi="Helvetica" w:cs="Arial"/>
          <w:b/>
          <w:bCs/>
          <w:color w:val="000000"/>
          <w:sz w:val="22"/>
        </w:rPr>
        <w:t xml:space="preserve">The slideshow must be delivered to the church no later than </w:t>
      </w:r>
      <w:r w:rsidRPr="00257259">
        <w:rPr>
          <w:rFonts w:ascii="Helvetica" w:eastAsia="Times New Roman" w:hAnsi="Helvetica" w:cs="Arial"/>
          <w:b/>
          <w:bCs/>
          <w:color w:val="000000"/>
          <w:sz w:val="22"/>
          <w:u w:val="single"/>
        </w:rPr>
        <w:t>two days</w:t>
      </w:r>
      <w:r w:rsidRPr="00257259">
        <w:rPr>
          <w:rFonts w:ascii="Helvetica" w:eastAsia="Times New Roman" w:hAnsi="Helvetica" w:cs="Arial"/>
          <w:b/>
          <w:bCs/>
          <w:color w:val="000000"/>
          <w:sz w:val="22"/>
        </w:rPr>
        <w:t xml:space="preserve"> before the service.</w:t>
      </w:r>
      <w:r w:rsidRPr="00257259">
        <w:rPr>
          <w:rFonts w:ascii="Helvetica" w:eastAsia="Times New Roman" w:hAnsi="Helvetica" w:cs="Arial"/>
          <w:color w:val="000000"/>
          <w:sz w:val="22"/>
        </w:rPr>
        <w:t xml:space="preserve"> This gives the LPC media technician adequate time to test the file and notify the family if there are any technological difficulties. Any other media (e.g., musical selections on CD, music for a solo, etc.) must also be delivered to the church at least two days before the service.</w:t>
      </w:r>
    </w:p>
    <w:p w:rsidR="00257259" w:rsidRPr="00257259" w:rsidRDefault="00257259" w:rsidP="00257259">
      <w:pPr>
        <w:spacing w:after="0"/>
        <w:jc w:val="left"/>
        <w:rPr>
          <w:rFonts w:ascii="Helvetica" w:eastAsia="Times New Roman" w:hAnsi="Helvetica"/>
          <w:szCs w:val="24"/>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CASKET/</w:t>
      </w:r>
      <w:r w:rsidR="001B4584">
        <w:rPr>
          <w:rFonts w:ascii="Helvetica" w:eastAsia="Times New Roman" w:hAnsi="Helvetica" w:cs="Arial"/>
          <w:b/>
          <w:bCs/>
          <w:color w:val="000000"/>
          <w:sz w:val="22"/>
        </w:rPr>
        <w:t>URN</w:t>
      </w: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color w:val="000000"/>
          <w:sz w:val="22"/>
        </w:rPr>
        <w:t>The casket/</w:t>
      </w:r>
      <w:r w:rsidR="001B4584">
        <w:rPr>
          <w:rFonts w:ascii="Helvetica" w:eastAsia="Times New Roman" w:hAnsi="Helvetica" w:cs="Arial"/>
          <w:color w:val="000000"/>
          <w:sz w:val="22"/>
        </w:rPr>
        <w:t>urn</w:t>
      </w:r>
      <w:r w:rsidRPr="00257259">
        <w:rPr>
          <w:rFonts w:ascii="Helvetica" w:eastAsia="Times New Roman" w:hAnsi="Helvetica" w:cs="Arial"/>
          <w:color w:val="000000"/>
          <w:sz w:val="22"/>
        </w:rPr>
        <w:t xml:space="preserve"> of the deceased may be present for the service, and shall arrive at the church at least </w:t>
      </w:r>
      <w:r>
        <w:rPr>
          <w:rFonts w:ascii="Helvetica" w:eastAsia="Times New Roman" w:hAnsi="Helvetica" w:cs="Arial"/>
          <w:color w:val="000000"/>
          <w:sz w:val="22"/>
        </w:rPr>
        <w:t>one hour</w:t>
      </w:r>
      <w:r w:rsidRPr="00257259">
        <w:rPr>
          <w:rFonts w:ascii="Helvetica" w:eastAsia="Times New Roman" w:hAnsi="Helvetica" w:cs="Arial"/>
          <w:color w:val="000000"/>
          <w:sz w:val="22"/>
        </w:rPr>
        <w:t xml:space="preserve"> prior to the announced start time. In order that worship may focus on God, and upon the gift of resurrection, rather than upon the earthly remains of the deceased, </w:t>
      </w:r>
      <w:r w:rsidR="001B4584">
        <w:rPr>
          <w:rFonts w:ascii="Helvetica" w:eastAsia="Times New Roman" w:hAnsi="Helvetica" w:cs="Arial"/>
          <w:b/>
          <w:bCs/>
          <w:color w:val="000000"/>
          <w:sz w:val="22"/>
        </w:rPr>
        <w:t>a</w:t>
      </w:r>
      <w:r w:rsidRPr="00257259">
        <w:rPr>
          <w:rFonts w:ascii="Helvetica" w:eastAsia="Times New Roman" w:hAnsi="Helvetica" w:cs="Arial"/>
          <w:b/>
          <w:bCs/>
          <w:color w:val="000000"/>
          <w:sz w:val="22"/>
        </w:rPr>
        <w:t xml:space="preserve"> casket will be closed during the service.</w:t>
      </w:r>
      <w:r w:rsidRPr="00257259">
        <w:rPr>
          <w:rFonts w:ascii="Helvetica" w:eastAsia="Times New Roman" w:hAnsi="Helvetica" w:cs="Arial"/>
          <w:color w:val="000000"/>
          <w:sz w:val="22"/>
        </w:rPr>
        <w:t xml:space="preserve"> </w:t>
      </w:r>
    </w:p>
    <w:p w:rsidR="00257259" w:rsidRPr="00257259" w:rsidRDefault="00257259" w:rsidP="00257259">
      <w:pPr>
        <w:spacing w:after="0"/>
        <w:jc w:val="left"/>
        <w:rPr>
          <w:rFonts w:ascii="Helvetica" w:eastAsia="Times New Roman" w:hAnsi="Helvetica"/>
          <w:szCs w:val="24"/>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COMMITTAL</w:t>
      </w: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color w:val="000000"/>
          <w:sz w:val="22"/>
        </w:rPr>
        <w:t>The committal at the cemetery appropriately concludes the funeral service. The family and the worshiping community, led by the pastor, will take the casket/</w:t>
      </w:r>
      <w:r w:rsidR="001B4584">
        <w:rPr>
          <w:rFonts w:ascii="Helvetica" w:eastAsia="Times New Roman" w:hAnsi="Helvetica" w:cs="Arial"/>
          <w:color w:val="000000"/>
          <w:sz w:val="22"/>
        </w:rPr>
        <w:t>urn</w:t>
      </w:r>
      <w:r w:rsidRPr="00257259">
        <w:rPr>
          <w:rFonts w:ascii="Helvetica" w:eastAsia="Times New Roman" w:hAnsi="Helvetica" w:cs="Arial"/>
          <w:color w:val="000000"/>
          <w:sz w:val="22"/>
        </w:rPr>
        <w:t xml:space="preserve"> to the place of interment where the funeral will conclude with readings from scripture, prayer, and a blessing.</w:t>
      </w:r>
    </w:p>
    <w:p w:rsidR="00257259" w:rsidRPr="00257259" w:rsidRDefault="00257259" w:rsidP="00257259">
      <w:pPr>
        <w:spacing w:after="0"/>
        <w:jc w:val="left"/>
        <w:rPr>
          <w:rFonts w:ascii="Helvetica" w:eastAsia="Times New Roman" w:hAnsi="Helvetica"/>
          <w:szCs w:val="24"/>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CREMATION</w:t>
      </w: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color w:val="000000"/>
          <w:sz w:val="22"/>
        </w:rPr>
        <w:t>Cremation is an appropriate alternative for Christians. Orders of worship and committal remain the same in cases of cremation, with the exception that the committal may take place on a different date from the service in the church.</w:t>
      </w:r>
    </w:p>
    <w:p w:rsidR="006865C8" w:rsidRDefault="006865C8" w:rsidP="00257259">
      <w:pPr>
        <w:spacing w:after="0"/>
        <w:jc w:val="both"/>
        <w:rPr>
          <w:rFonts w:ascii="Helvetica" w:eastAsia="Times New Roman" w:hAnsi="Helvetica" w:cs="Arial"/>
          <w:b/>
          <w:bCs/>
          <w:color w:val="000000"/>
          <w:sz w:val="22"/>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PICTURES &amp; PHOTOGRAPHY</w:t>
      </w:r>
    </w:p>
    <w:p w:rsidR="001B4584" w:rsidRDefault="001B4584" w:rsidP="00257259">
      <w:pPr>
        <w:spacing w:after="0"/>
        <w:jc w:val="both"/>
        <w:rPr>
          <w:rFonts w:ascii="Helvetica" w:eastAsia="Times New Roman" w:hAnsi="Helvetica" w:cs="Arial"/>
          <w:color w:val="000000"/>
          <w:sz w:val="22"/>
        </w:rPr>
      </w:pPr>
      <w:r>
        <w:rPr>
          <w:rFonts w:ascii="Helvetica" w:eastAsia="Times New Roman" w:hAnsi="Helvetica" w:cs="Arial"/>
          <w:color w:val="000000"/>
          <w:sz w:val="22"/>
        </w:rPr>
        <w:t>A small picture (5x7 or smaller) of the deceased may be placed alongside an urn during the service, but is not necessary. Otherwise all other pictures should be displayed in the reception area.</w:t>
      </w:r>
    </w:p>
    <w:p w:rsidR="001B4584" w:rsidRDefault="001B4584" w:rsidP="00257259">
      <w:pPr>
        <w:spacing w:after="0"/>
        <w:jc w:val="both"/>
        <w:rPr>
          <w:rFonts w:ascii="Helvetica" w:eastAsia="Times New Roman" w:hAnsi="Helvetica" w:cs="Arial"/>
          <w:color w:val="000000"/>
          <w:sz w:val="22"/>
        </w:rPr>
      </w:pPr>
      <w:r w:rsidRPr="00257259">
        <w:rPr>
          <w:rFonts w:ascii="Helvetica" w:eastAsia="Times New Roman" w:hAnsi="Helvetica" w:cs="Arial"/>
          <w:color w:val="000000"/>
          <w:sz w:val="22"/>
        </w:rPr>
        <w:t>Non-flash photography is permitted during the service from a stationary position behind the worshipping congregation</w:t>
      </w:r>
      <w:r>
        <w:rPr>
          <w:rFonts w:ascii="Helvetica" w:eastAsia="Times New Roman" w:hAnsi="Helvetica" w:cs="Arial"/>
          <w:color w:val="000000"/>
          <w:sz w:val="22"/>
        </w:rPr>
        <w:t xml:space="preserve"> </w:t>
      </w:r>
      <w:r w:rsidRPr="00257259">
        <w:rPr>
          <w:rFonts w:ascii="Helvetica" w:eastAsia="Times New Roman" w:hAnsi="Helvetica" w:cs="Arial"/>
          <w:color w:val="000000"/>
          <w:sz w:val="22"/>
        </w:rPr>
        <w:t>(preferably the balcony).</w:t>
      </w:r>
    </w:p>
    <w:p w:rsidR="00257259" w:rsidRPr="00257259" w:rsidRDefault="00257259" w:rsidP="00257259">
      <w:pPr>
        <w:spacing w:after="0"/>
        <w:jc w:val="left"/>
        <w:rPr>
          <w:rFonts w:ascii="Helvetica" w:eastAsia="Times New Roman" w:hAnsi="Helvetica"/>
          <w:szCs w:val="24"/>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FLOWERS</w:t>
      </w:r>
    </w:p>
    <w:p w:rsidR="00257259" w:rsidRPr="00257259" w:rsidRDefault="001B4584" w:rsidP="00257259">
      <w:pPr>
        <w:spacing w:after="0"/>
        <w:jc w:val="both"/>
        <w:rPr>
          <w:rFonts w:ascii="Helvetica" w:eastAsia="Times New Roman" w:hAnsi="Helvetica"/>
          <w:szCs w:val="24"/>
        </w:rPr>
      </w:pPr>
      <w:r>
        <w:rPr>
          <w:rFonts w:ascii="Helvetica" w:eastAsia="Times New Roman" w:hAnsi="Helvetica" w:cs="Arial"/>
          <w:color w:val="000000"/>
          <w:sz w:val="22"/>
        </w:rPr>
        <w:t>If the family wishes to have flowers during the service, o</w:t>
      </w:r>
      <w:r w:rsidR="00257259" w:rsidRPr="00257259">
        <w:rPr>
          <w:rFonts w:ascii="Helvetica" w:eastAsia="Times New Roman" w:hAnsi="Helvetica" w:cs="Arial"/>
          <w:color w:val="000000"/>
          <w:sz w:val="22"/>
        </w:rPr>
        <w:t xml:space="preserve">ne or two simple floral arrangements </w:t>
      </w:r>
      <w:r>
        <w:rPr>
          <w:rFonts w:ascii="Helvetica" w:eastAsia="Times New Roman" w:hAnsi="Helvetica" w:cs="Arial"/>
          <w:color w:val="000000"/>
          <w:sz w:val="22"/>
        </w:rPr>
        <w:t>will do</w:t>
      </w:r>
      <w:r w:rsidR="00257259" w:rsidRPr="00257259">
        <w:rPr>
          <w:rFonts w:ascii="Helvetica" w:eastAsia="Times New Roman" w:hAnsi="Helvetica" w:cs="Arial"/>
          <w:color w:val="000000"/>
          <w:sz w:val="22"/>
        </w:rPr>
        <w:t>. The arrangements should be placed in locations that do not block the view of the family or the congregation.</w:t>
      </w:r>
      <w:r w:rsidR="00257259">
        <w:rPr>
          <w:rFonts w:ascii="Helvetica" w:eastAsia="Times New Roman" w:hAnsi="Helvetica" w:cs="Arial"/>
          <w:color w:val="000000"/>
          <w:sz w:val="22"/>
        </w:rPr>
        <w:t xml:space="preserve"> </w:t>
      </w:r>
      <w:r w:rsidR="00257259" w:rsidRPr="00257259">
        <w:rPr>
          <w:rFonts w:ascii="Helvetica" w:eastAsia="Times New Roman" w:hAnsi="Helvetica" w:cs="Arial"/>
          <w:b/>
          <w:color w:val="000000"/>
          <w:sz w:val="22"/>
        </w:rPr>
        <w:t xml:space="preserve">The family </w:t>
      </w:r>
      <w:r>
        <w:rPr>
          <w:rFonts w:ascii="Helvetica" w:eastAsia="Times New Roman" w:hAnsi="Helvetica" w:cs="Arial"/>
          <w:b/>
          <w:color w:val="000000"/>
          <w:sz w:val="22"/>
        </w:rPr>
        <w:t>will make arrangements with</w:t>
      </w:r>
      <w:r w:rsidR="00257259" w:rsidRPr="00257259">
        <w:rPr>
          <w:rFonts w:ascii="Helvetica" w:eastAsia="Times New Roman" w:hAnsi="Helvetica" w:cs="Arial"/>
          <w:b/>
          <w:color w:val="000000"/>
          <w:sz w:val="22"/>
        </w:rPr>
        <w:t xml:space="preserve"> a florist of their choice.</w:t>
      </w:r>
    </w:p>
    <w:p w:rsidR="00257259" w:rsidRDefault="00257259" w:rsidP="00257259">
      <w:pPr>
        <w:spacing w:after="0"/>
        <w:jc w:val="left"/>
        <w:rPr>
          <w:rFonts w:ascii="Helvetica" w:eastAsia="Times New Roman" w:hAnsi="Helvetica"/>
          <w:szCs w:val="24"/>
        </w:rPr>
      </w:pPr>
    </w:p>
    <w:p w:rsidR="001B4584" w:rsidRDefault="001B4584" w:rsidP="00257259">
      <w:pPr>
        <w:spacing w:after="0"/>
        <w:jc w:val="both"/>
        <w:rPr>
          <w:rFonts w:ascii="Helvetica" w:eastAsia="Times New Roman" w:hAnsi="Helvetica" w:cs="Arial"/>
          <w:b/>
          <w:bCs/>
          <w:color w:val="000000"/>
          <w:sz w:val="22"/>
        </w:rPr>
      </w:pPr>
    </w:p>
    <w:p w:rsidR="001B4584" w:rsidRDefault="001B4584" w:rsidP="00257259">
      <w:pPr>
        <w:spacing w:after="0"/>
        <w:jc w:val="both"/>
        <w:rPr>
          <w:rFonts w:ascii="Helvetica" w:eastAsia="Times New Roman" w:hAnsi="Helvetica" w:cs="Arial"/>
          <w:b/>
          <w:bCs/>
          <w:color w:val="000000"/>
          <w:sz w:val="22"/>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lastRenderedPageBreak/>
        <w:t>OTHER EXPRESSIONS</w:t>
      </w: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color w:val="000000"/>
          <w:sz w:val="22"/>
        </w:rPr>
        <w:t>In order to ensure compliance with all California laws, and in order to be good stewards of the environment, the release of balloons, birds, or other items/animals into the air, either during or before/after the service, is not allowed.</w:t>
      </w:r>
    </w:p>
    <w:p w:rsidR="00257259" w:rsidRPr="00257259" w:rsidRDefault="00257259" w:rsidP="00257259">
      <w:pPr>
        <w:spacing w:after="0"/>
        <w:jc w:val="left"/>
        <w:rPr>
          <w:rFonts w:ascii="Helvetica" w:eastAsia="Times New Roman" w:hAnsi="Helvetica"/>
          <w:szCs w:val="24"/>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MILITARY</w:t>
      </w:r>
      <w:r>
        <w:rPr>
          <w:rFonts w:ascii="Helvetica" w:eastAsia="Times New Roman" w:hAnsi="Helvetica" w:cs="Arial"/>
          <w:b/>
          <w:bCs/>
          <w:color w:val="000000"/>
          <w:sz w:val="22"/>
        </w:rPr>
        <w:t xml:space="preserve"> HONORS AND OTHER RITES</w:t>
      </w: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color w:val="000000"/>
          <w:sz w:val="22"/>
        </w:rPr>
        <w:t xml:space="preserve">Such honors </w:t>
      </w:r>
      <w:r>
        <w:rPr>
          <w:rFonts w:ascii="Helvetica" w:eastAsia="Times New Roman" w:hAnsi="Helvetica" w:cs="Arial"/>
          <w:color w:val="000000"/>
          <w:sz w:val="22"/>
        </w:rPr>
        <w:t xml:space="preserve">and rites </w:t>
      </w:r>
      <w:r w:rsidRPr="00257259">
        <w:rPr>
          <w:rFonts w:ascii="Helvetica" w:eastAsia="Times New Roman" w:hAnsi="Helvetica" w:cs="Arial"/>
          <w:color w:val="000000"/>
          <w:sz w:val="22"/>
        </w:rPr>
        <w:t>are not considered part of Christian worship, and are therefore more appropriately carried out at the funeral home or cemetery.</w:t>
      </w:r>
    </w:p>
    <w:p w:rsidR="00257259" w:rsidRPr="00257259" w:rsidRDefault="00257259" w:rsidP="00257259">
      <w:pPr>
        <w:spacing w:after="0"/>
        <w:jc w:val="left"/>
        <w:rPr>
          <w:rFonts w:ascii="Helvetica" w:eastAsia="Times New Roman" w:hAnsi="Helvetica"/>
          <w:szCs w:val="24"/>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RECEPTION</w:t>
      </w:r>
    </w:p>
    <w:p w:rsidR="00257259" w:rsidRDefault="00257259" w:rsidP="00257259">
      <w:pPr>
        <w:spacing w:after="0"/>
        <w:jc w:val="both"/>
        <w:rPr>
          <w:rFonts w:ascii="Helvetica" w:eastAsia="Times New Roman" w:hAnsi="Helvetica" w:cs="Arial"/>
          <w:color w:val="000000"/>
          <w:sz w:val="22"/>
        </w:rPr>
      </w:pPr>
      <w:r w:rsidRPr="00257259">
        <w:rPr>
          <w:rFonts w:ascii="Helvetica" w:eastAsia="Times New Roman" w:hAnsi="Helvetica" w:cs="Arial"/>
          <w:color w:val="000000"/>
          <w:sz w:val="22"/>
        </w:rPr>
        <w:t>The deacons of LPC are available to arrange a light reception in Fellowship Hall following the funeral service. The family may share menu preferences with the deacons, who can then recruit members of the church to prepare the refreshments.</w:t>
      </w:r>
    </w:p>
    <w:p w:rsidR="001B4584" w:rsidRDefault="001B4584" w:rsidP="00257259">
      <w:pPr>
        <w:spacing w:after="0"/>
        <w:jc w:val="both"/>
        <w:rPr>
          <w:rFonts w:ascii="Helvetica" w:eastAsia="Times New Roman" w:hAnsi="Helvetica" w:cs="Arial"/>
          <w:color w:val="000000"/>
          <w:sz w:val="22"/>
        </w:rPr>
      </w:pPr>
    </w:p>
    <w:p w:rsidR="001B4584" w:rsidRPr="00257259" w:rsidRDefault="001B4584" w:rsidP="00257259">
      <w:pPr>
        <w:spacing w:after="0"/>
        <w:jc w:val="both"/>
        <w:rPr>
          <w:rFonts w:ascii="Helvetica" w:eastAsia="Times New Roman" w:hAnsi="Helvetica"/>
          <w:szCs w:val="24"/>
        </w:rPr>
      </w:pPr>
      <w:r>
        <w:rPr>
          <w:rFonts w:ascii="Helvetica" w:eastAsia="Times New Roman" w:hAnsi="Helvetica" w:cs="Arial"/>
          <w:color w:val="000000"/>
          <w:sz w:val="22"/>
        </w:rPr>
        <w:t>The family is also welcome to provide the meal themselves, or to use an outside caterer. In either case it must be approved by the pastor and the Session.</w:t>
      </w:r>
    </w:p>
    <w:p w:rsidR="00257259" w:rsidRPr="00257259" w:rsidRDefault="00257259" w:rsidP="00257259">
      <w:pPr>
        <w:spacing w:after="0"/>
        <w:jc w:val="left"/>
        <w:rPr>
          <w:rFonts w:ascii="Helvetica" w:eastAsia="Times New Roman" w:hAnsi="Helvetica"/>
          <w:szCs w:val="24"/>
        </w:rPr>
      </w:pPr>
    </w:p>
    <w:p w:rsidR="008E3D05" w:rsidRPr="00257259" w:rsidRDefault="008E3D05" w:rsidP="008E3D05">
      <w:pPr>
        <w:spacing w:after="0"/>
        <w:jc w:val="both"/>
        <w:rPr>
          <w:rFonts w:ascii="Helvetica" w:eastAsia="Times New Roman" w:hAnsi="Helvetica"/>
          <w:szCs w:val="24"/>
        </w:rPr>
      </w:pPr>
      <w:r w:rsidRPr="00257259">
        <w:rPr>
          <w:rFonts w:ascii="Helvetica" w:eastAsia="Times New Roman" w:hAnsi="Helvetica" w:cs="Arial"/>
          <w:b/>
          <w:bCs/>
          <w:color w:val="000000"/>
          <w:sz w:val="22"/>
        </w:rPr>
        <w:t>SERVICE ORDER AND FUNERAL/MEMORIAL BULLETIN</w:t>
      </w:r>
    </w:p>
    <w:p w:rsidR="008E3D05" w:rsidRPr="00257259" w:rsidRDefault="008E3D05" w:rsidP="008E3D05">
      <w:pPr>
        <w:spacing w:after="0"/>
        <w:jc w:val="both"/>
        <w:rPr>
          <w:rFonts w:ascii="Helvetica" w:eastAsia="Times New Roman" w:hAnsi="Helvetica"/>
          <w:szCs w:val="24"/>
        </w:rPr>
      </w:pPr>
      <w:r w:rsidRPr="00257259">
        <w:rPr>
          <w:rFonts w:ascii="Helvetica" w:eastAsia="Times New Roman" w:hAnsi="Helvetica" w:cs="Arial"/>
          <w:color w:val="000000"/>
          <w:sz w:val="22"/>
        </w:rPr>
        <w:t>The typical funeral/memorial order of service is listed below</w:t>
      </w:r>
      <w:r>
        <w:rPr>
          <w:rFonts w:ascii="Helvetica" w:eastAsia="Times New Roman" w:hAnsi="Helvetica" w:cs="Arial"/>
          <w:color w:val="000000"/>
          <w:sz w:val="22"/>
        </w:rPr>
        <w:t xml:space="preserve"> in the sample bulletin</w:t>
      </w:r>
      <w:r w:rsidRPr="00257259">
        <w:rPr>
          <w:rFonts w:ascii="Helvetica" w:eastAsia="Times New Roman" w:hAnsi="Helvetica" w:cs="Arial"/>
          <w:color w:val="000000"/>
          <w:sz w:val="22"/>
        </w:rPr>
        <w:t>. If a picture is requested for the front of the bulletin, the family must provide a digital copy in an acceptable format (e.g., .jpeg).</w:t>
      </w:r>
    </w:p>
    <w:p w:rsidR="001B4584" w:rsidRDefault="001B4584" w:rsidP="00257259">
      <w:pPr>
        <w:spacing w:after="0"/>
        <w:jc w:val="both"/>
        <w:rPr>
          <w:rFonts w:ascii="Helvetica" w:eastAsia="Times New Roman" w:hAnsi="Helvetica" w:cs="Arial"/>
          <w:b/>
          <w:bCs/>
          <w:color w:val="000000"/>
          <w:sz w:val="22"/>
        </w:rPr>
      </w:pPr>
    </w:p>
    <w:p w:rsidR="001B4584" w:rsidRDefault="00AC4868" w:rsidP="00257259">
      <w:pPr>
        <w:spacing w:after="0"/>
        <w:jc w:val="both"/>
        <w:rPr>
          <w:rFonts w:ascii="Helvetica" w:eastAsia="Times New Roman" w:hAnsi="Helvetica" w:cs="Arial"/>
          <w:b/>
          <w:bCs/>
          <w:color w:val="000000"/>
          <w:sz w:val="22"/>
        </w:rPr>
      </w:pPr>
      <w:r>
        <w:rPr>
          <w:rFonts w:ascii="Helvetica" w:eastAsia="Times New Roman" w:hAnsi="Helvetica" w:cs="Arial"/>
          <w:b/>
          <w:bCs/>
          <w:color w:val="000000"/>
          <w:sz w:val="22"/>
        </w:rPr>
        <w:t>SCRIPTURES</w:t>
      </w:r>
    </w:p>
    <w:p w:rsidR="00AC4868" w:rsidRDefault="00AC4868" w:rsidP="00257259">
      <w:pPr>
        <w:spacing w:after="0"/>
        <w:jc w:val="both"/>
        <w:rPr>
          <w:rFonts w:ascii="Helvetica" w:eastAsia="Times New Roman" w:hAnsi="Helvetica" w:cs="Arial"/>
          <w:bCs/>
          <w:color w:val="000000"/>
          <w:sz w:val="22"/>
        </w:rPr>
      </w:pPr>
      <w:r>
        <w:rPr>
          <w:rFonts w:ascii="Helvetica" w:eastAsia="Times New Roman" w:hAnsi="Helvetica" w:cs="Arial"/>
          <w:bCs/>
          <w:color w:val="000000"/>
          <w:sz w:val="22"/>
        </w:rPr>
        <w:t>Here are some suggested scriptures that are appropriate for a funeral or memorial service. This list is not exhaustive.</w:t>
      </w:r>
    </w:p>
    <w:p w:rsidR="00AC4868" w:rsidRPr="00AC4868" w:rsidRDefault="00AC4868" w:rsidP="00257259">
      <w:pPr>
        <w:spacing w:after="0"/>
        <w:jc w:val="both"/>
        <w:rPr>
          <w:rFonts w:ascii="Helvetica" w:eastAsia="Times New Roman" w:hAnsi="Helvetica" w:cs="Arial"/>
          <w:bCs/>
          <w:color w:val="000000"/>
          <w:sz w:val="22"/>
        </w:rPr>
      </w:pPr>
    </w:p>
    <w:p w:rsidR="002F463E" w:rsidRPr="00257259" w:rsidRDefault="002F463E" w:rsidP="002F463E">
      <w:pPr>
        <w:tabs>
          <w:tab w:val="left" w:pos="4320"/>
        </w:tabs>
        <w:spacing w:after="0"/>
        <w:jc w:val="both"/>
        <w:rPr>
          <w:rFonts w:ascii="Helvetica" w:eastAsia="Times New Roman" w:hAnsi="Helvetica"/>
          <w:szCs w:val="24"/>
        </w:rPr>
      </w:pPr>
      <w:r w:rsidRPr="00257259">
        <w:rPr>
          <w:rFonts w:ascii="Helvetica" w:eastAsia="Times New Roman" w:hAnsi="Helvetica" w:cs="Arial"/>
          <w:b/>
          <w:bCs/>
          <w:color w:val="000000"/>
          <w:sz w:val="22"/>
        </w:rPr>
        <w:t>Old Testament:</w:t>
      </w:r>
      <w:r>
        <w:rPr>
          <w:rFonts w:ascii="Helvetica" w:eastAsia="Times New Roman" w:hAnsi="Helvetica" w:cs="Arial"/>
          <w:b/>
          <w:bCs/>
          <w:color w:val="000000"/>
          <w:sz w:val="22"/>
        </w:rPr>
        <w:tab/>
      </w:r>
      <w:r w:rsidRPr="00257259">
        <w:rPr>
          <w:rFonts w:ascii="Helvetica" w:eastAsia="Times New Roman" w:hAnsi="Helvetica" w:cs="Arial"/>
          <w:b/>
          <w:bCs/>
          <w:color w:val="000000"/>
          <w:sz w:val="22"/>
        </w:rPr>
        <w:t>New Testament:</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Psalm 23</w:t>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sidRPr="002F463E">
        <w:rPr>
          <w:rFonts w:ascii="Helvetica" w:eastAsia="Times New Roman" w:hAnsi="Helvetica" w:cs="Arial"/>
          <w:bCs/>
          <w:color w:val="000000"/>
          <w:sz w:val="22"/>
        </w:rPr>
        <w:t>Matthew 11:28-30</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Psalm 46</w:t>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sidRPr="002F463E">
        <w:rPr>
          <w:rFonts w:ascii="Helvetica" w:eastAsia="Times New Roman" w:hAnsi="Helvetica" w:cs="Arial"/>
          <w:bCs/>
          <w:color w:val="000000"/>
          <w:sz w:val="22"/>
        </w:rPr>
        <w:t>Mark 10:13-16</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Psalm 90</w:t>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sidRPr="002F463E">
        <w:rPr>
          <w:rFonts w:ascii="Helvetica" w:eastAsia="Times New Roman" w:hAnsi="Helvetica" w:cs="Arial"/>
          <w:bCs/>
          <w:color w:val="000000"/>
          <w:sz w:val="22"/>
        </w:rPr>
        <w:t>2 Corinthians 4:16-18</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Psalm 91</w:t>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sidRPr="002F463E">
        <w:rPr>
          <w:rFonts w:ascii="Helvetica" w:eastAsia="Times New Roman" w:hAnsi="Helvetica" w:cs="Arial"/>
          <w:bCs/>
          <w:color w:val="000000"/>
          <w:sz w:val="22"/>
        </w:rPr>
        <w:t>2 Corinthians 5:1-10</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Psalm 100</w:t>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sidRPr="002F463E">
        <w:rPr>
          <w:rFonts w:ascii="Helvetica" w:eastAsia="Times New Roman" w:hAnsi="Helvetica" w:cs="Arial"/>
          <w:bCs/>
          <w:color w:val="000000"/>
          <w:sz w:val="22"/>
        </w:rPr>
        <w:t>1Thessalonians 4:13-18</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Psalm 121</w:t>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sidRPr="002F463E">
        <w:rPr>
          <w:rFonts w:ascii="Helvetica" w:eastAsia="Times New Roman" w:hAnsi="Helvetica" w:cs="Arial"/>
          <w:bCs/>
          <w:color w:val="000000"/>
          <w:sz w:val="22"/>
        </w:rPr>
        <w:t xml:space="preserve">1 Peter 1:3-9 </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Psalm 130</w:t>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sidRPr="002F463E">
        <w:rPr>
          <w:rFonts w:ascii="Helvetica" w:eastAsia="Times New Roman" w:hAnsi="Helvetica" w:cs="Arial"/>
          <w:bCs/>
          <w:color w:val="000000"/>
          <w:sz w:val="22"/>
        </w:rPr>
        <w:t>Revelation 21:1-4; 22-25</w:t>
      </w:r>
    </w:p>
    <w:p w:rsidR="002F463E" w:rsidRPr="002F463E" w:rsidRDefault="002F463E" w:rsidP="002F463E">
      <w:pPr>
        <w:spacing w:after="0"/>
        <w:ind w:left="360"/>
        <w:jc w:val="both"/>
        <w:rPr>
          <w:rFonts w:ascii="Helvetica" w:eastAsia="Times New Roman" w:hAnsi="Helvetica"/>
          <w:szCs w:val="24"/>
        </w:rPr>
      </w:pP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Pr>
          <w:rFonts w:ascii="Helvetica" w:eastAsia="Times New Roman" w:hAnsi="Helvetica" w:cs="Arial"/>
          <w:bCs/>
          <w:color w:val="000000"/>
          <w:sz w:val="22"/>
        </w:rPr>
        <w:tab/>
      </w:r>
      <w:r w:rsidRPr="002F463E">
        <w:rPr>
          <w:rFonts w:ascii="Helvetica" w:eastAsia="Times New Roman" w:hAnsi="Helvetica" w:cs="Arial"/>
          <w:bCs/>
          <w:color w:val="000000"/>
          <w:sz w:val="22"/>
        </w:rPr>
        <w:t>Revelation 22:3-5</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Ecclesiastes 3:1-8</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Isaiah 40:28-31</w:t>
      </w:r>
    </w:p>
    <w:p w:rsidR="002F463E" w:rsidRPr="002F463E" w:rsidRDefault="002F463E" w:rsidP="002F463E">
      <w:pPr>
        <w:spacing w:after="0"/>
        <w:ind w:left="360"/>
        <w:jc w:val="both"/>
        <w:rPr>
          <w:rFonts w:ascii="Helvetica" w:eastAsia="Times New Roman" w:hAnsi="Helvetica"/>
          <w:szCs w:val="24"/>
        </w:rPr>
      </w:pPr>
      <w:r w:rsidRPr="002F463E">
        <w:rPr>
          <w:rFonts w:ascii="Helvetica" w:eastAsia="Times New Roman" w:hAnsi="Helvetica" w:cs="Arial"/>
          <w:bCs/>
          <w:color w:val="000000"/>
          <w:sz w:val="22"/>
        </w:rPr>
        <w:t>Isaiah 55:1-13</w:t>
      </w:r>
    </w:p>
    <w:p w:rsidR="002F463E" w:rsidRPr="00257259" w:rsidRDefault="002F463E" w:rsidP="002F463E">
      <w:pPr>
        <w:spacing w:after="0"/>
        <w:jc w:val="left"/>
        <w:rPr>
          <w:rFonts w:ascii="Helvetica" w:eastAsia="Times New Roman" w:hAnsi="Helvetica"/>
          <w:szCs w:val="24"/>
        </w:rPr>
      </w:pPr>
    </w:p>
    <w:p w:rsidR="002F463E" w:rsidRPr="00257259" w:rsidRDefault="002F463E" w:rsidP="002F463E">
      <w:pPr>
        <w:spacing w:after="0"/>
        <w:jc w:val="both"/>
        <w:rPr>
          <w:rFonts w:ascii="Helvetica" w:eastAsia="Times New Roman" w:hAnsi="Helvetica"/>
          <w:szCs w:val="24"/>
        </w:rPr>
      </w:pPr>
      <w:r>
        <w:rPr>
          <w:rFonts w:ascii="Helvetica" w:eastAsia="Times New Roman" w:hAnsi="Helvetica" w:cs="Arial"/>
          <w:b/>
          <w:bCs/>
          <w:color w:val="000000"/>
          <w:sz w:val="22"/>
        </w:rPr>
        <w:t>APPROPRIATE HYMNS</w:t>
      </w:r>
    </w:p>
    <w:p w:rsidR="002F463E" w:rsidRDefault="002F463E" w:rsidP="002F463E">
      <w:pPr>
        <w:spacing w:after="0"/>
        <w:jc w:val="both"/>
        <w:rPr>
          <w:rFonts w:ascii="Helvetica" w:eastAsia="Times New Roman" w:hAnsi="Helvetica" w:cs="Arial"/>
          <w:color w:val="000000"/>
          <w:sz w:val="22"/>
        </w:rPr>
        <w:sectPr w:rsidR="002F463E" w:rsidSect="003C6B63">
          <w:pgSz w:w="12240" w:h="15840"/>
          <w:pgMar w:top="990" w:right="1440" w:bottom="1197" w:left="1440" w:header="720" w:footer="720" w:gutter="0"/>
          <w:cols w:space="720"/>
          <w:docGrid w:linePitch="360"/>
        </w:sectPr>
      </w:pP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Amazing Grace #</w:t>
      </w:r>
      <w:r>
        <w:rPr>
          <w:rFonts w:ascii="Helvetica" w:eastAsia="Times New Roman" w:hAnsi="Helvetica" w:cs="Arial"/>
          <w:color w:val="000000"/>
          <w:sz w:val="22"/>
        </w:rPr>
        <w:t>107</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Be Thou My Vision #</w:t>
      </w:r>
      <w:r>
        <w:rPr>
          <w:rFonts w:ascii="Helvetica" w:eastAsia="Times New Roman" w:hAnsi="Helvetica" w:cs="Arial"/>
          <w:color w:val="000000"/>
          <w:sz w:val="22"/>
        </w:rPr>
        <w:t>468</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For All the Saints #</w:t>
      </w:r>
      <w:r>
        <w:rPr>
          <w:rFonts w:ascii="Helvetica" w:eastAsia="Times New Roman" w:hAnsi="Helvetica" w:cs="Arial"/>
          <w:color w:val="000000"/>
          <w:sz w:val="22"/>
        </w:rPr>
        <w:t>614</w:t>
      </w:r>
    </w:p>
    <w:p w:rsidR="002F463E" w:rsidRDefault="002F463E" w:rsidP="002F463E">
      <w:pPr>
        <w:spacing w:after="0"/>
        <w:jc w:val="both"/>
        <w:rPr>
          <w:rFonts w:ascii="Helvetica" w:eastAsia="Times New Roman" w:hAnsi="Helvetica" w:cs="Arial"/>
          <w:color w:val="000000"/>
          <w:sz w:val="22"/>
        </w:rPr>
      </w:pPr>
      <w:r w:rsidRPr="00257259">
        <w:rPr>
          <w:rFonts w:ascii="Helvetica" w:eastAsia="Times New Roman" w:hAnsi="Helvetica" w:cs="Arial"/>
          <w:color w:val="000000"/>
          <w:sz w:val="22"/>
        </w:rPr>
        <w:t>For the Beauty of the Earth #</w:t>
      </w:r>
      <w:r>
        <w:rPr>
          <w:rFonts w:ascii="Helvetica" w:eastAsia="Times New Roman" w:hAnsi="Helvetica" w:cs="Arial"/>
          <w:color w:val="000000"/>
          <w:sz w:val="22"/>
        </w:rPr>
        <w:t>1</w:t>
      </w:r>
    </w:p>
    <w:p w:rsidR="002F463E" w:rsidRPr="00257259" w:rsidRDefault="002F463E" w:rsidP="002F463E">
      <w:pPr>
        <w:spacing w:after="0"/>
        <w:jc w:val="both"/>
        <w:rPr>
          <w:rFonts w:ascii="Helvetica" w:eastAsia="Times New Roman" w:hAnsi="Helvetica"/>
          <w:szCs w:val="24"/>
        </w:rPr>
      </w:pPr>
      <w:r>
        <w:rPr>
          <w:rFonts w:ascii="Helvetica" w:eastAsia="Times New Roman" w:hAnsi="Helvetica" w:cs="Arial"/>
          <w:color w:val="000000"/>
          <w:sz w:val="22"/>
        </w:rPr>
        <w:t>Guide Me, O Thou Great Jehovah #608</w:t>
      </w:r>
    </w:p>
    <w:p w:rsidR="002F463E" w:rsidRDefault="002F463E" w:rsidP="002F463E">
      <w:pPr>
        <w:spacing w:after="0"/>
        <w:jc w:val="both"/>
        <w:rPr>
          <w:rFonts w:ascii="Helvetica" w:eastAsia="Times New Roman" w:hAnsi="Helvetica" w:cs="Arial"/>
          <w:color w:val="000000"/>
          <w:sz w:val="22"/>
        </w:rPr>
      </w:pPr>
      <w:r w:rsidRPr="00257259">
        <w:rPr>
          <w:rFonts w:ascii="Helvetica" w:eastAsia="Times New Roman" w:hAnsi="Helvetica" w:cs="Arial"/>
          <w:color w:val="000000"/>
          <w:sz w:val="22"/>
        </w:rPr>
        <w:t>How Firm a Foundation #</w:t>
      </w:r>
      <w:r>
        <w:rPr>
          <w:rFonts w:ascii="Helvetica" w:eastAsia="Times New Roman" w:hAnsi="Helvetica" w:cs="Arial"/>
          <w:color w:val="000000"/>
          <w:sz w:val="22"/>
        </w:rPr>
        <w:t>32</w:t>
      </w:r>
    </w:p>
    <w:p w:rsidR="002F463E" w:rsidRDefault="002F463E" w:rsidP="002F463E">
      <w:pPr>
        <w:spacing w:after="0"/>
        <w:jc w:val="both"/>
        <w:rPr>
          <w:rFonts w:ascii="Helvetica" w:eastAsia="Times New Roman" w:hAnsi="Helvetica" w:cs="Arial"/>
          <w:color w:val="000000"/>
          <w:sz w:val="22"/>
        </w:rPr>
      </w:pPr>
      <w:r>
        <w:rPr>
          <w:rFonts w:ascii="Helvetica" w:eastAsia="Times New Roman" w:hAnsi="Helvetica" w:cs="Arial"/>
          <w:color w:val="000000"/>
          <w:sz w:val="22"/>
        </w:rPr>
        <w:t>How Great Thou Art #2</w:t>
      </w:r>
    </w:p>
    <w:p w:rsidR="002F463E" w:rsidRDefault="002F463E" w:rsidP="002F463E">
      <w:pPr>
        <w:spacing w:after="0"/>
        <w:jc w:val="both"/>
        <w:rPr>
          <w:rFonts w:ascii="Helvetica" w:eastAsia="Times New Roman" w:hAnsi="Helvetica" w:cs="Arial"/>
          <w:color w:val="000000"/>
          <w:sz w:val="22"/>
        </w:rPr>
      </w:pPr>
      <w:r>
        <w:rPr>
          <w:rFonts w:ascii="Helvetica" w:eastAsia="Times New Roman" w:hAnsi="Helvetica" w:cs="Arial"/>
          <w:color w:val="000000"/>
          <w:sz w:val="22"/>
        </w:rPr>
        <w:t>I Know that My Redeemer Lives #295</w:t>
      </w:r>
    </w:p>
    <w:p w:rsidR="002F463E" w:rsidRPr="00257259" w:rsidRDefault="002F463E" w:rsidP="002F463E">
      <w:pPr>
        <w:spacing w:after="0"/>
        <w:jc w:val="both"/>
        <w:rPr>
          <w:rFonts w:ascii="Helvetica" w:eastAsia="Times New Roman" w:hAnsi="Helvetica"/>
          <w:szCs w:val="24"/>
        </w:rPr>
      </w:pPr>
      <w:r>
        <w:rPr>
          <w:rFonts w:ascii="Helvetica" w:eastAsia="Times New Roman" w:hAnsi="Helvetica" w:cs="Arial"/>
          <w:color w:val="000000"/>
          <w:sz w:val="22"/>
        </w:rPr>
        <w:t>It Is Well With My Soul #495</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Joyful, Joyful, We Adore Thee #</w:t>
      </w:r>
      <w:r>
        <w:rPr>
          <w:rFonts w:ascii="Helvetica" w:eastAsia="Times New Roman" w:hAnsi="Helvetica" w:cs="Arial"/>
          <w:color w:val="000000"/>
          <w:sz w:val="22"/>
        </w:rPr>
        <w:t>377</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 xml:space="preserve">My Hope is Built on Nothing Less </w:t>
      </w:r>
      <w:r>
        <w:rPr>
          <w:rFonts w:ascii="Helvetica" w:eastAsia="Times New Roman" w:hAnsi="Helvetica" w:cs="Arial"/>
          <w:color w:val="000000"/>
          <w:sz w:val="22"/>
        </w:rPr>
        <w:t xml:space="preserve">(On Christ the Solid Rock) </w:t>
      </w:r>
      <w:r w:rsidRPr="00257259">
        <w:rPr>
          <w:rFonts w:ascii="Helvetica" w:eastAsia="Times New Roman" w:hAnsi="Helvetica" w:cs="Arial"/>
          <w:color w:val="000000"/>
          <w:sz w:val="22"/>
        </w:rPr>
        <w:t>#</w:t>
      </w:r>
      <w:r>
        <w:rPr>
          <w:rFonts w:ascii="Helvetica" w:eastAsia="Times New Roman" w:hAnsi="Helvetica" w:cs="Arial"/>
          <w:color w:val="000000"/>
          <w:sz w:val="22"/>
        </w:rPr>
        <w:t>92</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Now Thank We All Our God #</w:t>
      </w:r>
      <w:r>
        <w:rPr>
          <w:rFonts w:ascii="Helvetica" w:eastAsia="Times New Roman" w:hAnsi="Helvetica" w:cs="Arial"/>
          <w:color w:val="000000"/>
          <w:sz w:val="22"/>
        </w:rPr>
        <w:t>525</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Our God, Our Help in Ages Past #</w:t>
      </w:r>
      <w:r>
        <w:rPr>
          <w:rFonts w:ascii="Helvetica" w:eastAsia="Times New Roman" w:hAnsi="Helvetica" w:cs="Arial"/>
          <w:color w:val="000000"/>
          <w:sz w:val="22"/>
        </w:rPr>
        <w:t>370</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The Lord’s My Shepherd, I’ll Not Want #</w:t>
      </w:r>
      <w:r>
        <w:rPr>
          <w:rFonts w:ascii="Helvetica" w:eastAsia="Times New Roman" w:hAnsi="Helvetica" w:cs="Arial"/>
          <w:color w:val="000000"/>
          <w:sz w:val="22"/>
        </w:rPr>
        <w:t>42</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This is My Father’s World #</w:t>
      </w:r>
      <w:r>
        <w:rPr>
          <w:rFonts w:ascii="Helvetica" w:eastAsia="Times New Roman" w:hAnsi="Helvetica" w:cs="Arial"/>
          <w:color w:val="000000"/>
          <w:sz w:val="22"/>
        </w:rPr>
        <w:t>6</w:t>
      </w:r>
    </w:p>
    <w:p w:rsidR="002F463E" w:rsidRPr="00257259" w:rsidRDefault="002F463E" w:rsidP="002F463E">
      <w:pPr>
        <w:spacing w:after="0"/>
        <w:jc w:val="both"/>
        <w:rPr>
          <w:rFonts w:ascii="Helvetica" w:eastAsia="Times New Roman" w:hAnsi="Helvetica"/>
          <w:szCs w:val="24"/>
        </w:rPr>
      </w:pPr>
      <w:r w:rsidRPr="00257259">
        <w:rPr>
          <w:rFonts w:ascii="Helvetica" w:eastAsia="Times New Roman" w:hAnsi="Helvetica" w:cs="Arial"/>
          <w:color w:val="000000"/>
          <w:sz w:val="22"/>
        </w:rPr>
        <w:t>We Gather Together to Ask the Lord’s Blessing #</w:t>
      </w:r>
      <w:r>
        <w:rPr>
          <w:rFonts w:ascii="Helvetica" w:eastAsia="Times New Roman" w:hAnsi="Helvetica" w:cs="Arial"/>
          <w:color w:val="000000"/>
          <w:sz w:val="22"/>
        </w:rPr>
        <w:t>387</w:t>
      </w:r>
    </w:p>
    <w:p w:rsidR="002F463E" w:rsidRDefault="002F463E" w:rsidP="00257259">
      <w:pPr>
        <w:spacing w:after="0"/>
        <w:jc w:val="both"/>
        <w:rPr>
          <w:rFonts w:ascii="Helvetica" w:eastAsia="Times New Roman" w:hAnsi="Helvetica" w:cs="Arial"/>
          <w:b/>
          <w:bCs/>
          <w:color w:val="000000"/>
          <w:sz w:val="22"/>
        </w:rPr>
        <w:sectPr w:rsidR="002F463E" w:rsidSect="002F463E">
          <w:type w:val="continuous"/>
          <w:pgSz w:w="12240" w:h="15840"/>
          <w:pgMar w:top="990" w:right="1440" w:bottom="1440" w:left="1440" w:header="720" w:footer="720" w:gutter="0"/>
          <w:cols w:num="2" w:space="720"/>
          <w:docGrid w:linePitch="360"/>
        </w:sect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sz w:val="22"/>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sz w:val="22"/>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sz w:val="22"/>
        </w:rPr>
      </w:pPr>
      <w:r w:rsidRPr="008A02C6">
        <w:rPr>
          <w:rFonts w:ascii="Garamond" w:eastAsia="Times New Roman" w:hAnsi="Garamond" w:cs="Arial"/>
          <w:b/>
          <w:noProof/>
          <w:sz w:val="22"/>
        </w:rPr>
        <mc:AlternateContent>
          <mc:Choice Requires="wps">
            <w:drawing>
              <wp:anchor distT="0" distB="0" distL="114300" distR="114300" simplePos="0" relativeHeight="251663360" behindDoc="0" locked="0" layoutInCell="1" allowOverlap="1" wp14:anchorId="6FBD25F1" wp14:editId="466584B6">
                <wp:simplePos x="0" y="0"/>
                <wp:positionH relativeFrom="column">
                  <wp:posOffset>625415</wp:posOffset>
                </wp:positionH>
                <wp:positionV relativeFrom="paragraph">
                  <wp:posOffset>121309</wp:posOffset>
                </wp:positionV>
                <wp:extent cx="3329305" cy="6426679"/>
                <wp:effectExtent l="0" t="0" r="23495" b="12700"/>
                <wp:wrapNone/>
                <wp:docPr id="5" name="Plaque 5"/>
                <wp:cNvGraphicFramePr/>
                <a:graphic xmlns:a="http://schemas.openxmlformats.org/drawingml/2006/main">
                  <a:graphicData uri="http://schemas.microsoft.com/office/word/2010/wordprocessingShape">
                    <wps:wsp>
                      <wps:cNvSpPr/>
                      <wps:spPr>
                        <a:xfrm>
                          <a:off x="0" y="0"/>
                          <a:ext cx="3329305" cy="6426679"/>
                        </a:xfrm>
                        <a:prstGeom prst="plaque">
                          <a:avLst>
                            <a:gd name="adj" fmla="val 10967"/>
                          </a:avLst>
                        </a:prstGeom>
                        <a:noFill/>
                        <a:ln w="254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5" o:spid="_x0000_s1026" type="#_x0000_t21" style="position:absolute;margin-left:49.25pt;margin-top:9.55pt;width:262.15pt;height:506.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" adj="2369" filled="f" strokecolor="windowText" strokeweight="2pt">
                <v:stroke linestyle="thinThin"/>
              </v:shape>
            </w:pict>
          </mc:Fallback>
        </mc:AlternateContent>
      </w: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sz w:val="22"/>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sz w:val="22"/>
        </w:rPr>
      </w:pP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
          <w:sz w:val="56"/>
          <w:szCs w:val="56"/>
        </w:rPr>
      </w:pPr>
      <w:r>
        <w:rPr>
          <w:rFonts w:ascii="Garamond" w:eastAsia="Times New Roman" w:hAnsi="Garamond" w:cs="Arial"/>
          <w:b/>
          <w:sz w:val="56"/>
          <w:szCs w:val="56"/>
        </w:rPr>
        <w:t>Title</w:t>
      </w: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sz w:val="22"/>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sz w:val="22"/>
        </w:rPr>
      </w:pP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p>
    <w:p w:rsid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A poem or passage of scripture</w:t>
      </w: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Pr>
          <w:rFonts w:ascii="Garamond" w:eastAsia="Times New Roman" w:hAnsi="Garamond" w:cs="Arial"/>
          <w:i/>
          <w:sz w:val="32"/>
          <w:szCs w:val="32"/>
          <w:lang w:bidi="en-US"/>
        </w:rPr>
        <w:t>May be used here.</w:t>
      </w:r>
      <w:r w:rsidRPr="008A02C6">
        <w:rPr>
          <w:rFonts w:ascii="Garamond" w:eastAsia="Times New Roman" w:hAnsi="Garamond" w:cs="Arial"/>
          <w:i/>
          <w:sz w:val="32"/>
          <w:szCs w:val="32"/>
          <w:lang w:bidi="en-US"/>
        </w:rPr>
        <w:br/>
      </w: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i/>
          <w:sz w:val="32"/>
          <w:szCs w:val="32"/>
          <w:lang w:bidi="en-US"/>
        </w:rPr>
      </w:pPr>
      <w:r w:rsidRPr="008A02C6">
        <w:rPr>
          <w:rFonts w:ascii="Garamond" w:eastAsia="Times New Roman" w:hAnsi="Garamond" w:cs="Arial"/>
          <w:i/>
          <w:sz w:val="32"/>
          <w:szCs w:val="32"/>
          <w:lang w:bidi="en-US"/>
        </w:rPr>
        <w:t>~</w:t>
      </w:r>
      <w:r>
        <w:rPr>
          <w:rFonts w:ascii="Garamond" w:eastAsia="Times New Roman" w:hAnsi="Garamond" w:cs="Arial"/>
          <w:i/>
          <w:sz w:val="32"/>
          <w:szCs w:val="32"/>
          <w:lang w:bidi="en-US"/>
        </w:rPr>
        <w:t>reference</w:t>
      </w:r>
      <w:r w:rsidRPr="008A02C6">
        <w:rPr>
          <w:rFonts w:ascii="Garamond" w:eastAsia="Times New Roman" w:hAnsi="Garamond" w:cs="Arial"/>
          <w:i/>
          <w:sz w:val="32"/>
          <w:szCs w:val="32"/>
          <w:lang w:bidi="en-US"/>
        </w:rPr>
        <w:t>~</w:t>
      </w: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sz w:val="22"/>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r w:rsidRPr="008A02C6">
        <w:rPr>
          <w:rFonts w:ascii="Garamond" w:eastAsia="Times New Roman" w:hAnsi="Garamond" w:cs="Arial"/>
          <w:b/>
          <w:bCs/>
          <w:noProof/>
          <w:sz w:val="28"/>
          <w:szCs w:val="28"/>
        </w:rPr>
        <w:drawing>
          <wp:anchor distT="0" distB="0" distL="114300" distR="114300" simplePos="0" relativeHeight="251662336" behindDoc="0" locked="0" layoutInCell="1" allowOverlap="1" wp14:anchorId="3FA12531" wp14:editId="241C91EF">
            <wp:simplePos x="0" y="0"/>
            <wp:positionH relativeFrom="margin">
              <wp:posOffset>5495925</wp:posOffset>
            </wp:positionH>
            <wp:positionV relativeFrom="paragraph">
              <wp:posOffset>40005</wp:posOffset>
            </wp:positionV>
            <wp:extent cx="3668395" cy="4581525"/>
            <wp:effectExtent l="0" t="0" r="84455" b="857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ph Portrait.jpg"/>
                    <pic:cNvPicPr/>
                  </pic:nvPicPr>
                  <pic:blipFill>
                    <a:blip r:embed="rId7" cstate="print">
                      <a:extLst>
                        <a:ext uri="{BEBA8EAE-BF5A-486C-A8C5-ECC9F3942E4B}">
                          <a14:imgProps xmlns:a14="http://schemas.microsoft.com/office/drawing/2010/main">
                            <a14:imgLayer r:embed="rId8">
                              <a14:imgEffect>
                                <a14:artisticBlur radius="69"/>
                              </a14:imgEffect>
                            </a14:imgLayer>
                          </a14:imgProps>
                        </a:ext>
                        <a:ext uri="{28A0092B-C50C-407E-A947-70E740481C1C}">
                          <a14:useLocalDpi xmlns:a14="http://schemas.microsoft.com/office/drawing/2010/main" val="0"/>
                        </a:ext>
                      </a:extLst>
                    </a:blip>
                    <a:stretch>
                      <a:fillRect/>
                    </a:stretch>
                  </pic:blipFill>
                  <pic:spPr>
                    <a:xfrm>
                      <a:off x="0" y="0"/>
                      <a:ext cx="3668395" cy="4581525"/>
                    </a:xfrm>
                    <a:prstGeom prst="rect">
                      <a:avLst/>
                    </a:prstGeom>
                    <a:effectLst>
                      <a:outerShdw dist="1016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
          <w:bCs/>
          <w:sz w:val="28"/>
          <w:szCs w:val="28"/>
        </w:rPr>
      </w:pPr>
      <w:r w:rsidRPr="008A02C6">
        <w:rPr>
          <w:rFonts w:ascii="Courier" w:eastAsia="Times New Roman" w:hAnsi="Courier"/>
          <w:noProof/>
          <w:szCs w:val="24"/>
        </w:rPr>
        <w:drawing>
          <wp:anchor distT="0" distB="0" distL="114300" distR="114300" simplePos="0" relativeHeight="251660288" behindDoc="0" locked="0" layoutInCell="1" allowOverlap="1" wp14:anchorId="77173C16" wp14:editId="51691605">
            <wp:simplePos x="0" y="0"/>
            <wp:positionH relativeFrom="column">
              <wp:posOffset>1762125</wp:posOffset>
            </wp:positionH>
            <wp:positionV relativeFrom="paragraph">
              <wp:posOffset>46355</wp:posOffset>
            </wp:positionV>
            <wp:extent cx="1038860" cy="344805"/>
            <wp:effectExtent l="0" t="0" r="8890" b="0"/>
            <wp:wrapNone/>
            <wp:docPr id="24" name="Picture 24" descr="MC900438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3827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860" cy="344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
          <w:bCs/>
          <w:sz w:val="28"/>
          <w:szCs w:val="28"/>
        </w:rPr>
      </w:pP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
          <w:bCs/>
          <w:sz w:val="28"/>
          <w:szCs w:val="28"/>
        </w:rPr>
      </w:pPr>
      <w:r w:rsidRPr="008A02C6">
        <w:rPr>
          <w:rFonts w:ascii="Garamond" w:eastAsia="Times New Roman" w:hAnsi="Garamond" w:cs="Arial"/>
          <w:b/>
          <w:bCs/>
          <w:sz w:val="28"/>
          <w:szCs w:val="28"/>
        </w:rPr>
        <w:t>In Loving Memory of</w:t>
      </w: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
          <w:bCs/>
          <w:sz w:val="44"/>
          <w:szCs w:val="44"/>
        </w:rPr>
      </w:pPr>
      <w:r>
        <w:rPr>
          <w:rFonts w:ascii="Garamond" w:eastAsia="Times New Roman" w:hAnsi="Garamond" w:cs="Arial"/>
          <w:b/>
          <w:bCs/>
          <w:sz w:val="44"/>
          <w:szCs w:val="44"/>
        </w:rPr>
        <w:t>John A. Smith</w:t>
      </w: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
          <w:bCs/>
          <w:szCs w:val="24"/>
        </w:rPr>
      </w:pP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
          <w:bCs/>
          <w:szCs w:val="24"/>
        </w:rPr>
      </w:pP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Cs/>
          <w:i/>
          <w:sz w:val="28"/>
          <w:szCs w:val="28"/>
        </w:rPr>
      </w:pPr>
      <w:r w:rsidRPr="008A02C6">
        <w:rPr>
          <w:rFonts w:ascii="Garamond" w:eastAsia="Times New Roman" w:hAnsi="Garamond" w:cs="Arial"/>
          <w:bCs/>
          <w:i/>
          <w:sz w:val="28"/>
          <w:szCs w:val="28"/>
        </w:rPr>
        <w:t xml:space="preserve">“Well done, good and faithful servant! Enter into the joy of your master.” </w:t>
      </w:r>
    </w:p>
    <w:p w:rsidR="008A02C6" w:rsidRPr="008A02C6" w:rsidRDefault="008A02C6" w:rsidP="008A02C6">
      <w:pPr>
        <w:widowControl w:val="0"/>
        <w:tabs>
          <w:tab w:val="center" w:pos="3600"/>
        </w:tabs>
        <w:autoSpaceDE w:val="0"/>
        <w:autoSpaceDN w:val="0"/>
        <w:adjustRightInd w:val="0"/>
        <w:spacing w:after="0"/>
        <w:ind w:right="28"/>
        <w:rPr>
          <w:rFonts w:ascii="Garamond" w:eastAsia="Times New Roman" w:hAnsi="Garamond" w:cs="Arial"/>
          <w:bCs/>
          <w:szCs w:val="24"/>
        </w:rPr>
      </w:pPr>
      <w:r w:rsidRPr="008A02C6">
        <w:rPr>
          <w:rFonts w:ascii="Garamond" w:eastAsia="Times New Roman" w:hAnsi="Garamond" w:cs="Arial"/>
          <w:bCs/>
          <w:szCs w:val="24"/>
        </w:rPr>
        <w:t>(Matthew 25:21)</w:t>
      </w:r>
    </w:p>
    <w:p w:rsidR="008A02C6" w:rsidRPr="008A02C6" w:rsidRDefault="008A02C6" w:rsidP="008A02C6">
      <w:pPr>
        <w:widowControl w:val="0"/>
        <w:tabs>
          <w:tab w:val="center" w:pos="3600"/>
        </w:tabs>
        <w:autoSpaceDE w:val="0"/>
        <w:autoSpaceDN w:val="0"/>
        <w:adjustRightInd w:val="0"/>
        <w:spacing w:after="0"/>
        <w:ind w:right="28"/>
        <w:jc w:val="left"/>
        <w:rPr>
          <w:rFonts w:ascii="Garamond" w:eastAsia="Times New Roman" w:hAnsi="Garamond" w:cs="Arial"/>
          <w:bCs/>
          <w:szCs w:val="24"/>
        </w:rPr>
      </w:pPr>
    </w:p>
    <w:p w:rsidR="008A02C6" w:rsidRPr="008A02C6" w:rsidRDefault="008A02C6" w:rsidP="008A02C6">
      <w:pPr>
        <w:widowControl w:val="0"/>
        <w:tabs>
          <w:tab w:val="left" w:pos="3600"/>
        </w:tabs>
        <w:autoSpaceDE w:val="0"/>
        <w:autoSpaceDN w:val="0"/>
        <w:adjustRightInd w:val="0"/>
        <w:spacing w:after="0"/>
        <w:jc w:val="both"/>
        <w:rPr>
          <w:rFonts w:ascii="Garamond" w:eastAsia="Times New Roman" w:hAnsi="Garamond"/>
          <w:spacing w:val="-10"/>
          <w:szCs w:val="24"/>
        </w:rPr>
      </w:pPr>
    </w:p>
    <w:p w:rsidR="008A02C6" w:rsidRPr="008A02C6" w:rsidRDefault="008A02C6" w:rsidP="008A02C6">
      <w:pPr>
        <w:widowControl w:val="0"/>
        <w:tabs>
          <w:tab w:val="left" w:pos="3600"/>
        </w:tabs>
        <w:autoSpaceDE w:val="0"/>
        <w:autoSpaceDN w:val="0"/>
        <w:adjustRightInd w:val="0"/>
        <w:spacing w:after="0"/>
        <w:jc w:val="both"/>
        <w:rPr>
          <w:rFonts w:ascii="Garamond" w:eastAsia="Times New Roman" w:hAnsi="Garamond"/>
          <w:spacing w:val="-10"/>
          <w:szCs w:val="24"/>
        </w:rPr>
      </w:pPr>
      <w:r w:rsidRPr="008A02C6">
        <w:rPr>
          <w:rFonts w:ascii="Courier" w:eastAsia="Times New Roman" w:hAnsi="Courier"/>
          <w:noProof/>
          <w:szCs w:val="24"/>
        </w:rPr>
        <w:drawing>
          <wp:anchor distT="0" distB="0" distL="114300" distR="114300" simplePos="0" relativeHeight="251665408" behindDoc="0" locked="0" layoutInCell="1" allowOverlap="1" wp14:anchorId="477EAB96" wp14:editId="6189774D">
            <wp:simplePos x="0" y="0"/>
            <wp:positionH relativeFrom="column">
              <wp:posOffset>1760855</wp:posOffset>
            </wp:positionH>
            <wp:positionV relativeFrom="paragraph">
              <wp:posOffset>151130</wp:posOffset>
            </wp:positionV>
            <wp:extent cx="1038860" cy="344805"/>
            <wp:effectExtent l="0" t="0" r="8890" b="0"/>
            <wp:wrapNone/>
            <wp:docPr id="25" name="Picture 25" descr="MC900438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3827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860" cy="344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2C6" w:rsidRPr="008A02C6" w:rsidRDefault="008A02C6" w:rsidP="008A02C6">
      <w:pPr>
        <w:widowControl w:val="0"/>
        <w:tabs>
          <w:tab w:val="left" w:pos="0"/>
        </w:tabs>
        <w:autoSpaceDE w:val="0"/>
        <w:autoSpaceDN w:val="0"/>
        <w:adjustRightInd w:val="0"/>
        <w:spacing w:after="0" w:line="360" w:lineRule="auto"/>
        <w:rPr>
          <w:rFonts w:ascii="Garamond" w:eastAsia="Times New Roman" w:hAnsi="Garamond"/>
          <w:spacing w:val="-10"/>
          <w:szCs w:val="24"/>
        </w:rPr>
      </w:pPr>
      <w:r w:rsidRPr="008A02C6">
        <w:rPr>
          <w:rFonts w:ascii="Garamond" w:eastAsia="Times New Roman" w:hAnsi="Garamond" w:cs="Arial"/>
          <w:noProof/>
          <w:spacing w:val="60"/>
          <w:sz w:val="56"/>
          <w:szCs w:val="56"/>
        </w:rPr>
        <mc:AlternateContent>
          <mc:Choice Requires="wps">
            <w:drawing>
              <wp:anchor distT="0" distB="0" distL="114300" distR="114300" simplePos="0" relativeHeight="251667456" behindDoc="0" locked="0" layoutInCell="1" allowOverlap="1" wp14:anchorId="71B2AEB2" wp14:editId="6EE4C7D1">
                <wp:simplePos x="0" y="0"/>
                <wp:positionH relativeFrom="column">
                  <wp:posOffset>9525</wp:posOffset>
                </wp:positionH>
                <wp:positionV relativeFrom="paragraph">
                  <wp:posOffset>133350</wp:posOffset>
                </wp:positionV>
                <wp:extent cx="1819275" cy="0"/>
                <wp:effectExtent l="0" t="19050" r="9525" b="3810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5pt" to="2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9IQIAADw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" strokeweight="4.5pt">
                <v:stroke linestyle="thinThick"/>
              </v:line>
            </w:pict>
          </mc:Fallback>
        </mc:AlternateContent>
      </w:r>
      <w:r w:rsidRPr="008A02C6">
        <w:rPr>
          <w:rFonts w:ascii="Garamond" w:eastAsia="Times New Roman" w:hAnsi="Garamond" w:cs="Arial"/>
          <w:noProof/>
          <w:spacing w:val="60"/>
          <w:sz w:val="56"/>
          <w:szCs w:val="56"/>
        </w:rPr>
        <mc:AlternateContent>
          <mc:Choice Requires="wps">
            <w:drawing>
              <wp:anchor distT="0" distB="0" distL="114300" distR="114300" simplePos="0" relativeHeight="251666432" behindDoc="0" locked="0" layoutInCell="1" allowOverlap="1" wp14:anchorId="59D27F01" wp14:editId="7B5F40B9">
                <wp:simplePos x="0" y="0"/>
                <wp:positionH relativeFrom="column">
                  <wp:posOffset>2800350</wp:posOffset>
                </wp:positionH>
                <wp:positionV relativeFrom="paragraph">
                  <wp:posOffset>133350</wp:posOffset>
                </wp:positionV>
                <wp:extent cx="1781175" cy="0"/>
                <wp:effectExtent l="0" t="19050" r="9525" b="3810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0.5pt" to="36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" strokeweight="4.5pt">
                <v:stroke linestyle="thinThick"/>
              </v:line>
            </w:pict>
          </mc:Fallback>
        </mc:AlternateContent>
      </w:r>
    </w:p>
    <w:p w:rsidR="008A02C6" w:rsidRPr="008A02C6" w:rsidRDefault="008A02C6" w:rsidP="008A02C6">
      <w:pPr>
        <w:widowControl w:val="0"/>
        <w:tabs>
          <w:tab w:val="left" w:pos="0"/>
        </w:tabs>
        <w:autoSpaceDE w:val="0"/>
        <w:autoSpaceDN w:val="0"/>
        <w:adjustRightInd w:val="0"/>
        <w:spacing w:after="0" w:line="360" w:lineRule="auto"/>
        <w:rPr>
          <w:rFonts w:ascii="Garamond" w:eastAsia="Times New Roman" w:hAnsi="Garamond"/>
          <w:spacing w:val="-10"/>
          <w:szCs w:val="24"/>
        </w:rPr>
      </w:pPr>
    </w:p>
    <w:p w:rsidR="008E3D05" w:rsidRDefault="008E3D05" w:rsidP="008E3D05">
      <w:pPr>
        <w:widowControl w:val="0"/>
        <w:tabs>
          <w:tab w:val="left" w:pos="1800"/>
          <w:tab w:val="center" w:pos="3600"/>
        </w:tabs>
        <w:autoSpaceDE w:val="0"/>
        <w:autoSpaceDN w:val="0"/>
        <w:adjustRightInd w:val="0"/>
        <w:spacing w:after="0" w:line="360" w:lineRule="auto"/>
        <w:ind w:left="360" w:right="388"/>
        <w:jc w:val="both"/>
        <w:rPr>
          <w:rFonts w:ascii="Garamond" w:eastAsia="Times New Roman" w:hAnsi="Garamond"/>
          <w:spacing w:val="-10"/>
          <w:szCs w:val="24"/>
        </w:rPr>
      </w:pPr>
      <w:r>
        <w:rPr>
          <w:rFonts w:ascii="Garamond" w:eastAsia="Times New Roman" w:hAnsi="Garamond"/>
          <w:spacing w:val="-10"/>
          <w:szCs w:val="24"/>
        </w:rPr>
        <w:t>An excerpt from the obituary, or other biographical information, can be printed here. An excerpt from the obituary, or other biographical information, can be printed here. An excerpt from the obituary, or other biographical information, can be printed here.</w:t>
      </w:r>
    </w:p>
    <w:p w:rsidR="008E3D05" w:rsidRDefault="008E3D05" w:rsidP="008E3D05">
      <w:pPr>
        <w:widowControl w:val="0"/>
        <w:tabs>
          <w:tab w:val="left" w:pos="1800"/>
          <w:tab w:val="center" w:pos="3600"/>
        </w:tabs>
        <w:autoSpaceDE w:val="0"/>
        <w:autoSpaceDN w:val="0"/>
        <w:adjustRightInd w:val="0"/>
        <w:spacing w:after="0" w:line="360" w:lineRule="auto"/>
        <w:ind w:left="360" w:right="388"/>
        <w:jc w:val="both"/>
        <w:rPr>
          <w:rFonts w:ascii="Garamond" w:eastAsia="Times New Roman" w:hAnsi="Garamond"/>
          <w:spacing w:val="-10"/>
          <w:szCs w:val="24"/>
        </w:rPr>
      </w:pPr>
    </w:p>
    <w:p w:rsidR="008E3D05" w:rsidRDefault="008E3D05" w:rsidP="008E3D05">
      <w:pPr>
        <w:widowControl w:val="0"/>
        <w:tabs>
          <w:tab w:val="left" w:pos="1800"/>
          <w:tab w:val="center" w:pos="3600"/>
        </w:tabs>
        <w:autoSpaceDE w:val="0"/>
        <w:autoSpaceDN w:val="0"/>
        <w:adjustRightInd w:val="0"/>
        <w:spacing w:after="0" w:line="360" w:lineRule="auto"/>
        <w:ind w:left="360" w:right="388"/>
        <w:jc w:val="both"/>
        <w:rPr>
          <w:rFonts w:ascii="Garamond" w:eastAsia="Times New Roman" w:hAnsi="Garamond"/>
          <w:spacing w:val="-10"/>
          <w:szCs w:val="24"/>
        </w:rPr>
      </w:pPr>
      <w:r>
        <w:rPr>
          <w:rFonts w:ascii="Garamond" w:eastAsia="Times New Roman" w:hAnsi="Garamond"/>
          <w:spacing w:val="-10"/>
          <w:szCs w:val="24"/>
        </w:rPr>
        <w:t>An excerpt from the obituary, or other biographical information, can be printed here. An excerpt from the obituary, or other biographical information, can be printed here. An excerpt from the obituary, or other biographical information, can be printed here. An excerpt from the obituary, or other biographical information, can be printed here. An excerpt from the obituary, or other biographical information, can be printed here. An excerpt from the obituary, or other biographical information, can be printed here.</w:t>
      </w:r>
    </w:p>
    <w:p w:rsidR="008E3D05" w:rsidRDefault="008E3D05" w:rsidP="008E3D05">
      <w:pPr>
        <w:widowControl w:val="0"/>
        <w:tabs>
          <w:tab w:val="left" w:pos="1800"/>
          <w:tab w:val="center" w:pos="3600"/>
        </w:tabs>
        <w:autoSpaceDE w:val="0"/>
        <w:autoSpaceDN w:val="0"/>
        <w:adjustRightInd w:val="0"/>
        <w:spacing w:after="0" w:line="360" w:lineRule="auto"/>
        <w:ind w:left="360" w:right="388"/>
        <w:jc w:val="both"/>
        <w:rPr>
          <w:rFonts w:ascii="Garamond" w:eastAsia="Times New Roman" w:hAnsi="Garamond"/>
          <w:spacing w:val="-10"/>
          <w:szCs w:val="24"/>
        </w:rPr>
      </w:pPr>
      <w:r>
        <w:rPr>
          <w:rFonts w:ascii="Garamond" w:eastAsia="Times New Roman" w:hAnsi="Garamond"/>
          <w:spacing w:val="-10"/>
          <w:szCs w:val="24"/>
        </w:rPr>
        <w:t>An excerpt from the obituary, or other biographical information, can be printed here.</w:t>
      </w:r>
    </w:p>
    <w:p w:rsidR="008E3D05" w:rsidRPr="008A02C6" w:rsidRDefault="008E3D05" w:rsidP="008E3D05">
      <w:pPr>
        <w:widowControl w:val="0"/>
        <w:tabs>
          <w:tab w:val="left" w:pos="1800"/>
          <w:tab w:val="center" w:pos="3600"/>
        </w:tabs>
        <w:autoSpaceDE w:val="0"/>
        <w:autoSpaceDN w:val="0"/>
        <w:adjustRightInd w:val="0"/>
        <w:spacing w:after="0" w:line="360" w:lineRule="auto"/>
        <w:ind w:left="360" w:right="388"/>
        <w:jc w:val="both"/>
        <w:rPr>
          <w:rFonts w:ascii="Garamond" w:eastAsia="Times New Roman" w:hAnsi="Garamond" w:cs="Arial"/>
          <w:b/>
          <w:bCs/>
          <w:smallCaps/>
          <w:spacing w:val="30"/>
          <w:sz w:val="32"/>
          <w:szCs w:val="32"/>
        </w:rPr>
      </w:pPr>
    </w:p>
    <w:p w:rsidR="008E3D05" w:rsidRPr="008A02C6" w:rsidRDefault="008E3D05" w:rsidP="008E3D05">
      <w:pPr>
        <w:widowControl w:val="0"/>
        <w:tabs>
          <w:tab w:val="left" w:pos="1800"/>
          <w:tab w:val="center" w:pos="3600"/>
        </w:tabs>
        <w:autoSpaceDE w:val="0"/>
        <w:autoSpaceDN w:val="0"/>
        <w:adjustRightInd w:val="0"/>
        <w:spacing w:after="0" w:line="360" w:lineRule="auto"/>
        <w:ind w:left="360" w:right="388"/>
        <w:jc w:val="both"/>
        <w:rPr>
          <w:rFonts w:ascii="Garamond" w:eastAsia="Times New Roman" w:hAnsi="Garamond" w:cs="Arial"/>
          <w:b/>
          <w:bCs/>
          <w:smallCaps/>
          <w:spacing w:val="30"/>
          <w:sz w:val="32"/>
          <w:szCs w:val="32"/>
        </w:rPr>
      </w:pPr>
      <w:r>
        <w:rPr>
          <w:rFonts w:ascii="Garamond" w:eastAsia="Times New Roman" w:hAnsi="Garamond"/>
          <w:spacing w:val="-10"/>
          <w:szCs w:val="24"/>
        </w:rPr>
        <w:t>An excerpt from the obituary, or other biographical information, can be printed here. An excerpt from the obituary, or other biographical information, can be printed here. An excerpt from the obituary, or other biographical information, can be printed here. An excerpt from the obituary, or other biographical information, can be printed here.</w:t>
      </w:r>
    </w:p>
    <w:p w:rsidR="008A02C6" w:rsidRPr="008A02C6" w:rsidRDefault="008A02C6" w:rsidP="008A02C6">
      <w:pPr>
        <w:widowControl w:val="0"/>
        <w:tabs>
          <w:tab w:val="left" w:pos="1800"/>
          <w:tab w:val="center" w:pos="3600"/>
        </w:tabs>
        <w:autoSpaceDE w:val="0"/>
        <w:autoSpaceDN w:val="0"/>
        <w:adjustRightInd w:val="0"/>
        <w:spacing w:after="0" w:line="360" w:lineRule="auto"/>
        <w:ind w:left="360" w:right="388"/>
        <w:jc w:val="both"/>
        <w:rPr>
          <w:rFonts w:ascii="Garamond" w:eastAsia="Times New Roman" w:hAnsi="Garamond" w:cs="Arial"/>
          <w:b/>
          <w:bCs/>
          <w:smallCaps/>
          <w:spacing w:val="30"/>
          <w:sz w:val="32"/>
          <w:szCs w:val="32"/>
        </w:rPr>
      </w:pPr>
    </w:p>
    <w:p w:rsidR="008A02C6" w:rsidRPr="008A02C6" w:rsidRDefault="008A02C6" w:rsidP="008A02C6">
      <w:pPr>
        <w:widowControl w:val="0"/>
        <w:tabs>
          <w:tab w:val="left" w:pos="1800"/>
          <w:tab w:val="center" w:pos="3600"/>
          <w:tab w:val="right" w:pos="7200"/>
        </w:tabs>
        <w:autoSpaceDE w:val="0"/>
        <w:autoSpaceDN w:val="0"/>
        <w:adjustRightInd w:val="0"/>
        <w:spacing w:after="0"/>
        <w:ind w:right="29"/>
        <w:rPr>
          <w:rFonts w:ascii="Garamond" w:eastAsia="Times New Roman" w:hAnsi="Garamond" w:cs="Arial"/>
          <w:b/>
          <w:bCs/>
          <w:smallCaps/>
          <w:spacing w:val="30"/>
          <w:sz w:val="32"/>
          <w:szCs w:val="32"/>
        </w:rPr>
      </w:pPr>
    </w:p>
    <w:p w:rsidR="008A02C6" w:rsidRPr="008A02C6" w:rsidRDefault="008A02C6" w:rsidP="008A02C6">
      <w:pPr>
        <w:widowControl w:val="0"/>
        <w:tabs>
          <w:tab w:val="left" w:pos="1800"/>
          <w:tab w:val="center" w:pos="3600"/>
          <w:tab w:val="right" w:pos="7200"/>
        </w:tabs>
        <w:autoSpaceDE w:val="0"/>
        <w:autoSpaceDN w:val="0"/>
        <w:adjustRightInd w:val="0"/>
        <w:spacing w:after="0"/>
        <w:ind w:right="29"/>
        <w:rPr>
          <w:rFonts w:ascii="Garamond" w:eastAsia="Times New Roman" w:hAnsi="Garamond" w:cs="Arial"/>
          <w:b/>
          <w:bCs/>
          <w:smallCaps/>
          <w:spacing w:val="30"/>
          <w:sz w:val="32"/>
          <w:szCs w:val="32"/>
        </w:rPr>
      </w:pPr>
      <w:r w:rsidRPr="008A02C6">
        <w:rPr>
          <w:rFonts w:ascii="Garamond" w:eastAsia="Times New Roman" w:hAnsi="Garamond"/>
          <w:noProof/>
          <w:spacing w:val="-10"/>
          <w:szCs w:val="24"/>
        </w:rPr>
        <w:drawing>
          <wp:anchor distT="0" distB="0" distL="114300" distR="114300" simplePos="0" relativeHeight="251668480" behindDoc="0" locked="0" layoutInCell="1" allowOverlap="1" wp14:anchorId="1042E09C" wp14:editId="70AF8D9F">
            <wp:simplePos x="0" y="0"/>
            <wp:positionH relativeFrom="column">
              <wp:posOffset>1760855</wp:posOffset>
            </wp:positionH>
            <wp:positionV relativeFrom="paragraph">
              <wp:posOffset>53340</wp:posOffset>
            </wp:positionV>
            <wp:extent cx="1038860" cy="344805"/>
            <wp:effectExtent l="0" t="0" r="8890" b="0"/>
            <wp:wrapNone/>
            <wp:docPr id="26" name="Picture 26" descr="MC900438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3827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86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02C6">
        <w:rPr>
          <w:rFonts w:ascii="Garamond" w:eastAsia="Times New Roman" w:hAnsi="Garamond"/>
          <w:noProof/>
          <w:spacing w:val="-10"/>
          <w:szCs w:val="24"/>
        </w:rPr>
        <mc:AlternateContent>
          <mc:Choice Requires="wps">
            <w:drawing>
              <wp:anchor distT="0" distB="0" distL="114300" distR="114300" simplePos="0" relativeHeight="251669504" behindDoc="0" locked="0" layoutInCell="1" allowOverlap="1" wp14:anchorId="19D8FB82" wp14:editId="34356F89">
                <wp:simplePos x="0" y="0"/>
                <wp:positionH relativeFrom="column">
                  <wp:posOffset>2800350</wp:posOffset>
                </wp:positionH>
                <wp:positionV relativeFrom="paragraph">
                  <wp:posOffset>207010</wp:posOffset>
                </wp:positionV>
                <wp:extent cx="1781175" cy="0"/>
                <wp:effectExtent l="0" t="19050" r="9525" b="3810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6.3pt" to="360.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" strokeweight="4.5pt">
                <v:stroke linestyle="thinThick"/>
              </v:line>
            </w:pict>
          </mc:Fallback>
        </mc:AlternateContent>
      </w:r>
      <w:r w:rsidRPr="008A02C6">
        <w:rPr>
          <w:rFonts w:ascii="Garamond" w:eastAsia="Times New Roman" w:hAnsi="Garamond"/>
          <w:noProof/>
          <w:spacing w:val="-10"/>
          <w:szCs w:val="24"/>
        </w:rPr>
        <mc:AlternateContent>
          <mc:Choice Requires="wps">
            <w:drawing>
              <wp:anchor distT="0" distB="0" distL="114300" distR="114300" simplePos="0" relativeHeight="251670528" behindDoc="0" locked="0" layoutInCell="1" allowOverlap="1" wp14:anchorId="0104B549" wp14:editId="2CAB752E">
                <wp:simplePos x="0" y="0"/>
                <wp:positionH relativeFrom="column">
                  <wp:posOffset>9525</wp:posOffset>
                </wp:positionH>
                <wp:positionV relativeFrom="paragraph">
                  <wp:posOffset>207010</wp:posOffset>
                </wp:positionV>
                <wp:extent cx="1819275" cy="0"/>
                <wp:effectExtent l="0" t="19050" r="9525" b="3810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6.3pt" to="2in,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" strokeweight="4.5pt">
                <v:stroke linestyle="thinThick"/>
              </v:line>
            </w:pict>
          </mc:Fallback>
        </mc:AlternateContent>
      </w:r>
    </w:p>
    <w:p w:rsidR="008A02C6" w:rsidRPr="008A02C6" w:rsidRDefault="008A02C6" w:rsidP="008A02C6">
      <w:pPr>
        <w:widowControl w:val="0"/>
        <w:tabs>
          <w:tab w:val="left" w:pos="1800"/>
          <w:tab w:val="center" w:pos="3600"/>
          <w:tab w:val="right" w:pos="7200"/>
        </w:tabs>
        <w:autoSpaceDE w:val="0"/>
        <w:autoSpaceDN w:val="0"/>
        <w:adjustRightInd w:val="0"/>
        <w:spacing w:after="0"/>
        <w:ind w:right="29"/>
        <w:rPr>
          <w:rFonts w:ascii="Garamond" w:eastAsia="Times New Roman" w:hAnsi="Garamond" w:cs="Arial"/>
          <w:b/>
          <w:bCs/>
          <w:smallCaps/>
          <w:spacing w:val="30"/>
          <w:sz w:val="32"/>
          <w:szCs w:val="32"/>
        </w:rPr>
      </w:pPr>
    </w:p>
    <w:p w:rsidR="008A02C6" w:rsidRPr="008A02C6" w:rsidRDefault="008A02C6" w:rsidP="008A02C6">
      <w:pPr>
        <w:widowControl w:val="0"/>
        <w:tabs>
          <w:tab w:val="left" w:pos="1800"/>
          <w:tab w:val="center" w:pos="3600"/>
          <w:tab w:val="right" w:pos="7200"/>
        </w:tabs>
        <w:autoSpaceDE w:val="0"/>
        <w:autoSpaceDN w:val="0"/>
        <w:adjustRightInd w:val="0"/>
        <w:spacing w:after="0"/>
        <w:ind w:right="29"/>
        <w:rPr>
          <w:rFonts w:ascii="Garamond" w:eastAsia="Times New Roman" w:hAnsi="Garamond" w:cs="Arial"/>
          <w:b/>
          <w:bCs/>
          <w:smallCaps/>
          <w:spacing w:val="30"/>
          <w:sz w:val="32"/>
          <w:szCs w:val="32"/>
        </w:rPr>
      </w:pPr>
      <w:r w:rsidRPr="008A02C6">
        <w:rPr>
          <w:rFonts w:ascii="Garamond" w:eastAsia="Times New Roman" w:hAnsi="Garamond" w:cs="Arial"/>
          <w:b/>
          <w:noProof/>
          <w:sz w:val="22"/>
        </w:rPr>
        <mc:AlternateContent>
          <mc:Choice Requires="wps">
            <w:drawing>
              <wp:anchor distT="0" distB="0" distL="114300" distR="114300" simplePos="0" relativeHeight="251664384" behindDoc="0" locked="0" layoutInCell="1" allowOverlap="1" wp14:anchorId="48BB4060" wp14:editId="52A17FF9">
                <wp:simplePos x="0" y="0"/>
                <wp:positionH relativeFrom="column">
                  <wp:posOffset>12412</wp:posOffset>
                </wp:positionH>
                <wp:positionV relativeFrom="paragraph">
                  <wp:posOffset>99204</wp:posOffset>
                </wp:positionV>
                <wp:extent cx="4572000" cy="835660"/>
                <wp:effectExtent l="0" t="0" r="19050" b="21590"/>
                <wp:wrapNone/>
                <wp:docPr id="6" name="Plaque 6"/>
                <wp:cNvGraphicFramePr/>
                <a:graphic xmlns:a="http://schemas.openxmlformats.org/drawingml/2006/main">
                  <a:graphicData uri="http://schemas.microsoft.com/office/word/2010/wordprocessingShape">
                    <wps:wsp>
                      <wps:cNvSpPr/>
                      <wps:spPr>
                        <a:xfrm>
                          <a:off x="0" y="0"/>
                          <a:ext cx="4572000" cy="835660"/>
                        </a:xfrm>
                        <a:prstGeom prst="plaque">
                          <a:avLst>
                            <a:gd name="adj" fmla="val 21290"/>
                          </a:avLst>
                        </a:prstGeom>
                        <a:noFill/>
                        <a:ln w="25400" cap="flat" cmpd="thinThick"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aque 6" o:spid="_x0000_s1026" type="#_x0000_t21" style="position:absolute;margin-left:1pt;margin-top:7.8pt;width:5in;height:6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" adj="4599" filled="f" strokecolor="windowText" strokeweight="2pt">
                <v:stroke linestyle="thinThick"/>
              </v:shape>
            </w:pict>
          </mc:Fallback>
        </mc:AlternateContent>
      </w:r>
    </w:p>
    <w:p w:rsidR="008A02C6" w:rsidRPr="008A02C6" w:rsidRDefault="008A02C6" w:rsidP="008A02C6">
      <w:pPr>
        <w:widowControl w:val="0"/>
        <w:tabs>
          <w:tab w:val="left" w:pos="1800"/>
          <w:tab w:val="center" w:pos="3600"/>
          <w:tab w:val="right" w:pos="7200"/>
        </w:tabs>
        <w:autoSpaceDE w:val="0"/>
        <w:autoSpaceDN w:val="0"/>
        <w:adjustRightInd w:val="0"/>
        <w:spacing w:after="0"/>
        <w:ind w:right="29"/>
        <w:rPr>
          <w:rFonts w:ascii="Garamond" w:eastAsia="Times New Roman" w:hAnsi="Garamond" w:cs="Arial"/>
          <w:b/>
          <w:bCs/>
          <w:smallCaps/>
          <w:spacing w:val="30"/>
          <w:sz w:val="56"/>
          <w:szCs w:val="56"/>
        </w:rPr>
      </w:pPr>
      <w:r w:rsidRPr="008A02C6">
        <w:rPr>
          <w:rFonts w:ascii="Garamond" w:eastAsia="Times New Roman" w:hAnsi="Garamond" w:cs="Arial"/>
          <w:b/>
          <w:bCs/>
          <w:smallCaps/>
          <w:spacing w:val="30"/>
          <w:sz w:val="32"/>
          <w:szCs w:val="32"/>
        </w:rPr>
        <w:t>A Service of Witness to</w:t>
      </w:r>
      <w:r w:rsidRPr="008A02C6">
        <w:rPr>
          <w:rFonts w:ascii="Garamond" w:eastAsia="Times New Roman" w:hAnsi="Garamond" w:cs="Arial"/>
          <w:b/>
          <w:bCs/>
          <w:smallCaps/>
          <w:spacing w:val="30"/>
          <w:sz w:val="56"/>
          <w:szCs w:val="56"/>
        </w:rPr>
        <w:t xml:space="preserve"> </w:t>
      </w:r>
    </w:p>
    <w:p w:rsidR="008A02C6" w:rsidRPr="008A02C6" w:rsidRDefault="008A02C6" w:rsidP="008A02C6">
      <w:pPr>
        <w:widowControl w:val="0"/>
        <w:tabs>
          <w:tab w:val="left" w:pos="1800"/>
          <w:tab w:val="center" w:pos="3600"/>
          <w:tab w:val="right" w:pos="7200"/>
        </w:tabs>
        <w:autoSpaceDE w:val="0"/>
        <w:autoSpaceDN w:val="0"/>
        <w:adjustRightInd w:val="0"/>
        <w:spacing w:after="120"/>
        <w:ind w:right="29"/>
        <w:rPr>
          <w:rFonts w:ascii="Garamond" w:eastAsia="Times New Roman" w:hAnsi="Garamond" w:cs="Arial"/>
          <w:b/>
          <w:bCs/>
          <w:smallCaps/>
          <w:spacing w:val="30"/>
          <w:sz w:val="56"/>
          <w:szCs w:val="56"/>
        </w:rPr>
      </w:pPr>
      <w:r w:rsidRPr="008A02C6">
        <w:rPr>
          <w:rFonts w:ascii="Garamond" w:eastAsia="Times New Roman" w:hAnsi="Garamond" w:cs="Arial"/>
          <w:b/>
          <w:bCs/>
          <w:smallCaps/>
          <w:spacing w:val="30"/>
          <w:sz w:val="56"/>
          <w:szCs w:val="56"/>
        </w:rPr>
        <w:t>the Resurrection</w:t>
      </w:r>
    </w:p>
    <w:p w:rsidR="008A02C6" w:rsidRPr="008A02C6" w:rsidRDefault="008A02C6" w:rsidP="008A02C6">
      <w:pPr>
        <w:widowControl w:val="0"/>
        <w:tabs>
          <w:tab w:val="left" w:pos="1800"/>
          <w:tab w:val="center" w:pos="3600"/>
          <w:tab w:val="right" w:pos="7200"/>
        </w:tabs>
        <w:autoSpaceDE w:val="0"/>
        <w:autoSpaceDN w:val="0"/>
        <w:adjustRightInd w:val="0"/>
        <w:spacing w:after="0"/>
        <w:ind w:right="29"/>
        <w:rPr>
          <w:rFonts w:ascii="Garamond" w:eastAsia="Times New Roman" w:hAnsi="Garamond" w:cs="Arial"/>
          <w:b/>
          <w:bCs/>
          <w:spacing w:val="30"/>
          <w:szCs w:val="24"/>
        </w:rPr>
      </w:pPr>
    </w:p>
    <w:p w:rsidR="008A02C6" w:rsidRPr="008A02C6" w:rsidRDefault="008A02C6" w:rsidP="008A02C6">
      <w:pPr>
        <w:widowControl w:val="0"/>
        <w:tabs>
          <w:tab w:val="left" w:pos="1800"/>
          <w:tab w:val="center" w:pos="3600"/>
          <w:tab w:val="right" w:pos="7200"/>
        </w:tabs>
        <w:autoSpaceDE w:val="0"/>
        <w:autoSpaceDN w:val="0"/>
        <w:adjustRightInd w:val="0"/>
        <w:spacing w:after="0"/>
        <w:ind w:right="29"/>
        <w:jc w:val="left"/>
        <w:rPr>
          <w:rFonts w:ascii="Garamond" w:eastAsia="Times New Roman" w:hAnsi="Garamond" w:cs="Arial"/>
          <w:b/>
          <w:bCs/>
          <w:sz w:val="22"/>
        </w:rPr>
      </w:pPr>
      <w:r w:rsidRPr="008A02C6">
        <w:rPr>
          <w:rFonts w:ascii="Garamond" w:eastAsia="Times New Roman" w:hAnsi="Garamond" w:cs="Arial"/>
          <w:noProof/>
          <w:spacing w:val="60"/>
          <w:sz w:val="56"/>
          <w:szCs w:val="56"/>
        </w:rPr>
        <mc:AlternateContent>
          <mc:Choice Requires="wps">
            <w:drawing>
              <wp:anchor distT="0" distB="0" distL="114300" distR="114300" simplePos="0" relativeHeight="251661312" behindDoc="0" locked="0" layoutInCell="1" allowOverlap="1" wp14:anchorId="18B75491" wp14:editId="4C3401BC">
                <wp:simplePos x="0" y="0"/>
                <wp:positionH relativeFrom="column">
                  <wp:posOffset>13335</wp:posOffset>
                </wp:positionH>
                <wp:positionV relativeFrom="paragraph">
                  <wp:posOffset>57150</wp:posOffset>
                </wp:positionV>
                <wp:extent cx="4572000" cy="0"/>
                <wp:effectExtent l="0" t="0" r="0" b="0"/>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36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" strokeweight="4.5pt">
                <v:stroke linestyle="thinThick"/>
              </v:line>
            </w:pict>
          </mc:Fallback>
        </mc:AlternateContent>
      </w:r>
    </w:p>
    <w:p w:rsidR="008A02C6" w:rsidRPr="008A02C6" w:rsidRDefault="005832F8" w:rsidP="008A02C6">
      <w:pPr>
        <w:widowControl w:val="0"/>
        <w:tabs>
          <w:tab w:val="left" w:pos="1800"/>
          <w:tab w:val="center" w:pos="3600"/>
          <w:tab w:val="right" w:pos="7200"/>
        </w:tabs>
        <w:autoSpaceDE w:val="0"/>
        <w:autoSpaceDN w:val="0"/>
        <w:adjustRightInd w:val="0"/>
        <w:spacing w:after="0"/>
        <w:ind w:right="29"/>
        <w:jc w:val="left"/>
        <w:rPr>
          <w:rFonts w:ascii="Garamond" w:eastAsia="Times New Roman" w:hAnsi="Garamond" w:cs="Arial"/>
          <w:b/>
          <w:bCs/>
          <w:sz w:val="22"/>
        </w:rPr>
      </w:pPr>
      <w:r>
        <w:rPr>
          <w:rFonts w:ascii="Garamond" w:eastAsia="Times New Roman" w:hAnsi="Garamond" w:cs="Arial"/>
          <w:b/>
          <w:bCs/>
          <w:sz w:val="22"/>
        </w:rPr>
        <w:t>DATE</w:t>
      </w:r>
      <w:r w:rsidR="008A02C6" w:rsidRPr="008A02C6">
        <w:rPr>
          <w:rFonts w:ascii="Garamond" w:eastAsia="Times New Roman" w:hAnsi="Garamond" w:cs="Arial"/>
          <w:b/>
          <w:bCs/>
          <w:sz w:val="22"/>
        </w:rPr>
        <w:t>, 1:00</w:t>
      </w:r>
      <w:r w:rsidR="008A02C6" w:rsidRPr="008A02C6">
        <w:rPr>
          <w:rFonts w:ascii="Garamond" w:eastAsia="Times New Roman" w:hAnsi="Garamond" w:cs="Arial"/>
          <w:b/>
          <w:bCs/>
          <w:smallCaps/>
          <w:sz w:val="22"/>
        </w:rPr>
        <w:t>Pm</w:t>
      </w:r>
      <w:r w:rsidR="008A02C6" w:rsidRPr="008A02C6">
        <w:rPr>
          <w:rFonts w:ascii="Garamond" w:eastAsia="Times New Roman" w:hAnsi="Garamond" w:cs="Arial"/>
          <w:b/>
          <w:bCs/>
          <w:sz w:val="22"/>
        </w:rPr>
        <w:tab/>
      </w:r>
      <w:r w:rsidR="008A02C6" w:rsidRPr="008A02C6">
        <w:rPr>
          <w:rFonts w:ascii="Garamond" w:eastAsia="Times New Roman" w:hAnsi="Garamond" w:cs="Arial"/>
          <w:b/>
          <w:bCs/>
          <w:sz w:val="22"/>
        </w:rPr>
        <w:tab/>
      </w:r>
      <w:r>
        <w:rPr>
          <w:rFonts w:ascii="Garamond" w:eastAsia="Times New Roman" w:hAnsi="Garamond" w:cs="Arial"/>
          <w:b/>
          <w:bCs/>
          <w:sz w:val="22"/>
        </w:rPr>
        <w:tab/>
      </w:r>
      <w:r w:rsidR="008A02C6" w:rsidRPr="008A02C6">
        <w:rPr>
          <w:rFonts w:ascii="Garamond" w:eastAsia="Times New Roman" w:hAnsi="Garamond" w:cs="Arial"/>
          <w:b/>
          <w:bCs/>
          <w:sz w:val="22"/>
        </w:rPr>
        <w:t xml:space="preserve">Pastor: Rev. David </w:t>
      </w:r>
      <w:proofErr w:type="spellStart"/>
      <w:r w:rsidR="008A02C6" w:rsidRPr="008A02C6">
        <w:rPr>
          <w:rFonts w:ascii="Garamond" w:eastAsia="Times New Roman" w:hAnsi="Garamond" w:cs="Arial"/>
          <w:b/>
          <w:bCs/>
          <w:sz w:val="22"/>
        </w:rPr>
        <w:t>Dack</w:t>
      </w:r>
      <w:proofErr w:type="spellEnd"/>
    </w:p>
    <w:p w:rsidR="008A02C6" w:rsidRPr="008A02C6" w:rsidRDefault="008A02C6" w:rsidP="008A02C6">
      <w:pPr>
        <w:widowControl w:val="0"/>
        <w:tabs>
          <w:tab w:val="center" w:pos="3600"/>
        </w:tabs>
        <w:autoSpaceDE w:val="0"/>
        <w:autoSpaceDN w:val="0"/>
        <w:adjustRightInd w:val="0"/>
        <w:spacing w:after="0"/>
        <w:rPr>
          <w:rFonts w:ascii="Garamond" w:eastAsia="Times New Roman" w:hAnsi="Garamond" w:cs="Arial"/>
          <w:b/>
          <w:bCs/>
          <w:sz w:val="32"/>
          <w:szCs w:val="32"/>
        </w:rPr>
      </w:pPr>
      <w:proofErr w:type="gramStart"/>
      <w:r w:rsidRPr="008A02C6">
        <w:rPr>
          <w:rFonts w:ascii="Garamond" w:eastAsia="Times New Roman" w:hAnsi="Garamond" w:cs="Arial"/>
          <w:b/>
          <w:bCs/>
          <w:sz w:val="32"/>
          <w:szCs w:val="32"/>
        </w:rPr>
        <w:t xml:space="preserve">†  </w:t>
      </w:r>
      <w:r w:rsidRPr="008A02C6">
        <w:rPr>
          <w:rFonts w:ascii="Garamond" w:eastAsia="Times New Roman" w:hAnsi="Garamond" w:cs="Arial"/>
          <w:b/>
          <w:bCs/>
          <w:smallCaps/>
          <w:sz w:val="32"/>
          <w:szCs w:val="32"/>
        </w:rPr>
        <w:t>Gathering</w:t>
      </w:r>
      <w:proofErr w:type="gramEnd"/>
      <w:r w:rsidRPr="008A02C6">
        <w:rPr>
          <w:rFonts w:ascii="Garamond" w:eastAsia="Times New Roman" w:hAnsi="Garamond" w:cs="Arial"/>
          <w:b/>
          <w:bCs/>
          <w:smallCaps/>
          <w:sz w:val="32"/>
          <w:szCs w:val="32"/>
        </w:rPr>
        <w:t xml:space="preserve">  </w:t>
      </w:r>
      <w:r w:rsidRPr="008A02C6">
        <w:rPr>
          <w:rFonts w:ascii="Garamond" w:eastAsia="Times New Roman" w:hAnsi="Garamond" w:cs="Arial"/>
          <w:b/>
          <w:bCs/>
          <w:sz w:val="32"/>
          <w:szCs w:val="32"/>
        </w:rPr>
        <w:t>†</w:t>
      </w:r>
    </w:p>
    <w:p w:rsidR="008A02C6" w:rsidRPr="008A02C6" w:rsidRDefault="008A02C6" w:rsidP="008A02C6">
      <w:pPr>
        <w:widowControl w:val="0"/>
        <w:tabs>
          <w:tab w:val="right" w:pos="7200"/>
        </w:tabs>
        <w:autoSpaceDE w:val="0"/>
        <w:autoSpaceDN w:val="0"/>
        <w:adjustRightInd w:val="0"/>
        <w:spacing w:after="120"/>
        <w:jc w:val="left"/>
        <w:rPr>
          <w:rFonts w:ascii="Garamond" w:eastAsia="Times New Roman" w:hAnsi="Garamond" w:cs="Arial"/>
          <w:b/>
          <w:sz w:val="23"/>
          <w:szCs w:val="23"/>
        </w:rPr>
      </w:pPr>
      <w:r w:rsidRPr="008A02C6">
        <w:rPr>
          <w:rFonts w:ascii="Garamond" w:eastAsia="Times New Roman" w:hAnsi="Garamond" w:cs="Arial"/>
          <w:b/>
          <w:sz w:val="23"/>
          <w:szCs w:val="23"/>
        </w:rPr>
        <w:t>PRELUDE</w:t>
      </w:r>
    </w:p>
    <w:p w:rsidR="008A02C6" w:rsidRPr="008A02C6" w:rsidRDefault="008A02C6" w:rsidP="008A02C6">
      <w:pPr>
        <w:widowControl w:val="0"/>
        <w:tabs>
          <w:tab w:val="center" w:pos="3600"/>
          <w:tab w:val="right" w:pos="7200"/>
        </w:tabs>
        <w:autoSpaceDE w:val="0"/>
        <w:autoSpaceDN w:val="0"/>
        <w:adjustRightInd w:val="0"/>
        <w:spacing w:after="120"/>
        <w:jc w:val="left"/>
        <w:rPr>
          <w:rFonts w:ascii="Garamond" w:eastAsia="Times New Roman" w:hAnsi="Garamond" w:cs="Arial"/>
          <w:sz w:val="23"/>
          <w:szCs w:val="23"/>
        </w:rPr>
      </w:pPr>
      <w:r w:rsidRPr="008A02C6">
        <w:rPr>
          <w:rFonts w:ascii="Garamond" w:eastAsia="Times New Roman" w:hAnsi="Garamond" w:cs="Arial"/>
          <w:b/>
          <w:sz w:val="23"/>
          <w:szCs w:val="23"/>
        </w:rPr>
        <w:t>SCRIPTURES</w:t>
      </w:r>
      <w:r w:rsidRPr="008A02C6">
        <w:rPr>
          <w:rFonts w:ascii="Garamond" w:eastAsia="Times New Roman" w:hAnsi="Garamond" w:cs="Arial"/>
          <w:b/>
          <w:sz w:val="23"/>
          <w:szCs w:val="23"/>
        </w:rPr>
        <w:tab/>
      </w:r>
      <w:r w:rsidRPr="008A02C6">
        <w:rPr>
          <w:rFonts w:ascii="Garamond" w:eastAsia="Times New Roman" w:hAnsi="Garamond" w:cs="Arial"/>
          <w:sz w:val="23"/>
          <w:szCs w:val="23"/>
        </w:rPr>
        <w:t>Romans 6:3-5 &amp; John 11:25-26</w:t>
      </w:r>
    </w:p>
    <w:p w:rsidR="008A02C6" w:rsidRPr="008A02C6" w:rsidRDefault="008A02C6" w:rsidP="008A02C6">
      <w:pPr>
        <w:widowControl w:val="0"/>
        <w:tabs>
          <w:tab w:val="center" w:pos="3600"/>
          <w:tab w:val="right" w:pos="7200"/>
        </w:tabs>
        <w:autoSpaceDE w:val="0"/>
        <w:autoSpaceDN w:val="0"/>
        <w:adjustRightInd w:val="0"/>
        <w:spacing w:after="120"/>
        <w:jc w:val="left"/>
        <w:rPr>
          <w:rFonts w:ascii="Garamond" w:eastAsia="Times New Roman" w:hAnsi="Garamond" w:cs="Arial"/>
          <w:b/>
          <w:sz w:val="23"/>
          <w:szCs w:val="23"/>
        </w:rPr>
      </w:pPr>
      <w:r w:rsidRPr="008A02C6">
        <w:rPr>
          <w:rFonts w:ascii="Garamond" w:eastAsia="Times New Roman" w:hAnsi="Garamond" w:cs="Arial"/>
          <w:b/>
          <w:sz w:val="23"/>
          <w:szCs w:val="23"/>
        </w:rPr>
        <w:t>PRAYER</w:t>
      </w:r>
    </w:p>
    <w:p w:rsidR="008A02C6" w:rsidRPr="008A02C6" w:rsidRDefault="008A02C6" w:rsidP="008A02C6">
      <w:pPr>
        <w:widowControl w:val="0"/>
        <w:tabs>
          <w:tab w:val="center" w:pos="3600"/>
          <w:tab w:val="right" w:pos="7200"/>
        </w:tabs>
        <w:autoSpaceDE w:val="0"/>
        <w:autoSpaceDN w:val="0"/>
        <w:adjustRightInd w:val="0"/>
        <w:spacing w:after="120"/>
        <w:jc w:val="left"/>
        <w:rPr>
          <w:rFonts w:ascii="Garamond" w:eastAsia="Times New Roman" w:hAnsi="Garamond" w:cs="Arial"/>
          <w:b/>
          <w:sz w:val="23"/>
          <w:szCs w:val="23"/>
        </w:rPr>
      </w:pPr>
      <w:r w:rsidRPr="008A02C6">
        <w:rPr>
          <w:rFonts w:ascii="Garamond" w:eastAsia="Times New Roman" w:hAnsi="Garamond" w:cs="Arial"/>
          <w:b/>
          <w:sz w:val="23"/>
          <w:szCs w:val="23"/>
        </w:rPr>
        <w:t>*HYMN</w:t>
      </w:r>
      <w:r w:rsidRPr="008A02C6">
        <w:rPr>
          <w:rFonts w:ascii="Garamond" w:eastAsia="Times New Roman" w:hAnsi="Garamond" w:cs="Arial"/>
          <w:b/>
          <w:sz w:val="23"/>
          <w:szCs w:val="23"/>
        </w:rPr>
        <w:tab/>
      </w:r>
      <w:r w:rsidRPr="008A02C6">
        <w:rPr>
          <w:rFonts w:ascii="Garamond" w:eastAsia="Times New Roman" w:hAnsi="Garamond" w:cs="Arial"/>
          <w:sz w:val="23"/>
          <w:szCs w:val="23"/>
        </w:rPr>
        <w:t>“</w:t>
      </w:r>
      <w:r w:rsidR="005832F8">
        <w:rPr>
          <w:rFonts w:ascii="Garamond" w:eastAsia="Times New Roman" w:hAnsi="Garamond" w:cs="Arial"/>
          <w:sz w:val="23"/>
          <w:szCs w:val="23"/>
        </w:rPr>
        <w:t>Title”</w:t>
      </w:r>
      <w:r w:rsidRPr="008A02C6">
        <w:rPr>
          <w:rFonts w:ascii="Garamond" w:eastAsia="Times New Roman" w:hAnsi="Garamond" w:cs="Arial"/>
          <w:sz w:val="23"/>
          <w:szCs w:val="23"/>
        </w:rPr>
        <w:tab/>
        <w:t>#</w:t>
      </w:r>
    </w:p>
    <w:p w:rsidR="008A02C6" w:rsidRPr="008A02C6" w:rsidRDefault="008A02C6" w:rsidP="008A02C6">
      <w:pPr>
        <w:widowControl w:val="0"/>
        <w:tabs>
          <w:tab w:val="right" w:pos="7200"/>
        </w:tabs>
        <w:autoSpaceDE w:val="0"/>
        <w:autoSpaceDN w:val="0"/>
        <w:adjustRightInd w:val="0"/>
        <w:spacing w:after="120"/>
        <w:jc w:val="left"/>
        <w:rPr>
          <w:rFonts w:ascii="Garamond" w:eastAsia="Times New Roman" w:hAnsi="Garamond" w:cs="Arial"/>
          <w:b/>
          <w:sz w:val="23"/>
          <w:szCs w:val="23"/>
        </w:rPr>
      </w:pPr>
      <w:r w:rsidRPr="008A02C6">
        <w:rPr>
          <w:rFonts w:ascii="Garamond" w:eastAsia="Times New Roman" w:hAnsi="Garamond" w:cs="Arial"/>
          <w:b/>
          <w:sz w:val="23"/>
          <w:szCs w:val="23"/>
        </w:rPr>
        <w:t xml:space="preserve">REMEMBERING </w:t>
      </w:r>
      <w:r w:rsidR="008E3D05">
        <w:rPr>
          <w:rFonts w:ascii="Garamond" w:eastAsia="Times New Roman" w:hAnsi="Garamond" w:cs="Arial"/>
          <w:b/>
          <w:sz w:val="23"/>
          <w:szCs w:val="23"/>
        </w:rPr>
        <w:t>[NAME]</w:t>
      </w:r>
    </w:p>
    <w:p w:rsidR="008A02C6" w:rsidRDefault="008E3D05" w:rsidP="008A02C6">
      <w:pPr>
        <w:widowControl w:val="0"/>
        <w:tabs>
          <w:tab w:val="right" w:pos="7200"/>
        </w:tabs>
        <w:autoSpaceDE w:val="0"/>
        <w:autoSpaceDN w:val="0"/>
        <w:adjustRightInd w:val="0"/>
        <w:spacing w:after="120"/>
        <w:rPr>
          <w:rFonts w:ascii="Garamond" w:eastAsia="Times New Roman" w:hAnsi="Garamond" w:cs="Arial"/>
          <w:i/>
          <w:sz w:val="23"/>
          <w:szCs w:val="23"/>
        </w:rPr>
      </w:pPr>
      <w:r w:rsidRPr="008E3D05">
        <w:rPr>
          <w:rFonts w:ascii="Garamond" w:eastAsia="Times New Roman" w:hAnsi="Garamond" w:cs="Arial"/>
          <w:i/>
          <w:sz w:val="23"/>
          <w:szCs w:val="23"/>
        </w:rPr>
        <w:t>A family member may share at this time.</w:t>
      </w:r>
    </w:p>
    <w:p w:rsidR="008E3D05" w:rsidRPr="008A02C6" w:rsidRDefault="008E3D05" w:rsidP="008A02C6">
      <w:pPr>
        <w:widowControl w:val="0"/>
        <w:tabs>
          <w:tab w:val="right" w:pos="7200"/>
        </w:tabs>
        <w:autoSpaceDE w:val="0"/>
        <w:autoSpaceDN w:val="0"/>
        <w:adjustRightInd w:val="0"/>
        <w:spacing w:after="120"/>
        <w:rPr>
          <w:rFonts w:ascii="Garamond" w:eastAsia="Times New Roman" w:hAnsi="Garamond" w:cs="Arial"/>
          <w:i/>
          <w:sz w:val="23"/>
          <w:szCs w:val="23"/>
        </w:rPr>
      </w:pPr>
    </w:p>
    <w:p w:rsidR="008A02C6" w:rsidRPr="008A02C6" w:rsidRDefault="008A02C6" w:rsidP="008A02C6">
      <w:pPr>
        <w:widowControl w:val="0"/>
        <w:tabs>
          <w:tab w:val="center" w:pos="3600"/>
        </w:tabs>
        <w:autoSpaceDE w:val="0"/>
        <w:autoSpaceDN w:val="0"/>
        <w:adjustRightInd w:val="0"/>
        <w:spacing w:after="0"/>
        <w:rPr>
          <w:rFonts w:ascii="Garamond" w:eastAsia="Times New Roman" w:hAnsi="Garamond" w:cs="Arial"/>
          <w:b/>
          <w:bCs/>
          <w:sz w:val="32"/>
          <w:szCs w:val="32"/>
        </w:rPr>
      </w:pPr>
      <w:proofErr w:type="gramStart"/>
      <w:r w:rsidRPr="008A02C6">
        <w:rPr>
          <w:rFonts w:ascii="Garamond" w:eastAsia="Times New Roman" w:hAnsi="Garamond" w:cs="Arial"/>
          <w:b/>
          <w:bCs/>
          <w:sz w:val="32"/>
          <w:szCs w:val="32"/>
        </w:rPr>
        <w:t xml:space="preserve">†  </w:t>
      </w:r>
      <w:r w:rsidRPr="008A02C6">
        <w:rPr>
          <w:rFonts w:ascii="Garamond" w:eastAsia="Times New Roman" w:hAnsi="Garamond" w:cs="Arial"/>
          <w:b/>
          <w:bCs/>
          <w:smallCaps/>
          <w:sz w:val="32"/>
          <w:szCs w:val="32"/>
        </w:rPr>
        <w:t>The</w:t>
      </w:r>
      <w:proofErr w:type="gramEnd"/>
      <w:r w:rsidRPr="008A02C6">
        <w:rPr>
          <w:rFonts w:ascii="Garamond" w:eastAsia="Times New Roman" w:hAnsi="Garamond" w:cs="Arial"/>
          <w:b/>
          <w:bCs/>
          <w:smallCaps/>
          <w:sz w:val="32"/>
          <w:szCs w:val="32"/>
        </w:rPr>
        <w:t xml:space="preserve"> Word  </w:t>
      </w:r>
      <w:r w:rsidRPr="008A02C6">
        <w:rPr>
          <w:rFonts w:ascii="Garamond" w:eastAsia="Times New Roman" w:hAnsi="Garamond" w:cs="Arial"/>
          <w:b/>
          <w:bCs/>
          <w:sz w:val="32"/>
          <w:szCs w:val="32"/>
        </w:rPr>
        <w:t>†</w:t>
      </w:r>
    </w:p>
    <w:p w:rsidR="008A02C6" w:rsidRPr="008A02C6" w:rsidRDefault="008A02C6" w:rsidP="008A02C6">
      <w:pPr>
        <w:widowControl w:val="0"/>
        <w:tabs>
          <w:tab w:val="center" w:pos="3600"/>
          <w:tab w:val="right" w:pos="7200"/>
        </w:tabs>
        <w:autoSpaceDE w:val="0"/>
        <w:autoSpaceDN w:val="0"/>
        <w:adjustRightInd w:val="0"/>
        <w:spacing w:after="0"/>
        <w:jc w:val="left"/>
        <w:rPr>
          <w:rFonts w:ascii="Garamond" w:eastAsia="Times New Roman" w:hAnsi="Garamond" w:cs="Arial"/>
          <w:sz w:val="20"/>
          <w:szCs w:val="20"/>
        </w:rPr>
      </w:pPr>
    </w:p>
    <w:p w:rsidR="008A02C6" w:rsidRPr="008A02C6" w:rsidRDefault="008A02C6" w:rsidP="008A02C6">
      <w:pPr>
        <w:widowControl w:val="0"/>
        <w:tabs>
          <w:tab w:val="center" w:pos="3600"/>
        </w:tabs>
        <w:autoSpaceDE w:val="0"/>
        <w:autoSpaceDN w:val="0"/>
        <w:adjustRightInd w:val="0"/>
        <w:spacing w:after="0"/>
        <w:jc w:val="left"/>
        <w:rPr>
          <w:rFonts w:ascii="Garamond" w:eastAsia="Times New Roman" w:hAnsi="Garamond" w:cs="Arial"/>
          <w:b/>
          <w:sz w:val="23"/>
          <w:szCs w:val="23"/>
        </w:rPr>
      </w:pPr>
      <w:r w:rsidRPr="008A02C6">
        <w:rPr>
          <w:rFonts w:ascii="Garamond" w:eastAsia="Times New Roman" w:hAnsi="Garamond" w:cs="Arial"/>
          <w:b/>
          <w:sz w:val="23"/>
          <w:szCs w:val="23"/>
        </w:rPr>
        <w:t>SCRIPTURE</w:t>
      </w:r>
      <w:r w:rsidRPr="008A02C6">
        <w:rPr>
          <w:rFonts w:ascii="Garamond" w:eastAsia="Times New Roman" w:hAnsi="Garamond" w:cs="Arial"/>
          <w:b/>
          <w:sz w:val="23"/>
          <w:szCs w:val="23"/>
        </w:rPr>
        <w:tab/>
      </w:r>
      <w:r w:rsidR="005832F8">
        <w:rPr>
          <w:rFonts w:ascii="Garamond" w:eastAsia="Times New Roman" w:hAnsi="Garamond" w:cs="Arial"/>
          <w:b/>
          <w:sz w:val="23"/>
          <w:szCs w:val="23"/>
        </w:rPr>
        <w:t>Scripture Reference</w:t>
      </w:r>
    </w:p>
    <w:p w:rsidR="008A02C6" w:rsidRPr="008A02C6" w:rsidRDefault="008A02C6" w:rsidP="008A02C6">
      <w:pPr>
        <w:widowControl w:val="0"/>
        <w:tabs>
          <w:tab w:val="right" w:pos="7200"/>
        </w:tabs>
        <w:autoSpaceDE w:val="0"/>
        <w:autoSpaceDN w:val="0"/>
        <w:adjustRightInd w:val="0"/>
        <w:spacing w:after="120"/>
        <w:rPr>
          <w:rFonts w:ascii="Garamond" w:eastAsia="Times New Roman" w:hAnsi="Garamond" w:cs="Arial"/>
          <w:i/>
          <w:sz w:val="23"/>
          <w:szCs w:val="23"/>
        </w:rPr>
      </w:pPr>
      <w:r w:rsidRPr="008A02C6">
        <w:rPr>
          <w:rFonts w:ascii="Garamond" w:eastAsia="Times New Roman" w:hAnsi="Garamond" w:cs="Arial"/>
          <w:i/>
          <w:sz w:val="23"/>
          <w:szCs w:val="23"/>
        </w:rPr>
        <w:t>“</w:t>
      </w:r>
      <w:r w:rsidR="005832F8">
        <w:rPr>
          <w:rFonts w:ascii="Garamond" w:eastAsia="Times New Roman" w:hAnsi="Garamond" w:cs="Arial"/>
          <w:i/>
          <w:sz w:val="23"/>
          <w:szCs w:val="23"/>
        </w:rPr>
        <w:t>Scripture excerpt”</w:t>
      </w:r>
    </w:p>
    <w:p w:rsidR="008A02C6" w:rsidRPr="008A02C6" w:rsidRDefault="008A02C6" w:rsidP="008A02C6">
      <w:pPr>
        <w:widowControl w:val="0"/>
        <w:tabs>
          <w:tab w:val="right" w:pos="7200"/>
        </w:tabs>
        <w:autoSpaceDE w:val="0"/>
        <w:autoSpaceDN w:val="0"/>
        <w:adjustRightInd w:val="0"/>
        <w:spacing w:after="120"/>
        <w:jc w:val="left"/>
        <w:rPr>
          <w:rFonts w:ascii="Garamond" w:eastAsia="Times New Roman" w:hAnsi="Garamond" w:cs="Arial"/>
          <w:sz w:val="23"/>
          <w:szCs w:val="23"/>
        </w:rPr>
      </w:pPr>
      <w:r w:rsidRPr="008A02C6">
        <w:rPr>
          <w:rFonts w:ascii="Garamond" w:eastAsia="Times New Roman" w:hAnsi="Garamond" w:cs="Arial"/>
          <w:b/>
          <w:sz w:val="23"/>
          <w:szCs w:val="23"/>
        </w:rPr>
        <w:t>MESSAGE</w:t>
      </w:r>
      <w:r w:rsidRPr="008A02C6">
        <w:rPr>
          <w:rFonts w:ascii="Garamond" w:eastAsia="Times New Roman" w:hAnsi="Garamond" w:cs="Arial"/>
          <w:b/>
          <w:sz w:val="23"/>
          <w:szCs w:val="23"/>
        </w:rPr>
        <w:tab/>
      </w:r>
      <w:r w:rsidRPr="008A02C6">
        <w:rPr>
          <w:rFonts w:ascii="Garamond" w:eastAsia="Times New Roman" w:hAnsi="Garamond" w:cs="Arial"/>
          <w:sz w:val="23"/>
          <w:szCs w:val="23"/>
        </w:rPr>
        <w:t xml:space="preserve">Rev. David </w:t>
      </w:r>
      <w:proofErr w:type="spellStart"/>
      <w:r w:rsidRPr="008A02C6">
        <w:rPr>
          <w:rFonts w:ascii="Garamond" w:eastAsia="Times New Roman" w:hAnsi="Garamond" w:cs="Arial"/>
          <w:sz w:val="23"/>
          <w:szCs w:val="23"/>
        </w:rPr>
        <w:t>Dack</w:t>
      </w:r>
      <w:proofErr w:type="spellEnd"/>
    </w:p>
    <w:p w:rsidR="008A02C6" w:rsidRPr="008A02C6" w:rsidRDefault="008E3D05" w:rsidP="008A02C6">
      <w:pPr>
        <w:widowControl w:val="0"/>
        <w:tabs>
          <w:tab w:val="center" w:pos="3600"/>
          <w:tab w:val="right" w:pos="7200"/>
        </w:tabs>
        <w:autoSpaceDE w:val="0"/>
        <w:autoSpaceDN w:val="0"/>
        <w:adjustRightInd w:val="0"/>
        <w:spacing w:after="120"/>
        <w:jc w:val="left"/>
        <w:rPr>
          <w:rFonts w:ascii="Garamond" w:eastAsia="Times New Roman" w:hAnsi="Garamond" w:cs="Arial"/>
          <w:b/>
          <w:sz w:val="23"/>
          <w:szCs w:val="23"/>
        </w:rPr>
      </w:pPr>
      <w:r>
        <w:rPr>
          <w:rFonts w:ascii="Garamond" w:eastAsia="Times New Roman" w:hAnsi="Garamond" w:cs="Arial"/>
          <w:b/>
          <w:sz w:val="23"/>
          <w:szCs w:val="23"/>
        </w:rPr>
        <w:t>*HYMN/SOLO</w:t>
      </w:r>
      <w:r w:rsidR="008A02C6" w:rsidRPr="008A02C6">
        <w:rPr>
          <w:rFonts w:ascii="Garamond" w:eastAsia="Times New Roman" w:hAnsi="Garamond" w:cs="Arial"/>
          <w:b/>
          <w:sz w:val="23"/>
          <w:szCs w:val="23"/>
        </w:rPr>
        <w:tab/>
      </w:r>
      <w:r w:rsidR="008A02C6" w:rsidRPr="008A02C6">
        <w:rPr>
          <w:rFonts w:ascii="Garamond" w:eastAsia="Times New Roman" w:hAnsi="Garamond" w:cs="Arial"/>
          <w:sz w:val="23"/>
          <w:szCs w:val="23"/>
        </w:rPr>
        <w:t>“</w:t>
      </w:r>
      <w:r>
        <w:rPr>
          <w:rFonts w:ascii="Garamond" w:eastAsia="Times New Roman" w:hAnsi="Garamond" w:cs="Arial"/>
          <w:sz w:val="23"/>
          <w:szCs w:val="23"/>
        </w:rPr>
        <w:t>Title</w:t>
      </w:r>
      <w:r w:rsidR="008A02C6" w:rsidRPr="008A02C6">
        <w:rPr>
          <w:rFonts w:ascii="Garamond" w:eastAsia="Times New Roman" w:hAnsi="Garamond" w:cs="Arial"/>
          <w:sz w:val="23"/>
          <w:szCs w:val="23"/>
        </w:rPr>
        <w:t>”</w:t>
      </w:r>
      <w:r w:rsidR="008A02C6" w:rsidRPr="008A02C6">
        <w:rPr>
          <w:rFonts w:ascii="Garamond" w:eastAsia="Times New Roman" w:hAnsi="Garamond" w:cs="Arial"/>
          <w:sz w:val="23"/>
          <w:szCs w:val="23"/>
        </w:rPr>
        <w:tab/>
      </w:r>
    </w:p>
    <w:p w:rsidR="008A02C6" w:rsidRPr="008A02C6" w:rsidRDefault="008A02C6" w:rsidP="008A02C6">
      <w:pPr>
        <w:widowControl w:val="0"/>
        <w:tabs>
          <w:tab w:val="right" w:pos="7200"/>
        </w:tabs>
        <w:autoSpaceDE w:val="0"/>
        <w:autoSpaceDN w:val="0"/>
        <w:adjustRightInd w:val="0"/>
        <w:spacing w:after="120"/>
        <w:jc w:val="left"/>
        <w:rPr>
          <w:rFonts w:ascii="Garamond" w:eastAsia="Times New Roman" w:hAnsi="Garamond" w:cs="Arial"/>
          <w:sz w:val="23"/>
          <w:szCs w:val="23"/>
        </w:rPr>
      </w:pPr>
      <w:r w:rsidRPr="008A02C6">
        <w:rPr>
          <w:rFonts w:ascii="Garamond" w:eastAsia="Times New Roman" w:hAnsi="Garamond" w:cs="Arial"/>
          <w:b/>
          <w:sz w:val="23"/>
          <w:szCs w:val="23"/>
        </w:rPr>
        <w:t>*AFFIRMATION OF FAITH</w:t>
      </w:r>
      <w:r w:rsidRPr="008A02C6">
        <w:rPr>
          <w:rFonts w:ascii="Garamond" w:eastAsia="Times New Roman" w:hAnsi="Garamond" w:cs="Arial"/>
          <w:b/>
          <w:sz w:val="23"/>
          <w:szCs w:val="23"/>
        </w:rPr>
        <w:tab/>
      </w:r>
      <w:r w:rsidRPr="008A02C6">
        <w:rPr>
          <w:rFonts w:ascii="Garamond" w:eastAsia="Times New Roman" w:hAnsi="Garamond" w:cs="Arial"/>
          <w:sz w:val="23"/>
          <w:szCs w:val="23"/>
        </w:rPr>
        <w:t>Apostle’s Creed</w:t>
      </w:r>
    </w:p>
    <w:p w:rsidR="008A02C6" w:rsidRPr="008A02C6" w:rsidRDefault="008A02C6" w:rsidP="008A02C6">
      <w:pPr>
        <w:widowControl w:val="0"/>
        <w:tabs>
          <w:tab w:val="center" w:pos="3600"/>
        </w:tabs>
        <w:autoSpaceDE w:val="0"/>
        <w:autoSpaceDN w:val="0"/>
        <w:adjustRightInd w:val="0"/>
        <w:spacing w:after="0"/>
        <w:rPr>
          <w:rFonts w:ascii="Garamond" w:eastAsia="Times New Roman" w:hAnsi="Garamond" w:cs="Arial"/>
          <w:b/>
          <w:bCs/>
          <w:sz w:val="32"/>
          <w:szCs w:val="32"/>
        </w:rPr>
      </w:pPr>
      <w:proofErr w:type="gramStart"/>
      <w:r w:rsidRPr="008A02C6">
        <w:rPr>
          <w:rFonts w:ascii="Garamond" w:eastAsia="Times New Roman" w:hAnsi="Garamond" w:cs="Arial"/>
          <w:b/>
          <w:bCs/>
          <w:sz w:val="32"/>
          <w:szCs w:val="32"/>
        </w:rPr>
        <w:t xml:space="preserve">†  </w:t>
      </w:r>
      <w:r w:rsidRPr="008A02C6">
        <w:rPr>
          <w:rFonts w:ascii="Garamond" w:eastAsia="Times New Roman" w:hAnsi="Garamond" w:cs="Arial"/>
          <w:b/>
          <w:bCs/>
          <w:smallCaps/>
          <w:sz w:val="32"/>
          <w:szCs w:val="32"/>
        </w:rPr>
        <w:t>Sending</w:t>
      </w:r>
      <w:proofErr w:type="gramEnd"/>
      <w:r w:rsidRPr="008A02C6">
        <w:rPr>
          <w:rFonts w:ascii="Garamond" w:eastAsia="Times New Roman" w:hAnsi="Garamond" w:cs="Arial"/>
          <w:b/>
          <w:bCs/>
          <w:smallCaps/>
          <w:sz w:val="32"/>
          <w:szCs w:val="32"/>
        </w:rPr>
        <w:t xml:space="preserve">  </w:t>
      </w:r>
      <w:r w:rsidRPr="008A02C6">
        <w:rPr>
          <w:rFonts w:ascii="Garamond" w:eastAsia="Times New Roman" w:hAnsi="Garamond" w:cs="Arial"/>
          <w:b/>
          <w:bCs/>
          <w:sz w:val="32"/>
          <w:szCs w:val="32"/>
        </w:rPr>
        <w:t>†</w:t>
      </w:r>
    </w:p>
    <w:p w:rsidR="008A02C6" w:rsidRPr="008A02C6" w:rsidRDefault="008A02C6" w:rsidP="008A02C6">
      <w:pPr>
        <w:widowControl w:val="0"/>
        <w:tabs>
          <w:tab w:val="center" w:pos="3600"/>
          <w:tab w:val="right" w:pos="7200"/>
        </w:tabs>
        <w:autoSpaceDE w:val="0"/>
        <w:autoSpaceDN w:val="0"/>
        <w:adjustRightInd w:val="0"/>
        <w:spacing w:after="0"/>
        <w:jc w:val="left"/>
        <w:rPr>
          <w:rFonts w:ascii="Garamond" w:eastAsia="Times New Roman" w:hAnsi="Garamond" w:cs="Arial"/>
          <w:sz w:val="20"/>
          <w:szCs w:val="20"/>
        </w:rPr>
      </w:pPr>
    </w:p>
    <w:p w:rsidR="008A02C6" w:rsidRPr="008A02C6" w:rsidRDefault="008A02C6" w:rsidP="008A02C6">
      <w:pPr>
        <w:widowControl w:val="0"/>
        <w:tabs>
          <w:tab w:val="left" w:pos="2880"/>
        </w:tabs>
        <w:autoSpaceDE w:val="0"/>
        <w:autoSpaceDN w:val="0"/>
        <w:adjustRightInd w:val="0"/>
        <w:spacing w:after="120"/>
        <w:jc w:val="left"/>
        <w:rPr>
          <w:rFonts w:ascii="Garamond" w:eastAsia="Times New Roman" w:hAnsi="Garamond" w:cs="Arial"/>
          <w:b/>
          <w:sz w:val="23"/>
          <w:szCs w:val="23"/>
        </w:rPr>
      </w:pPr>
      <w:r w:rsidRPr="008A02C6">
        <w:rPr>
          <w:rFonts w:ascii="Garamond" w:eastAsia="Times New Roman" w:hAnsi="Garamond" w:cs="Arial"/>
          <w:b/>
          <w:sz w:val="23"/>
          <w:szCs w:val="23"/>
        </w:rPr>
        <w:t>PRAYER OF THANKSGIVING</w:t>
      </w:r>
    </w:p>
    <w:p w:rsidR="008A02C6" w:rsidRPr="008A02C6" w:rsidRDefault="008A02C6" w:rsidP="008A02C6">
      <w:pPr>
        <w:widowControl w:val="0"/>
        <w:tabs>
          <w:tab w:val="center" w:pos="3600"/>
          <w:tab w:val="right" w:pos="7200"/>
        </w:tabs>
        <w:autoSpaceDE w:val="0"/>
        <w:autoSpaceDN w:val="0"/>
        <w:adjustRightInd w:val="0"/>
        <w:spacing w:after="120"/>
        <w:jc w:val="left"/>
        <w:rPr>
          <w:rFonts w:ascii="Garamond" w:eastAsia="Times New Roman" w:hAnsi="Garamond" w:cs="Arial"/>
          <w:b/>
          <w:sz w:val="23"/>
          <w:szCs w:val="23"/>
        </w:rPr>
      </w:pPr>
      <w:r w:rsidRPr="008A02C6">
        <w:rPr>
          <w:rFonts w:ascii="Garamond" w:eastAsia="Times New Roman" w:hAnsi="Garamond" w:cs="Arial"/>
          <w:b/>
          <w:sz w:val="23"/>
          <w:szCs w:val="23"/>
        </w:rPr>
        <w:t>*HYMN</w:t>
      </w:r>
      <w:r w:rsidRPr="008A02C6">
        <w:rPr>
          <w:rFonts w:ascii="Garamond" w:eastAsia="Times New Roman" w:hAnsi="Garamond" w:cs="Arial"/>
          <w:b/>
          <w:sz w:val="23"/>
          <w:szCs w:val="23"/>
        </w:rPr>
        <w:tab/>
      </w:r>
      <w:r w:rsidRPr="008A02C6">
        <w:rPr>
          <w:rFonts w:ascii="Garamond" w:eastAsia="Times New Roman" w:hAnsi="Garamond" w:cs="Arial"/>
          <w:sz w:val="23"/>
          <w:szCs w:val="23"/>
        </w:rPr>
        <w:t>“</w:t>
      </w:r>
      <w:r w:rsidR="005832F8">
        <w:rPr>
          <w:rFonts w:ascii="Garamond" w:eastAsia="Times New Roman" w:hAnsi="Garamond" w:cs="Arial"/>
          <w:sz w:val="23"/>
          <w:szCs w:val="23"/>
        </w:rPr>
        <w:t>Title”</w:t>
      </w:r>
      <w:r w:rsidR="005832F8">
        <w:rPr>
          <w:rFonts w:ascii="Garamond" w:eastAsia="Times New Roman" w:hAnsi="Garamond" w:cs="Arial"/>
          <w:sz w:val="23"/>
          <w:szCs w:val="23"/>
        </w:rPr>
        <w:tab/>
        <w:t>#</w:t>
      </w:r>
    </w:p>
    <w:p w:rsidR="008A02C6" w:rsidRPr="008A02C6" w:rsidRDefault="008A02C6" w:rsidP="008A02C6">
      <w:pPr>
        <w:widowControl w:val="0"/>
        <w:tabs>
          <w:tab w:val="left" w:pos="2880"/>
        </w:tabs>
        <w:autoSpaceDE w:val="0"/>
        <w:autoSpaceDN w:val="0"/>
        <w:adjustRightInd w:val="0"/>
        <w:spacing w:after="120"/>
        <w:jc w:val="left"/>
        <w:rPr>
          <w:rFonts w:ascii="Garamond" w:eastAsia="Times New Roman" w:hAnsi="Garamond" w:cs="Arial"/>
          <w:b/>
          <w:sz w:val="23"/>
          <w:szCs w:val="23"/>
        </w:rPr>
      </w:pPr>
      <w:r w:rsidRPr="008A02C6">
        <w:rPr>
          <w:rFonts w:ascii="Garamond" w:eastAsia="Times New Roman" w:hAnsi="Garamond" w:cs="Arial"/>
          <w:b/>
          <w:sz w:val="23"/>
          <w:szCs w:val="23"/>
        </w:rPr>
        <w:t>DISMISSAL &amp; BLESSING</w:t>
      </w:r>
    </w:p>
    <w:p w:rsidR="008A02C6" w:rsidRDefault="008A02C6" w:rsidP="008A02C6">
      <w:pPr>
        <w:widowControl w:val="0"/>
        <w:tabs>
          <w:tab w:val="center" w:pos="3600"/>
          <w:tab w:val="right" w:pos="7200"/>
        </w:tabs>
        <w:autoSpaceDE w:val="0"/>
        <w:autoSpaceDN w:val="0"/>
        <w:adjustRightInd w:val="0"/>
        <w:spacing w:after="0"/>
        <w:jc w:val="left"/>
        <w:rPr>
          <w:rFonts w:ascii="Garamond" w:eastAsia="Times New Roman" w:hAnsi="Garamond" w:cs="Arial"/>
          <w:b/>
          <w:sz w:val="23"/>
          <w:szCs w:val="23"/>
        </w:rPr>
      </w:pPr>
      <w:r w:rsidRPr="008A02C6">
        <w:rPr>
          <w:rFonts w:ascii="Garamond" w:eastAsia="Times New Roman" w:hAnsi="Garamond" w:cs="Arial"/>
          <w:b/>
          <w:sz w:val="23"/>
          <w:szCs w:val="23"/>
        </w:rPr>
        <w:t>POSTLUDE</w:t>
      </w:r>
    </w:p>
    <w:p w:rsidR="008E3D05" w:rsidRDefault="008E3D05" w:rsidP="008A02C6">
      <w:pPr>
        <w:widowControl w:val="0"/>
        <w:tabs>
          <w:tab w:val="center" w:pos="3600"/>
          <w:tab w:val="right" w:pos="7200"/>
        </w:tabs>
        <w:autoSpaceDE w:val="0"/>
        <w:autoSpaceDN w:val="0"/>
        <w:adjustRightInd w:val="0"/>
        <w:spacing w:after="0"/>
        <w:jc w:val="left"/>
        <w:rPr>
          <w:rFonts w:ascii="Garamond" w:eastAsia="Times New Roman" w:hAnsi="Garamond" w:cs="Arial"/>
          <w:b/>
          <w:sz w:val="23"/>
          <w:szCs w:val="23"/>
        </w:rPr>
      </w:pPr>
    </w:p>
    <w:p w:rsidR="008E3D05" w:rsidRPr="008A02C6" w:rsidRDefault="008E3D05" w:rsidP="008A02C6">
      <w:pPr>
        <w:widowControl w:val="0"/>
        <w:tabs>
          <w:tab w:val="center" w:pos="3600"/>
          <w:tab w:val="right" w:pos="7200"/>
        </w:tabs>
        <w:autoSpaceDE w:val="0"/>
        <w:autoSpaceDN w:val="0"/>
        <w:adjustRightInd w:val="0"/>
        <w:spacing w:after="0"/>
        <w:jc w:val="left"/>
        <w:rPr>
          <w:rFonts w:ascii="Garamond" w:eastAsia="Times New Roman" w:hAnsi="Garamond" w:cs="Arial"/>
          <w:b/>
          <w:sz w:val="23"/>
          <w:szCs w:val="23"/>
        </w:rPr>
      </w:pPr>
    </w:p>
    <w:p w:rsidR="008A02C6" w:rsidRPr="008A02C6" w:rsidRDefault="008A02C6" w:rsidP="008A02C6">
      <w:pPr>
        <w:widowControl w:val="0"/>
        <w:tabs>
          <w:tab w:val="center" w:pos="3600"/>
          <w:tab w:val="right" w:pos="7200"/>
        </w:tabs>
        <w:autoSpaceDE w:val="0"/>
        <w:autoSpaceDN w:val="0"/>
        <w:adjustRightInd w:val="0"/>
        <w:spacing w:after="0"/>
        <w:jc w:val="left"/>
        <w:rPr>
          <w:rFonts w:ascii="Garamond" w:eastAsia="Times New Roman" w:hAnsi="Garamond" w:cs="Arial"/>
          <w:b/>
          <w:szCs w:val="24"/>
          <w:u w:val="single"/>
        </w:rPr>
      </w:pPr>
      <w:r w:rsidRPr="008A02C6">
        <w:rPr>
          <w:rFonts w:ascii="Garamond" w:eastAsia="Times New Roman" w:hAnsi="Garamond" w:cs="Arial"/>
          <w:b/>
          <w:szCs w:val="24"/>
          <w:u w:val="single"/>
        </w:rPr>
        <w:tab/>
      </w:r>
    </w:p>
    <w:p w:rsidR="008A02C6" w:rsidRPr="008A02C6" w:rsidRDefault="008A02C6" w:rsidP="008A02C6">
      <w:pPr>
        <w:widowControl w:val="0"/>
        <w:pBdr>
          <w:bottom w:val="single" w:sz="12" w:space="1" w:color="auto"/>
        </w:pBdr>
        <w:autoSpaceDE w:val="0"/>
        <w:autoSpaceDN w:val="0"/>
        <w:adjustRightInd w:val="0"/>
        <w:spacing w:after="0"/>
        <w:jc w:val="left"/>
        <w:rPr>
          <w:rFonts w:ascii="Garamond" w:eastAsia="Times New Roman" w:hAnsi="Garamond" w:cs="Arial"/>
          <w:sz w:val="22"/>
        </w:rPr>
      </w:pPr>
      <w:r w:rsidRPr="008A02C6">
        <w:rPr>
          <w:rFonts w:ascii="Garamond" w:eastAsia="Times New Roman" w:hAnsi="Garamond" w:cs="Arial"/>
          <w:sz w:val="22"/>
        </w:rPr>
        <w:t xml:space="preserve">*Please stand if you are able. </w:t>
      </w:r>
    </w:p>
    <w:p w:rsidR="008A02C6" w:rsidRPr="008A02C6" w:rsidRDefault="008A02C6" w:rsidP="008A02C6">
      <w:pPr>
        <w:widowControl w:val="0"/>
        <w:pBdr>
          <w:bottom w:val="single" w:sz="12" w:space="1" w:color="auto"/>
        </w:pBdr>
        <w:autoSpaceDE w:val="0"/>
        <w:autoSpaceDN w:val="0"/>
        <w:adjustRightInd w:val="0"/>
        <w:spacing w:after="0"/>
        <w:jc w:val="left"/>
        <w:rPr>
          <w:rFonts w:ascii="Garamond" w:eastAsia="Times New Roman" w:hAnsi="Garamond" w:cs="Arial"/>
          <w:sz w:val="22"/>
        </w:rPr>
      </w:pPr>
    </w:p>
    <w:p w:rsidR="008A02C6" w:rsidRDefault="008A02C6" w:rsidP="008A02C6">
      <w:pPr>
        <w:widowControl w:val="0"/>
        <w:tabs>
          <w:tab w:val="center" w:pos="3600"/>
        </w:tabs>
        <w:autoSpaceDE w:val="0"/>
        <w:autoSpaceDN w:val="0"/>
        <w:adjustRightInd w:val="0"/>
        <w:spacing w:after="0"/>
        <w:jc w:val="left"/>
        <w:rPr>
          <w:rFonts w:ascii="Garamond" w:eastAsia="Times New Roman" w:hAnsi="Garamond" w:cs="Arial"/>
          <w:sz w:val="20"/>
          <w:szCs w:val="20"/>
        </w:rPr>
        <w:sectPr w:rsidR="008A02C6" w:rsidSect="002F463E">
          <w:type w:val="continuous"/>
          <w:pgSz w:w="15840" w:h="12240" w:orient="landscape"/>
          <w:pgMar w:top="360" w:right="360" w:bottom="317" w:left="360" w:header="720" w:footer="720" w:gutter="0"/>
          <w:cols w:num="2" w:space="720"/>
          <w:docGrid w:linePitch="360"/>
        </w:sectPr>
      </w:pPr>
      <w:r w:rsidRPr="008A02C6">
        <w:rPr>
          <w:rFonts w:ascii="Garamond" w:eastAsia="Times New Roman" w:hAnsi="Garamond" w:cs="Arial"/>
          <w:sz w:val="22"/>
        </w:rPr>
        <w:tab/>
      </w:r>
      <w:r w:rsidRPr="008A02C6">
        <w:rPr>
          <w:rFonts w:ascii="Garamond" w:eastAsia="Times New Roman" w:hAnsi="Garamond" w:cs="Arial"/>
          <w:sz w:val="20"/>
          <w:szCs w:val="20"/>
        </w:rPr>
        <w:t xml:space="preserve">260 B Street, Lemoore </w:t>
      </w:r>
      <w:proofErr w:type="gramStart"/>
      <w:r w:rsidRPr="008A02C6">
        <w:rPr>
          <w:rFonts w:ascii="Garamond" w:eastAsia="Times New Roman" w:hAnsi="Garamond" w:cs="Arial"/>
          <w:sz w:val="20"/>
          <w:szCs w:val="20"/>
        </w:rPr>
        <w:t xml:space="preserve">93245  </w:t>
      </w:r>
      <w:r w:rsidRPr="008A02C6">
        <w:rPr>
          <w:rFonts w:ascii="Garamond" w:eastAsia="Times New Roman" w:hAnsi="Garamond" w:cs="Arial"/>
          <w:smallCaps/>
          <w:sz w:val="20"/>
          <w:szCs w:val="20"/>
          <w14:shadow w14:blurRad="50800" w14:dist="38100" w14:dir="2700000" w14:sx="100000" w14:sy="100000" w14:kx="0" w14:ky="0" w14:algn="tl">
            <w14:srgbClr w14:val="000000">
              <w14:alpha w14:val="60000"/>
            </w14:srgbClr>
          </w14:shadow>
        </w:rPr>
        <w:t>†</w:t>
      </w:r>
      <w:proofErr w:type="gramEnd"/>
      <w:r w:rsidRPr="008A02C6">
        <w:rPr>
          <w:rFonts w:ascii="Garamond" w:eastAsia="Times New Roman" w:hAnsi="Garamond" w:cs="Arial"/>
          <w:smallCaps/>
          <w:sz w:val="20"/>
          <w:szCs w:val="20"/>
          <w14:shadow w14:blurRad="50800" w14:dist="38100" w14:dir="2700000" w14:sx="100000" w14:sy="100000" w14:kx="0" w14:ky="0" w14:algn="tl">
            <w14:srgbClr w14:val="000000">
              <w14:alpha w14:val="60000"/>
            </w14:srgbClr>
          </w14:shadow>
        </w:rPr>
        <w:t xml:space="preserve"> </w:t>
      </w:r>
      <w:r w:rsidRPr="008A02C6">
        <w:rPr>
          <w:rFonts w:ascii="Garamond" w:eastAsia="Times New Roman" w:hAnsi="Garamond" w:cs="Arial"/>
          <w:sz w:val="20"/>
          <w:szCs w:val="20"/>
          <w14:shadow w14:blurRad="50800" w14:dist="38100" w14:dir="2700000" w14:sx="100000" w14:sy="100000" w14:kx="0" w14:ky="0" w14:algn="tl">
            <w14:srgbClr w14:val="000000">
              <w14:alpha w14:val="60000"/>
            </w14:srgbClr>
          </w14:shadow>
        </w:rPr>
        <w:t xml:space="preserve"> </w:t>
      </w:r>
      <w:r w:rsidRPr="008A02C6">
        <w:rPr>
          <w:rFonts w:ascii="Garamond" w:eastAsia="Times New Roman" w:hAnsi="Garamond" w:cs="Arial"/>
          <w:sz w:val="20"/>
          <w:szCs w:val="20"/>
        </w:rPr>
        <w:t>PO Box 336  †  (559) 924-5658</w:t>
      </w:r>
    </w:p>
    <w:p w:rsidR="008E3D05" w:rsidRPr="00D36B36" w:rsidRDefault="008E3D05" w:rsidP="008E3D05">
      <w:pPr>
        <w:spacing w:after="0"/>
        <w:rPr>
          <w:rFonts w:ascii="Helvetica" w:eastAsia="Times New Roman" w:hAnsi="Helvetica" w:cs="Arial"/>
          <w:bCs/>
          <w:color w:val="000000"/>
          <w:sz w:val="40"/>
          <w:szCs w:val="40"/>
        </w:rPr>
      </w:pPr>
      <w:r>
        <w:rPr>
          <w:rFonts w:ascii="Helvetica" w:eastAsia="Times New Roman" w:hAnsi="Helvetica" w:cs="Arial"/>
          <w:bCs/>
          <w:color w:val="000000"/>
          <w:sz w:val="40"/>
          <w:szCs w:val="40"/>
        </w:rPr>
        <w:lastRenderedPageBreak/>
        <w:t>Fees &amp; Honorariums</w:t>
      </w:r>
    </w:p>
    <w:p w:rsidR="008A02C6" w:rsidRDefault="008A02C6" w:rsidP="00257259">
      <w:pPr>
        <w:spacing w:after="0"/>
        <w:jc w:val="both"/>
        <w:rPr>
          <w:rFonts w:ascii="Helvetica" w:eastAsia="Times New Roman" w:hAnsi="Helvetica" w:cs="Arial"/>
          <w:b/>
          <w:bCs/>
          <w:color w:val="000000"/>
          <w:sz w:val="22"/>
        </w:rPr>
      </w:pPr>
    </w:p>
    <w:p w:rsidR="009E119A" w:rsidRDefault="008E3D05" w:rsidP="00257259">
      <w:pPr>
        <w:spacing w:after="0"/>
        <w:jc w:val="both"/>
        <w:rPr>
          <w:rFonts w:ascii="Helvetica" w:eastAsia="Times New Roman" w:hAnsi="Helvetica" w:cs="Arial"/>
          <w:color w:val="000000"/>
          <w:sz w:val="22"/>
        </w:rPr>
      </w:pPr>
      <w:r>
        <w:rPr>
          <w:rFonts w:ascii="Helvetica" w:eastAsia="Times New Roman" w:hAnsi="Helvetica" w:cs="Arial"/>
          <w:color w:val="000000"/>
          <w:sz w:val="22"/>
        </w:rPr>
        <w:t>As a member</w:t>
      </w:r>
      <w:r w:rsidR="009E119A">
        <w:rPr>
          <w:rFonts w:ascii="Helvetica" w:eastAsia="Times New Roman" w:hAnsi="Helvetica" w:cs="Arial"/>
          <w:color w:val="000000"/>
          <w:sz w:val="22"/>
        </w:rPr>
        <w:t xml:space="preserve"> of Lemoore Presbyterian Church, </w:t>
      </w:r>
      <w:r w:rsidR="009E119A" w:rsidRPr="003C6B63">
        <w:rPr>
          <w:rFonts w:ascii="Helvetica" w:eastAsia="Times New Roman" w:hAnsi="Helvetica" w:cs="Arial"/>
          <w:b/>
          <w:color w:val="000000"/>
          <w:sz w:val="22"/>
          <w:u w:val="single"/>
        </w:rPr>
        <w:t xml:space="preserve">there </w:t>
      </w:r>
      <w:r w:rsidRPr="003C6B63">
        <w:rPr>
          <w:rFonts w:ascii="Helvetica" w:eastAsia="Times New Roman" w:hAnsi="Helvetica" w:cs="Arial"/>
          <w:b/>
          <w:color w:val="000000"/>
          <w:sz w:val="22"/>
          <w:u w:val="single"/>
        </w:rPr>
        <w:t>is</w:t>
      </w:r>
      <w:r w:rsidR="009E119A" w:rsidRPr="003C6B63">
        <w:rPr>
          <w:rFonts w:ascii="Helvetica" w:eastAsia="Times New Roman" w:hAnsi="Helvetica" w:cs="Arial"/>
          <w:b/>
          <w:color w:val="000000"/>
          <w:sz w:val="22"/>
          <w:u w:val="single"/>
        </w:rPr>
        <w:t xml:space="preserve"> no fee </w:t>
      </w:r>
      <w:r w:rsidRPr="003C6B63">
        <w:rPr>
          <w:rFonts w:ascii="Helvetica" w:eastAsia="Times New Roman" w:hAnsi="Helvetica" w:cs="Arial"/>
          <w:b/>
          <w:color w:val="000000"/>
          <w:sz w:val="22"/>
          <w:u w:val="single"/>
        </w:rPr>
        <w:t>to</w:t>
      </w:r>
      <w:r w:rsidR="009E119A" w:rsidRPr="003C6B63">
        <w:rPr>
          <w:rFonts w:ascii="Helvetica" w:eastAsia="Times New Roman" w:hAnsi="Helvetica" w:cs="Arial"/>
          <w:b/>
          <w:color w:val="000000"/>
          <w:sz w:val="22"/>
          <w:u w:val="single"/>
        </w:rPr>
        <w:t xml:space="preserve"> use </w:t>
      </w:r>
      <w:r w:rsidRPr="003C6B63">
        <w:rPr>
          <w:rFonts w:ascii="Helvetica" w:eastAsia="Times New Roman" w:hAnsi="Helvetica" w:cs="Arial"/>
          <w:b/>
          <w:color w:val="000000"/>
          <w:sz w:val="22"/>
          <w:u w:val="single"/>
        </w:rPr>
        <w:t>the church</w:t>
      </w:r>
      <w:r w:rsidR="009E119A" w:rsidRPr="003C6B63">
        <w:rPr>
          <w:rFonts w:ascii="Helvetica" w:eastAsia="Times New Roman" w:hAnsi="Helvetica" w:cs="Arial"/>
          <w:b/>
          <w:color w:val="000000"/>
          <w:sz w:val="22"/>
          <w:u w:val="single"/>
        </w:rPr>
        <w:t xml:space="preserve"> facilities.</w:t>
      </w:r>
      <w:r w:rsidR="009E119A">
        <w:rPr>
          <w:rFonts w:ascii="Helvetica" w:eastAsia="Times New Roman" w:hAnsi="Helvetica" w:cs="Arial"/>
          <w:color w:val="000000"/>
          <w:sz w:val="22"/>
        </w:rPr>
        <w:t xml:space="preserve"> </w:t>
      </w:r>
      <w:r>
        <w:rPr>
          <w:rFonts w:ascii="Helvetica" w:eastAsia="Times New Roman" w:hAnsi="Helvetica" w:cs="Arial"/>
          <w:color w:val="000000"/>
          <w:sz w:val="22"/>
        </w:rPr>
        <w:t>Hosting a funeral or memorial service is our ministry to you.</w:t>
      </w:r>
    </w:p>
    <w:p w:rsidR="008E3D05" w:rsidRDefault="008E3D05" w:rsidP="00257259">
      <w:pPr>
        <w:spacing w:after="0"/>
        <w:jc w:val="both"/>
        <w:rPr>
          <w:rFonts w:ascii="Helvetica" w:eastAsia="Times New Roman" w:hAnsi="Helvetica" w:cs="Arial"/>
          <w:color w:val="000000"/>
          <w:sz w:val="22"/>
        </w:rPr>
      </w:pPr>
    </w:p>
    <w:p w:rsidR="009805CB" w:rsidRDefault="008E3D05" w:rsidP="00257259">
      <w:pPr>
        <w:spacing w:after="0"/>
        <w:jc w:val="both"/>
        <w:rPr>
          <w:rFonts w:ascii="Helvetica" w:eastAsia="Times New Roman" w:hAnsi="Helvetica" w:cs="Arial"/>
          <w:color w:val="000000"/>
          <w:sz w:val="22"/>
        </w:rPr>
      </w:pPr>
      <w:r>
        <w:rPr>
          <w:rFonts w:ascii="Helvetica" w:eastAsia="Times New Roman" w:hAnsi="Helvetica" w:cs="Arial"/>
          <w:color w:val="000000"/>
          <w:sz w:val="22"/>
        </w:rPr>
        <w:t xml:space="preserve">Sometimes family members want to give financial gifts or </w:t>
      </w:r>
      <w:r w:rsidRPr="003C2698">
        <w:rPr>
          <w:rFonts w:ascii="Helvetica" w:eastAsia="Times New Roman" w:hAnsi="Helvetica" w:cs="Arial"/>
          <w:b/>
          <w:color w:val="000000"/>
          <w:sz w:val="22"/>
        </w:rPr>
        <w:t>honorariums</w:t>
      </w:r>
      <w:r>
        <w:rPr>
          <w:rFonts w:ascii="Helvetica" w:eastAsia="Times New Roman" w:hAnsi="Helvetica" w:cs="Arial"/>
          <w:color w:val="000000"/>
          <w:sz w:val="22"/>
        </w:rPr>
        <w:t xml:space="preserve"> to those involved in organizing the service and reception. These honorariums should be made separately to each individual. </w:t>
      </w:r>
      <w:r w:rsidRPr="00E65DD7">
        <w:rPr>
          <w:rFonts w:ascii="Helvetica" w:eastAsia="Times New Roman" w:hAnsi="Helvetica" w:cs="Arial"/>
          <w:b/>
          <w:color w:val="000000"/>
          <w:sz w:val="22"/>
        </w:rPr>
        <w:t xml:space="preserve">Typical </w:t>
      </w:r>
      <w:r w:rsidR="009805CB" w:rsidRPr="00E65DD7">
        <w:rPr>
          <w:rFonts w:ascii="Helvetica" w:eastAsia="Times New Roman" w:hAnsi="Helvetica" w:cs="Arial"/>
          <w:b/>
          <w:color w:val="000000"/>
          <w:sz w:val="22"/>
        </w:rPr>
        <w:t>honorariums fall into the following ranges:</w:t>
      </w:r>
    </w:p>
    <w:p w:rsidR="009805CB" w:rsidRDefault="009805CB" w:rsidP="00257259">
      <w:pPr>
        <w:spacing w:after="0"/>
        <w:jc w:val="both"/>
        <w:rPr>
          <w:rFonts w:ascii="Helvetica" w:eastAsia="Times New Roman" w:hAnsi="Helvetica" w:cs="Arial"/>
          <w:color w:val="000000"/>
          <w:sz w:val="22"/>
        </w:rPr>
      </w:pPr>
    </w:p>
    <w:p w:rsidR="009805CB" w:rsidRDefault="009805CB" w:rsidP="009805CB">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Pastor</w:t>
      </w:r>
      <w:r>
        <w:rPr>
          <w:rFonts w:ascii="Helvetica" w:eastAsia="Times New Roman" w:hAnsi="Helvetica" w:cs="Arial"/>
          <w:color w:val="000000"/>
          <w:sz w:val="22"/>
        </w:rPr>
        <w:tab/>
      </w:r>
      <w:r>
        <w:rPr>
          <w:rFonts w:ascii="Helvetica" w:eastAsia="Times New Roman" w:hAnsi="Helvetica" w:cs="Arial"/>
          <w:color w:val="000000"/>
          <w:sz w:val="22"/>
        </w:rPr>
        <w:tab/>
      </w:r>
      <w:r>
        <w:rPr>
          <w:rFonts w:ascii="Helvetica" w:eastAsia="Times New Roman" w:hAnsi="Helvetica" w:cs="Arial"/>
          <w:color w:val="000000"/>
          <w:sz w:val="22"/>
        </w:rPr>
        <w:tab/>
        <w:t>$150 – $300</w:t>
      </w:r>
    </w:p>
    <w:p w:rsidR="009805CB" w:rsidRDefault="009805CB" w:rsidP="009805CB">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Organist</w:t>
      </w:r>
      <w:r>
        <w:rPr>
          <w:rFonts w:ascii="Helvetica" w:eastAsia="Times New Roman" w:hAnsi="Helvetica" w:cs="Arial"/>
          <w:color w:val="000000"/>
          <w:sz w:val="22"/>
        </w:rPr>
        <w:tab/>
      </w:r>
      <w:r>
        <w:rPr>
          <w:rFonts w:ascii="Helvetica" w:eastAsia="Times New Roman" w:hAnsi="Helvetica" w:cs="Arial"/>
          <w:color w:val="000000"/>
          <w:sz w:val="22"/>
        </w:rPr>
        <w:tab/>
      </w:r>
      <w:r>
        <w:rPr>
          <w:rFonts w:ascii="Helvetica" w:eastAsia="Times New Roman" w:hAnsi="Helvetica" w:cs="Arial"/>
          <w:color w:val="000000"/>
          <w:sz w:val="22"/>
        </w:rPr>
        <w:tab/>
        <w:t>$75 – $150</w:t>
      </w:r>
    </w:p>
    <w:p w:rsidR="009805CB" w:rsidRDefault="009805CB" w:rsidP="009805CB">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Reception Coordinator</w:t>
      </w:r>
      <w:r>
        <w:rPr>
          <w:rFonts w:ascii="Helvetica" w:eastAsia="Times New Roman" w:hAnsi="Helvetica" w:cs="Arial"/>
          <w:color w:val="000000"/>
          <w:sz w:val="22"/>
        </w:rPr>
        <w:tab/>
        <w:t>$75 – $150</w:t>
      </w:r>
    </w:p>
    <w:p w:rsidR="009805CB" w:rsidRDefault="009805CB" w:rsidP="009805CB">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Audio Visual Technician</w:t>
      </w:r>
      <w:r>
        <w:rPr>
          <w:rFonts w:ascii="Helvetica" w:eastAsia="Times New Roman" w:hAnsi="Helvetica" w:cs="Arial"/>
          <w:color w:val="000000"/>
          <w:sz w:val="22"/>
        </w:rPr>
        <w:tab/>
        <w:t>$50 – $125</w:t>
      </w:r>
    </w:p>
    <w:p w:rsidR="002A4986" w:rsidRDefault="002A4986" w:rsidP="009805CB">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Vocalists/Musicians*</w:t>
      </w:r>
      <w:r>
        <w:rPr>
          <w:rFonts w:ascii="Helvetica" w:eastAsia="Times New Roman" w:hAnsi="Helvetica" w:cs="Arial"/>
          <w:color w:val="000000"/>
          <w:sz w:val="22"/>
        </w:rPr>
        <w:tab/>
        <w:t>$50 – $75 per person per song</w:t>
      </w:r>
    </w:p>
    <w:p w:rsidR="006865C8" w:rsidRDefault="006865C8" w:rsidP="009805CB">
      <w:pPr>
        <w:spacing w:after="0"/>
        <w:ind w:left="360"/>
        <w:jc w:val="both"/>
        <w:rPr>
          <w:rFonts w:ascii="Helvetica" w:eastAsia="Times New Roman" w:hAnsi="Helvetica" w:cs="Arial"/>
          <w:color w:val="000000"/>
          <w:sz w:val="22"/>
        </w:rPr>
      </w:pPr>
    </w:p>
    <w:p w:rsidR="006865C8" w:rsidRDefault="002A4986" w:rsidP="006865C8">
      <w:pPr>
        <w:spacing w:after="0"/>
        <w:jc w:val="both"/>
        <w:rPr>
          <w:rFonts w:ascii="Helvetica" w:eastAsia="Times New Roman" w:hAnsi="Helvetica" w:cs="Arial"/>
          <w:color w:val="000000"/>
          <w:sz w:val="22"/>
        </w:rPr>
      </w:pPr>
      <w:r>
        <w:rPr>
          <w:rFonts w:ascii="Helvetica" w:eastAsia="Times New Roman" w:hAnsi="Helvetica" w:cs="Arial"/>
          <w:color w:val="000000"/>
          <w:sz w:val="22"/>
        </w:rPr>
        <w:t>*</w:t>
      </w:r>
      <w:r w:rsidR="006865C8">
        <w:rPr>
          <w:rFonts w:ascii="Helvetica" w:eastAsia="Times New Roman" w:hAnsi="Helvetica" w:cs="Arial"/>
          <w:color w:val="000000"/>
          <w:sz w:val="22"/>
        </w:rPr>
        <w:t xml:space="preserve">If the family uses vocalists or musicians that are not part of LPC, the family is responsible for arranging any payments with them.  </w:t>
      </w:r>
    </w:p>
    <w:p w:rsidR="00AC2EAA" w:rsidRDefault="00AC2EAA" w:rsidP="00AC2EAA">
      <w:pPr>
        <w:spacing w:after="0"/>
        <w:jc w:val="both"/>
        <w:textAlignment w:val="baseline"/>
        <w:rPr>
          <w:rFonts w:ascii="Helvetica" w:eastAsia="Times New Roman" w:hAnsi="Helvetica" w:cs="Arial"/>
          <w:color w:val="000000"/>
          <w:sz w:val="22"/>
        </w:rPr>
      </w:pP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b/>
          <w:bCs/>
          <w:color w:val="000000"/>
          <w:sz w:val="22"/>
        </w:rPr>
        <w:t>GIFTS &amp; MEMORIALS</w:t>
      </w:r>
    </w:p>
    <w:p w:rsidR="00257259" w:rsidRPr="00257259" w:rsidRDefault="00257259" w:rsidP="00257259">
      <w:pPr>
        <w:spacing w:after="0"/>
        <w:jc w:val="both"/>
        <w:rPr>
          <w:rFonts w:ascii="Helvetica" w:eastAsia="Times New Roman" w:hAnsi="Helvetica"/>
          <w:szCs w:val="24"/>
        </w:rPr>
      </w:pPr>
      <w:r w:rsidRPr="00257259">
        <w:rPr>
          <w:rFonts w:ascii="Helvetica" w:eastAsia="Times New Roman" w:hAnsi="Helvetica" w:cs="Arial"/>
          <w:color w:val="000000"/>
          <w:sz w:val="22"/>
        </w:rPr>
        <w:t xml:space="preserve">Gifts given in memory of a loved one are appropriate and welcomed. Lemoore Presbyterian Church or a charitable organization of the donor’s choice are potential recipients of such gifts. </w:t>
      </w:r>
    </w:p>
    <w:p w:rsidR="00257259" w:rsidRPr="00257259" w:rsidRDefault="00257259" w:rsidP="00257259">
      <w:pPr>
        <w:spacing w:after="0"/>
        <w:jc w:val="left"/>
        <w:rPr>
          <w:rFonts w:ascii="Helvetica" w:eastAsia="Times New Roman" w:hAnsi="Helvetica"/>
          <w:szCs w:val="24"/>
        </w:rPr>
      </w:pPr>
    </w:p>
    <w:p w:rsidR="00AC2EAA" w:rsidRDefault="00AC2EAA" w:rsidP="00257259">
      <w:pPr>
        <w:spacing w:after="0"/>
        <w:jc w:val="both"/>
        <w:rPr>
          <w:rFonts w:ascii="Helvetica" w:eastAsia="Times New Roman" w:hAnsi="Helvetica" w:cs="Arial"/>
          <w:color w:val="000000"/>
          <w:sz w:val="22"/>
        </w:rPr>
      </w:pPr>
    </w:p>
    <w:p w:rsidR="00AC2EAA" w:rsidRDefault="00AC2EAA" w:rsidP="00257259">
      <w:pPr>
        <w:spacing w:after="0"/>
        <w:jc w:val="both"/>
        <w:rPr>
          <w:rFonts w:ascii="Helvetica" w:eastAsia="Times New Roman" w:hAnsi="Helvetica" w:cs="Arial"/>
          <w:color w:val="000000"/>
          <w:sz w:val="22"/>
        </w:rPr>
      </w:pPr>
    </w:p>
    <w:p w:rsidR="006110F0" w:rsidRDefault="006110F0">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DF6B61" w:rsidRDefault="00DF6B61">
      <w:pPr>
        <w:rPr>
          <w:rFonts w:ascii="Helvetica" w:hAnsi="Helvetica"/>
        </w:rPr>
      </w:pPr>
    </w:p>
    <w:p w:rsidR="00511827" w:rsidRDefault="00511827">
      <w:pPr>
        <w:rPr>
          <w:rFonts w:ascii="Helvetica" w:hAnsi="Helvetica"/>
        </w:rPr>
      </w:pPr>
    </w:p>
    <w:p w:rsidR="00511827" w:rsidRDefault="00511827">
      <w:pPr>
        <w:rPr>
          <w:rFonts w:ascii="Helvetica" w:hAnsi="Helvetica"/>
        </w:rPr>
      </w:pPr>
    </w:p>
    <w:p w:rsidR="0095093A" w:rsidRPr="00D36B36" w:rsidRDefault="0095093A" w:rsidP="0095093A">
      <w:pPr>
        <w:spacing w:after="0"/>
        <w:rPr>
          <w:rFonts w:ascii="Helvetica" w:eastAsia="Times New Roman" w:hAnsi="Helvetica" w:cs="Arial"/>
          <w:bCs/>
          <w:color w:val="000000"/>
          <w:sz w:val="40"/>
          <w:szCs w:val="40"/>
        </w:rPr>
      </w:pPr>
      <w:r>
        <w:rPr>
          <w:rFonts w:ascii="Helvetica" w:eastAsia="Times New Roman" w:hAnsi="Helvetica" w:cs="Arial"/>
          <w:bCs/>
          <w:color w:val="000000"/>
          <w:sz w:val="40"/>
          <w:szCs w:val="40"/>
        </w:rPr>
        <w:t>Eulogy Guide</w:t>
      </w:r>
    </w:p>
    <w:p w:rsidR="0095093A" w:rsidRDefault="0095093A" w:rsidP="0095093A">
      <w:pPr>
        <w:spacing w:after="0"/>
        <w:jc w:val="both"/>
        <w:rPr>
          <w:rFonts w:ascii="Helvetica" w:eastAsia="Times New Roman" w:hAnsi="Helvetica" w:cs="Arial"/>
          <w:b/>
          <w:bCs/>
          <w:color w:val="000000"/>
          <w:sz w:val="22"/>
        </w:rPr>
      </w:pPr>
    </w:p>
    <w:p w:rsidR="0095093A" w:rsidRDefault="0095093A" w:rsidP="0095093A">
      <w:pPr>
        <w:spacing w:after="0"/>
        <w:jc w:val="both"/>
        <w:rPr>
          <w:rFonts w:ascii="Helvetica" w:eastAsia="Times New Roman" w:hAnsi="Helvetica" w:cs="Arial"/>
          <w:color w:val="000000"/>
          <w:sz w:val="22"/>
        </w:rPr>
      </w:pPr>
      <w:r>
        <w:rPr>
          <w:rFonts w:ascii="Helvetica" w:eastAsia="Times New Roman" w:hAnsi="Helvetica" w:cs="Arial"/>
          <w:color w:val="000000"/>
          <w:sz w:val="22"/>
        </w:rPr>
        <w:t>Family and friends may choose to share a few words about their loved one during the funeral/memorial service or graveside service. This is a wonderful way of celebrating your loved one’s life and a healthy part of the grieving process.</w:t>
      </w:r>
    </w:p>
    <w:p w:rsidR="0095093A" w:rsidRDefault="0095093A" w:rsidP="0095093A">
      <w:pPr>
        <w:spacing w:after="0"/>
        <w:jc w:val="both"/>
        <w:rPr>
          <w:rFonts w:ascii="Helvetica" w:eastAsia="Times New Roman" w:hAnsi="Helvetica" w:cs="Arial"/>
          <w:color w:val="000000"/>
          <w:sz w:val="22"/>
        </w:rPr>
      </w:pPr>
    </w:p>
    <w:p w:rsidR="0095093A" w:rsidRDefault="0095093A" w:rsidP="0095093A">
      <w:pPr>
        <w:spacing w:after="0"/>
        <w:jc w:val="both"/>
        <w:rPr>
          <w:rFonts w:ascii="Helvetica" w:eastAsia="Times New Roman" w:hAnsi="Helvetica" w:cs="Arial"/>
          <w:color w:val="000000"/>
          <w:sz w:val="22"/>
        </w:rPr>
      </w:pPr>
      <w:r>
        <w:rPr>
          <w:rFonts w:ascii="Helvetica" w:eastAsia="Times New Roman" w:hAnsi="Helvetica" w:cs="Arial"/>
          <w:color w:val="000000"/>
          <w:sz w:val="22"/>
        </w:rPr>
        <w:t>Here are some guidelines you can use to prepare a good eulogy:</w:t>
      </w:r>
    </w:p>
    <w:p w:rsidR="0095093A" w:rsidRDefault="0095093A" w:rsidP="0095093A">
      <w:pPr>
        <w:spacing w:after="0"/>
        <w:jc w:val="both"/>
        <w:rPr>
          <w:rFonts w:ascii="Helvetica" w:eastAsia="Times New Roman" w:hAnsi="Helvetica" w:cs="Arial"/>
          <w:color w:val="000000"/>
          <w:sz w:val="22"/>
        </w:rPr>
      </w:pPr>
    </w:p>
    <w:p w:rsidR="0095093A" w:rsidRPr="006B01E1" w:rsidRDefault="0095093A" w:rsidP="0095093A">
      <w:pPr>
        <w:spacing w:after="0"/>
        <w:ind w:left="360"/>
        <w:jc w:val="both"/>
        <w:rPr>
          <w:rFonts w:ascii="Helvetica" w:eastAsia="Times New Roman" w:hAnsi="Helvetica" w:cs="Arial"/>
          <w:color w:val="000000"/>
          <w:sz w:val="32"/>
          <w:szCs w:val="32"/>
        </w:rPr>
      </w:pPr>
      <w:r w:rsidRPr="006B01E1">
        <w:rPr>
          <w:rFonts w:ascii="Helvetica" w:eastAsia="Times New Roman" w:hAnsi="Helvetica" w:cs="Arial"/>
          <w:color w:val="000000"/>
          <w:sz w:val="32"/>
          <w:szCs w:val="32"/>
        </w:rPr>
        <w:t>Be Brief</w:t>
      </w:r>
    </w:p>
    <w:p w:rsidR="0095093A" w:rsidRDefault="0095093A" w:rsidP="0095093A">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The 17</w:t>
      </w:r>
      <w:r w:rsidRPr="006B01E1">
        <w:rPr>
          <w:rFonts w:ascii="Helvetica" w:eastAsia="Times New Roman" w:hAnsi="Helvetica" w:cs="Arial"/>
          <w:color w:val="000000"/>
          <w:sz w:val="22"/>
          <w:vertAlign w:val="superscript"/>
        </w:rPr>
        <w:t>th</w:t>
      </w:r>
      <w:r>
        <w:rPr>
          <w:rFonts w:ascii="Helvetica" w:eastAsia="Times New Roman" w:hAnsi="Helvetica" w:cs="Arial"/>
          <w:color w:val="000000"/>
          <w:sz w:val="22"/>
        </w:rPr>
        <w:t xml:space="preserve"> Century theologian Blaise Pascal once wrote a letter to a friend that said: </w:t>
      </w:r>
      <w:r w:rsidRPr="006B01E1">
        <w:rPr>
          <w:rFonts w:ascii="Helvetica" w:eastAsia="Times New Roman" w:hAnsi="Helvetica" w:cs="Arial"/>
          <w:color w:val="000000"/>
          <w:sz w:val="22"/>
        </w:rPr>
        <w:t>“</w:t>
      </w:r>
      <w:r w:rsidRPr="006B01E1">
        <w:rPr>
          <w:rFonts w:ascii="Helvetica" w:eastAsia="Times New Roman" w:hAnsi="Helvetica" w:cs="Arial"/>
          <w:bCs/>
          <w:color w:val="000000"/>
          <w:sz w:val="22"/>
        </w:rPr>
        <w:t>I would have written a shorter letter, but I did not have the time.”</w:t>
      </w:r>
    </w:p>
    <w:p w:rsidR="0095093A" w:rsidRDefault="0095093A" w:rsidP="0095093A">
      <w:pPr>
        <w:spacing w:after="0"/>
        <w:ind w:left="360"/>
        <w:jc w:val="both"/>
        <w:rPr>
          <w:rFonts w:ascii="Helvetica" w:eastAsia="Times New Roman" w:hAnsi="Helvetica" w:cs="Arial"/>
          <w:color w:val="000000"/>
          <w:sz w:val="22"/>
        </w:rPr>
      </w:pPr>
    </w:p>
    <w:p w:rsidR="0095093A" w:rsidRDefault="0095093A" w:rsidP="0095093A">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 xml:space="preserve">Brevity is a sign of preparation. A good eulogy should be </w:t>
      </w:r>
      <w:r w:rsidRPr="00FA191A">
        <w:rPr>
          <w:rFonts w:ascii="Helvetica" w:eastAsia="Times New Roman" w:hAnsi="Helvetica" w:cs="Arial"/>
          <w:b/>
          <w:color w:val="000000"/>
          <w:sz w:val="22"/>
        </w:rPr>
        <w:t>five minutes or less</w:t>
      </w:r>
      <w:r>
        <w:rPr>
          <w:rFonts w:ascii="Helvetica" w:eastAsia="Times New Roman" w:hAnsi="Helvetica" w:cs="Arial"/>
          <w:color w:val="000000"/>
          <w:sz w:val="22"/>
        </w:rPr>
        <w:t xml:space="preserve"> (or up to ten minutes if there will only be one person sharing). This means about </w:t>
      </w:r>
      <w:r w:rsidRPr="006B01E1">
        <w:rPr>
          <w:rFonts w:ascii="Helvetica" w:eastAsia="Times New Roman" w:hAnsi="Helvetica" w:cs="Arial"/>
          <w:b/>
          <w:color w:val="000000"/>
          <w:sz w:val="22"/>
        </w:rPr>
        <w:t>500 words</w:t>
      </w:r>
      <w:r>
        <w:rPr>
          <w:rFonts w:ascii="Helvetica" w:eastAsia="Times New Roman" w:hAnsi="Helvetica" w:cs="Arial"/>
          <w:color w:val="000000"/>
          <w:sz w:val="22"/>
        </w:rPr>
        <w:t xml:space="preserve"> or less if your eulogy is written in advance (recommended).</w:t>
      </w:r>
    </w:p>
    <w:p w:rsidR="0095093A" w:rsidRDefault="0095093A" w:rsidP="0095093A">
      <w:pPr>
        <w:spacing w:after="0"/>
        <w:ind w:left="360"/>
        <w:jc w:val="both"/>
        <w:rPr>
          <w:rFonts w:ascii="Helvetica" w:eastAsia="Times New Roman" w:hAnsi="Helvetica" w:cs="Arial"/>
          <w:color w:val="000000"/>
          <w:sz w:val="22"/>
        </w:rPr>
      </w:pPr>
    </w:p>
    <w:p w:rsidR="0095093A" w:rsidRDefault="0095093A" w:rsidP="0095093A">
      <w:pPr>
        <w:spacing w:after="0"/>
        <w:ind w:left="360"/>
        <w:jc w:val="both"/>
        <w:rPr>
          <w:rFonts w:ascii="Helvetica" w:eastAsia="Times New Roman" w:hAnsi="Helvetica" w:cs="Arial"/>
          <w:color w:val="000000"/>
          <w:sz w:val="22"/>
        </w:rPr>
      </w:pPr>
    </w:p>
    <w:p w:rsidR="0095093A" w:rsidRPr="006B01E1" w:rsidRDefault="0095093A" w:rsidP="0095093A">
      <w:pPr>
        <w:spacing w:after="0"/>
        <w:ind w:left="360"/>
        <w:jc w:val="both"/>
        <w:rPr>
          <w:rFonts w:ascii="Helvetica" w:eastAsia="Times New Roman" w:hAnsi="Helvetica" w:cs="Arial"/>
          <w:color w:val="000000"/>
          <w:sz w:val="32"/>
          <w:szCs w:val="32"/>
        </w:rPr>
      </w:pPr>
      <w:r w:rsidRPr="006B01E1">
        <w:rPr>
          <w:rFonts w:ascii="Helvetica" w:eastAsia="Times New Roman" w:hAnsi="Helvetica" w:cs="Arial"/>
          <w:color w:val="000000"/>
          <w:sz w:val="32"/>
          <w:szCs w:val="32"/>
        </w:rPr>
        <w:t>Plan Your Ending</w:t>
      </w:r>
    </w:p>
    <w:p w:rsidR="0095093A" w:rsidRDefault="0095093A" w:rsidP="0095093A">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 xml:space="preserve">Even if you’re going to speak “off the cuff,” you should </w:t>
      </w:r>
      <w:r w:rsidRPr="007F0CC4">
        <w:rPr>
          <w:rFonts w:ascii="Helvetica" w:eastAsia="Times New Roman" w:hAnsi="Helvetica" w:cs="Arial"/>
          <w:b/>
          <w:color w:val="000000"/>
          <w:sz w:val="22"/>
        </w:rPr>
        <w:t>memorize your ending.</w:t>
      </w:r>
      <w:r>
        <w:rPr>
          <w:rFonts w:ascii="Helvetica" w:eastAsia="Times New Roman" w:hAnsi="Helvetica" w:cs="Arial"/>
          <w:color w:val="000000"/>
          <w:sz w:val="22"/>
        </w:rPr>
        <w:t xml:space="preserve"> Have a phrase in mind such as, “I’m so grateful to have had [name] in my life; s/he will be missed.” Without a planned ending you may reach the point where you don’t have more to say, but you aren’t sure how to end, and so the natural reaction is to just keep talking.</w:t>
      </w:r>
    </w:p>
    <w:p w:rsidR="0095093A" w:rsidRDefault="0095093A" w:rsidP="0095093A">
      <w:pPr>
        <w:spacing w:after="0"/>
        <w:ind w:left="360"/>
        <w:jc w:val="both"/>
        <w:rPr>
          <w:rFonts w:ascii="Helvetica" w:eastAsia="Times New Roman" w:hAnsi="Helvetica" w:cs="Arial"/>
          <w:color w:val="000000"/>
          <w:sz w:val="22"/>
        </w:rPr>
      </w:pPr>
    </w:p>
    <w:p w:rsidR="0095093A" w:rsidRDefault="0095093A" w:rsidP="0095093A">
      <w:pPr>
        <w:spacing w:after="0"/>
        <w:ind w:left="360"/>
        <w:jc w:val="both"/>
        <w:rPr>
          <w:rFonts w:ascii="Helvetica" w:eastAsia="Times New Roman" w:hAnsi="Helvetica" w:cs="Arial"/>
          <w:color w:val="000000"/>
          <w:sz w:val="22"/>
        </w:rPr>
      </w:pPr>
    </w:p>
    <w:p w:rsidR="0095093A" w:rsidRPr="006B01E1" w:rsidRDefault="0095093A" w:rsidP="0095093A">
      <w:pPr>
        <w:spacing w:after="0"/>
        <w:ind w:left="360"/>
        <w:jc w:val="both"/>
        <w:rPr>
          <w:rFonts w:ascii="Helvetica" w:eastAsia="Times New Roman" w:hAnsi="Helvetica" w:cs="Arial"/>
          <w:color w:val="000000"/>
          <w:sz w:val="32"/>
          <w:szCs w:val="32"/>
        </w:rPr>
      </w:pPr>
      <w:r w:rsidRPr="006B01E1">
        <w:rPr>
          <w:rFonts w:ascii="Helvetica" w:eastAsia="Times New Roman" w:hAnsi="Helvetica" w:cs="Arial"/>
          <w:color w:val="000000"/>
          <w:sz w:val="32"/>
          <w:szCs w:val="32"/>
        </w:rPr>
        <w:t>Talk About the Deceased, Not Yourself</w:t>
      </w:r>
    </w:p>
    <w:p w:rsidR="0095093A" w:rsidRDefault="0095093A" w:rsidP="0095093A">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When telling stories it’s easy to accidentally spend most of the time talking about yourself. Of course you will play a role in the story, but make sure you keep the attention on the deceased as much as possible and leave out unnecessary details.</w:t>
      </w:r>
    </w:p>
    <w:p w:rsidR="0095093A" w:rsidRDefault="0095093A" w:rsidP="0095093A">
      <w:pPr>
        <w:spacing w:after="0"/>
        <w:ind w:left="360"/>
        <w:jc w:val="both"/>
        <w:rPr>
          <w:rFonts w:ascii="Helvetica" w:eastAsia="Times New Roman" w:hAnsi="Helvetica" w:cs="Arial"/>
          <w:color w:val="000000"/>
          <w:sz w:val="22"/>
        </w:rPr>
      </w:pPr>
    </w:p>
    <w:p w:rsidR="0095093A" w:rsidRDefault="0095093A" w:rsidP="0095093A">
      <w:pPr>
        <w:spacing w:after="0"/>
        <w:ind w:left="360"/>
        <w:jc w:val="both"/>
        <w:rPr>
          <w:rFonts w:ascii="Helvetica" w:eastAsia="Times New Roman" w:hAnsi="Helvetica" w:cs="Arial"/>
          <w:color w:val="000000"/>
          <w:sz w:val="22"/>
        </w:rPr>
      </w:pPr>
    </w:p>
    <w:p w:rsidR="0095093A" w:rsidRPr="006B01E1" w:rsidRDefault="0095093A" w:rsidP="0095093A">
      <w:pPr>
        <w:spacing w:after="0"/>
        <w:ind w:left="360"/>
        <w:jc w:val="both"/>
        <w:rPr>
          <w:rFonts w:ascii="Helvetica" w:eastAsia="Times New Roman" w:hAnsi="Helvetica" w:cs="Arial"/>
          <w:color w:val="000000"/>
          <w:sz w:val="32"/>
          <w:szCs w:val="32"/>
        </w:rPr>
      </w:pPr>
      <w:r w:rsidRPr="006B01E1">
        <w:rPr>
          <w:rFonts w:ascii="Helvetica" w:eastAsia="Times New Roman" w:hAnsi="Helvetica" w:cs="Arial"/>
          <w:color w:val="000000"/>
          <w:sz w:val="32"/>
          <w:szCs w:val="32"/>
        </w:rPr>
        <w:t>Highlight Their Life and Faith</w:t>
      </w:r>
    </w:p>
    <w:p w:rsidR="0095093A" w:rsidRDefault="0095093A" w:rsidP="0095093A">
      <w:pPr>
        <w:spacing w:after="0"/>
        <w:ind w:left="360"/>
        <w:jc w:val="both"/>
        <w:rPr>
          <w:rFonts w:ascii="Helvetica" w:eastAsia="Times New Roman" w:hAnsi="Helvetica" w:cs="Arial"/>
          <w:color w:val="000000"/>
          <w:sz w:val="22"/>
        </w:rPr>
      </w:pPr>
      <w:r>
        <w:rPr>
          <w:rFonts w:ascii="Helvetica" w:eastAsia="Times New Roman" w:hAnsi="Helvetica" w:cs="Arial"/>
          <w:color w:val="000000"/>
          <w:sz w:val="22"/>
        </w:rPr>
        <w:t xml:space="preserve">The purpose of a eulogy is not to try and cram in as much information about your loved one as possible. It can’t be done; there is always more that could be said. Instead, </w:t>
      </w:r>
      <w:r w:rsidRPr="00FA191A">
        <w:rPr>
          <w:rFonts w:ascii="Helvetica" w:eastAsia="Times New Roman" w:hAnsi="Helvetica" w:cs="Arial"/>
          <w:b/>
          <w:color w:val="000000"/>
          <w:sz w:val="22"/>
        </w:rPr>
        <w:t>the purpose</w:t>
      </w:r>
      <w:r>
        <w:rPr>
          <w:rFonts w:ascii="Helvetica" w:eastAsia="Times New Roman" w:hAnsi="Helvetica" w:cs="Arial"/>
          <w:color w:val="000000"/>
          <w:sz w:val="22"/>
        </w:rPr>
        <w:t xml:space="preserve"> is to </w:t>
      </w:r>
      <w:r w:rsidRPr="00DD481F">
        <w:rPr>
          <w:rFonts w:ascii="Helvetica" w:eastAsia="Times New Roman" w:hAnsi="Helvetica" w:cs="Arial"/>
          <w:b/>
          <w:color w:val="000000"/>
          <w:sz w:val="22"/>
        </w:rPr>
        <w:t xml:space="preserve">focus on </w:t>
      </w:r>
      <w:r w:rsidRPr="00DD481F">
        <w:rPr>
          <w:rFonts w:ascii="Helvetica" w:eastAsia="Times New Roman" w:hAnsi="Helvetica" w:cs="Arial"/>
          <w:b/>
          <w:color w:val="000000"/>
          <w:sz w:val="22"/>
          <w:u w:val="single"/>
        </w:rPr>
        <w:t>one</w:t>
      </w:r>
      <w:r w:rsidRPr="00DD481F">
        <w:rPr>
          <w:rFonts w:ascii="Helvetica" w:eastAsia="Times New Roman" w:hAnsi="Helvetica" w:cs="Arial"/>
          <w:b/>
          <w:color w:val="000000"/>
          <w:sz w:val="22"/>
        </w:rPr>
        <w:t xml:space="preserve"> story or topic that</w:t>
      </w:r>
      <w:r>
        <w:rPr>
          <w:rFonts w:ascii="Helvetica" w:eastAsia="Times New Roman" w:hAnsi="Helvetica" w:cs="Arial"/>
          <w:color w:val="000000"/>
          <w:sz w:val="22"/>
        </w:rPr>
        <w:t xml:space="preserve"> </w:t>
      </w:r>
      <w:r w:rsidRPr="00FA191A">
        <w:rPr>
          <w:rFonts w:ascii="Helvetica" w:eastAsia="Times New Roman" w:hAnsi="Helvetica" w:cs="Arial"/>
          <w:b/>
          <w:color w:val="000000"/>
          <w:sz w:val="22"/>
        </w:rPr>
        <w:t>illustrates the kind of person s/he was.</w:t>
      </w:r>
      <w:r>
        <w:rPr>
          <w:rFonts w:ascii="Helvetica" w:eastAsia="Times New Roman" w:hAnsi="Helvetica" w:cs="Arial"/>
          <w:color w:val="000000"/>
          <w:sz w:val="22"/>
        </w:rPr>
        <w:t xml:space="preserve"> Even better is a story or comment that </w:t>
      </w:r>
      <w:r w:rsidRPr="00FA191A">
        <w:rPr>
          <w:rFonts w:ascii="Helvetica" w:eastAsia="Times New Roman" w:hAnsi="Helvetica" w:cs="Arial"/>
          <w:b/>
          <w:color w:val="000000"/>
          <w:sz w:val="22"/>
        </w:rPr>
        <w:t>illustrates the kind of faith s/he had.</w:t>
      </w:r>
    </w:p>
    <w:p w:rsidR="006B01E1" w:rsidRDefault="006B01E1" w:rsidP="00FA191A">
      <w:pPr>
        <w:spacing w:after="0"/>
        <w:jc w:val="both"/>
        <w:rPr>
          <w:rFonts w:ascii="Helvetica" w:eastAsia="Times New Roman" w:hAnsi="Helvetica" w:cs="Arial"/>
          <w:color w:val="000000"/>
          <w:sz w:val="22"/>
        </w:rPr>
      </w:pPr>
    </w:p>
    <w:p w:rsidR="00FA191A" w:rsidRDefault="00FA191A" w:rsidP="00FA191A">
      <w:pPr>
        <w:spacing w:after="0"/>
        <w:jc w:val="both"/>
        <w:rPr>
          <w:rFonts w:ascii="Helvetica" w:eastAsia="Times New Roman" w:hAnsi="Helvetica" w:cs="Arial"/>
          <w:color w:val="000000"/>
          <w:sz w:val="22"/>
        </w:rPr>
      </w:pPr>
    </w:p>
    <w:p w:rsidR="00FA191A" w:rsidRDefault="00FA191A" w:rsidP="00FA191A">
      <w:pPr>
        <w:spacing w:after="0"/>
        <w:jc w:val="both"/>
        <w:rPr>
          <w:rFonts w:ascii="Helvetica" w:eastAsia="Times New Roman" w:hAnsi="Helvetica" w:cs="Arial"/>
          <w:color w:val="000000"/>
          <w:sz w:val="22"/>
        </w:rPr>
        <w:sectPr w:rsidR="00FA191A" w:rsidSect="00DF6B61">
          <w:pgSz w:w="12240" w:h="15840"/>
          <w:pgMar w:top="864" w:right="1080" w:bottom="864" w:left="1080" w:header="720" w:footer="720" w:gutter="0"/>
          <w:cols w:space="720"/>
          <w:docGrid w:linePitch="360"/>
        </w:sectPr>
      </w:pPr>
    </w:p>
    <w:p w:rsidR="00DF6B61" w:rsidRPr="00C26D86" w:rsidRDefault="00DF6B61" w:rsidP="00DF6B61">
      <w:pPr>
        <w:pBdr>
          <w:top w:val="single" w:sz="4" w:space="1" w:color="auto"/>
          <w:left w:val="single" w:sz="4" w:space="4" w:color="auto"/>
          <w:bottom w:val="single" w:sz="4" w:space="1" w:color="auto"/>
          <w:right w:val="single" w:sz="4" w:space="4" w:color="auto"/>
        </w:pBdr>
        <w:shd w:val="clear" w:color="auto" w:fill="D9D9D9"/>
        <w:spacing w:after="0"/>
        <w:rPr>
          <w:rFonts w:asciiTheme="minorHAnsi" w:eastAsia="Times New Roman" w:hAnsiTheme="minorHAnsi"/>
          <w:szCs w:val="24"/>
        </w:rPr>
      </w:pPr>
    </w:p>
    <w:p w:rsidR="00DF6B61" w:rsidRPr="00C26D86" w:rsidRDefault="00DF6B61" w:rsidP="00DF6B61">
      <w:pPr>
        <w:pBdr>
          <w:top w:val="single" w:sz="4" w:space="1" w:color="auto"/>
          <w:left w:val="single" w:sz="4" w:space="4" w:color="auto"/>
          <w:bottom w:val="single" w:sz="4" w:space="1" w:color="auto"/>
          <w:right w:val="single" w:sz="4" w:space="4" w:color="auto"/>
        </w:pBdr>
        <w:shd w:val="clear" w:color="auto" w:fill="D9D9D9"/>
        <w:spacing w:after="0"/>
        <w:rPr>
          <w:rFonts w:asciiTheme="minorHAnsi" w:eastAsia="Times New Roman" w:hAnsiTheme="minorHAnsi"/>
          <w:sz w:val="28"/>
          <w:szCs w:val="28"/>
        </w:rPr>
      </w:pPr>
      <w:r w:rsidRPr="00C26D86">
        <w:rPr>
          <w:rFonts w:asciiTheme="minorHAnsi" w:eastAsia="Times New Roman" w:hAnsiTheme="minorHAnsi"/>
          <w:sz w:val="28"/>
          <w:szCs w:val="28"/>
        </w:rPr>
        <w:t>Lemoore Presbyterian Church</w:t>
      </w:r>
    </w:p>
    <w:p w:rsidR="00DF6B61" w:rsidRPr="00C26D86" w:rsidRDefault="00DF6B61" w:rsidP="00DF6B61">
      <w:pPr>
        <w:pBdr>
          <w:top w:val="single" w:sz="4" w:space="1" w:color="auto"/>
          <w:left w:val="single" w:sz="4" w:space="4" w:color="auto"/>
          <w:bottom w:val="single" w:sz="4" w:space="1" w:color="auto"/>
          <w:right w:val="single" w:sz="4" w:space="4" w:color="auto"/>
        </w:pBdr>
        <w:shd w:val="clear" w:color="auto" w:fill="D9D9D9"/>
        <w:spacing w:after="0"/>
        <w:rPr>
          <w:rFonts w:asciiTheme="minorHAnsi" w:eastAsia="Times New Roman" w:hAnsiTheme="minorHAnsi"/>
          <w:b/>
          <w:sz w:val="28"/>
          <w:szCs w:val="28"/>
        </w:rPr>
      </w:pPr>
      <w:r w:rsidRPr="00C26D86">
        <w:rPr>
          <w:rFonts w:asciiTheme="minorHAnsi" w:eastAsia="Times New Roman" w:hAnsiTheme="minorHAnsi"/>
          <w:b/>
          <w:sz w:val="28"/>
          <w:szCs w:val="28"/>
        </w:rPr>
        <w:t>FUNERAL ARRANGEMENTS CHECKLIST</w:t>
      </w:r>
    </w:p>
    <w:p w:rsidR="00DF6B61" w:rsidRPr="00C26D86" w:rsidRDefault="00DF6B61" w:rsidP="00DF6B61">
      <w:pPr>
        <w:pBdr>
          <w:top w:val="single" w:sz="4" w:space="1" w:color="auto"/>
          <w:left w:val="single" w:sz="4" w:space="4" w:color="auto"/>
          <w:bottom w:val="single" w:sz="4" w:space="1" w:color="auto"/>
          <w:right w:val="single" w:sz="4" w:space="4" w:color="auto"/>
        </w:pBdr>
        <w:shd w:val="clear" w:color="auto" w:fill="D9D9D9"/>
        <w:spacing w:after="0"/>
        <w:rPr>
          <w:rFonts w:asciiTheme="minorHAnsi" w:eastAsia="Times New Roman" w:hAnsiTheme="minorHAnsi"/>
          <w:sz w:val="22"/>
        </w:rPr>
      </w:pPr>
      <w:r w:rsidRPr="00C26D86">
        <w:rPr>
          <w:rFonts w:asciiTheme="minorHAnsi" w:eastAsia="Times New Roman" w:hAnsiTheme="minorHAnsi"/>
          <w:sz w:val="22"/>
        </w:rPr>
        <w:t xml:space="preserve"> </w:t>
      </w:r>
    </w:p>
    <w:p w:rsidR="00DF6B61" w:rsidRPr="00C26D86" w:rsidRDefault="00DF6B61" w:rsidP="00DF6B61">
      <w:pPr>
        <w:spacing w:after="0"/>
        <w:jc w:val="left"/>
        <w:rPr>
          <w:rFonts w:asciiTheme="minorHAnsi" w:eastAsia="Times New Roman" w:hAnsiTheme="minorHAnsi"/>
          <w:szCs w:val="24"/>
        </w:rPr>
      </w:pPr>
    </w:p>
    <w:p w:rsidR="00DF6B61" w:rsidRPr="00C26D86" w:rsidRDefault="00DF6B61" w:rsidP="00DF6B61">
      <w:pPr>
        <w:spacing w:after="0" w:line="360" w:lineRule="auto"/>
        <w:rPr>
          <w:rFonts w:asciiTheme="minorHAnsi" w:eastAsia="Times New Roman" w:hAnsiTheme="minorHAnsi"/>
          <w:b/>
          <w:sz w:val="36"/>
          <w:szCs w:val="36"/>
        </w:rPr>
      </w:pPr>
      <w:r w:rsidRPr="00C26D86">
        <w:rPr>
          <w:rFonts w:asciiTheme="minorHAnsi" w:eastAsia="Times New Roman" w:hAnsiTheme="minorHAnsi"/>
          <w:b/>
          <w:sz w:val="36"/>
          <w:szCs w:val="36"/>
        </w:rPr>
        <w:t>INFORMATION</w:t>
      </w:r>
    </w:p>
    <w:p w:rsidR="00DF6B61" w:rsidRPr="00C26D86" w:rsidRDefault="00DF6B61" w:rsidP="00DF6B61">
      <w:pPr>
        <w:tabs>
          <w:tab w:val="left" w:pos="2880"/>
          <w:tab w:val="left" w:pos="7200"/>
        </w:tabs>
        <w:spacing w:after="0" w:line="360" w:lineRule="auto"/>
        <w:jc w:val="left"/>
        <w:rPr>
          <w:rFonts w:asciiTheme="minorHAnsi" w:eastAsia="Times New Roman" w:hAnsiTheme="minorHAnsi"/>
          <w:b/>
          <w:sz w:val="22"/>
          <w:u w:val="single"/>
        </w:rPr>
      </w:pPr>
      <w:r w:rsidRPr="00C26D86">
        <w:rPr>
          <w:rFonts w:asciiTheme="minorHAnsi" w:eastAsia="Times New Roman" w:hAnsiTheme="minorHAnsi"/>
          <w:b/>
          <w:sz w:val="22"/>
        </w:rPr>
        <w:t>Name of Deceased:</w:t>
      </w:r>
      <w:r w:rsidRPr="00C26D86">
        <w:rPr>
          <w:rFonts w:asciiTheme="minorHAnsi" w:eastAsia="Times New Roman" w:hAnsiTheme="minorHAnsi"/>
          <w:b/>
          <w:sz w:val="22"/>
        </w:rPr>
        <w:tab/>
      </w:r>
      <w:r w:rsidR="007A60A5" w:rsidRPr="007A60A5">
        <w:rPr>
          <w:rFonts w:asciiTheme="minorHAnsi" w:eastAsia="Times New Roman" w:hAnsiTheme="minorHAnsi"/>
          <w:b/>
          <w:sz w:val="22"/>
          <w:u w:val="single"/>
        </w:rPr>
        <w:t>Elaine Meade</w:t>
      </w:r>
      <w:r w:rsidRPr="00C26D86">
        <w:rPr>
          <w:rFonts w:asciiTheme="minorHAnsi" w:eastAsia="Times New Roman" w:hAnsiTheme="minorHAnsi"/>
          <w:b/>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Date of Death:</w:t>
      </w:r>
      <w:r w:rsidRPr="00C26D86">
        <w:rPr>
          <w:rFonts w:asciiTheme="minorHAnsi" w:eastAsia="Times New Roman" w:hAnsiTheme="minorHAnsi"/>
          <w:sz w:val="22"/>
        </w:rPr>
        <w:tab/>
      </w:r>
      <w:r w:rsidRPr="00C26D86">
        <w:rPr>
          <w:rFonts w:asciiTheme="minorHAnsi" w:eastAsia="Times New Roman" w:hAnsiTheme="minorHAnsi"/>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Date of Birth:</w:t>
      </w:r>
      <w:r w:rsidRPr="00C26D86">
        <w:rPr>
          <w:rFonts w:asciiTheme="minorHAnsi" w:eastAsia="Times New Roman" w:hAnsiTheme="minorHAnsi"/>
          <w:sz w:val="22"/>
        </w:rPr>
        <w:tab/>
      </w:r>
      <w:r w:rsidRPr="00C26D86">
        <w:rPr>
          <w:rFonts w:asciiTheme="minorHAnsi" w:eastAsia="Times New Roman" w:hAnsiTheme="minorHAnsi"/>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Church membership:</w:t>
      </w:r>
      <w:r w:rsidRPr="00C26D86">
        <w:rPr>
          <w:rFonts w:asciiTheme="minorHAnsi" w:eastAsia="Times New Roman" w:hAnsiTheme="minorHAnsi"/>
          <w:sz w:val="22"/>
        </w:rPr>
        <w:tab/>
      </w:r>
      <w:r w:rsidR="007A60A5">
        <w:rPr>
          <w:rFonts w:asciiTheme="minorHAnsi" w:eastAsia="Times New Roman" w:hAnsiTheme="minorHAnsi"/>
          <w:sz w:val="22"/>
          <w:u w:val="single"/>
        </w:rPr>
        <w:t>Lemoore Presbyterian Church</w:t>
      </w:r>
      <w:r w:rsidRPr="00C26D86">
        <w:rPr>
          <w:rFonts w:asciiTheme="minorHAnsi" w:eastAsia="Times New Roman" w:hAnsiTheme="minorHAnsi"/>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Place of Birth:</w:t>
      </w:r>
      <w:r w:rsidRPr="00C26D86">
        <w:rPr>
          <w:rFonts w:asciiTheme="minorHAnsi" w:eastAsia="Times New Roman" w:hAnsiTheme="minorHAnsi"/>
          <w:sz w:val="22"/>
        </w:rPr>
        <w:tab/>
      </w:r>
      <w:r w:rsidRPr="00C26D86">
        <w:rPr>
          <w:rFonts w:asciiTheme="minorHAnsi" w:eastAsia="Times New Roman" w:hAnsiTheme="minorHAnsi"/>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b/>
          <w:sz w:val="22"/>
        </w:rPr>
        <w:t>Family Contact:</w:t>
      </w:r>
      <w:r w:rsidRPr="00C26D86">
        <w:rPr>
          <w:rFonts w:asciiTheme="minorHAnsi" w:eastAsia="Times New Roman" w:hAnsiTheme="minorHAnsi"/>
          <w:sz w:val="22"/>
        </w:rPr>
        <w:tab/>
      </w:r>
      <w:r w:rsidR="007A60A5" w:rsidRPr="007A60A5">
        <w:rPr>
          <w:rFonts w:asciiTheme="minorHAnsi" w:eastAsia="Times New Roman" w:hAnsiTheme="minorHAnsi"/>
          <w:b/>
          <w:sz w:val="22"/>
          <w:u w:val="single"/>
        </w:rPr>
        <w:t>Ron Meade</w:t>
      </w:r>
      <w:r w:rsidRPr="00C26D86">
        <w:rPr>
          <w:rFonts w:asciiTheme="minorHAnsi" w:eastAsia="Times New Roman" w:hAnsiTheme="minorHAnsi"/>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b/>
          <w:sz w:val="22"/>
          <w:u w:val="single"/>
        </w:rPr>
      </w:pPr>
      <w:r w:rsidRPr="00C26D86">
        <w:rPr>
          <w:rFonts w:asciiTheme="minorHAnsi" w:eastAsia="Times New Roman" w:hAnsiTheme="minorHAnsi"/>
          <w:b/>
          <w:sz w:val="22"/>
        </w:rPr>
        <w:t>Phone:</w:t>
      </w:r>
      <w:r w:rsidRPr="00C26D86">
        <w:rPr>
          <w:rFonts w:asciiTheme="minorHAnsi" w:eastAsia="Times New Roman" w:hAnsiTheme="minorHAnsi"/>
          <w:b/>
          <w:sz w:val="22"/>
        </w:rPr>
        <w:tab/>
      </w:r>
      <w:r w:rsidR="007A60A5">
        <w:rPr>
          <w:rFonts w:asciiTheme="minorHAnsi" w:eastAsia="Times New Roman" w:hAnsiTheme="minorHAnsi"/>
          <w:b/>
          <w:sz w:val="22"/>
          <w:u w:val="single"/>
        </w:rPr>
        <w:t>559-816-8949</w:t>
      </w:r>
      <w:r w:rsidRPr="00C26D86">
        <w:rPr>
          <w:rFonts w:asciiTheme="minorHAnsi" w:eastAsia="Times New Roman" w:hAnsiTheme="minorHAnsi"/>
          <w:b/>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b/>
          <w:sz w:val="22"/>
        </w:rPr>
        <w:t>Email:</w:t>
      </w:r>
      <w:r w:rsidRPr="00C26D86">
        <w:rPr>
          <w:rFonts w:asciiTheme="minorHAnsi" w:eastAsia="Times New Roman" w:hAnsiTheme="minorHAnsi"/>
          <w:b/>
          <w:sz w:val="22"/>
        </w:rPr>
        <w:tab/>
      </w:r>
      <w:r w:rsidRPr="00C26D86">
        <w:rPr>
          <w:rFonts w:asciiTheme="minorHAnsi" w:eastAsia="Times New Roman" w:hAnsiTheme="minorHAnsi"/>
          <w:b/>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Funeral Home:</w:t>
      </w:r>
      <w:r w:rsidRPr="00C26D86">
        <w:rPr>
          <w:rFonts w:asciiTheme="minorHAnsi" w:eastAsia="Times New Roman" w:hAnsiTheme="minorHAnsi"/>
          <w:sz w:val="22"/>
        </w:rPr>
        <w:tab/>
      </w:r>
      <w:r w:rsidRPr="00C26D86">
        <w:rPr>
          <w:rFonts w:asciiTheme="minorHAnsi" w:eastAsia="Times New Roman" w:hAnsiTheme="minorHAnsi"/>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b/>
          <w:sz w:val="22"/>
          <w:u w:val="single"/>
        </w:rPr>
      </w:pPr>
      <w:r w:rsidRPr="00C26D86">
        <w:rPr>
          <w:rFonts w:asciiTheme="minorHAnsi" w:eastAsia="Times New Roman" w:hAnsiTheme="minorHAnsi"/>
          <w:b/>
          <w:sz w:val="22"/>
        </w:rPr>
        <w:t>Date of Service:</w:t>
      </w:r>
      <w:r w:rsidRPr="00C26D86">
        <w:rPr>
          <w:rFonts w:asciiTheme="minorHAnsi" w:eastAsia="Times New Roman" w:hAnsiTheme="minorHAnsi"/>
          <w:b/>
          <w:sz w:val="22"/>
        </w:rPr>
        <w:tab/>
      </w:r>
      <w:r w:rsidRPr="00C26D86">
        <w:rPr>
          <w:rFonts w:asciiTheme="minorHAnsi" w:eastAsia="Times New Roman" w:hAnsiTheme="minorHAnsi"/>
          <w:b/>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Location:</w:t>
      </w:r>
      <w:r w:rsidRPr="00C26D86">
        <w:rPr>
          <w:rFonts w:asciiTheme="minorHAnsi" w:eastAsia="Times New Roman" w:hAnsiTheme="minorHAnsi"/>
          <w:sz w:val="22"/>
        </w:rPr>
        <w:tab/>
      </w:r>
      <w:r w:rsidRPr="00C26D86">
        <w:rPr>
          <w:rFonts w:asciiTheme="minorHAnsi" w:eastAsia="Times New Roman" w:hAnsiTheme="minorHAnsi"/>
          <w:b/>
          <w:sz w:val="22"/>
          <w:u w:val="single"/>
        </w:rPr>
        <w:t>Lemoore Presbyterian Church</w:t>
      </w:r>
      <w:r w:rsidRPr="00C26D86">
        <w:rPr>
          <w:rFonts w:asciiTheme="minorHAnsi" w:eastAsia="Times New Roman" w:hAnsiTheme="minorHAnsi"/>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Visitation / Viewing:</w:t>
      </w:r>
      <w:r w:rsidRPr="00C26D86">
        <w:rPr>
          <w:rFonts w:asciiTheme="minorHAnsi" w:eastAsia="Times New Roman" w:hAnsiTheme="minorHAnsi"/>
          <w:sz w:val="22"/>
        </w:rPr>
        <w:tab/>
      </w:r>
      <w:r w:rsidR="007A60A5">
        <w:rPr>
          <w:rFonts w:asciiTheme="minorHAnsi" w:eastAsia="Times New Roman" w:hAnsiTheme="minorHAnsi"/>
          <w:sz w:val="22"/>
          <w:u w:val="single"/>
        </w:rPr>
        <w:t>No</w:t>
      </w:r>
      <w:bookmarkStart w:id="0" w:name="_GoBack"/>
      <w:bookmarkEnd w:id="0"/>
      <w:r w:rsidRPr="00C26D86">
        <w:rPr>
          <w:rFonts w:asciiTheme="minorHAnsi" w:eastAsia="Times New Roman" w:hAnsiTheme="minorHAnsi"/>
          <w:sz w:val="22"/>
          <w:u w:val="single"/>
        </w:rPr>
        <w:tab/>
      </w:r>
    </w:p>
    <w:p w:rsidR="00DF6B61" w:rsidRPr="00C26D86" w:rsidRDefault="00DF6B61" w:rsidP="00DF6B61">
      <w:pPr>
        <w:tabs>
          <w:tab w:val="left" w:pos="2880"/>
          <w:tab w:val="left" w:pos="720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Obituary published:</w:t>
      </w:r>
      <w:r w:rsidRPr="00C26D86">
        <w:rPr>
          <w:rFonts w:asciiTheme="minorHAnsi" w:eastAsia="Times New Roman" w:hAnsiTheme="minorHAnsi"/>
          <w:sz w:val="22"/>
        </w:rPr>
        <w:tab/>
      </w:r>
      <w:r w:rsidRPr="00C26D86">
        <w:rPr>
          <w:rFonts w:asciiTheme="minorHAnsi" w:eastAsia="Times New Roman" w:hAnsiTheme="minorHAnsi"/>
          <w:sz w:val="22"/>
          <w:u w:val="single"/>
        </w:rPr>
        <w:tab/>
      </w:r>
    </w:p>
    <w:p w:rsidR="00DF6B61" w:rsidRPr="00C26D86" w:rsidRDefault="00DF6B61" w:rsidP="00DF6B61">
      <w:pPr>
        <w:tabs>
          <w:tab w:val="left" w:pos="2880"/>
          <w:tab w:val="left" w:pos="504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Memorial Gifts/ Donations:</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rPr>
        <w:tab/>
      </w:r>
    </w:p>
    <w:p w:rsidR="00DF6B61" w:rsidRPr="00C26D86" w:rsidRDefault="00DF6B61" w:rsidP="00DF6B61">
      <w:pPr>
        <w:tabs>
          <w:tab w:val="left" w:pos="2880"/>
          <w:tab w:val="left" w:pos="5040"/>
        </w:tabs>
        <w:spacing w:after="0"/>
        <w:jc w:val="left"/>
        <w:rPr>
          <w:rFonts w:asciiTheme="minorHAnsi" w:eastAsia="Times New Roman" w:hAnsiTheme="minorHAnsi"/>
          <w:sz w:val="22"/>
        </w:rPr>
      </w:pPr>
      <w:r w:rsidRPr="00C26D86">
        <w:rPr>
          <w:rFonts w:asciiTheme="minorHAnsi" w:eastAsia="Times New Roman" w:hAnsiTheme="minorHAnsi"/>
          <w:sz w:val="22"/>
        </w:rPr>
        <w:tab/>
      </w:r>
      <w:r w:rsidRPr="00C26D86">
        <w:rPr>
          <w:rFonts w:asciiTheme="minorHAnsi" w:eastAsia="Times New Roman" w:hAnsiTheme="minorHAnsi"/>
          <w:sz w:val="22"/>
        </w:rPr>
        <w:tab/>
      </w:r>
      <w:r w:rsidRPr="00C26D86">
        <w:rPr>
          <w:rFonts w:asciiTheme="minorHAnsi" w:eastAsia="Times New Roman" w:hAnsiTheme="minorHAnsi"/>
          <w:sz w:val="22"/>
        </w:rPr>
        <w:tab/>
        <w:t xml:space="preserve"> </w:t>
      </w:r>
    </w:p>
    <w:p w:rsidR="00DF6B61" w:rsidRPr="00C26D86" w:rsidRDefault="00DF6B61" w:rsidP="00DF6B61">
      <w:pPr>
        <w:spacing w:after="0" w:line="360" w:lineRule="auto"/>
        <w:rPr>
          <w:rFonts w:asciiTheme="minorHAnsi" w:eastAsia="Times New Roman" w:hAnsiTheme="minorHAnsi"/>
          <w:b/>
          <w:sz w:val="36"/>
          <w:szCs w:val="36"/>
        </w:rPr>
      </w:pPr>
      <w:r w:rsidRPr="00C26D86">
        <w:rPr>
          <w:rFonts w:asciiTheme="minorHAnsi" w:eastAsia="Times New Roman" w:hAnsiTheme="minorHAnsi"/>
          <w:b/>
          <w:sz w:val="36"/>
          <w:szCs w:val="36"/>
        </w:rPr>
        <w:t>SERVICE PLANNING</w:t>
      </w:r>
    </w:p>
    <w:p w:rsidR="00DF6B61" w:rsidRPr="00C26D86" w:rsidRDefault="00DF6B61" w:rsidP="00DF6B61">
      <w:pPr>
        <w:tabs>
          <w:tab w:val="left" w:pos="3240"/>
        </w:tabs>
        <w:spacing w:after="60"/>
        <w:jc w:val="left"/>
        <w:rPr>
          <w:rFonts w:asciiTheme="minorHAnsi" w:eastAsia="Times New Roman" w:hAnsiTheme="minorHAnsi"/>
          <w:sz w:val="22"/>
        </w:rPr>
      </w:pPr>
      <w:r w:rsidRPr="00C26D86">
        <w:rPr>
          <w:rFonts w:asciiTheme="minorHAnsi" w:eastAsia="Times New Roman" w:hAnsiTheme="minorHAnsi"/>
          <w:sz w:val="22"/>
        </w:rPr>
        <w:t>Type of service:</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Funeral   (</w:t>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casket   </w:t>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urn)</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Memorial Service</w:t>
      </w:r>
    </w:p>
    <w:p w:rsidR="00DF6B61" w:rsidRPr="00C26D86" w:rsidRDefault="00DF6B61" w:rsidP="00DF6B61">
      <w:pPr>
        <w:tabs>
          <w:tab w:val="left" w:pos="3240"/>
        </w:tabs>
        <w:spacing w:after="60"/>
        <w:jc w:val="left"/>
        <w:rPr>
          <w:rFonts w:asciiTheme="minorHAnsi" w:eastAsia="Times New Roman" w:hAnsiTheme="minorHAnsi"/>
          <w:b/>
          <w:sz w:val="22"/>
        </w:rPr>
      </w:pPr>
      <w:r w:rsidRPr="00C26D86">
        <w:rPr>
          <w:rFonts w:asciiTheme="minorHAnsi" w:eastAsia="Times New Roman" w:hAnsiTheme="minorHAnsi"/>
          <w:sz w:val="22"/>
        </w:rPr>
        <w:t>Minister:</w:t>
      </w:r>
      <w:r w:rsidRPr="00C26D86">
        <w:rPr>
          <w:rFonts w:asciiTheme="minorHAnsi" w:eastAsia="Times New Roman" w:hAnsiTheme="minorHAnsi"/>
          <w:sz w:val="22"/>
        </w:rPr>
        <w:tab/>
      </w:r>
      <w:r w:rsidRPr="00C26D86">
        <w:rPr>
          <w:rFonts w:asciiTheme="minorHAnsi" w:eastAsia="Times New Roman" w:hAnsiTheme="minorHAnsi"/>
          <w:b/>
          <w:sz w:val="22"/>
        </w:rPr>
        <w:t xml:space="preserve">Rev. David </w:t>
      </w:r>
      <w:proofErr w:type="spellStart"/>
      <w:r w:rsidRPr="00C26D86">
        <w:rPr>
          <w:rFonts w:asciiTheme="minorHAnsi" w:eastAsia="Times New Roman" w:hAnsiTheme="minorHAnsi"/>
          <w:b/>
          <w:sz w:val="22"/>
        </w:rPr>
        <w:t>Dack</w:t>
      </w:r>
      <w:proofErr w:type="spellEnd"/>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Other speakers (eulogy):</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rPr>
        <w:tab/>
      </w:r>
    </w:p>
    <w:p w:rsidR="00DF6B61" w:rsidRPr="00C26D86" w:rsidRDefault="00DF6B61" w:rsidP="00DF6B61">
      <w:pPr>
        <w:tabs>
          <w:tab w:val="left" w:pos="3240"/>
        </w:tabs>
        <w:spacing w:after="60"/>
        <w:jc w:val="left"/>
        <w:rPr>
          <w:rFonts w:asciiTheme="minorHAnsi" w:eastAsia="Times New Roman" w:hAnsiTheme="minorHAnsi"/>
          <w:sz w:val="22"/>
        </w:rPr>
      </w:pPr>
      <w:r w:rsidRPr="00C26D86">
        <w:rPr>
          <w:rFonts w:asciiTheme="minorHAnsi" w:eastAsia="Times New Roman" w:hAnsiTheme="minorHAnsi"/>
          <w:sz w:val="22"/>
        </w:rPr>
        <w:t xml:space="preserve">Organist (Mina </w:t>
      </w:r>
      <w:proofErr w:type="spellStart"/>
      <w:r w:rsidRPr="00C26D86">
        <w:rPr>
          <w:rFonts w:asciiTheme="minorHAnsi" w:eastAsia="Times New Roman" w:hAnsiTheme="minorHAnsi"/>
          <w:sz w:val="22"/>
        </w:rPr>
        <w:t>Wetterberg</w:t>
      </w:r>
      <w:proofErr w:type="spellEnd"/>
      <w:r w:rsidRPr="00C26D86">
        <w:rPr>
          <w:rFonts w:asciiTheme="minorHAnsi" w:eastAsia="Times New Roman" w:hAnsiTheme="minorHAnsi"/>
          <w:sz w:val="22"/>
        </w:rPr>
        <w:t>):</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Yes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No</w:t>
      </w:r>
      <w:r w:rsidRPr="00C26D86">
        <w:rPr>
          <w:rFonts w:asciiTheme="minorHAnsi" w:eastAsia="Times New Roman" w:hAnsiTheme="minorHAnsi"/>
          <w:sz w:val="22"/>
        </w:rPr>
        <w:tab/>
      </w:r>
    </w:p>
    <w:p w:rsidR="00DF6B61" w:rsidRPr="00C26D86" w:rsidRDefault="00DF6B61" w:rsidP="00DF6B61">
      <w:pPr>
        <w:tabs>
          <w:tab w:val="left" w:pos="3240"/>
        </w:tabs>
        <w:spacing w:after="60"/>
        <w:jc w:val="left"/>
        <w:rPr>
          <w:rFonts w:asciiTheme="minorHAnsi" w:eastAsia="Times New Roman" w:hAnsiTheme="minorHAnsi"/>
          <w:sz w:val="22"/>
        </w:rPr>
      </w:pPr>
      <w:r w:rsidRPr="00C26D86">
        <w:rPr>
          <w:rFonts w:asciiTheme="minorHAnsi" w:eastAsia="Times New Roman" w:hAnsiTheme="minorHAnsi"/>
          <w:sz w:val="22"/>
        </w:rPr>
        <w:t>Other Musicians (names &amp; phone):</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rPr>
        <w:tab/>
      </w:r>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Special Music/Solo (name/phone):</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Hymns:</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Scripture:</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Pastor chooses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Family chooses: </w:t>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Approx. # of people expected:</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Number of family attending:</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Ushers:</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Pall Bearers:</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A/V Technician:</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Default="00DF6B61" w:rsidP="00DF6B61">
      <w:pPr>
        <w:tabs>
          <w:tab w:val="left" w:pos="3240"/>
        </w:tabs>
        <w:spacing w:after="60"/>
        <w:jc w:val="left"/>
        <w:rPr>
          <w:rFonts w:asciiTheme="minorHAnsi" w:eastAsia="Times New Roman" w:hAnsiTheme="minorHAnsi"/>
          <w:sz w:val="22"/>
          <w:u w:val="single"/>
        </w:rPr>
      </w:pPr>
      <w:r w:rsidRPr="00C26D86">
        <w:rPr>
          <w:rFonts w:asciiTheme="minorHAnsi" w:eastAsia="Times New Roman" w:hAnsiTheme="minorHAnsi"/>
          <w:sz w:val="22"/>
        </w:rPr>
        <w:t>Flowers:</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BF17CA" w:rsidRPr="00917B51" w:rsidRDefault="00BF17CA" w:rsidP="00BF17CA">
      <w:pPr>
        <w:tabs>
          <w:tab w:val="left" w:pos="3240"/>
        </w:tabs>
        <w:spacing w:after="60"/>
        <w:jc w:val="both"/>
        <w:rPr>
          <w:rFonts w:asciiTheme="minorHAnsi" w:hAnsiTheme="minorHAnsi"/>
          <w:sz w:val="22"/>
        </w:rPr>
      </w:pPr>
      <w:r w:rsidRPr="00917B51">
        <w:rPr>
          <w:rFonts w:asciiTheme="minorHAnsi" w:hAnsiTheme="minorHAnsi"/>
          <w:sz w:val="22"/>
        </w:rPr>
        <w:t>Guestbook:</w:t>
      </w:r>
      <w:r w:rsidRPr="00917B51">
        <w:rPr>
          <w:rFonts w:asciiTheme="minorHAnsi" w:hAnsiTheme="minorHAnsi"/>
          <w:sz w:val="22"/>
        </w:rPr>
        <w:tab/>
      </w:r>
      <w:r w:rsidRPr="00917B51">
        <w:rPr>
          <w:rFonts w:asciiTheme="minorHAnsi" w:hAnsiTheme="minorHAnsi"/>
          <w:sz w:val="22"/>
          <w:u w:val="single"/>
        </w:rPr>
        <w:tab/>
      </w:r>
      <w:r w:rsidRPr="00917B51">
        <w:rPr>
          <w:rFonts w:asciiTheme="minorHAnsi" w:hAnsiTheme="minorHAnsi"/>
          <w:sz w:val="22"/>
          <w:u w:val="single"/>
        </w:rPr>
        <w:tab/>
      </w:r>
      <w:r w:rsidRPr="00917B51">
        <w:rPr>
          <w:rFonts w:asciiTheme="minorHAnsi" w:hAnsiTheme="minorHAnsi"/>
          <w:sz w:val="22"/>
          <w:u w:val="single"/>
        </w:rPr>
        <w:tab/>
      </w:r>
      <w:r w:rsidRPr="00917B51">
        <w:rPr>
          <w:rFonts w:asciiTheme="minorHAnsi" w:hAnsiTheme="minorHAnsi"/>
          <w:sz w:val="22"/>
          <w:u w:val="single"/>
        </w:rPr>
        <w:tab/>
      </w:r>
      <w:r w:rsidRPr="00917B51">
        <w:rPr>
          <w:rFonts w:asciiTheme="minorHAnsi" w:hAnsiTheme="minorHAnsi"/>
          <w:sz w:val="22"/>
          <w:u w:val="single"/>
        </w:rPr>
        <w:tab/>
      </w:r>
      <w:r w:rsidRPr="00917B51">
        <w:rPr>
          <w:rFonts w:asciiTheme="minorHAnsi" w:hAnsiTheme="minorHAnsi"/>
          <w:sz w:val="22"/>
          <w:u w:val="single"/>
        </w:rPr>
        <w:tab/>
      </w:r>
    </w:p>
    <w:p w:rsidR="00DF6B61" w:rsidRPr="00C26D86" w:rsidRDefault="00DF6B61" w:rsidP="00DF6B61">
      <w:pPr>
        <w:spacing w:after="0" w:line="360" w:lineRule="auto"/>
        <w:rPr>
          <w:rFonts w:asciiTheme="minorHAnsi" w:eastAsia="Times New Roman" w:hAnsiTheme="minorHAnsi"/>
          <w:b/>
          <w:sz w:val="36"/>
          <w:szCs w:val="36"/>
        </w:rPr>
      </w:pPr>
      <w:r w:rsidRPr="00C26D86">
        <w:rPr>
          <w:rFonts w:asciiTheme="minorHAnsi" w:eastAsia="Times New Roman" w:hAnsiTheme="minorHAnsi"/>
          <w:b/>
          <w:sz w:val="36"/>
          <w:szCs w:val="36"/>
        </w:rPr>
        <w:lastRenderedPageBreak/>
        <w:t>GRAVESIDE PLANNING</w:t>
      </w:r>
    </w:p>
    <w:p w:rsidR="00DF6B61" w:rsidRPr="00C26D86" w:rsidRDefault="00DF6B61" w:rsidP="00DF6B61">
      <w:pPr>
        <w:tabs>
          <w:tab w:val="left" w:pos="288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Location:</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Date &amp; Time:</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Military honors: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Yes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No</w:t>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Other rites: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Yes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No</w:t>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Special music/soloist:</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w:t>
      </w:r>
      <w:proofErr w:type="gramStart"/>
      <w:r w:rsidRPr="00C26D86">
        <w:rPr>
          <w:rFonts w:asciiTheme="minorHAnsi" w:eastAsia="Times New Roman" w:hAnsiTheme="minorHAnsi"/>
          <w:sz w:val="22"/>
        </w:rPr>
        <w:t>Yes  (</w:t>
      </w:r>
      <w:proofErr w:type="gramEnd"/>
      <w:r w:rsidRPr="00C26D86">
        <w:rPr>
          <w:rFonts w:asciiTheme="minorHAnsi" w:eastAsia="Times New Roman" w:hAnsiTheme="minorHAnsi"/>
          <w:sz w:val="22"/>
        </w:rPr>
        <w:t xml:space="preserve">name: </w:t>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rPr>
        <w:t>)</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No</w:t>
      </w:r>
    </w:p>
    <w:p w:rsidR="00DF6B61" w:rsidRPr="00C26D86" w:rsidRDefault="00DF6B61" w:rsidP="00DF6B61">
      <w:pPr>
        <w:tabs>
          <w:tab w:val="left" w:pos="10080"/>
        </w:tabs>
        <w:spacing w:after="0"/>
        <w:jc w:val="left"/>
        <w:rPr>
          <w:rFonts w:asciiTheme="minorHAnsi" w:eastAsia="Times New Roman" w:hAnsiTheme="minorHAnsi"/>
          <w:b/>
          <w:sz w:val="22"/>
        </w:rPr>
      </w:pPr>
    </w:p>
    <w:p w:rsidR="00DF6B61" w:rsidRPr="00C26D86" w:rsidRDefault="00DF6B61" w:rsidP="00DF6B61">
      <w:pPr>
        <w:tabs>
          <w:tab w:val="left" w:pos="10080"/>
        </w:tabs>
        <w:spacing w:after="0"/>
        <w:jc w:val="left"/>
        <w:rPr>
          <w:rFonts w:asciiTheme="minorHAnsi" w:eastAsia="Times New Roman" w:hAnsiTheme="minorHAnsi"/>
          <w:b/>
          <w:sz w:val="22"/>
        </w:rPr>
      </w:pPr>
    </w:p>
    <w:p w:rsidR="00DF6B61" w:rsidRPr="00C26D86" w:rsidRDefault="00DF6B61" w:rsidP="00DF6B61">
      <w:pPr>
        <w:spacing w:after="0" w:line="360" w:lineRule="auto"/>
        <w:rPr>
          <w:rFonts w:asciiTheme="minorHAnsi" w:eastAsia="Times New Roman" w:hAnsiTheme="minorHAnsi"/>
          <w:b/>
          <w:sz w:val="36"/>
          <w:szCs w:val="36"/>
        </w:rPr>
      </w:pPr>
      <w:r w:rsidRPr="00C26D86">
        <w:rPr>
          <w:rFonts w:asciiTheme="minorHAnsi" w:eastAsia="Times New Roman" w:hAnsiTheme="minorHAnsi"/>
          <w:b/>
          <w:sz w:val="36"/>
          <w:szCs w:val="36"/>
        </w:rPr>
        <w:t>RECEPTION PLANNING</w:t>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Reception:</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Yes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No</w:t>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Reception Coordinator:</w:t>
      </w:r>
      <w:r w:rsidRPr="00C26D86">
        <w:rPr>
          <w:rFonts w:asciiTheme="minorHAnsi" w:eastAsia="Times New Roman" w:hAnsiTheme="minorHAnsi"/>
          <w:sz w:val="22"/>
        </w:rPr>
        <w:tab/>
      </w:r>
      <w:r w:rsidRPr="00C26D86">
        <w:rPr>
          <w:rFonts w:asciiTheme="minorHAnsi" w:eastAsia="Times New Roman" w:hAnsiTheme="minorHAnsi"/>
          <w:b/>
          <w:sz w:val="22"/>
        </w:rPr>
        <w:t>Mary Kay Jones</w:t>
      </w:r>
    </w:p>
    <w:p w:rsidR="00DF6B61" w:rsidRPr="00C26D86" w:rsidRDefault="00DF6B61" w:rsidP="00DF6B61">
      <w:pPr>
        <w:tabs>
          <w:tab w:val="left" w:pos="288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Food options: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LPC Deacons</w:t>
      </w:r>
      <w:r w:rsidRPr="00C26D86">
        <w:rPr>
          <w:rFonts w:asciiTheme="minorHAnsi" w:eastAsia="Times New Roman" w:hAnsiTheme="minorHAnsi"/>
          <w:sz w:val="22"/>
        </w:rPr>
        <w:tab/>
        <w:t xml:space="preserve">   </w:t>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Catered</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Other family arrangement: </w:t>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Location:</w:t>
      </w:r>
      <w:r w:rsidRPr="00C26D86">
        <w:rPr>
          <w:rFonts w:asciiTheme="minorHAnsi" w:eastAsia="Times New Roman" w:hAnsiTheme="minorHAnsi"/>
          <w:sz w:val="22"/>
        </w:rPr>
        <w:tab/>
      </w:r>
      <w:r w:rsidRPr="00C26D86">
        <w:rPr>
          <w:rFonts w:asciiTheme="minorHAnsi" w:eastAsia="Times New Roman" w:hAnsiTheme="minorHAnsi"/>
          <w:b/>
          <w:sz w:val="22"/>
        </w:rPr>
        <w:t>Fellowship Hall at LPC</w:t>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Use of Kitchen:</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Yes</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No</w:t>
      </w:r>
    </w:p>
    <w:p w:rsidR="00DF6B61" w:rsidRPr="00C26D86" w:rsidRDefault="00DF6B61" w:rsidP="00DF6B61">
      <w:pPr>
        <w:tabs>
          <w:tab w:val="left" w:pos="2880"/>
        </w:tabs>
        <w:spacing w:after="0" w:line="360" w:lineRule="auto"/>
        <w:jc w:val="left"/>
        <w:rPr>
          <w:rFonts w:asciiTheme="minorHAnsi" w:eastAsia="Times New Roman" w:hAnsiTheme="minorHAnsi"/>
          <w:sz w:val="22"/>
          <w:u w:val="single"/>
        </w:rPr>
      </w:pPr>
      <w:r w:rsidRPr="00C26D86">
        <w:rPr>
          <w:rFonts w:asciiTheme="minorHAnsi" w:eastAsia="Times New Roman" w:hAnsiTheme="minorHAnsi"/>
          <w:sz w:val="22"/>
        </w:rPr>
        <w:t>Expected # of guests:</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2880"/>
        </w:tabs>
        <w:spacing w:after="0" w:line="360" w:lineRule="auto"/>
        <w:jc w:val="left"/>
        <w:rPr>
          <w:rFonts w:asciiTheme="minorHAnsi" w:eastAsia="Times New Roman" w:hAnsiTheme="minorHAnsi"/>
          <w:sz w:val="22"/>
        </w:rPr>
      </w:pPr>
      <w:r w:rsidRPr="00C26D86">
        <w:rPr>
          <w:rFonts w:asciiTheme="minorHAnsi" w:eastAsia="Times New Roman" w:hAnsiTheme="minorHAnsi"/>
          <w:sz w:val="22"/>
        </w:rPr>
        <w:t>A/V Setup:</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No </w:t>
      </w:r>
      <w:r w:rsidRPr="00C26D86">
        <w:rPr>
          <w:rFonts w:asciiTheme="minorHAnsi" w:eastAsia="Times New Roman" w:hAnsiTheme="minorHAnsi"/>
          <w:sz w:val="22"/>
        </w:rPr>
        <w:tab/>
      </w: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Yes   (details: </w:t>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rPr>
        <w:t xml:space="preserve">)          </w:t>
      </w:r>
    </w:p>
    <w:p w:rsidR="00DF6B61" w:rsidRPr="00C26D86" w:rsidRDefault="00DF6B61" w:rsidP="00DF6B61">
      <w:pPr>
        <w:tabs>
          <w:tab w:val="left" w:pos="2880"/>
        </w:tabs>
        <w:spacing w:after="0"/>
        <w:jc w:val="left"/>
        <w:rPr>
          <w:rFonts w:asciiTheme="minorHAnsi" w:eastAsia="Times New Roman" w:hAnsiTheme="minorHAnsi"/>
          <w:sz w:val="22"/>
          <w:u w:val="single"/>
        </w:rPr>
      </w:pPr>
      <w:r w:rsidRPr="00C26D86">
        <w:rPr>
          <w:rFonts w:asciiTheme="minorHAnsi" w:eastAsia="Times New Roman" w:hAnsiTheme="minorHAnsi"/>
          <w:sz w:val="22"/>
        </w:rPr>
        <w:t>Other setup required:</w:t>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spacing w:after="0"/>
        <w:jc w:val="left"/>
        <w:rPr>
          <w:rFonts w:asciiTheme="minorHAnsi" w:eastAsia="Times New Roman" w:hAnsiTheme="minorHAnsi"/>
          <w:sz w:val="22"/>
        </w:rPr>
      </w:pPr>
    </w:p>
    <w:p w:rsidR="00DF6B61" w:rsidRPr="00C26D86" w:rsidRDefault="00DF6B61" w:rsidP="00DF6B61">
      <w:pPr>
        <w:tabs>
          <w:tab w:val="left" w:pos="10080"/>
        </w:tabs>
        <w:spacing w:after="0"/>
        <w:jc w:val="left"/>
        <w:rPr>
          <w:rFonts w:asciiTheme="minorHAnsi" w:eastAsia="Times New Roman" w:hAnsiTheme="minorHAnsi"/>
          <w:b/>
          <w:sz w:val="22"/>
        </w:rPr>
      </w:pPr>
    </w:p>
    <w:p w:rsidR="00DF6B61" w:rsidRPr="00C26D86" w:rsidRDefault="00DF6B61" w:rsidP="00DF6B61">
      <w:pPr>
        <w:spacing w:after="0" w:line="360" w:lineRule="auto"/>
        <w:rPr>
          <w:rFonts w:asciiTheme="minorHAnsi" w:eastAsia="Times New Roman" w:hAnsiTheme="minorHAnsi"/>
          <w:b/>
          <w:sz w:val="36"/>
          <w:szCs w:val="36"/>
        </w:rPr>
      </w:pPr>
      <w:r w:rsidRPr="00C26D86">
        <w:rPr>
          <w:rFonts w:asciiTheme="minorHAnsi" w:eastAsia="Times New Roman" w:hAnsiTheme="minorHAnsi"/>
          <w:b/>
          <w:sz w:val="36"/>
          <w:szCs w:val="36"/>
        </w:rPr>
        <w:t>FEES &amp; HONORARIUMS</w:t>
      </w:r>
    </w:p>
    <w:p w:rsidR="00DF6B61" w:rsidRPr="00C26D86" w:rsidRDefault="00DF6B61" w:rsidP="00DF6B61">
      <w:pPr>
        <w:tabs>
          <w:tab w:val="left" w:pos="2880"/>
          <w:tab w:val="left" w:pos="5760"/>
        </w:tabs>
        <w:spacing w:after="60"/>
        <w:jc w:val="left"/>
        <w:rPr>
          <w:rFonts w:asciiTheme="minorHAnsi" w:eastAsia="Times New Roman" w:hAnsiTheme="minorHAnsi"/>
          <w:b/>
          <w:sz w:val="22"/>
        </w:rPr>
      </w:pPr>
      <w:r w:rsidRPr="00C26D86">
        <w:rPr>
          <w:rFonts w:asciiTheme="minorHAnsi" w:eastAsia="Times New Roman" w:hAnsiTheme="minorHAnsi"/>
          <w:b/>
          <w:sz w:val="22"/>
        </w:rPr>
        <w:t>SERVICE</w:t>
      </w:r>
      <w:r w:rsidRPr="00C26D86">
        <w:rPr>
          <w:rFonts w:asciiTheme="minorHAnsi" w:eastAsia="Times New Roman" w:hAnsiTheme="minorHAnsi"/>
          <w:b/>
          <w:sz w:val="22"/>
        </w:rPr>
        <w:tab/>
        <w:t>PRICE</w:t>
      </w:r>
      <w:r w:rsidRPr="00C26D86">
        <w:rPr>
          <w:rFonts w:asciiTheme="minorHAnsi" w:eastAsia="Times New Roman" w:hAnsiTheme="minorHAnsi"/>
          <w:b/>
          <w:sz w:val="22"/>
        </w:rPr>
        <w:tab/>
        <w:t>YOUR COST</w:t>
      </w:r>
      <w:r w:rsidRPr="00C26D86">
        <w:rPr>
          <w:rFonts w:asciiTheme="minorHAnsi" w:eastAsia="Times New Roman" w:hAnsiTheme="minorHAnsi"/>
          <w:b/>
          <w:sz w:val="22"/>
        </w:rPr>
        <w:tab/>
      </w:r>
      <w:r w:rsidRPr="00C26D86">
        <w:rPr>
          <w:rFonts w:asciiTheme="minorHAnsi" w:eastAsia="Times New Roman" w:hAnsiTheme="minorHAnsi"/>
          <w:b/>
          <w:sz w:val="22"/>
        </w:rPr>
        <w:tab/>
        <w:t>PAYABLE TO:</w:t>
      </w:r>
    </w:p>
    <w:p w:rsidR="00DF6B61" w:rsidRPr="00C26D86" w:rsidRDefault="00DF6B61" w:rsidP="00DF6B61">
      <w:pPr>
        <w:tabs>
          <w:tab w:val="left" w:pos="2880"/>
          <w:tab w:val="left" w:pos="5760"/>
        </w:tabs>
        <w:spacing w:after="60"/>
        <w:jc w:val="left"/>
        <w:rPr>
          <w:rFonts w:asciiTheme="minorHAnsi" w:eastAsia="Times New Roman" w:hAnsiTheme="minorHAnsi"/>
          <w:b/>
          <w:sz w:val="22"/>
          <w:u w:val="single"/>
        </w:rPr>
      </w:pPr>
      <w:r w:rsidRPr="00C26D86">
        <w:rPr>
          <w:rFonts w:asciiTheme="minorHAnsi" w:eastAsia="Times New Roman" w:hAnsiTheme="minorHAnsi"/>
          <w:b/>
          <w:sz w:val="22"/>
        </w:rPr>
        <w:t>Refundable Security Deposit</w:t>
      </w:r>
      <w:r w:rsidRPr="00C26D86">
        <w:rPr>
          <w:rFonts w:asciiTheme="minorHAnsi" w:eastAsia="Times New Roman" w:hAnsiTheme="minorHAnsi"/>
          <w:b/>
          <w:sz w:val="22"/>
        </w:rPr>
        <w:tab/>
        <w:t>$100</w:t>
      </w:r>
      <w:r w:rsidRPr="00C26D86">
        <w:rPr>
          <w:rFonts w:asciiTheme="minorHAnsi" w:eastAsia="Times New Roman" w:hAnsiTheme="minorHAnsi"/>
          <w:b/>
          <w:sz w:val="22"/>
        </w:rPr>
        <w:tab/>
      </w:r>
      <w:r w:rsidRPr="00C26D86">
        <w:rPr>
          <w:rFonts w:asciiTheme="minorHAnsi" w:eastAsia="Times New Roman" w:hAnsiTheme="minorHAnsi"/>
          <w:b/>
          <w:sz w:val="22"/>
          <w:u w:val="single"/>
        </w:rPr>
        <w:t>$100</w:t>
      </w:r>
      <w:r w:rsidRPr="00C26D86">
        <w:rPr>
          <w:rFonts w:asciiTheme="minorHAnsi" w:eastAsia="Times New Roman" w:hAnsiTheme="minorHAnsi"/>
          <w:b/>
          <w:sz w:val="22"/>
          <w:u w:val="single"/>
        </w:rPr>
        <w:tab/>
      </w:r>
      <w:r w:rsidRPr="00C26D86">
        <w:rPr>
          <w:rFonts w:asciiTheme="minorHAnsi" w:eastAsia="Times New Roman" w:hAnsiTheme="minorHAnsi"/>
          <w:b/>
          <w:sz w:val="22"/>
          <w:u w:val="single"/>
        </w:rPr>
        <w:tab/>
      </w:r>
      <w:r w:rsidRPr="00C26D86">
        <w:rPr>
          <w:rFonts w:asciiTheme="minorHAnsi" w:eastAsia="Times New Roman" w:hAnsiTheme="minorHAnsi"/>
          <w:b/>
          <w:sz w:val="22"/>
        </w:rPr>
        <w:tab/>
      </w:r>
      <w:r w:rsidRPr="00C26D86">
        <w:rPr>
          <w:rFonts w:asciiTheme="minorHAnsi" w:eastAsia="Times New Roman" w:hAnsiTheme="minorHAnsi"/>
          <w:sz w:val="22"/>
          <w:u w:val="single"/>
        </w:rPr>
        <w:t>Lemoore Pres. Church</w:t>
      </w:r>
      <w:r w:rsidRPr="00C26D86">
        <w:rPr>
          <w:rFonts w:asciiTheme="minorHAnsi" w:eastAsia="Times New Roman" w:hAnsiTheme="minorHAnsi"/>
          <w:sz w:val="22"/>
          <w:u w:val="single"/>
        </w:rPr>
        <w:tab/>
      </w:r>
    </w:p>
    <w:p w:rsidR="00DF6B61" w:rsidRPr="00C26D86" w:rsidRDefault="00DF6B61" w:rsidP="00DF6B61">
      <w:pPr>
        <w:tabs>
          <w:tab w:val="left" w:pos="2880"/>
          <w:tab w:val="left" w:pos="5760"/>
        </w:tabs>
        <w:spacing w:after="60"/>
        <w:jc w:val="left"/>
        <w:rPr>
          <w:rFonts w:asciiTheme="minorHAnsi" w:eastAsia="Times New Roman" w:hAnsiTheme="minorHAnsi"/>
          <w:b/>
          <w:sz w:val="22"/>
        </w:rPr>
      </w:pPr>
      <w:r w:rsidRPr="00C26D86">
        <w:rPr>
          <w:rFonts w:asciiTheme="minorHAnsi" w:eastAsia="Times New Roman" w:hAnsiTheme="minorHAnsi"/>
          <w:b/>
          <w:sz w:val="22"/>
        </w:rPr>
        <w:t>Use of Sanctuary</w:t>
      </w:r>
      <w:r w:rsidRPr="00C26D86">
        <w:rPr>
          <w:rFonts w:asciiTheme="minorHAnsi" w:eastAsia="Times New Roman" w:hAnsiTheme="minorHAnsi"/>
          <w:b/>
          <w:sz w:val="22"/>
        </w:rPr>
        <w:tab/>
      </w:r>
      <w:r>
        <w:rPr>
          <w:rFonts w:asciiTheme="minorHAnsi" w:eastAsia="Times New Roman" w:hAnsiTheme="minorHAnsi"/>
          <w:b/>
          <w:sz w:val="22"/>
        </w:rPr>
        <w:t>N/A</w:t>
      </w:r>
      <w:r w:rsidRPr="00C26D86">
        <w:rPr>
          <w:rFonts w:asciiTheme="minorHAnsi" w:eastAsia="Times New Roman" w:hAnsiTheme="minorHAnsi"/>
          <w:b/>
          <w:sz w:val="22"/>
        </w:rPr>
        <w:tab/>
      </w:r>
      <w:r w:rsidRPr="00C26D86">
        <w:rPr>
          <w:rFonts w:asciiTheme="minorHAnsi" w:eastAsia="Times New Roman" w:hAnsiTheme="minorHAnsi"/>
          <w:b/>
          <w:sz w:val="22"/>
        </w:rPr>
        <w:tab/>
      </w:r>
    </w:p>
    <w:p w:rsidR="00DF6B61" w:rsidRPr="00C26D86" w:rsidRDefault="00DF6B61" w:rsidP="00DF6B61">
      <w:pPr>
        <w:tabs>
          <w:tab w:val="left" w:pos="2880"/>
          <w:tab w:val="left" w:pos="5760"/>
        </w:tabs>
        <w:spacing w:after="60"/>
        <w:jc w:val="left"/>
        <w:rPr>
          <w:rFonts w:asciiTheme="minorHAnsi" w:eastAsia="Times New Roman" w:hAnsiTheme="minorHAnsi"/>
          <w:sz w:val="22"/>
          <w:u w:val="single"/>
        </w:rPr>
      </w:pP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Use of Fellowship Hall</w:t>
      </w:r>
      <w:r w:rsidRPr="00C26D86">
        <w:rPr>
          <w:rFonts w:asciiTheme="minorHAnsi" w:eastAsia="Times New Roman" w:hAnsiTheme="minorHAnsi"/>
          <w:sz w:val="22"/>
        </w:rPr>
        <w:tab/>
      </w:r>
      <w:r>
        <w:rPr>
          <w:rFonts w:asciiTheme="minorHAnsi" w:eastAsia="Times New Roman" w:hAnsiTheme="minorHAnsi"/>
          <w:sz w:val="22"/>
        </w:rPr>
        <w:t>N/A</w:t>
      </w:r>
      <w:r w:rsidRPr="00C26D86">
        <w:rPr>
          <w:rFonts w:asciiTheme="minorHAnsi" w:eastAsia="Times New Roman" w:hAnsiTheme="minorHAnsi"/>
          <w:sz w:val="22"/>
        </w:rPr>
        <w:tab/>
      </w:r>
      <w:r w:rsidRPr="00C26D86">
        <w:rPr>
          <w:rFonts w:asciiTheme="minorHAnsi" w:eastAsia="Times New Roman" w:hAnsiTheme="minorHAnsi"/>
          <w:b/>
          <w:sz w:val="22"/>
        </w:rPr>
        <w:tab/>
      </w:r>
    </w:p>
    <w:p w:rsidR="00DF6B61" w:rsidRPr="00C26D86" w:rsidRDefault="00DF6B61" w:rsidP="00DF6B61">
      <w:pPr>
        <w:tabs>
          <w:tab w:val="left" w:pos="2880"/>
          <w:tab w:val="left" w:pos="5760"/>
        </w:tabs>
        <w:spacing w:after="60"/>
        <w:jc w:val="left"/>
        <w:rPr>
          <w:rFonts w:asciiTheme="minorHAnsi" w:eastAsia="Times New Roman" w:hAnsiTheme="minorHAnsi"/>
          <w:sz w:val="22"/>
          <w:u w:val="single"/>
        </w:rPr>
      </w:pP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Use of Kitchen</w:t>
      </w:r>
      <w:r w:rsidRPr="00C26D86">
        <w:rPr>
          <w:rFonts w:asciiTheme="minorHAnsi" w:eastAsia="Times New Roman" w:hAnsiTheme="minorHAnsi"/>
          <w:sz w:val="22"/>
        </w:rPr>
        <w:tab/>
      </w:r>
      <w:r>
        <w:rPr>
          <w:rFonts w:asciiTheme="minorHAnsi" w:eastAsia="Times New Roman" w:hAnsiTheme="minorHAnsi"/>
          <w:sz w:val="22"/>
        </w:rPr>
        <w:t>N/A</w:t>
      </w:r>
      <w:r w:rsidRPr="00C26D86">
        <w:rPr>
          <w:rFonts w:asciiTheme="minorHAnsi" w:eastAsia="Times New Roman" w:hAnsiTheme="minorHAnsi"/>
          <w:sz w:val="22"/>
        </w:rPr>
        <w:tab/>
      </w:r>
    </w:p>
    <w:p w:rsidR="00DF6B61" w:rsidRPr="00C26D86" w:rsidRDefault="00DF6B61" w:rsidP="00DF6B61">
      <w:pPr>
        <w:spacing w:after="60"/>
        <w:jc w:val="left"/>
        <w:rPr>
          <w:rFonts w:asciiTheme="minorHAnsi" w:eastAsia="Times New Roman" w:hAnsiTheme="minorHAnsi"/>
          <w:sz w:val="22"/>
        </w:rPr>
      </w:pPr>
    </w:p>
    <w:p w:rsidR="00DF6B61" w:rsidRPr="00C26D86" w:rsidRDefault="00DF6B61" w:rsidP="00DF6B61">
      <w:pPr>
        <w:tabs>
          <w:tab w:val="left" w:pos="2880"/>
          <w:tab w:val="left" w:pos="5760"/>
        </w:tabs>
        <w:spacing w:after="60"/>
        <w:jc w:val="left"/>
        <w:rPr>
          <w:rFonts w:asciiTheme="minorHAnsi" w:eastAsia="Times New Roman" w:hAnsiTheme="minorHAnsi"/>
          <w:b/>
          <w:sz w:val="22"/>
          <w:u w:val="single"/>
        </w:rPr>
      </w:pPr>
      <w:r w:rsidRPr="00C26D86">
        <w:rPr>
          <w:rFonts w:asciiTheme="minorHAnsi" w:eastAsia="Times New Roman" w:hAnsiTheme="minorHAnsi"/>
          <w:b/>
          <w:sz w:val="22"/>
        </w:rPr>
        <w:t>Pastor</w:t>
      </w:r>
      <w:r w:rsidRPr="00C26D86">
        <w:rPr>
          <w:rFonts w:asciiTheme="minorHAnsi" w:eastAsia="Times New Roman" w:hAnsiTheme="minorHAnsi"/>
          <w:b/>
          <w:sz w:val="22"/>
        </w:rPr>
        <w:tab/>
      </w:r>
      <w:r>
        <w:rPr>
          <w:rFonts w:asciiTheme="minorHAnsi" w:eastAsia="Times New Roman" w:hAnsiTheme="minorHAnsi"/>
          <w:b/>
          <w:sz w:val="22"/>
        </w:rPr>
        <w:t>Honorarium:</w:t>
      </w:r>
      <w:r w:rsidRPr="00C26D86">
        <w:rPr>
          <w:rFonts w:asciiTheme="minorHAnsi" w:eastAsia="Times New Roman" w:hAnsiTheme="minorHAnsi"/>
          <w:b/>
          <w:sz w:val="22"/>
        </w:rPr>
        <w:tab/>
      </w:r>
      <w:r w:rsidRPr="00C26D86">
        <w:rPr>
          <w:rFonts w:asciiTheme="minorHAnsi" w:eastAsia="Times New Roman" w:hAnsiTheme="minorHAnsi"/>
          <w:b/>
          <w:sz w:val="22"/>
          <w:u w:val="single"/>
        </w:rPr>
        <w:t>$</w:t>
      </w:r>
      <w:r w:rsidRPr="00C26D86">
        <w:rPr>
          <w:rFonts w:asciiTheme="minorHAnsi" w:eastAsia="Times New Roman" w:hAnsiTheme="minorHAnsi"/>
          <w:b/>
          <w:sz w:val="22"/>
          <w:u w:val="single"/>
        </w:rPr>
        <w:tab/>
      </w:r>
      <w:r w:rsidRPr="00C26D86">
        <w:rPr>
          <w:rFonts w:asciiTheme="minorHAnsi" w:eastAsia="Times New Roman" w:hAnsiTheme="minorHAnsi"/>
          <w:b/>
          <w:sz w:val="22"/>
          <w:u w:val="single"/>
        </w:rPr>
        <w:tab/>
      </w:r>
      <w:r w:rsidRPr="00C26D86">
        <w:rPr>
          <w:rFonts w:asciiTheme="minorHAnsi" w:eastAsia="Times New Roman" w:hAnsiTheme="minorHAnsi"/>
          <w:b/>
          <w:sz w:val="22"/>
        </w:rPr>
        <w:tab/>
      </w:r>
      <w:r w:rsidRPr="00C26D86">
        <w:rPr>
          <w:rFonts w:asciiTheme="minorHAnsi" w:eastAsia="Times New Roman" w:hAnsiTheme="minorHAnsi"/>
          <w:sz w:val="22"/>
          <w:u w:val="single"/>
        </w:rPr>
        <w:t xml:space="preserve">Rev. David </w:t>
      </w:r>
      <w:proofErr w:type="spellStart"/>
      <w:r w:rsidRPr="00C26D86">
        <w:rPr>
          <w:rFonts w:asciiTheme="minorHAnsi" w:eastAsia="Times New Roman" w:hAnsiTheme="minorHAnsi"/>
          <w:sz w:val="22"/>
          <w:u w:val="single"/>
        </w:rPr>
        <w:t>Dack</w:t>
      </w:r>
      <w:proofErr w:type="spellEnd"/>
      <w:r w:rsidRPr="00C26D86">
        <w:rPr>
          <w:rFonts w:asciiTheme="minorHAnsi" w:eastAsia="Times New Roman" w:hAnsiTheme="minorHAnsi"/>
          <w:b/>
          <w:sz w:val="22"/>
          <w:u w:val="single"/>
        </w:rPr>
        <w:tab/>
      </w:r>
      <w:r w:rsidRPr="00C26D86">
        <w:rPr>
          <w:rFonts w:asciiTheme="minorHAnsi" w:eastAsia="Times New Roman" w:hAnsiTheme="minorHAnsi"/>
          <w:b/>
          <w:sz w:val="22"/>
          <w:u w:val="single"/>
        </w:rPr>
        <w:tab/>
      </w:r>
    </w:p>
    <w:p w:rsidR="00DF6B61" w:rsidRPr="00C26D86" w:rsidRDefault="00DF6B61" w:rsidP="00DF6B61">
      <w:pPr>
        <w:tabs>
          <w:tab w:val="left" w:pos="2880"/>
          <w:tab w:val="left" w:pos="5760"/>
        </w:tabs>
        <w:spacing w:after="60"/>
        <w:jc w:val="left"/>
        <w:rPr>
          <w:rFonts w:asciiTheme="minorHAnsi" w:eastAsia="Times New Roman" w:hAnsiTheme="minorHAnsi"/>
          <w:b/>
          <w:sz w:val="22"/>
          <w:u w:val="single"/>
        </w:rPr>
      </w:pP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Organist</w:t>
      </w:r>
      <w:r w:rsidRPr="00C26D86">
        <w:rPr>
          <w:rFonts w:asciiTheme="minorHAnsi" w:eastAsia="Times New Roman" w:hAnsiTheme="minorHAnsi"/>
          <w:sz w:val="22"/>
        </w:rPr>
        <w:tab/>
      </w:r>
      <w:r>
        <w:rPr>
          <w:rFonts w:asciiTheme="minorHAnsi" w:eastAsia="Times New Roman" w:hAnsiTheme="minorHAnsi"/>
          <w:sz w:val="22"/>
        </w:rPr>
        <w:t>Honorarium:</w:t>
      </w:r>
      <w:r w:rsidRPr="00C26D86">
        <w:rPr>
          <w:rFonts w:asciiTheme="minorHAnsi" w:eastAsia="Times New Roman" w:hAnsiTheme="minorHAnsi"/>
          <w:sz w:val="22"/>
        </w:rPr>
        <w:tab/>
      </w:r>
      <w:r w:rsidRPr="00C26D86">
        <w:rPr>
          <w:rFonts w:asciiTheme="minorHAnsi" w:eastAsia="Times New Roman" w:hAnsiTheme="minorHAnsi"/>
          <w:b/>
          <w:sz w:val="22"/>
          <w:u w:val="single"/>
        </w:rPr>
        <w:t>$</w:t>
      </w:r>
      <w:r w:rsidRPr="00C26D86">
        <w:rPr>
          <w:rFonts w:asciiTheme="minorHAnsi" w:eastAsia="Times New Roman" w:hAnsiTheme="minorHAnsi"/>
          <w:b/>
          <w:sz w:val="22"/>
          <w:u w:val="single"/>
        </w:rPr>
        <w:tab/>
      </w:r>
      <w:r w:rsidRPr="00C26D86">
        <w:rPr>
          <w:rFonts w:asciiTheme="minorHAnsi" w:eastAsia="Times New Roman" w:hAnsiTheme="minorHAnsi"/>
          <w:b/>
          <w:sz w:val="22"/>
          <w:u w:val="single"/>
        </w:rPr>
        <w:tab/>
      </w:r>
      <w:r w:rsidRPr="00C26D86">
        <w:rPr>
          <w:rFonts w:asciiTheme="minorHAnsi" w:eastAsia="Times New Roman" w:hAnsiTheme="minorHAnsi"/>
          <w:b/>
          <w:sz w:val="22"/>
        </w:rPr>
        <w:tab/>
      </w:r>
      <w:r w:rsidRPr="00C26D86">
        <w:rPr>
          <w:rFonts w:asciiTheme="minorHAnsi" w:eastAsia="Times New Roman" w:hAnsiTheme="minorHAnsi"/>
          <w:sz w:val="22"/>
          <w:u w:val="single"/>
        </w:rPr>
        <w:t xml:space="preserve">Mina </w:t>
      </w:r>
      <w:proofErr w:type="spellStart"/>
      <w:r w:rsidRPr="00C26D86">
        <w:rPr>
          <w:rFonts w:asciiTheme="minorHAnsi" w:eastAsia="Times New Roman" w:hAnsiTheme="minorHAnsi"/>
          <w:sz w:val="22"/>
          <w:u w:val="single"/>
        </w:rPr>
        <w:t>Wetterberg</w:t>
      </w:r>
      <w:proofErr w:type="spellEnd"/>
      <w:r w:rsidRPr="00C26D86">
        <w:rPr>
          <w:rFonts w:asciiTheme="minorHAnsi" w:eastAsia="Times New Roman" w:hAnsiTheme="minorHAnsi"/>
          <w:sz w:val="22"/>
          <w:u w:val="single"/>
        </w:rPr>
        <w:tab/>
      </w:r>
    </w:p>
    <w:p w:rsidR="00DF6B61" w:rsidRPr="00C26D86" w:rsidRDefault="00DF6B61" w:rsidP="00DF6B61">
      <w:pPr>
        <w:tabs>
          <w:tab w:val="left" w:pos="2880"/>
          <w:tab w:val="left" w:pos="5760"/>
        </w:tabs>
        <w:spacing w:after="60"/>
        <w:jc w:val="left"/>
        <w:rPr>
          <w:rFonts w:asciiTheme="minorHAnsi" w:eastAsia="Times New Roman" w:hAnsiTheme="minorHAnsi"/>
          <w:sz w:val="22"/>
          <w:u w:val="single"/>
        </w:rPr>
      </w:pP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Reception Coordinator</w:t>
      </w:r>
      <w:r w:rsidRPr="00C26D86">
        <w:rPr>
          <w:rFonts w:asciiTheme="minorHAnsi" w:eastAsia="Times New Roman" w:hAnsiTheme="minorHAnsi"/>
          <w:sz w:val="22"/>
        </w:rPr>
        <w:tab/>
      </w:r>
      <w:r>
        <w:rPr>
          <w:rFonts w:asciiTheme="minorHAnsi" w:eastAsia="Times New Roman" w:hAnsiTheme="minorHAnsi"/>
          <w:sz w:val="22"/>
        </w:rPr>
        <w:t>Honorarium:</w:t>
      </w:r>
      <w:r w:rsidRPr="00C26D86">
        <w:rPr>
          <w:rFonts w:asciiTheme="minorHAnsi" w:eastAsia="Times New Roman" w:hAnsiTheme="minorHAnsi"/>
          <w:sz w:val="22"/>
        </w:rPr>
        <w:tab/>
      </w:r>
      <w:r w:rsidRPr="00C26D86">
        <w:rPr>
          <w:rFonts w:asciiTheme="minorHAnsi" w:eastAsia="Times New Roman" w:hAnsiTheme="minorHAnsi"/>
          <w:b/>
          <w:sz w:val="22"/>
          <w:u w:val="single"/>
        </w:rPr>
        <w:t>$</w:t>
      </w:r>
      <w:r w:rsidRPr="00C26D86">
        <w:rPr>
          <w:rFonts w:asciiTheme="minorHAnsi" w:eastAsia="Times New Roman" w:hAnsiTheme="minorHAnsi"/>
          <w:b/>
          <w:sz w:val="22"/>
          <w:u w:val="single"/>
        </w:rPr>
        <w:tab/>
      </w:r>
      <w:r w:rsidRPr="00C26D86">
        <w:rPr>
          <w:rFonts w:asciiTheme="minorHAnsi" w:eastAsia="Times New Roman" w:hAnsiTheme="minorHAnsi"/>
          <w:b/>
          <w:sz w:val="22"/>
          <w:u w:val="single"/>
        </w:rPr>
        <w:tab/>
      </w:r>
      <w:r w:rsidRPr="00C26D86">
        <w:rPr>
          <w:rFonts w:asciiTheme="minorHAnsi" w:eastAsia="Times New Roman" w:hAnsiTheme="minorHAnsi"/>
          <w:b/>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2880"/>
          <w:tab w:val="left" w:pos="5760"/>
        </w:tabs>
        <w:spacing w:after="60"/>
        <w:jc w:val="left"/>
        <w:rPr>
          <w:rFonts w:asciiTheme="minorHAnsi" w:eastAsia="Times New Roman" w:hAnsiTheme="minorHAnsi"/>
          <w:sz w:val="22"/>
          <w:u w:val="single"/>
        </w:rPr>
      </w:pP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Audio/Visual Technician</w:t>
      </w:r>
      <w:r w:rsidRPr="00C26D86">
        <w:rPr>
          <w:rFonts w:asciiTheme="minorHAnsi" w:eastAsia="Times New Roman" w:hAnsiTheme="minorHAnsi"/>
          <w:sz w:val="22"/>
        </w:rPr>
        <w:tab/>
      </w:r>
      <w:r>
        <w:rPr>
          <w:rFonts w:asciiTheme="minorHAnsi" w:eastAsia="Times New Roman" w:hAnsiTheme="minorHAnsi"/>
          <w:sz w:val="22"/>
        </w:rPr>
        <w:t>Honorarium:</w:t>
      </w:r>
      <w:r w:rsidRPr="00C26D86">
        <w:rPr>
          <w:rFonts w:asciiTheme="minorHAnsi" w:eastAsia="Times New Roman" w:hAnsiTheme="minorHAnsi"/>
          <w:sz w:val="22"/>
        </w:rPr>
        <w:tab/>
      </w:r>
      <w:r w:rsidRPr="00C26D86">
        <w:rPr>
          <w:rFonts w:asciiTheme="minorHAnsi" w:eastAsia="Times New Roman" w:hAnsiTheme="minorHAnsi"/>
          <w:b/>
          <w:sz w:val="22"/>
          <w:u w:val="single"/>
        </w:rPr>
        <w:t>$</w:t>
      </w:r>
      <w:r w:rsidRPr="00C26D86">
        <w:rPr>
          <w:rFonts w:asciiTheme="minorHAnsi" w:eastAsia="Times New Roman" w:hAnsiTheme="minorHAnsi"/>
          <w:b/>
          <w:sz w:val="22"/>
          <w:u w:val="single"/>
        </w:rPr>
        <w:tab/>
      </w:r>
      <w:r w:rsidRPr="00C26D86">
        <w:rPr>
          <w:rFonts w:asciiTheme="minorHAnsi" w:eastAsia="Times New Roman" w:hAnsiTheme="minorHAnsi"/>
          <w:b/>
          <w:sz w:val="22"/>
          <w:u w:val="single"/>
        </w:rPr>
        <w:tab/>
      </w:r>
      <w:r w:rsidRPr="00C26D86">
        <w:rPr>
          <w:rFonts w:asciiTheme="minorHAnsi" w:eastAsia="Times New Roman" w:hAnsiTheme="minorHAnsi"/>
          <w:b/>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2880"/>
          <w:tab w:val="left" w:pos="5760"/>
        </w:tabs>
        <w:spacing w:after="60"/>
        <w:jc w:val="left"/>
        <w:rPr>
          <w:rFonts w:asciiTheme="minorHAnsi" w:eastAsia="Times New Roman" w:hAnsiTheme="minorHAnsi"/>
          <w:sz w:val="22"/>
          <w:u w:val="single"/>
        </w:rPr>
      </w:pPr>
      <w:r w:rsidRPr="00C26D86">
        <w:rPr>
          <w:rFonts w:asciiTheme="minorHAnsi" w:eastAsia="Times New Roman" w:hAnsiTheme="minorHAnsi"/>
          <w:sz w:val="22"/>
        </w:rPr>
        <w:sym w:font="Symbol" w:char="F07F"/>
      </w:r>
      <w:r w:rsidRPr="00C26D86">
        <w:rPr>
          <w:rFonts w:asciiTheme="minorHAnsi" w:eastAsia="Times New Roman" w:hAnsiTheme="minorHAnsi"/>
          <w:sz w:val="22"/>
        </w:rPr>
        <w:t xml:space="preserve"> Vocalists &amp; Other Musicians</w:t>
      </w:r>
      <w:r w:rsidRPr="00C26D86">
        <w:rPr>
          <w:rFonts w:asciiTheme="minorHAnsi" w:eastAsia="Times New Roman" w:hAnsiTheme="minorHAnsi"/>
          <w:sz w:val="22"/>
        </w:rPr>
        <w:tab/>
      </w:r>
      <w:r>
        <w:rPr>
          <w:rFonts w:asciiTheme="minorHAnsi" w:eastAsia="Times New Roman" w:hAnsiTheme="minorHAnsi"/>
          <w:sz w:val="22"/>
        </w:rPr>
        <w:t>Honorarium:</w:t>
      </w:r>
      <w:r w:rsidRPr="00C26D86">
        <w:rPr>
          <w:rFonts w:asciiTheme="minorHAnsi" w:eastAsia="Times New Roman" w:hAnsiTheme="minorHAnsi"/>
          <w:sz w:val="22"/>
        </w:rPr>
        <w:tab/>
      </w:r>
      <w:r w:rsidRPr="00C26D86">
        <w:rPr>
          <w:rFonts w:asciiTheme="minorHAnsi" w:eastAsia="Times New Roman" w:hAnsiTheme="minorHAnsi"/>
          <w:b/>
          <w:sz w:val="22"/>
          <w:u w:val="single"/>
        </w:rPr>
        <w:t>$</w:t>
      </w:r>
      <w:r w:rsidRPr="00C26D86">
        <w:rPr>
          <w:rFonts w:asciiTheme="minorHAnsi" w:eastAsia="Times New Roman" w:hAnsiTheme="minorHAnsi"/>
          <w:b/>
          <w:sz w:val="22"/>
          <w:u w:val="single"/>
        </w:rPr>
        <w:tab/>
      </w:r>
      <w:r w:rsidRPr="00C26D86">
        <w:rPr>
          <w:rFonts w:asciiTheme="minorHAnsi" w:eastAsia="Times New Roman" w:hAnsiTheme="minorHAnsi"/>
          <w:b/>
          <w:sz w:val="22"/>
          <w:u w:val="single"/>
        </w:rPr>
        <w:tab/>
      </w:r>
      <w:r w:rsidRPr="00C26D86">
        <w:rPr>
          <w:rFonts w:asciiTheme="minorHAnsi" w:eastAsia="Times New Roman" w:hAnsiTheme="minorHAnsi"/>
          <w:b/>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tabs>
          <w:tab w:val="left" w:pos="2880"/>
          <w:tab w:val="left" w:pos="5760"/>
        </w:tabs>
        <w:spacing w:after="60"/>
        <w:jc w:val="left"/>
        <w:rPr>
          <w:rFonts w:asciiTheme="minorHAnsi" w:eastAsia="Times New Roman" w:hAnsiTheme="minorHAnsi"/>
          <w:sz w:val="22"/>
          <w:u w:val="single"/>
        </w:rPr>
      </w:pPr>
      <w:r w:rsidRPr="00C26D86">
        <w:rPr>
          <w:rFonts w:asciiTheme="minorHAnsi" w:eastAsia="Times New Roman" w:hAnsiTheme="minorHAnsi"/>
          <w:sz w:val="22"/>
        </w:rPr>
        <w:tab/>
      </w:r>
      <w:r w:rsidRPr="00C26D86">
        <w:rPr>
          <w:rFonts w:asciiTheme="minorHAnsi" w:eastAsia="Times New Roman" w:hAnsiTheme="minorHAnsi"/>
          <w:sz w:val="22"/>
        </w:rPr>
        <w:tab/>
      </w:r>
      <w:r w:rsidRPr="00C26D86">
        <w:rPr>
          <w:rFonts w:asciiTheme="minorHAnsi" w:eastAsia="Times New Roman" w:hAnsiTheme="minorHAnsi"/>
          <w:sz w:val="22"/>
        </w:rPr>
        <w:tab/>
      </w:r>
      <w:r w:rsidRPr="00C26D86">
        <w:rPr>
          <w:rFonts w:asciiTheme="minorHAnsi" w:eastAsia="Times New Roman" w:hAnsiTheme="minorHAnsi"/>
          <w:sz w:val="22"/>
        </w:rPr>
        <w:tab/>
      </w:r>
      <w:r w:rsidRPr="00C26D86">
        <w:rPr>
          <w:rFonts w:asciiTheme="minorHAnsi" w:eastAsia="Times New Roman" w:hAnsiTheme="minorHAnsi"/>
          <w:sz w:val="22"/>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spacing w:after="120"/>
        <w:jc w:val="left"/>
        <w:rPr>
          <w:rFonts w:asciiTheme="minorHAnsi" w:eastAsia="Times New Roman" w:hAnsiTheme="minorHAnsi"/>
          <w:sz w:val="22"/>
          <w:u w:val="single"/>
        </w:rPr>
      </w:pP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r w:rsidRPr="00C26D86">
        <w:rPr>
          <w:rFonts w:asciiTheme="minorHAnsi" w:eastAsia="Times New Roman" w:hAnsiTheme="minorHAnsi"/>
          <w:sz w:val="22"/>
          <w:u w:val="single"/>
        </w:rPr>
        <w:tab/>
      </w:r>
    </w:p>
    <w:p w:rsidR="00DF6B61" w:rsidRPr="00C26D86" w:rsidRDefault="00DF6B61" w:rsidP="00DF6B61">
      <w:pPr>
        <w:spacing w:after="60"/>
        <w:jc w:val="left"/>
        <w:rPr>
          <w:rFonts w:asciiTheme="minorHAnsi" w:eastAsia="Times New Roman" w:hAnsiTheme="minorHAnsi"/>
          <w:b/>
          <w:sz w:val="22"/>
        </w:rPr>
      </w:pPr>
      <w:r w:rsidRPr="00C26D86">
        <w:rPr>
          <w:rFonts w:asciiTheme="minorHAnsi" w:eastAsia="Times New Roman" w:hAnsiTheme="minorHAnsi"/>
          <w:b/>
          <w:sz w:val="22"/>
        </w:rPr>
        <w:t>TOTAL</w:t>
      </w:r>
      <w:r w:rsidRPr="00C26D86">
        <w:rPr>
          <w:rFonts w:asciiTheme="minorHAnsi" w:eastAsia="Times New Roman" w:hAnsiTheme="minorHAnsi"/>
          <w:b/>
          <w:sz w:val="22"/>
        </w:rPr>
        <w:tab/>
      </w:r>
      <w:r w:rsidRPr="00C26D86">
        <w:rPr>
          <w:rFonts w:asciiTheme="minorHAnsi" w:eastAsia="Times New Roman" w:hAnsiTheme="minorHAnsi"/>
          <w:b/>
          <w:sz w:val="22"/>
        </w:rPr>
        <w:tab/>
      </w:r>
      <w:r w:rsidRPr="00C26D86">
        <w:rPr>
          <w:rFonts w:asciiTheme="minorHAnsi" w:eastAsia="Times New Roman" w:hAnsiTheme="minorHAnsi"/>
          <w:b/>
          <w:sz w:val="22"/>
        </w:rPr>
        <w:tab/>
      </w:r>
      <w:r w:rsidRPr="00C26D86">
        <w:rPr>
          <w:rFonts w:asciiTheme="minorHAnsi" w:eastAsia="Times New Roman" w:hAnsiTheme="minorHAnsi"/>
          <w:b/>
          <w:sz w:val="22"/>
        </w:rPr>
        <w:tab/>
      </w:r>
      <w:r w:rsidRPr="00C26D86">
        <w:rPr>
          <w:rFonts w:asciiTheme="minorHAnsi" w:eastAsia="Times New Roman" w:hAnsiTheme="minorHAnsi"/>
          <w:b/>
          <w:sz w:val="22"/>
        </w:rPr>
        <w:tab/>
      </w:r>
      <w:r w:rsidRPr="00C26D86">
        <w:rPr>
          <w:rFonts w:asciiTheme="minorHAnsi" w:eastAsia="Times New Roman" w:hAnsiTheme="minorHAnsi"/>
          <w:b/>
          <w:sz w:val="22"/>
        </w:rPr>
        <w:tab/>
      </w:r>
      <w:r w:rsidRPr="00C26D86">
        <w:rPr>
          <w:rFonts w:asciiTheme="minorHAnsi" w:eastAsia="Times New Roman" w:hAnsiTheme="minorHAnsi"/>
          <w:b/>
          <w:sz w:val="22"/>
        </w:rPr>
        <w:tab/>
      </w:r>
      <w:r w:rsidRPr="00C26D86">
        <w:rPr>
          <w:rFonts w:asciiTheme="minorHAnsi" w:eastAsia="Times New Roman" w:hAnsiTheme="minorHAnsi"/>
          <w:b/>
          <w:sz w:val="22"/>
        </w:rPr>
        <w:tab/>
      </w:r>
      <w:r w:rsidRPr="00C26D86">
        <w:rPr>
          <w:rFonts w:asciiTheme="minorHAnsi" w:eastAsia="Times New Roman" w:hAnsiTheme="minorHAnsi"/>
          <w:b/>
          <w:sz w:val="22"/>
          <w:u w:val="single"/>
        </w:rPr>
        <w:t>$</w:t>
      </w:r>
      <w:r w:rsidRPr="00C26D86">
        <w:rPr>
          <w:rFonts w:asciiTheme="minorHAnsi" w:eastAsia="Times New Roman" w:hAnsiTheme="minorHAnsi"/>
          <w:b/>
          <w:sz w:val="22"/>
          <w:u w:val="single"/>
        </w:rPr>
        <w:tab/>
      </w:r>
      <w:r w:rsidRPr="00C26D86">
        <w:rPr>
          <w:rFonts w:asciiTheme="minorHAnsi" w:eastAsia="Times New Roman" w:hAnsiTheme="minorHAnsi"/>
          <w:b/>
          <w:sz w:val="22"/>
          <w:u w:val="single"/>
        </w:rPr>
        <w:tab/>
      </w:r>
    </w:p>
    <w:p w:rsidR="00DF6B61" w:rsidRPr="00C26D86" w:rsidRDefault="00DF6B61" w:rsidP="00DF6B61">
      <w:pPr>
        <w:spacing w:after="60"/>
        <w:jc w:val="left"/>
        <w:rPr>
          <w:rFonts w:asciiTheme="minorHAnsi" w:eastAsia="Times New Roman" w:hAnsiTheme="minorHAnsi"/>
          <w:sz w:val="22"/>
        </w:rPr>
      </w:pPr>
    </w:p>
    <w:p w:rsidR="00DF6B61" w:rsidRPr="00257259" w:rsidRDefault="00DF6B61" w:rsidP="00DF6B61">
      <w:pPr>
        <w:jc w:val="both"/>
        <w:rPr>
          <w:rFonts w:ascii="Helvetica" w:hAnsi="Helvetica"/>
        </w:rPr>
      </w:pPr>
    </w:p>
    <w:sectPr w:rsidR="00DF6B61" w:rsidRPr="00257259" w:rsidSect="00DF6B61">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F15"/>
    <w:multiLevelType w:val="multilevel"/>
    <w:tmpl w:val="618A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529BA"/>
    <w:multiLevelType w:val="hybridMultilevel"/>
    <w:tmpl w:val="DF3A3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939E6"/>
    <w:multiLevelType w:val="multilevel"/>
    <w:tmpl w:val="D3F0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E0371"/>
    <w:multiLevelType w:val="multilevel"/>
    <w:tmpl w:val="8C38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12E6C"/>
    <w:multiLevelType w:val="hybridMultilevel"/>
    <w:tmpl w:val="5F96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613B6"/>
    <w:multiLevelType w:val="multilevel"/>
    <w:tmpl w:val="B19AE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252F4"/>
    <w:multiLevelType w:val="multilevel"/>
    <w:tmpl w:val="5786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259"/>
    <w:rsid w:val="001036FD"/>
    <w:rsid w:val="00132FF3"/>
    <w:rsid w:val="00195FDC"/>
    <w:rsid w:val="001B4584"/>
    <w:rsid w:val="001C37CF"/>
    <w:rsid w:val="00257259"/>
    <w:rsid w:val="002932BC"/>
    <w:rsid w:val="002A4986"/>
    <w:rsid w:val="002F463E"/>
    <w:rsid w:val="003C2698"/>
    <w:rsid w:val="003C6B63"/>
    <w:rsid w:val="00441ED7"/>
    <w:rsid w:val="00511827"/>
    <w:rsid w:val="005611D9"/>
    <w:rsid w:val="005832F8"/>
    <w:rsid w:val="005E5441"/>
    <w:rsid w:val="006110F0"/>
    <w:rsid w:val="006865C8"/>
    <w:rsid w:val="006B01E1"/>
    <w:rsid w:val="00704097"/>
    <w:rsid w:val="007A60A5"/>
    <w:rsid w:val="00892AA8"/>
    <w:rsid w:val="008A02C6"/>
    <w:rsid w:val="008B1FFD"/>
    <w:rsid w:val="008E3D05"/>
    <w:rsid w:val="00910648"/>
    <w:rsid w:val="0095093A"/>
    <w:rsid w:val="0097528D"/>
    <w:rsid w:val="009805CB"/>
    <w:rsid w:val="009E119A"/>
    <w:rsid w:val="009F4CD3"/>
    <w:rsid w:val="00A47E4A"/>
    <w:rsid w:val="00A84F2D"/>
    <w:rsid w:val="00AC2EAA"/>
    <w:rsid w:val="00AC4868"/>
    <w:rsid w:val="00BF0628"/>
    <w:rsid w:val="00BF17CA"/>
    <w:rsid w:val="00C42B41"/>
    <w:rsid w:val="00CF1B68"/>
    <w:rsid w:val="00D36B36"/>
    <w:rsid w:val="00D93DEB"/>
    <w:rsid w:val="00DF6B61"/>
    <w:rsid w:val="00E13B69"/>
    <w:rsid w:val="00E65DD7"/>
    <w:rsid w:val="00F46FFD"/>
    <w:rsid w:val="00F54052"/>
    <w:rsid w:val="00F65042"/>
    <w:rsid w:val="00F93F51"/>
    <w:rsid w:val="00FA191A"/>
    <w:rsid w:val="00FC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AD7D"/>
  <w15:docId w15:val="{3D89680E-6E24-304F-9E5E-E62416EC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C37CF"/>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259"/>
    <w:pPr>
      <w:spacing w:before="100" w:beforeAutospacing="1" w:after="100" w:afterAutospacing="1"/>
      <w:jc w:val="left"/>
    </w:pPr>
    <w:rPr>
      <w:rFonts w:eastAsia="Times New Roman"/>
      <w:szCs w:val="24"/>
    </w:rPr>
  </w:style>
  <w:style w:type="character" w:customStyle="1" w:styleId="apple-tab-span">
    <w:name w:val="apple-tab-span"/>
    <w:basedOn w:val="DefaultParagraphFont"/>
    <w:rsid w:val="00257259"/>
  </w:style>
  <w:style w:type="paragraph" w:styleId="ListParagraph">
    <w:name w:val="List Paragraph"/>
    <w:basedOn w:val="Normal"/>
    <w:uiPriority w:val="34"/>
    <w:qFormat/>
    <w:rsid w:val="00F54052"/>
    <w:pPr>
      <w:ind w:left="720"/>
      <w:contextualSpacing/>
    </w:pPr>
  </w:style>
  <w:style w:type="paragraph" w:styleId="BalloonText">
    <w:name w:val="Balloon Text"/>
    <w:basedOn w:val="Normal"/>
    <w:link w:val="BalloonTextChar"/>
    <w:uiPriority w:val="99"/>
    <w:semiHidden/>
    <w:unhideWhenUsed/>
    <w:rsid w:val="00195F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FDC"/>
    <w:rPr>
      <w:rFonts w:ascii="Tahoma" w:hAnsi="Tahoma" w:cs="Tahoma"/>
      <w:sz w:val="16"/>
      <w:szCs w:val="16"/>
    </w:rPr>
  </w:style>
  <w:style w:type="character" w:styleId="Hyperlink">
    <w:name w:val="Hyperlink"/>
    <w:basedOn w:val="DefaultParagraphFont"/>
    <w:uiPriority w:val="99"/>
    <w:unhideWhenUsed/>
    <w:rsid w:val="00E13B69"/>
    <w:rPr>
      <w:color w:val="0000FF" w:themeColor="hyperlink"/>
      <w:u w:val="single"/>
    </w:rPr>
  </w:style>
  <w:style w:type="character" w:customStyle="1" w:styleId="Heading2Char">
    <w:name w:val="Heading 2 Char"/>
    <w:basedOn w:val="DefaultParagraphFont"/>
    <w:link w:val="Heading2"/>
    <w:uiPriority w:val="9"/>
    <w:rsid w:val="001C37CF"/>
    <w:rPr>
      <w:rFonts w:eastAsia="Times New Roman"/>
      <w:b/>
      <w:bCs/>
      <w:sz w:val="36"/>
      <w:szCs w:val="36"/>
    </w:rPr>
  </w:style>
  <w:style w:type="character" w:styleId="Strong">
    <w:name w:val="Strong"/>
    <w:basedOn w:val="DefaultParagraphFont"/>
    <w:uiPriority w:val="22"/>
    <w:qFormat/>
    <w:rsid w:val="001C37CF"/>
    <w:rPr>
      <w:b/>
      <w:bCs/>
    </w:rPr>
  </w:style>
  <w:style w:type="character" w:customStyle="1" w:styleId="apple-converted-space">
    <w:name w:val="apple-converted-space"/>
    <w:basedOn w:val="DefaultParagraphFont"/>
    <w:rsid w:val="001C3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04667">
      <w:bodyDiv w:val="1"/>
      <w:marLeft w:val="0"/>
      <w:marRight w:val="0"/>
      <w:marTop w:val="0"/>
      <w:marBottom w:val="0"/>
      <w:divBdr>
        <w:top w:val="none" w:sz="0" w:space="0" w:color="auto"/>
        <w:left w:val="none" w:sz="0" w:space="0" w:color="auto"/>
        <w:bottom w:val="none" w:sz="0" w:space="0" w:color="auto"/>
        <w:right w:val="none" w:sz="0" w:space="0" w:color="auto"/>
      </w:divBdr>
    </w:div>
    <w:div w:id="586503685">
      <w:bodyDiv w:val="1"/>
      <w:marLeft w:val="0"/>
      <w:marRight w:val="0"/>
      <w:marTop w:val="0"/>
      <w:marBottom w:val="0"/>
      <w:divBdr>
        <w:top w:val="none" w:sz="0" w:space="0" w:color="auto"/>
        <w:left w:val="none" w:sz="0" w:space="0" w:color="auto"/>
        <w:bottom w:val="none" w:sz="0" w:space="0" w:color="auto"/>
        <w:right w:val="none" w:sz="0" w:space="0" w:color="auto"/>
      </w:divBdr>
      <w:divsChild>
        <w:div w:id="265309932">
          <w:marLeft w:val="0"/>
          <w:marRight w:val="0"/>
          <w:marTop w:val="0"/>
          <w:marBottom w:val="0"/>
          <w:divBdr>
            <w:top w:val="none" w:sz="0" w:space="0" w:color="auto"/>
            <w:left w:val="none" w:sz="0" w:space="0" w:color="auto"/>
            <w:bottom w:val="none" w:sz="0" w:space="0" w:color="auto"/>
            <w:right w:val="none" w:sz="0" w:space="0" w:color="auto"/>
          </w:divBdr>
          <w:divsChild>
            <w:div w:id="1088505941">
              <w:marLeft w:val="0"/>
              <w:marRight w:val="0"/>
              <w:marTop w:val="105"/>
              <w:marBottom w:val="0"/>
              <w:divBdr>
                <w:top w:val="none" w:sz="0" w:space="0" w:color="auto"/>
                <w:left w:val="none" w:sz="0" w:space="0" w:color="auto"/>
                <w:bottom w:val="none" w:sz="0" w:space="0" w:color="auto"/>
                <w:right w:val="none" w:sz="0" w:space="0" w:color="auto"/>
              </w:divBdr>
            </w:div>
          </w:divsChild>
        </w:div>
        <w:div w:id="1391924293">
          <w:marLeft w:val="0"/>
          <w:marRight w:val="0"/>
          <w:marTop w:val="0"/>
          <w:marBottom w:val="0"/>
          <w:divBdr>
            <w:top w:val="none" w:sz="0" w:space="0" w:color="auto"/>
            <w:left w:val="none" w:sz="0" w:space="0" w:color="auto"/>
            <w:bottom w:val="none" w:sz="0" w:space="0" w:color="auto"/>
            <w:right w:val="none" w:sz="0" w:space="0" w:color="auto"/>
          </w:divBdr>
          <w:divsChild>
            <w:div w:id="11655156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87603736">
      <w:bodyDiv w:val="1"/>
      <w:marLeft w:val="0"/>
      <w:marRight w:val="0"/>
      <w:marTop w:val="0"/>
      <w:marBottom w:val="0"/>
      <w:divBdr>
        <w:top w:val="none" w:sz="0" w:space="0" w:color="auto"/>
        <w:left w:val="none" w:sz="0" w:space="0" w:color="auto"/>
        <w:bottom w:val="none" w:sz="0" w:space="0" w:color="auto"/>
        <w:right w:val="none" w:sz="0" w:space="0" w:color="auto"/>
      </w:divBdr>
    </w:div>
    <w:div w:id="910504602">
      <w:bodyDiv w:val="1"/>
      <w:marLeft w:val="0"/>
      <w:marRight w:val="0"/>
      <w:marTop w:val="0"/>
      <w:marBottom w:val="0"/>
      <w:divBdr>
        <w:top w:val="none" w:sz="0" w:space="0" w:color="auto"/>
        <w:left w:val="none" w:sz="0" w:space="0" w:color="auto"/>
        <w:bottom w:val="none" w:sz="0" w:space="0" w:color="auto"/>
        <w:right w:val="none" w:sz="0" w:space="0" w:color="auto"/>
      </w:divBdr>
    </w:div>
    <w:div w:id="958874858">
      <w:bodyDiv w:val="1"/>
      <w:marLeft w:val="0"/>
      <w:marRight w:val="0"/>
      <w:marTop w:val="0"/>
      <w:marBottom w:val="0"/>
      <w:divBdr>
        <w:top w:val="none" w:sz="0" w:space="0" w:color="auto"/>
        <w:left w:val="none" w:sz="0" w:space="0" w:color="auto"/>
        <w:bottom w:val="none" w:sz="0" w:space="0" w:color="auto"/>
        <w:right w:val="none" w:sz="0" w:space="0" w:color="auto"/>
      </w:divBdr>
    </w:div>
    <w:div w:id="1012759480">
      <w:bodyDiv w:val="1"/>
      <w:marLeft w:val="0"/>
      <w:marRight w:val="0"/>
      <w:marTop w:val="0"/>
      <w:marBottom w:val="0"/>
      <w:divBdr>
        <w:top w:val="none" w:sz="0" w:space="0" w:color="auto"/>
        <w:left w:val="none" w:sz="0" w:space="0" w:color="auto"/>
        <w:bottom w:val="none" w:sz="0" w:space="0" w:color="auto"/>
        <w:right w:val="none" w:sz="0" w:space="0" w:color="auto"/>
      </w:divBdr>
      <w:divsChild>
        <w:div w:id="1337345720">
          <w:marLeft w:val="0"/>
          <w:marRight w:val="0"/>
          <w:marTop w:val="0"/>
          <w:marBottom w:val="0"/>
          <w:divBdr>
            <w:top w:val="none" w:sz="0" w:space="0" w:color="auto"/>
            <w:left w:val="none" w:sz="0" w:space="0" w:color="auto"/>
            <w:bottom w:val="none" w:sz="0" w:space="0" w:color="auto"/>
            <w:right w:val="none" w:sz="0" w:space="0" w:color="auto"/>
          </w:divBdr>
          <w:divsChild>
            <w:div w:id="580606874">
              <w:marLeft w:val="0"/>
              <w:marRight w:val="0"/>
              <w:marTop w:val="105"/>
              <w:marBottom w:val="0"/>
              <w:divBdr>
                <w:top w:val="none" w:sz="0" w:space="0" w:color="auto"/>
                <w:left w:val="none" w:sz="0" w:space="0" w:color="auto"/>
                <w:bottom w:val="none" w:sz="0" w:space="0" w:color="auto"/>
                <w:right w:val="none" w:sz="0" w:space="0" w:color="auto"/>
              </w:divBdr>
            </w:div>
          </w:divsChild>
        </w:div>
        <w:div w:id="1392925891">
          <w:marLeft w:val="0"/>
          <w:marRight w:val="0"/>
          <w:marTop w:val="0"/>
          <w:marBottom w:val="0"/>
          <w:divBdr>
            <w:top w:val="none" w:sz="0" w:space="0" w:color="auto"/>
            <w:left w:val="none" w:sz="0" w:space="0" w:color="auto"/>
            <w:bottom w:val="none" w:sz="0" w:space="0" w:color="auto"/>
            <w:right w:val="none" w:sz="0" w:space="0" w:color="auto"/>
          </w:divBdr>
          <w:divsChild>
            <w:div w:id="5965254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5500489">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4311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12</Pages>
  <Words>3281</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LPC Pastor</dc:creator>
  <cp:lastModifiedBy>David Dack</cp:lastModifiedBy>
  <cp:revision>21</cp:revision>
  <cp:lastPrinted>2019-01-15T18:05:00Z</cp:lastPrinted>
  <dcterms:created xsi:type="dcterms:W3CDTF">2017-04-19T21:18:00Z</dcterms:created>
  <dcterms:modified xsi:type="dcterms:W3CDTF">2019-01-15T18:05:00Z</dcterms:modified>
</cp:coreProperties>
</file>