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8F" w:rsidRPr="00DE438F" w:rsidRDefault="00DE438F" w:rsidP="00DE43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E4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The Night </w:t>
      </w:r>
      <w:proofErr w:type="gramStart"/>
      <w:r w:rsidRPr="00DE4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Before</w:t>
      </w:r>
      <w:proofErr w:type="gramEnd"/>
      <w:r w:rsidRPr="00DE4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Christmas</w:t>
      </w:r>
    </w:p>
    <w:p w:rsidR="00DE438F" w:rsidRPr="00DE438F" w:rsidRDefault="00DE438F" w:rsidP="00DE4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8F">
        <w:rPr>
          <w:rFonts w:ascii="Times New Roman" w:eastAsia="Times New Roman" w:hAnsi="Times New Roman" w:cs="Times New Roman"/>
          <w:sz w:val="24"/>
          <w:szCs w:val="24"/>
        </w:rPr>
        <w:t>(By Henry Livingston or Clement Moore)</w:t>
      </w:r>
    </w:p>
    <w:p w:rsidR="00DE438F" w:rsidRPr="00E7312D" w:rsidRDefault="00DE438F" w:rsidP="00E731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’T was the night before Christmas, when all through the house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Not a creature was stirring, not even a mouse;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The stockings were hung by the chimney with care,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In hopes that St. Nicholas soon would be there;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The children were nestled all snug in their beds,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While visions of sugar-plums danced in their heads;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Mamma in her ’kerchief, and I in my cap,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Had just settled our brains for a long winter’s nap;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When out on the lawn there arose such a clatter,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I sprang from the bed to see what was the matter.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Away to the window I flew like a flash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Tore open the shutters and threw up the sash.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The moon on the breast of the new-fallen snow,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 xml:space="preserve">Gave the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lustre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of mid-day to objects below,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When, what to my wondering eyes should appear,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But a miniature sleigh, and eight tiny rein-deer,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With a little old driver, so lively and quick,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I knew in a moment it must be St. Nick.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More rapid than eagles his coursers they came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he whistled, and shouted, and called them by name;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 xml:space="preserve">“Now, Dasher!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, Dancer!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Prancer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and Vixen!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 xml:space="preserve">On, Comet!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, Cupid!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Donder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Blitzen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 xml:space="preserve">To the top of the porch!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the top of the wall!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 xml:space="preserve">Now dash away!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dash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away!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dash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away all!”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As dry leaves that before the wild hurricane fly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When they meet with an obstacle, mount to the sky;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So up to the house-top the coursers they flew,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With the sleigh full of Toys, and St. Nicholas too.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then, in a twinkling, I heard on the roof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The prancing and pawing of each little hoof -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As I drew in my head, and was turning around,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</w:r>
      <w:r w:rsidRPr="00E7312D">
        <w:rPr>
          <w:rFonts w:ascii="Times New Roman" w:eastAsia="Times New Roman" w:hAnsi="Times New Roman" w:cs="Times New Roman"/>
          <w:sz w:val="28"/>
          <w:szCs w:val="28"/>
        </w:rPr>
        <w:lastRenderedPageBreak/>
        <w:t>Down the chimney St. Nicholas came with a bound.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He was dressed all in fur, from his head to his foot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his clothes were all tarnished with ashes and soot;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 bundle of Toys he had flung on his back,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 xml:space="preserve">And he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look’d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like a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pedlar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just opening his pack.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 xml:space="preserve">His eyes—how they twinkled!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his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dimples how merry!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His cheeks were like roses, his nose like a cherry!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His droll little mouth was drawn up like a bow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the beard of his chin was as white as the snow;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The stump of a pipe he held tight in his teeth,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the smoke it encircled his head like a wreath;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He had a broad face and a little round belly,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 xml:space="preserve">That shook when he laughed, like a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bowlfull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of jelly.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He was chubby and plump, a right jolly old elf,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I laughed when I saw him, in spite of myself;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 wink of his eye and a twist of his head,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Soon gave me to know I had nothing to dread;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He spoke not a word, but went straight to his work,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 xml:space="preserve">And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fill’d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all the stockings; then turned with a jerk,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laying his finger aside of his nose,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giving a nod, up the chimney he rose;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He sprang to his sleigh, to his team gave a whistle,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And away they all flew like the down of a thistle.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But I heard him exclaim, ere he drove out of sight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br/>
        <w:t>“Happy Christmas to all, and to all a good night.”</w:t>
      </w:r>
    </w:p>
    <w:p w:rsidR="00DE438F" w:rsidRPr="00DE438F" w:rsidRDefault="00DE438F" w:rsidP="00DE4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6845" cy="1085215"/>
            <wp:effectExtent l="19050" t="0" r="1905" b="0"/>
            <wp:docPr id="1" name="Picture 1" descr="https://www.ego4u.com/images/fun/christmas/cal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go4u.com/images/fun/christmas/cal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AF" w:rsidRDefault="00765FAF"/>
    <w:sectPr w:rsidR="00765FAF" w:rsidSect="00765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E438F"/>
    <w:rsid w:val="001F1028"/>
    <w:rsid w:val="00765FAF"/>
    <w:rsid w:val="00BC527F"/>
    <w:rsid w:val="00DE438F"/>
    <w:rsid w:val="00E7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AF"/>
  </w:style>
  <w:style w:type="paragraph" w:styleId="Heading1">
    <w:name w:val="heading 1"/>
    <w:basedOn w:val="Normal"/>
    <w:link w:val="Heading1Char"/>
    <w:uiPriority w:val="9"/>
    <w:qFormat/>
    <w:rsid w:val="00DE4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3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E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DE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2015-12-09T16:55:00Z</dcterms:created>
  <dcterms:modified xsi:type="dcterms:W3CDTF">2015-12-09T22:19:00Z</dcterms:modified>
</cp:coreProperties>
</file>