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9F5" w:rsidRPr="001759F5" w:rsidRDefault="001759F5" w:rsidP="001759F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59F5">
        <w:rPr>
          <w:rFonts w:ascii="Times New Roman" w:eastAsia="Times New Roman" w:hAnsi="Times New Roman" w:cs="Times New Roman"/>
          <w:b/>
          <w:bCs/>
          <w:kern w:val="36"/>
          <w:sz w:val="48"/>
          <w:szCs w:val="48"/>
        </w:rPr>
        <w:t>Turkey Tips</w:t>
      </w:r>
    </w:p>
    <w:p w:rsidR="001759F5" w:rsidRPr="001759F5" w:rsidRDefault="001759F5" w:rsidP="001759F5">
      <w:pPr>
        <w:spacing w:before="100" w:beforeAutospacing="1" w:after="100" w:afterAutospacing="1" w:line="240" w:lineRule="auto"/>
        <w:rPr>
          <w:rFonts w:ascii="Times New Roman" w:eastAsia="Times New Roman" w:hAnsi="Times New Roman" w:cs="Times New Roman"/>
          <w:sz w:val="24"/>
          <w:szCs w:val="24"/>
        </w:rPr>
      </w:pPr>
      <w:r w:rsidRPr="001759F5">
        <w:rPr>
          <w:rFonts w:ascii="Times New Roman" w:eastAsia="Times New Roman" w:hAnsi="Times New Roman" w:cs="Times New Roman"/>
          <w:i/>
          <w:iCs/>
          <w:sz w:val="24"/>
          <w:szCs w:val="24"/>
        </w:rPr>
        <w:t>Contributed by Leanne Guenther</w:t>
      </w:r>
    </w:p>
    <w:p w:rsidR="001759F5" w:rsidRPr="001759F5" w:rsidRDefault="001759F5" w:rsidP="001759F5">
      <w:pPr>
        <w:spacing w:before="100" w:beforeAutospacing="1" w:after="100" w:afterAutospacing="1" w:line="240" w:lineRule="auto"/>
        <w:rPr>
          <w:rFonts w:ascii="Times New Roman" w:eastAsia="Times New Roman" w:hAnsi="Times New Roman" w:cs="Times New Roman"/>
          <w:sz w:val="28"/>
          <w:szCs w:val="28"/>
        </w:rPr>
      </w:pPr>
      <w:r w:rsidRPr="001759F5">
        <w:rPr>
          <w:rFonts w:ascii="Times New Roman" w:eastAsia="Times New Roman" w:hAnsi="Times New Roman" w:cs="Times New Roman"/>
          <w:sz w:val="28"/>
          <w:szCs w:val="28"/>
        </w:rPr>
        <w:t>A 15 pound turkey feeds about 10 people with a bit leftover for casserole.  A 15 pound turkey will hold about 7 cups of stuffing</w:t>
      </w:r>
    </w:p>
    <w:p w:rsidR="001759F5" w:rsidRPr="001759F5" w:rsidRDefault="001759F5" w:rsidP="001759F5">
      <w:pPr>
        <w:spacing w:before="100" w:beforeAutospacing="1" w:after="100" w:afterAutospacing="1" w:line="240" w:lineRule="auto"/>
        <w:rPr>
          <w:rFonts w:ascii="Times New Roman" w:eastAsia="Times New Roman" w:hAnsi="Times New Roman" w:cs="Times New Roman"/>
          <w:sz w:val="28"/>
          <w:szCs w:val="28"/>
        </w:rPr>
      </w:pPr>
      <w:r w:rsidRPr="001759F5">
        <w:rPr>
          <w:rFonts w:ascii="Times New Roman" w:eastAsia="Times New Roman" w:hAnsi="Times New Roman" w:cs="Times New Roman"/>
          <w:sz w:val="28"/>
          <w:szCs w:val="28"/>
        </w:rPr>
        <w:t>Thaw your turkey in the fridge for about 5 hours per pound or in cold water for about 1 hour per pound (make sure to change your water a few times).  If you do nothing else right, make sure you get the darn thing defrosted in time!!  I'm speaking from experience *blush*.</w:t>
      </w:r>
    </w:p>
    <w:p w:rsidR="001759F5" w:rsidRPr="001759F5" w:rsidRDefault="001759F5" w:rsidP="001759F5">
      <w:pPr>
        <w:spacing w:before="100" w:beforeAutospacing="1" w:after="100" w:afterAutospacing="1" w:line="240" w:lineRule="auto"/>
        <w:rPr>
          <w:rFonts w:ascii="Times New Roman" w:eastAsia="Times New Roman" w:hAnsi="Times New Roman" w:cs="Times New Roman"/>
          <w:sz w:val="28"/>
          <w:szCs w:val="28"/>
        </w:rPr>
      </w:pPr>
      <w:r w:rsidRPr="001759F5">
        <w:rPr>
          <w:rFonts w:ascii="Times New Roman" w:eastAsia="Times New Roman" w:hAnsi="Times New Roman" w:cs="Times New Roman"/>
          <w:sz w:val="28"/>
          <w:szCs w:val="28"/>
        </w:rPr>
        <w:t xml:space="preserve">To prepare your turkey, remove giblets and neck.  Rinse turkey inside and out.  </w:t>
      </w:r>
      <w:proofErr w:type="gramStart"/>
      <w:r w:rsidRPr="001759F5">
        <w:rPr>
          <w:rFonts w:ascii="Times New Roman" w:eastAsia="Times New Roman" w:hAnsi="Times New Roman" w:cs="Times New Roman"/>
          <w:sz w:val="28"/>
          <w:szCs w:val="28"/>
        </w:rPr>
        <w:t>Dry skin and cavity well.</w:t>
      </w:r>
      <w:proofErr w:type="gramEnd"/>
      <w:r w:rsidRPr="001759F5">
        <w:rPr>
          <w:rFonts w:ascii="Times New Roman" w:eastAsia="Times New Roman" w:hAnsi="Times New Roman" w:cs="Times New Roman"/>
          <w:sz w:val="28"/>
          <w:szCs w:val="28"/>
        </w:rPr>
        <w:t>  Fill neck and body with stuffing and pin closed with a skewer (if you have one.</w:t>
      </w:r>
    </w:p>
    <w:p w:rsidR="001759F5" w:rsidRPr="001759F5" w:rsidRDefault="001759F5" w:rsidP="001759F5">
      <w:pPr>
        <w:spacing w:before="100" w:beforeAutospacing="1" w:after="100" w:afterAutospacing="1" w:line="240" w:lineRule="auto"/>
        <w:rPr>
          <w:rFonts w:ascii="Times New Roman" w:eastAsia="Times New Roman" w:hAnsi="Times New Roman" w:cs="Times New Roman"/>
          <w:sz w:val="28"/>
          <w:szCs w:val="28"/>
        </w:rPr>
      </w:pPr>
      <w:r w:rsidRPr="001759F5">
        <w:rPr>
          <w:rFonts w:ascii="Times New Roman" w:eastAsia="Times New Roman" w:hAnsi="Times New Roman" w:cs="Times New Roman"/>
          <w:sz w:val="28"/>
          <w:szCs w:val="28"/>
        </w:rPr>
        <w:t xml:space="preserve">If you're the stove top stuffing type, cut some onions and garlic in half, sprinkle with salt, pepper and thyme (or use fresh thyme sprigs) and stuff the turkey with that just to add a bit of </w:t>
      </w:r>
      <w:proofErr w:type="spellStart"/>
      <w:r w:rsidRPr="001759F5">
        <w:rPr>
          <w:rFonts w:ascii="Times New Roman" w:eastAsia="Times New Roman" w:hAnsi="Times New Roman" w:cs="Times New Roman"/>
          <w:sz w:val="28"/>
          <w:szCs w:val="28"/>
        </w:rPr>
        <w:t>flavour</w:t>
      </w:r>
      <w:proofErr w:type="spellEnd"/>
      <w:r w:rsidRPr="001759F5">
        <w:rPr>
          <w:rFonts w:ascii="Times New Roman" w:eastAsia="Times New Roman" w:hAnsi="Times New Roman" w:cs="Times New Roman"/>
          <w:sz w:val="28"/>
          <w:szCs w:val="28"/>
        </w:rPr>
        <w:t xml:space="preserve"> (and make yourself feel like you've actually put some effort into the bird).</w:t>
      </w:r>
    </w:p>
    <w:p w:rsidR="001759F5" w:rsidRPr="001759F5" w:rsidRDefault="001759F5" w:rsidP="001759F5">
      <w:pPr>
        <w:spacing w:before="100" w:beforeAutospacing="1" w:after="100" w:afterAutospacing="1" w:line="240" w:lineRule="auto"/>
        <w:rPr>
          <w:rFonts w:ascii="Times New Roman" w:eastAsia="Times New Roman" w:hAnsi="Times New Roman" w:cs="Times New Roman"/>
          <w:sz w:val="28"/>
          <w:szCs w:val="28"/>
        </w:rPr>
      </w:pPr>
      <w:r w:rsidRPr="001759F5">
        <w:rPr>
          <w:rFonts w:ascii="Times New Roman" w:eastAsia="Times New Roman" w:hAnsi="Times New Roman" w:cs="Times New Roman"/>
          <w:sz w:val="28"/>
          <w:szCs w:val="28"/>
        </w:rPr>
        <w:t>Place on a rack in a roaster and rub with butter (¼ to ' cup).  Sprinkle on poultry seasoning or thyme and salt and pepper.</w:t>
      </w:r>
    </w:p>
    <w:p w:rsidR="001759F5" w:rsidRPr="001759F5" w:rsidRDefault="001759F5" w:rsidP="001759F5">
      <w:pPr>
        <w:spacing w:before="100" w:beforeAutospacing="1" w:after="100" w:afterAutospacing="1" w:line="240" w:lineRule="auto"/>
        <w:rPr>
          <w:rFonts w:ascii="Times New Roman" w:eastAsia="Times New Roman" w:hAnsi="Times New Roman" w:cs="Times New Roman"/>
          <w:sz w:val="28"/>
          <w:szCs w:val="28"/>
        </w:rPr>
      </w:pPr>
      <w:r w:rsidRPr="001759F5">
        <w:rPr>
          <w:rFonts w:ascii="Times New Roman" w:eastAsia="Times New Roman" w:hAnsi="Times New Roman" w:cs="Times New Roman"/>
          <w:sz w:val="28"/>
          <w:szCs w:val="28"/>
        </w:rPr>
        <w:t xml:space="preserve">Cover with roaster lid (if it's big enough) or make </w:t>
      </w:r>
      <w:proofErr w:type="gramStart"/>
      <w:r w:rsidRPr="001759F5">
        <w:rPr>
          <w:rFonts w:ascii="Times New Roman" w:eastAsia="Times New Roman" w:hAnsi="Times New Roman" w:cs="Times New Roman"/>
          <w:sz w:val="28"/>
          <w:szCs w:val="28"/>
        </w:rPr>
        <w:t>a</w:t>
      </w:r>
      <w:proofErr w:type="gramEnd"/>
      <w:r w:rsidRPr="001759F5">
        <w:rPr>
          <w:rFonts w:ascii="Times New Roman" w:eastAsia="Times New Roman" w:hAnsi="Times New Roman" w:cs="Times New Roman"/>
          <w:sz w:val="28"/>
          <w:szCs w:val="28"/>
        </w:rPr>
        <w:t xml:space="preserve"> aluminum foil lid.  Roast in a preheated 325 degree F oven for about 4 hours.  Baste every ' hour or so if you're the basting type.</w:t>
      </w:r>
    </w:p>
    <w:p w:rsidR="001759F5" w:rsidRPr="001759F5" w:rsidRDefault="001759F5" w:rsidP="001759F5">
      <w:pPr>
        <w:spacing w:before="100" w:beforeAutospacing="1" w:after="100" w:afterAutospacing="1" w:line="240" w:lineRule="auto"/>
        <w:rPr>
          <w:rFonts w:ascii="Times New Roman" w:eastAsia="Times New Roman" w:hAnsi="Times New Roman" w:cs="Times New Roman"/>
          <w:sz w:val="28"/>
          <w:szCs w:val="28"/>
        </w:rPr>
      </w:pPr>
      <w:r w:rsidRPr="001759F5">
        <w:rPr>
          <w:rFonts w:ascii="Times New Roman" w:eastAsia="Times New Roman" w:hAnsi="Times New Roman" w:cs="Times New Roman"/>
          <w:sz w:val="28"/>
          <w:szCs w:val="28"/>
        </w:rPr>
        <w:t>Remove the lid (foil) and roast for another hour or until it's a nice color.  A meat thermometer in the thigh should read about 185 degrees F.</w:t>
      </w:r>
    </w:p>
    <w:p w:rsidR="001759F5" w:rsidRPr="001759F5" w:rsidRDefault="001759F5" w:rsidP="001759F5">
      <w:pPr>
        <w:spacing w:before="100" w:beforeAutospacing="1" w:after="100" w:afterAutospacing="1" w:line="240" w:lineRule="auto"/>
        <w:rPr>
          <w:rFonts w:ascii="Times New Roman" w:eastAsia="Times New Roman" w:hAnsi="Times New Roman" w:cs="Times New Roman"/>
          <w:sz w:val="28"/>
          <w:szCs w:val="28"/>
        </w:rPr>
      </w:pPr>
      <w:r w:rsidRPr="001759F5">
        <w:rPr>
          <w:rFonts w:ascii="Times New Roman" w:eastAsia="Times New Roman" w:hAnsi="Times New Roman" w:cs="Times New Roman"/>
          <w:sz w:val="28"/>
          <w:szCs w:val="28"/>
        </w:rPr>
        <w:t>Let it stand on a platter for about 15 minutes before you carve.</w:t>
      </w:r>
    </w:p>
    <w:p w:rsidR="00765FAF" w:rsidRPr="00081FC1" w:rsidRDefault="00081FC1" w:rsidP="00081FC1">
      <w:pPr>
        <w:jc w:val="center"/>
        <w:rPr>
          <w:sz w:val="28"/>
          <w:szCs w:val="28"/>
        </w:rPr>
      </w:pPr>
      <w:r>
        <w:rPr>
          <w:noProof/>
          <w:sz w:val="28"/>
          <w:szCs w:val="28"/>
        </w:rPr>
        <w:drawing>
          <wp:inline distT="0" distB="0" distL="0" distR="0">
            <wp:extent cx="2219325" cy="1491603"/>
            <wp:effectExtent l="19050" t="0" r="9525" b="0"/>
            <wp:docPr id="1" name="Picture 1" descr="C:\Users\Chris\AppData\Local\Microsoft\Windows\INetCache\IE\RBZA3TUX\turkey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INetCache\IE\RBZA3TUX\turkey2[1].gif"/>
                    <pic:cNvPicPr>
                      <a:picLocks noChangeAspect="1" noChangeArrowheads="1"/>
                    </pic:cNvPicPr>
                  </pic:nvPicPr>
                  <pic:blipFill>
                    <a:blip r:embed="rId4" cstate="print"/>
                    <a:srcRect/>
                    <a:stretch>
                      <a:fillRect/>
                    </a:stretch>
                  </pic:blipFill>
                  <pic:spPr bwMode="auto">
                    <a:xfrm>
                      <a:off x="0" y="0"/>
                      <a:ext cx="2219325" cy="1491603"/>
                    </a:xfrm>
                    <a:prstGeom prst="rect">
                      <a:avLst/>
                    </a:prstGeom>
                    <a:noFill/>
                    <a:ln w="9525">
                      <a:noFill/>
                      <a:miter lim="800000"/>
                      <a:headEnd/>
                      <a:tailEnd/>
                    </a:ln>
                  </pic:spPr>
                </pic:pic>
              </a:graphicData>
            </a:graphic>
          </wp:inline>
        </w:drawing>
      </w:r>
    </w:p>
    <w:sectPr w:rsidR="00765FAF" w:rsidRPr="00081FC1" w:rsidSect="00765F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59F5"/>
    <w:rsid w:val="00081FC1"/>
    <w:rsid w:val="001759F5"/>
    <w:rsid w:val="00450580"/>
    <w:rsid w:val="00765FAF"/>
    <w:rsid w:val="00BC5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AF"/>
  </w:style>
  <w:style w:type="paragraph" w:styleId="Heading1">
    <w:name w:val="heading 1"/>
    <w:basedOn w:val="Normal"/>
    <w:link w:val="Heading1Char"/>
    <w:uiPriority w:val="9"/>
    <w:qFormat/>
    <w:rsid w:val="001759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9F5"/>
    <w:rPr>
      <w:rFonts w:ascii="Times New Roman" w:eastAsia="Times New Roman" w:hAnsi="Times New Roman" w:cs="Times New Roman"/>
      <w:b/>
      <w:bCs/>
      <w:kern w:val="36"/>
      <w:sz w:val="48"/>
      <w:szCs w:val="48"/>
    </w:rPr>
  </w:style>
  <w:style w:type="paragraph" w:customStyle="1" w:styleId="textsmall">
    <w:name w:val="textsmall"/>
    <w:basedOn w:val="Normal"/>
    <w:rsid w:val="001759F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59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1F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959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213</Words>
  <Characters>1215</Characters>
  <Application>Microsoft Office Word</Application>
  <DocSecurity>0</DocSecurity>
  <Lines>10</Lines>
  <Paragraphs>2</Paragraphs>
  <ScaleCrop>false</ScaleCrop>
  <Company>Toshiba</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2015-11-07T05:11:00Z</dcterms:created>
  <dcterms:modified xsi:type="dcterms:W3CDTF">2015-11-07T05:34:00Z</dcterms:modified>
</cp:coreProperties>
</file>