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094F5" w14:textId="449CDEC3" w:rsidR="00DD1242" w:rsidRDefault="006F233F" w:rsidP="002B51EA">
      <w:r>
        <w:rPr>
          <w:noProof/>
          <w:lang w:val="en-GB" w:eastAsia="en-GB"/>
        </w:rPr>
        <mc:AlternateContent>
          <mc:Choice Requires="wps">
            <w:drawing>
              <wp:anchor distT="0" distB="0" distL="114300" distR="114300" simplePos="0" relativeHeight="251831808" behindDoc="0" locked="0" layoutInCell="1" allowOverlap="1" wp14:anchorId="209B48C1" wp14:editId="2BAB1A41">
                <wp:simplePos x="0" y="0"/>
                <wp:positionH relativeFrom="column">
                  <wp:posOffset>5927725</wp:posOffset>
                </wp:positionH>
                <wp:positionV relativeFrom="paragraph">
                  <wp:posOffset>3726180</wp:posOffset>
                </wp:positionV>
                <wp:extent cx="3131820" cy="2910840"/>
                <wp:effectExtent l="0" t="0" r="11430" b="22860"/>
                <wp:wrapNone/>
                <wp:docPr id="2" name="Text Box 2"/>
                <wp:cNvGraphicFramePr/>
                <a:graphic xmlns:a="http://schemas.openxmlformats.org/drawingml/2006/main">
                  <a:graphicData uri="http://schemas.microsoft.com/office/word/2010/wordprocessingShape">
                    <wps:wsp>
                      <wps:cNvSpPr txBox="1"/>
                      <wps:spPr>
                        <a:xfrm>
                          <a:off x="0" y="0"/>
                          <a:ext cx="3131820" cy="2910840"/>
                        </a:xfrm>
                        <a:prstGeom prst="rect">
                          <a:avLst/>
                        </a:prstGeom>
                        <a:solidFill>
                          <a:schemeClr val="lt1"/>
                        </a:solidFill>
                        <a:ln w="6350">
                          <a:solidFill>
                            <a:prstClr val="black"/>
                          </a:solidFill>
                        </a:ln>
                      </wps:spPr>
                      <wps:txbx>
                        <w:txbxContent>
                          <w:p w14:paraId="70EFF2E8" w14:textId="511AC0FF" w:rsidR="006F233F" w:rsidRDefault="006F233F">
                            <w:r w:rsidRPr="006F233F">
                              <w:rPr>
                                <w:noProof/>
                              </w:rPr>
                              <w:drawing>
                                <wp:inline distT="0" distB="0" distL="0" distR="0" wp14:anchorId="0A6ACE88" wp14:editId="3E81ED5B">
                                  <wp:extent cx="2918460" cy="2883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5160" cy="2890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B48C1" id="_x0000_t202" coordsize="21600,21600" o:spt="202" path="m,l,21600r21600,l21600,xe">
                <v:stroke joinstyle="miter"/>
                <v:path gradientshapeok="t" o:connecttype="rect"/>
              </v:shapetype>
              <v:shape id="Text Box 2" o:spid="_x0000_s1026" type="#_x0000_t202" style="position:absolute;margin-left:466.75pt;margin-top:293.4pt;width:246.6pt;height:229.2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" fillcolor="white [3201]" strokeweight=".5pt">
                <v:textbox>
                  <w:txbxContent>
                    <w:p w14:paraId="70EFF2E8" w14:textId="511AC0FF" w:rsidR="006F233F" w:rsidRDefault="006F233F">
                      <w:r w:rsidRPr="006F233F">
                        <w:drawing>
                          <wp:inline distT="0" distB="0" distL="0" distR="0" wp14:anchorId="0A6ACE88" wp14:editId="3E81ED5B">
                            <wp:extent cx="2918460" cy="2883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5160" cy="2890533"/>
                                    </a:xfrm>
                                    <a:prstGeom prst="rect">
                                      <a:avLst/>
                                    </a:prstGeom>
                                    <a:noFill/>
                                    <a:ln>
                                      <a:noFill/>
                                    </a:ln>
                                  </pic:spPr>
                                </pic:pic>
                              </a:graphicData>
                            </a:graphic>
                          </wp:inline>
                        </w:drawing>
                      </w:r>
                    </w:p>
                  </w:txbxContent>
                </v:textbox>
              </v:shape>
            </w:pict>
          </mc:Fallback>
        </mc:AlternateContent>
      </w:r>
      <w:r w:rsidR="00DD1242">
        <w:rPr>
          <w:noProof/>
          <w:lang w:val="en-GB" w:eastAsia="en-GB"/>
        </w:rPr>
        <w:drawing>
          <wp:inline distT="0" distB="0" distL="0" distR="0" wp14:anchorId="3F648B5E" wp14:editId="5E411692">
            <wp:extent cx="9631045" cy="66446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8"/>
                    <a:stretch>
                      <a:fillRect/>
                    </a:stretch>
                  </pic:blipFill>
                  <pic:spPr>
                    <a:xfrm>
                      <a:off x="0" y="0"/>
                      <a:ext cx="9631045" cy="6644640"/>
                    </a:xfrm>
                    <a:prstGeom prst="rect">
                      <a:avLst/>
                    </a:prstGeom>
                  </pic:spPr>
                </pic:pic>
              </a:graphicData>
            </a:graphic>
          </wp:inline>
        </w:drawing>
      </w:r>
    </w:p>
    <w:p w14:paraId="5A5FC434" w14:textId="77777777" w:rsidR="00DD1242" w:rsidRDefault="00DD1242" w:rsidP="002B51EA"/>
    <w:p w14:paraId="6E06C688" w14:textId="77777777" w:rsidR="00DD1242" w:rsidRDefault="00DD1242">
      <w:r>
        <w:br w:type="page"/>
      </w:r>
    </w:p>
    <w:p w14:paraId="4AC12D28" w14:textId="585084A7" w:rsidR="00D9492A" w:rsidRDefault="002B3296" w:rsidP="002B51EA">
      <w:pPr>
        <w:rPr>
          <w:noProof/>
        </w:rPr>
      </w:pPr>
      <w:r w:rsidRPr="00DF205E">
        <w:rPr>
          <w:noProof/>
          <w:lang w:val="en-GB" w:eastAsia="en-GB"/>
        </w:rPr>
        <w:lastRenderedPageBreak/>
        <mc:AlternateContent>
          <mc:Choice Requires="wps">
            <w:drawing>
              <wp:anchor distT="0" distB="0" distL="114300" distR="114300" simplePos="0" relativeHeight="251812352" behindDoc="0" locked="0" layoutInCell="1" allowOverlap="1" wp14:anchorId="0FAEE964" wp14:editId="2ABBEF8D">
                <wp:simplePos x="0" y="0"/>
                <wp:positionH relativeFrom="page">
                  <wp:posOffset>4813935</wp:posOffset>
                </wp:positionH>
                <wp:positionV relativeFrom="page">
                  <wp:posOffset>5320665</wp:posOffset>
                </wp:positionV>
                <wp:extent cx="2560320" cy="162560"/>
                <wp:effectExtent l="0" t="0" r="5080" b="2540"/>
                <wp:wrapNone/>
                <wp:docPr id="6" name="Text Box 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 xml:space="preserve">Be prepared: health and </w:t>
                            </w:r>
                            <w:proofErr w:type="gramStart"/>
                            <w:r>
                              <w:rPr>
                                <w:rFonts w:ascii="Trebuchet MS" w:hAnsi="Trebuchet MS" w:cs="Arial"/>
                                <w:color w:val="4F81BD" w:themeColor="accent1"/>
                                <w:sz w:val="18"/>
                                <w:szCs w:val="18"/>
                                <w:u w:val="single"/>
                                <w:lang w:val="en-GB"/>
                              </w:rPr>
                              <w:t>safety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EE964" id="_x0000_t202" coordsize="21600,21600" o:spt="202" path="m,l,21600r21600,l21600,xe">
                <v:stroke joinstyle="miter"/>
                <v:path gradientshapeok="t" o:connecttype="rect"/>
              </v:shapetype>
              <v:shape id="Text Box 6" o:spid="_x0000_s1026" type="#_x0000_t202" href="https://www.girlguiding.org.uk/globalassets/docs-and-resources/finance-insurance-and-property/health-and-safety-guidance/small-property-health-and-safety-guidance.pdf" style="position:absolute;margin-left:379.05pt;margin-top:418.95pt;width:201.6pt;height:12.8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" o:button="t" filled="f" stroked="f">
                <v:fill o:detectmouseclick="t"/>
                <v:textbox inset="0,0,0,0">
                  <w:txbxContent>
                    <w:p w14:paraId="51BCDB21" w14:textId="7C23D2CF" w:rsidR="00D9492A" w:rsidRPr="00D9492A" w:rsidRDefault="006A481B" w:rsidP="00D9492A">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 xml:space="preserve">Be prepared: health and </w:t>
                      </w:r>
                      <w:proofErr w:type="gramStart"/>
                      <w:r>
                        <w:rPr>
                          <w:rFonts w:ascii="Trebuchet MS" w:hAnsi="Trebuchet MS" w:cs="Arial"/>
                          <w:color w:val="4F81BD" w:themeColor="accent1"/>
                          <w:sz w:val="18"/>
                          <w:szCs w:val="18"/>
                          <w:u w:val="single"/>
                          <w:lang w:val="en-GB"/>
                        </w:rPr>
                        <w:t>safety</w:t>
                      </w:r>
                      <w:proofErr w:type="gramEnd"/>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24640" behindDoc="0" locked="0" layoutInCell="1" allowOverlap="1" wp14:anchorId="2FBDEB95" wp14:editId="685C6E84">
                <wp:simplePos x="0" y="0"/>
                <wp:positionH relativeFrom="page">
                  <wp:posOffset>9151620</wp:posOffset>
                </wp:positionH>
                <wp:positionV relativeFrom="page">
                  <wp:posOffset>3550920</wp:posOffset>
                </wp:positionV>
                <wp:extent cx="365760" cy="2788920"/>
                <wp:effectExtent l="0" t="0" r="15240" b="1143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889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836EB6" w14:textId="26DD2DF3" w:rsidR="006A481B" w:rsidRDefault="006A481B" w:rsidP="006A481B">
                            <w:pPr>
                              <w:spacing w:line="200" w:lineRule="exact"/>
                              <w:ind w:left="40"/>
                              <w:jc w:val="center"/>
                              <w:rPr>
                                <w:rFonts w:ascii="Arial" w:hAnsi="Arial" w:cs="Arial"/>
                                <w:sz w:val="20"/>
                                <w:szCs w:val="20"/>
                                <w:lang w:val="en-GB"/>
                              </w:rPr>
                            </w:pPr>
                          </w:p>
                          <w:p w14:paraId="0E389DB8" w14:textId="3B8A6124" w:rsidR="002B3296" w:rsidRDefault="002B3296" w:rsidP="006A481B">
                            <w:pPr>
                              <w:spacing w:line="200" w:lineRule="exact"/>
                              <w:ind w:left="40"/>
                              <w:jc w:val="center"/>
                              <w:rPr>
                                <w:rFonts w:ascii="Arial" w:hAnsi="Arial" w:cs="Arial"/>
                                <w:sz w:val="20"/>
                                <w:szCs w:val="20"/>
                                <w:lang w:val="en-GB"/>
                              </w:rPr>
                            </w:pPr>
                          </w:p>
                          <w:p w14:paraId="46BD8908" w14:textId="703EC169" w:rsidR="002B3296" w:rsidRDefault="002B3296" w:rsidP="006A481B">
                            <w:pPr>
                              <w:spacing w:line="200" w:lineRule="exact"/>
                              <w:ind w:left="40"/>
                              <w:jc w:val="center"/>
                              <w:rPr>
                                <w:rFonts w:ascii="Arial" w:hAnsi="Arial" w:cs="Arial"/>
                                <w:sz w:val="20"/>
                                <w:szCs w:val="20"/>
                                <w:lang w:val="en-GB"/>
                              </w:rPr>
                            </w:pPr>
                          </w:p>
                          <w:p w14:paraId="328EBA41" w14:textId="288C12AD" w:rsidR="002B3296" w:rsidRDefault="002B3296" w:rsidP="006A481B">
                            <w:pPr>
                              <w:spacing w:line="200" w:lineRule="exact"/>
                              <w:ind w:left="40"/>
                              <w:jc w:val="center"/>
                              <w:rPr>
                                <w:rFonts w:ascii="Arial" w:hAnsi="Arial" w:cs="Arial"/>
                                <w:sz w:val="20"/>
                                <w:szCs w:val="20"/>
                                <w:lang w:val="en-GB"/>
                              </w:rPr>
                            </w:pPr>
                          </w:p>
                          <w:p w14:paraId="20B54021" w14:textId="7CF811D5" w:rsidR="002B3296"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53D1259E" w14:textId="199D0760" w:rsidR="002B3296" w:rsidRDefault="002B3296" w:rsidP="006A481B">
                            <w:pPr>
                              <w:spacing w:line="200" w:lineRule="exact"/>
                              <w:ind w:left="40"/>
                              <w:jc w:val="center"/>
                              <w:rPr>
                                <w:rFonts w:ascii="Arial" w:hAnsi="Arial" w:cs="Arial"/>
                                <w:sz w:val="20"/>
                                <w:szCs w:val="20"/>
                                <w:lang w:val="en-GB"/>
                              </w:rPr>
                            </w:pPr>
                          </w:p>
                          <w:p w14:paraId="3830B3B5" w14:textId="3F6B0BAF" w:rsidR="002B3296" w:rsidRDefault="002B3296" w:rsidP="006A481B">
                            <w:pPr>
                              <w:spacing w:line="200" w:lineRule="exact"/>
                              <w:ind w:left="40"/>
                              <w:jc w:val="center"/>
                              <w:rPr>
                                <w:rFonts w:ascii="Arial" w:hAnsi="Arial" w:cs="Arial"/>
                                <w:sz w:val="20"/>
                                <w:szCs w:val="20"/>
                                <w:lang w:val="en-GB"/>
                              </w:rPr>
                            </w:pPr>
                          </w:p>
                          <w:p w14:paraId="08AC05C1" w14:textId="4A657409" w:rsidR="002B3296" w:rsidRDefault="002B3296" w:rsidP="006A481B">
                            <w:pPr>
                              <w:spacing w:line="200" w:lineRule="exact"/>
                              <w:ind w:left="40"/>
                              <w:jc w:val="center"/>
                              <w:rPr>
                                <w:rFonts w:ascii="Arial" w:hAnsi="Arial" w:cs="Arial"/>
                                <w:sz w:val="20"/>
                                <w:szCs w:val="20"/>
                                <w:lang w:val="en-GB"/>
                              </w:rPr>
                            </w:pPr>
                          </w:p>
                          <w:p w14:paraId="31215C94" w14:textId="67E97567" w:rsidR="002B3296" w:rsidRDefault="002B3296" w:rsidP="006A481B">
                            <w:pPr>
                              <w:spacing w:line="200" w:lineRule="exact"/>
                              <w:ind w:left="40"/>
                              <w:jc w:val="center"/>
                              <w:rPr>
                                <w:rFonts w:ascii="Arial" w:hAnsi="Arial" w:cs="Arial"/>
                                <w:sz w:val="20"/>
                                <w:szCs w:val="20"/>
                                <w:lang w:val="en-GB"/>
                              </w:rPr>
                            </w:pPr>
                          </w:p>
                          <w:p w14:paraId="0249CFE1" w14:textId="23FDE525" w:rsidR="002B3296"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5E4C7430" w14:textId="361234AC" w:rsidR="002B3296" w:rsidRDefault="002B3296" w:rsidP="006A481B">
                            <w:pPr>
                              <w:spacing w:line="200" w:lineRule="exact"/>
                              <w:ind w:left="40"/>
                              <w:jc w:val="center"/>
                              <w:rPr>
                                <w:rFonts w:ascii="Arial" w:hAnsi="Arial" w:cs="Arial"/>
                                <w:sz w:val="20"/>
                                <w:szCs w:val="20"/>
                                <w:lang w:val="en-GB"/>
                              </w:rPr>
                            </w:pPr>
                          </w:p>
                          <w:p w14:paraId="737B7F27" w14:textId="63C9DEBF" w:rsidR="002B3296" w:rsidRDefault="002B3296" w:rsidP="006A481B">
                            <w:pPr>
                              <w:spacing w:line="200" w:lineRule="exact"/>
                              <w:ind w:left="40"/>
                              <w:jc w:val="center"/>
                              <w:rPr>
                                <w:rFonts w:ascii="Arial" w:hAnsi="Arial" w:cs="Arial"/>
                                <w:sz w:val="20"/>
                                <w:szCs w:val="20"/>
                                <w:lang w:val="en-GB"/>
                              </w:rPr>
                            </w:pPr>
                          </w:p>
                          <w:p w14:paraId="52732EA9" w14:textId="27D1EB1A" w:rsidR="002B3296" w:rsidRDefault="002B3296" w:rsidP="006A481B">
                            <w:pPr>
                              <w:spacing w:line="200" w:lineRule="exact"/>
                              <w:ind w:left="40"/>
                              <w:jc w:val="center"/>
                              <w:rPr>
                                <w:rFonts w:ascii="Arial" w:hAnsi="Arial" w:cs="Arial"/>
                                <w:sz w:val="20"/>
                                <w:szCs w:val="20"/>
                                <w:lang w:val="en-GB"/>
                              </w:rPr>
                            </w:pPr>
                          </w:p>
                          <w:p w14:paraId="3B3518E4" w14:textId="7F08B180" w:rsidR="002B3296" w:rsidRDefault="002B3296" w:rsidP="006A481B">
                            <w:pPr>
                              <w:spacing w:line="200" w:lineRule="exact"/>
                              <w:ind w:left="40"/>
                              <w:jc w:val="center"/>
                              <w:rPr>
                                <w:rFonts w:ascii="Arial" w:hAnsi="Arial" w:cs="Arial"/>
                                <w:sz w:val="20"/>
                                <w:szCs w:val="20"/>
                                <w:lang w:val="en-GB"/>
                              </w:rPr>
                            </w:pPr>
                          </w:p>
                          <w:p w14:paraId="0B8E7111" w14:textId="06F253EC" w:rsidR="002B3296" w:rsidRDefault="00660BC4"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3E47B499" w14:textId="5FE83336" w:rsidR="002B3296" w:rsidRDefault="002B3296" w:rsidP="006A481B">
                            <w:pPr>
                              <w:spacing w:line="200" w:lineRule="exact"/>
                              <w:ind w:left="40"/>
                              <w:jc w:val="center"/>
                              <w:rPr>
                                <w:rFonts w:ascii="Arial" w:hAnsi="Arial" w:cs="Arial"/>
                                <w:sz w:val="20"/>
                                <w:szCs w:val="20"/>
                                <w:lang w:val="en-GB"/>
                              </w:rPr>
                            </w:pPr>
                          </w:p>
                          <w:p w14:paraId="6A019274" w14:textId="595C654C" w:rsidR="002B3296" w:rsidRDefault="002B3296" w:rsidP="006A481B">
                            <w:pPr>
                              <w:spacing w:line="200" w:lineRule="exact"/>
                              <w:ind w:left="40"/>
                              <w:jc w:val="center"/>
                              <w:rPr>
                                <w:rFonts w:ascii="Arial" w:hAnsi="Arial" w:cs="Arial"/>
                                <w:sz w:val="20"/>
                                <w:szCs w:val="20"/>
                                <w:lang w:val="en-GB"/>
                              </w:rPr>
                            </w:pPr>
                          </w:p>
                          <w:p w14:paraId="48A709CC" w14:textId="7F3EFE31" w:rsidR="002B3296" w:rsidRDefault="00EA326D"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0022A643" w14:textId="4C5115DB" w:rsidR="002B3296" w:rsidRDefault="002B3296" w:rsidP="006A481B">
                            <w:pPr>
                              <w:spacing w:line="200" w:lineRule="exact"/>
                              <w:ind w:left="40"/>
                              <w:jc w:val="center"/>
                              <w:rPr>
                                <w:rFonts w:ascii="Arial" w:hAnsi="Arial" w:cs="Arial"/>
                                <w:sz w:val="20"/>
                                <w:szCs w:val="20"/>
                                <w:lang w:val="en-GB"/>
                              </w:rPr>
                            </w:pPr>
                          </w:p>
                          <w:p w14:paraId="5DC05145" w14:textId="35FA9CB5" w:rsidR="002B3296" w:rsidRDefault="002B3296" w:rsidP="006A481B">
                            <w:pPr>
                              <w:spacing w:line="200" w:lineRule="exact"/>
                              <w:ind w:left="40"/>
                              <w:jc w:val="center"/>
                              <w:rPr>
                                <w:rFonts w:ascii="Arial" w:hAnsi="Arial" w:cs="Arial"/>
                                <w:sz w:val="20"/>
                                <w:szCs w:val="20"/>
                                <w:lang w:val="en-GB"/>
                              </w:rPr>
                            </w:pPr>
                          </w:p>
                          <w:p w14:paraId="6A5AA105" w14:textId="31E031C8" w:rsidR="002B3296" w:rsidRDefault="002B3296" w:rsidP="006A481B">
                            <w:pPr>
                              <w:spacing w:line="200" w:lineRule="exact"/>
                              <w:ind w:left="40"/>
                              <w:jc w:val="center"/>
                              <w:rPr>
                                <w:rFonts w:ascii="Arial" w:hAnsi="Arial" w:cs="Arial"/>
                                <w:sz w:val="20"/>
                                <w:szCs w:val="20"/>
                                <w:lang w:val="en-GB"/>
                              </w:rPr>
                            </w:pPr>
                          </w:p>
                          <w:p w14:paraId="00E28DE4" w14:textId="49D4FCEF" w:rsidR="002B3296" w:rsidRPr="00525F13"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DEB95" id="_x0000_t202" coordsize="21600,21600" o:spt="202" path="m,l,21600r21600,l21600,xe">
                <v:stroke joinstyle="miter"/>
                <v:path gradientshapeok="t" o:connecttype="rect"/>
              </v:shapetype>
              <v:shape id="Text Box 4" o:spid="_x0000_s1028" type="#_x0000_t202" style="position:absolute;margin-left:720.6pt;margin-top:279.6pt;width:28.8pt;height:219.6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" filled="f" stroked="f">
                <v:textbox inset="0,0,0,0">
                  <w:txbxContent>
                    <w:p w14:paraId="36836EB6" w14:textId="26DD2DF3" w:rsidR="006A481B" w:rsidRDefault="006A481B" w:rsidP="006A481B">
                      <w:pPr>
                        <w:spacing w:line="200" w:lineRule="exact"/>
                        <w:ind w:left="40"/>
                        <w:jc w:val="center"/>
                        <w:rPr>
                          <w:rFonts w:ascii="Arial" w:hAnsi="Arial" w:cs="Arial"/>
                          <w:sz w:val="20"/>
                          <w:szCs w:val="20"/>
                          <w:lang w:val="en-GB"/>
                        </w:rPr>
                      </w:pPr>
                    </w:p>
                    <w:p w14:paraId="0E389DB8" w14:textId="3B8A6124" w:rsidR="002B3296" w:rsidRDefault="002B3296" w:rsidP="006A481B">
                      <w:pPr>
                        <w:spacing w:line="200" w:lineRule="exact"/>
                        <w:ind w:left="40"/>
                        <w:jc w:val="center"/>
                        <w:rPr>
                          <w:rFonts w:ascii="Arial" w:hAnsi="Arial" w:cs="Arial"/>
                          <w:sz w:val="20"/>
                          <w:szCs w:val="20"/>
                          <w:lang w:val="en-GB"/>
                        </w:rPr>
                      </w:pPr>
                    </w:p>
                    <w:p w14:paraId="46BD8908" w14:textId="703EC169" w:rsidR="002B3296" w:rsidRDefault="002B3296" w:rsidP="006A481B">
                      <w:pPr>
                        <w:spacing w:line="200" w:lineRule="exact"/>
                        <w:ind w:left="40"/>
                        <w:jc w:val="center"/>
                        <w:rPr>
                          <w:rFonts w:ascii="Arial" w:hAnsi="Arial" w:cs="Arial"/>
                          <w:sz w:val="20"/>
                          <w:szCs w:val="20"/>
                          <w:lang w:val="en-GB"/>
                        </w:rPr>
                      </w:pPr>
                    </w:p>
                    <w:p w14:paraId="328EBA41" w14:textId="288C12AD" w:rsidR="002B3296" w:rsidRDefault="002B3296" w:rsidP="006A481B">
                      <w:pPr>
                        <w:spacing w:line="200" w:lineRule="exact"/>
                        <w:ind w:left="40"/>
                        <w:jc w:val="center"/>
                        <w:rPr>
                          <w:rFonts w:ascii="Arial" w:hAnsi="Arial" w:cs="Arial"/>
                          <w:sz w:val="20"/>
                          <w:szCs w:val="20"/>
                          <w:lang w:val="en-GB"/>
                        </w:rPr>
                      </w:pPr>
                    </w:p>
                    <w:p w14:paraId="20B54021" w14:textId="7CF811D5" w:rsidR="002B3296"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53D1259E" w14:textId="199D0760" w:rsidR="002B3296" w:rsidRDefault="002B3296" w:rsidP="006A481B">
                      <w:pPr>
                        <w:spacing w:line="200" w:lineRule="exact"/>
                        <w:ind w:left="40"/>
                        <w:jc w:val="center"/>
                        <w:rPr>
                          <w:rFonts w:ascii="Arial" w:hAnsi="Arial" w:cs="Arial"/>
                          <w:sz w:val="20"/>
                          <w:szCs w:val="20"/>
                          <w:lang w:val="en-GB"/>
                        </w:rPr>
                      </w:pPr>
                    </w:p>
                    <w:p w14:paraId="3830B3B5" w14:textId="3F6B0BAF" w:rsidR="002B3296" w:rsidRDefault="002B3296" w:rsidP="006A481B">
                      <w:pPr>
                        <w:spacing w:line="200" w:lineRule="exact"/>
                        <w:ind w:left="40"/>
                        <w:jc w:val="center"/>
                        <w:rPr>
                          <w:rFonts w:ascii="Arial" w:hAnsi="Arial" w:cs="Arial"/>
                          <w:sz w:val="20"/>
                          <w:szCs w:val="20"/>
                          <w:lang w:val="en-GB"/>
                        </w:rPr>
                      </w:pPr>
                    </w:p>
                    <w:p w14:paraId="08AC05C1" w14:textId="4A657409" w:rsidR="002B3296" w:rsidRDefault="002B3296" w:rsidP="006A481B">
                      <w:pPr>
                        <w:spacing w:line="200" w:lineRule="exact"/>
                        <w:ind w:left="40"/>
                        <w:jc w:val="center"/>
                        <w:rPr>
                          <w:rFonts w:ascii="Arial" w:hAnsi="Arial" w:cs="Arial"/>
                          <w:sz w:val="20"/>
                          <w:szCs w:val="20"/>
                          <w:lang w:val="en-GB"/>
                        </w:rPr>
                      </w:pPr>
                    </w:p>
                    <w:p w14:paraId="31215C94" w14:textId="67E97567" w:rsidR="002B3296" w:rsidRDefault="002B3296" w:rsidP="006A481B">
                      <w:pPr>
                        <w:spacing w:line="200" w:lineRule="exact"/>
                        <w:ind w:left="40"/>
                        <w:jc w:val="center"/>
                        <w:rPr>
                          <w:rFonts w:ascii="Arial" w:hAnsi="Arial" w:cs="Arial"/>
                          <w:sz w:val="20"/>
                          <w:szCs w:val="20"/>
                          <w:lang w:val="en-GB"/>
                        </w:rPr>
                      </w:pPr>
                    </w:p>
                    <w:p w14:paraId="0249CFE1" w14:textId="23FDE525" w:rsidR="002B3296"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5E4C7430" w14:textId="361234AC" w:rsidR="002B3296" w:rsidRDefault="002B3296" w:rsidP="006A481B">
                      <w:pPr>
                        <w:spacing w:line="200" w:lineRule="exact"/>
                        <w:ind w:left="40"/>
                        <w:jc w:val="center"/>
                        <w:rPr>
                          <w:rFonts w:ascii="Arial" w:hAnsi="Arial" w:cs="Arial"/>
                          <w:sz w:val="20"/>
                          <w:szCs w:val="20"/>
                          <w:lang w:val="en-GB"/>
                        </w:rPr>
                      </w:pPr>
                    </w:p>
                    <w:p w14:paraId="737B7F27" w14:textId="63C9DEBF" w:rsidR="002B3296" w:rsidRDefault="002B3296" w:rsidP="006A481B">
                      <w:pPr>
                        <w:spacing w:line="200" w:lineRule="exact"/>
                        <w:ind w:left="40"/>
                        <w:jc w:val="center"/>
                        <w:rPr>
                          <w:rFonts w:ascii="Arial" w:hAnsi="Arial" w:cs="Arial"/>
                          <w:sz w:val="20"/>
                          <w:szCs w:val="20"/>
                          <w:lang w:val="en-GB"/>
                        </w:rPr>
                      </w:pPr>
                    </w:p>
                    <w:p w14:paraId="52732EA9" w14:textId="27D1EB1A" w:rsidR="002B3296" w:rsidRDefault="002B3296" w:rsidP="006A481B">
                      <w:pPr>
                        <w:spacing w:line="200" w:lineRule="exact"/>
                        <w:ind w:left="40"/>
                        <w:jc w:val="center"/>
                        <w:rPr>
                          <w:rFonts w:ascii="Arial" w:hAnsi="Arial" w:cs="Arial"/>
                          <w:sz w:val="20"/>
                          <w:szCs w:val="20"/>
                          <w:lang w:val="en-GB"/>
                        </w:rPr>
                      </w:pPr>
                    </w:p>
                    <w:p w14:paraId="3B3518E4" w14:textId="7F08B180" w:rsidR="002B3296" w:rsidRDefault="002B3296" w:rsidP="006A481B">
                      <w:pPr>
                        <w:spacing w:line="200" w:lineRule="exact"/>
                        <w:ind w:left="40"/>
                        <w:jc w:val="center"/>
                        <w:rPr>
                          <w:rFonts w:ascii="Arial" w:hAnsi="Arial" w:cs="Arial"/>
                          <w:sz w:val="20"/>
                          <w:szCs w:val="20"/>
                          <w:lang w:val="en-GB"/>
                        </w:rPr>
                      </w:pPr>
                    </w:p>
                    <w:p w14:paraId="0B8E7111" w14:textId="06F253EC" w:rsidR="002B3296" w:rsidRDefault="00660BC4"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3E47B499" w14:textId="5FE83336" w:rsidR="002B3296" w:rsidRDefault="002B3296" w:rsidP="006A481B">
                      <w:pPr>
                        <w:spacing w:line="200" w:lineRule="exact"/>
                        <w:ind w:left="40"/>
                        <w:jc w:val="center"/>
                        <w:rPr>
                          <w:rFonts w:ascii="Arial" w:hAnsi="Arial" w:cs="Arial"/>
                          <w:sz w:val="20"/>
                          <w:szCs w:val="20"/>
                          <w:lang w:val="en-GB"/>
                        </w:rPr>
                      </w:pPr>
                    </w:p>
                    <w:p w14:paraId="6A019274" w14:textId="595C654C" w:rsidR="002B3296" w:rsidRDefault="002B3296" w:rsidP="006A481B">
                      <w:pPr>
                        <w:spacing w:line="200" w:lineRule="exact"/>
                        <w:ind w:left="40"/>
                        <w:jc w:val="center"/>
                        <w:rPr>
                          <w:rFonts w:ascii="Arial" w:hAnsi="Arial" w:cs="Arial"/>
                          <w:sz w:val="20"/>
                          <w:szCs w:val="20"/>
                          <w:lang w:val="en-GB"/>
                        </w:rPr>
                      </w:pPr>
                    </w:p>
                    <w:p w14:paraId="48A709CC" w14:textId="7F3EFE31" w:rsidR="002B3296" w:rsidRDefault="00EA326D"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0022A643" w14:textId="4C5115DB" w:rsidR="002B3296" w:rsidRDefault="002B3296" w:rsidP="006A481B">
                      <w:pPr>
                        <w:spacing w:line="200" w:lineRule="exact"/>
                        <w:ind w:left="40"/>
                        <w:jc w:val="center"/>
                        <w:rPr>
                          <w:rFonts w:ascii="Arial" w:hAnsi="Arial" w:cs="Arial"/>
                          <w:sz w:val="20"/>
                          <w:szCs w:val="20"/>
                          <w:lang w:val="en-GB"/>
                        </w:rPr>
                      </w:pPr>
                    </w:p>
                    <w:p w14:paraId="5DC05145" w14:textId="35FA9CB5" w:rsidR="002B3296" w:rsidRDefault="002B3296" w:rsidP="006A481B">
                      <w:pPr>
                        <w:spacing w:line="200" w:lineRule="exact"/>
                        <w:ind w:left="40"/>
                        <w:jc w:val="center"/>
                        <w:rPr>
                          <w:rFonts w:ascii="Arial" w:hAnsi="Arial" w:cs="Arial"/>
                          <w:sz w:val="20"/>
                          <w:szCs w:val="20"/>
                          <w:lang w:val="en-GB"/>
                        </w:rPr>
                      </w:pPr>
                    </w:p>
                    <w:p w14:paraId="6A5AA105" w14:textId="31E031C8" w:rsidR="002B3296" w:rsidRDefault="002B3296" w:rsidP="006A481B">
                      <w:pPr>
                        <w:spacing w:line="200" w:lineRule="exact"/>
                        <w:ind w:left="40"/>
                        <w:jc w:val="center"/>
                        <w:rPr>
                          <w:rFonts w:ascii="Arial" w:hAnsi="Arial" w:cs="Arial"/>
                          <w:sz w:val="20"/>
                          <w:szCs w:val="20"/>
                          <w:lang w:val="en-GB"/>
                        </w:rPr>
                      </w:pPr>
                    </w:p>
                    <w:p w14:paraId="00E28DE4" w14:textId="49D4FCEF" w:rsidR="002B3296" w:rsidRPr="00525F13"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23616" behindDoc="0" locked="0" layoutInCell="1" allowOverlap="1" wp14:anchorId="709B4E5C" wp14:editId="20A099AA">
                <wp:simplePos x="0" y="0"/>
                <wp:positionH relativeFrom="page">
                  <wp:posOffset>9166860</wp:posOffset>
                </wp:positionH>
                <wp:positionV relativeFrom="page">
                  <wp:posOffset>3406140</wp:posOffset>
                </wp:positionV>
                <wp:extent cx="365760" cy="2834640"/>
                <wp:effectExtent l="0" t="0" r="15240" b="381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34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BC57DC" w14:textId="2967F37E" w:rsidR="006A481B"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362E4DB5" w14:textId="77777777" w:rsidR="002B3296" w:rsidRPr="00525F13" w:rsidRDefault="002B3296"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4E5C" id="_x0000_s1028" type="#_x0000_t202" style="position:absolute;margin-left:721.8pt;margin-top:268.2pt;width:28.8pt;height:223.2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" filled="f" stroked="f">
                <v:textbox inset="0,0,0,0">
                  <w:txbxContent>
                    <w:p w14:paraId="4ABC57DC" w14:textId="2967F37E" w:rsidR="006A481B"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362E4DB5" w14:textId="77777777" w:rsidR="002B3296" w:rsidRPr="00525F13" w:rsidRDefault="002B3296"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22592" behindDoc="0" locked="0" layoutInCell="1" allowOverlap="1" wp14:anchorId="51F4AA23" wp14:editId="2130762D">
                <wp:simplePos x="0" y="0"/>
                <wp:positionH relativeFrom="page">
                  <wp:posOffset>9136380</wp:posOffset>
                </wp:positionH>
                <wp:positionV relativeFrom="page">
                  <wp:posOffset>2377440</wp:posOffset>
                </wp:positionV>
                <wp:extent cx="365760" cy="723900"/>
                <wp:effectExtent l="0" t="0" r="1524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23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41596C" w14:textId="77777777" w:rsidR="002B3296"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70F5D092" w14:textId="77777777" w:rsidR="002B3296" w:rsidRDefault="002B3296" w:rsidP="006A481B">
                            <w:pPr>
                              <w:spacing w:line="200" w:lineRule="exact"/>
                              <w:ind w:left="40"/>
                              <w:jc w:val="center"/>
                              <w:rPr>
                                <w:rFonts w:ascii="Arial" w:hAnsi="Arial" w:cs="Arial"/>
                                <w:sz w:val="20"/>
                                <w:szCs w:val="20"/>
                                <w:lang w:val="en-GB"/>
                              </w:rPr>
                            </w:pPr>
                          </w:p>
                          <w:p w14:paraId="7FA6EA0B" w14:textId="77777777" w:rsidR="002B3296" w:rsidRDefault="002B3296" w:rsidP="006A481B">
                            <w:pPr>
                              <w:spacing w:line="200" w:lineRule="exact"/>
                              <w:ind w:left="40"/>
                              <w:jc w:val="center"/>
                              <w:rPr>
                                <w:rFonts w:ascii="Arial" w:hAnsi="Arial" w:cs="Arial"/>
                                <w:sz w:val="20"/>
                                <w:szCs w:val="20"/>
                                <w:lang w:val="en-GB"/>
                              </w:rPr>
                            </w:pPr>
                          </w:p>
                          <w:p w14:paraId="25C96A7D" w14:textId="77777777" w:rsidR="002B3296" w:rsidRDefault="002B3296" w:rsidP="006A481B">
                            <w:pPr>
                              <w:spacing w:line="200" w:lineRule="exact"/>
                              <w:ind w:left="40"/>
                              <w:jc w:val="center"/>
                              <w:rPr>
                                <w:rFonts w:ascii="Arial" w:hAnsi="Arial" w:cs="Arial"/>
                                <w:sz w:val="20"/>
                                <w:szCs w:val="20"/>
                                <w:lang w:val="en-GB"/>
                              </w:rPr>
                            </w:pPr>
                          </w:p>
                          <w:p w14:paraId="0F40F9D0" w14:textId="01FD968F" w:rsidR="006A481B" w:rsidRPr="00525F13"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r w:rsidR="00905138">
                              <w:rPr>
                                <w:rFonts w:ascii="Arial" w:hAnsi="Arial" w:cs="Arial"/>
                                <w:sz w:val="20"/>
                                <w:szCs w:val="20"/>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AA23" id="_x0000_s1029" type="#_x0000_t202" style="position:absolute;margin-left:719.4pt;margin-top:187.2pt;width:28.8pt;height:5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" filled="f" stroked="f">
                <v:textbox inset="0,0,0,0">
                  <w:txbxContent>
                    <w:p w14:paraId="3441596C" w14:textId="77777777" w:rsidR="002B3296"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70F5D092" w14:textId="77777777" w:rsidR="002B3296" w:rsidRDefault="002B3296" w:rsidP="006A481B">
                      <w:pPr>
                        <w:spacing w:line="200" w:lineRule="exact"/>
                        <w:ind w:left="40"/>
                        <w:jc w:val="center"/>
                        <w:rPr>
                          <w:rFonts w:ascii="Arial" w:hAnsi="Arial" w:cs="Arial"/>
                          <w:sz w:val="20"/>
                          <w:szCs w:val="20"/>
                          <w:lang w:val="en-GB"/>
                        </w:rPr>
                      </w:pPr>
                    </w:p>
                    <w:p w14:paraId="7FA6EA0B" w14:textId="77777777" w:rsidR="002B3296" w:rsidRDefault="002B3296" w:rsidP="006A481B">
                      <w:pPr>
                        <w:spacing w:line="200" w:lineRule="exact"/>
                        <w:ind w:left="40"/>
                        <w:jc w:val="center"/>
                        <w:rPr>
                          <w:rFonts w:ascii="Arial" w:hAnsi="Arial" w:cs="Arial"/>
                          <w:sz w:val="20"/>
                          <w:szCs w:val="20"/>
                          <w:lang w:val="en-GB"/>
                        </w:rPr>
                      </w:pPr>
                    </w:p>
                    <w:p w14:paraId="25C96A7D" w14:textId="77777777" w:rsidR="002B3296" w:rsidRDefault="002B3296" w:rsidP="006A481B">
                      <w:pPr>
                        <w:spacing w:line="200" w:lineRule="exact"/>
                        <w:ind w:left="40"/>
                        <w:jc w:val="center"/>
                        <w:rPr>
                          <w:rFonts w:ascii="Arial" w:hAnsi="Arial" w:cs="Arial"/>
                          <w:sz w:val="20"/>
                          <w:szCs w:val="20"/>
                          <w:lang w:val="en-GB"/>
                        </w:rPr>
                      </w:pPr>
                    </w:p>
                    <w:p w14:paraId="0F40F9D0" w14:textId="01FD968F" w:rsidR="006A481B" w:rsidRPr="00525F13"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r w:rsidR="00905138">
                        <w:rPr>
                          <w:rFonts w:ascii="Arial" w:hAnsi="Arial" w:cs="Arial"/>
                          <w:sz w:val="20"/>
                          <w:szCs w:val="20"/>
                          <w:lang w:val="en-GB"/>
                        </w:rPr>
                        <w:t xml:space="preserve"> </w:t>
                      </w:r>
                    </w:p>
                  </w:txbxContent>
                </v:textbox>
                <w10:wrap anchorx="page" anchory="page"/>
              </v:shape>
            </w:pict>
          </mc:Fallback>
        </mc:AlternateContent>
      </w:r>
      <w:r w:rsidRPr="006A481B">
        <w:rPr>
          <w:noProof/>
          <w:lang w:val="en-GB" w:eastAsia="en-GB"/>
        </w:rPr>
        <mc:AlternateContent>
          <mc:Choice Requires="wps">
            <w:drawing>
              <wp:anchor distT="0" distB="0" distL="114300" distR="114300" simplePos="0" relativeHeight="251819520" behindDoc="0" locked="0" layoutInCell="1" allowOverlap="1" wp14:anchorId="35C1F91C" wp14:editId="64E05723">
                <wp:simplePos x="0" y="0"/>
                <wp:positionH relativeFrom="page">
                  <wp:posOffset>9136380</wp:posOffset>
                </wp:positionH>
                <wp:positionV relativeFrom="page">
                  <wp:posOffset>861060</wp:posOffset>
                </wp:positionV>
                <wp:extent cx="365760" cy="1036320"/>
                <wp:effectExtent l="0" t="0" r="15240" b="1143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36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CDCB96" w14:textId="0D7BBF2C" w:rsidR="006A481B"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5F61AC36" w14:textId="1F2BF9F7" w:rsidR="002B3296" w:rsidRDefault="002B3296" w:rsidP="006A481B">
                            <w:pPr>
                              <w:spacing w:line="200" w:lineRule="exact"/>
                              <w:ind w:left="40"/>
                              <w:jc w:val="center"/>
                              <w:rPr>
                                <w:rFonts w:ascii="Arial" w:hAnsi="Arial" w:cs="Arial"/>
                                <w:sz w:val="20"/>
                                <w:szCs w:val="20"/>
                                <w:lang w:val="en-GB"/>
                              </w:rPr>
                            </w:pPr>
                          </w:p>
                          <w:p w14:paraId="75214920" w14:textId="18FF4D02" w:rsidR="002B3296" w:rsidRDefault="002B3296" w:rsidP="006A481B">
                            <w:pPr>
                              <w:spacing w:line="200" w:lineRule="exact"/>
                              <w:ind w:left="40"/>
                              <w:jc w:val="center"/>
                              <w:rPr>
                                <w:rFonts w:ascii="Arial" w:hAnsi="Arial" w:cs="Arial"/>
                                <w:sz w:val="20"/>
                                <w:szCs w:val="20"/>
                                <w:lang w:val="en-GB"/>
                              </w:rPr>
                            </w:pPr>
                          </w:p>
                          <w:p w14:paraId="153A0D49" w14:textId="6F1C6EE7" w:rsidR="002B3296" w:rsidRDefault="002B3296" w:rsidP="006A481B">
                            <w:pPr>
                              <w:spacing w:line="200" w:lineRule="exact"/>
                              <w:ind w:left="40"/>
                              <w:jc w:val="center"/>
                              <w:rPr>
                                <w:rFonts w:ascii="Arial" w:hAnsi="Arial" w:cs="Arial"/>
                                <w:sz w:val="20"/>
                                <w:szCs w:val="20"/>
                                <w:lang w:val="en-GB"/>
                              </w:rPr>
                            </w:pPr>
                          </w:p>
                          <w:p w14:paraId="30D77567" w14:textId="54BFB008" w:rsidR="002B3296" w:rsidRDefault="002B3296" w:rsidP="006A481B">
                            <w:pPr>
                              <w:spacing w:line="200" w:lineRule="exact"/>
                              <w:ind w:left="40"/>
                              <w:jc w:val="center"/>
                              <w:rPr>
                                <w:rFonts w:ascii="Arial" w:hAnsi="Arial" w:cs="Arial"/>
                                <w:sz w:val="20"/>
                                <w:szCs w:val="20"/>
                                <w:lang w:val="en-GB"/>
                              </w:rPr>
                            </w:pPr>
                          </w:p>
                          <w:p w14:paraId="58D104E9" w14:textId="65B64EF6" w:rsidR="002B3296" w:rsidRDefault="002B3296" w:rsidP="006A481B">
                            <w:pPr>
                              <w:spacing w:line="200" w:lineRule="exact"/>
                              <w:ind w:left="40"/>
                              <w:jc w:val="center"/>
                              <w:rPr>
                                <w:rFonts w:ascii="Arial" w:hAnsi="Arial" w:cs="Arial"/>
                                <w:sz w:val="20"/>
                                <w:szCs w:val="20"/>
                                <w:lang w:val="en-GB"/>
                              </w:rPr>
                            </w:pPr>
                          </w:p>
                          <w:p w14:paraId="1E0017EC" w14:textId="0D407AB2" w:rsidR="002B3296" w:rsidRPr="00525F13"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F91C" id="_x0000_s1030" type="#_x0000_t202" style="position:absolute;margin-left:719.4pt;margin-top:67.8pt;width:28.8pt;height:81.6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" filled="f" stroked="f">
                <v:textbox inset="0,0,0,0">
                  <w:txbxContent>
                    <w:p w14:paraId="2BCDCB96" w14:textId="0D7BBF2C" w:rsidR="006A481B"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5F61AC36" w14:textId="1F2BF9F7" w:rsidR="002B3296" w:rsidRDefault="002B3296" w:rsidP="006A481B">
                      <w:pPr>
                        <w:spacing w:line="200" w:lineRule="exact"/>
                        <w:ind w:left="40"/>
                        <w:jc w:val="center"/>
                        <w:rPr>
                          <w:rFonts w:ascii="Arial" w:hAnsi="Arial" w:cs="Arial"/>
                          <w:sz w:val="20"/>
                          <w:szCs w:val="20"/>
                          <w:lang w:val="en-GB"/>
                        </w:rPr>
                      </w:pPr>
                    </w:p>
                    <w:p w14:paraId="75214920" w14:textId="18FF4D02" w:rsidR="002B3296" w:rsidRDefault="002B3296" w:rsidP="006A481B">
                      <w:pPr>
                        <w:spacing w:line="200" w:lineRule="exact"/>
                        <w:ind w:left="40"/>
                        <w:jc w:val="center"/>
                        <w:rPr>
                          <w:rFonts w:ascii="Arial" w:hAnsi="Arial" w:cs="Arial"/>
                          <w:sz w:val="20"/>
                          <w:szCs w:val="20"/>
                          <w:lang w:val="en-GB"/>
                        </w:rPr>
                      </w:pPr>
                    </w:p>
                    <w:p w14:paraId="153A0D49" w14:textId="6F1C6EE7" w:rsidR="002B3296" w:rsidRDefault="002B3296" w:rsidP="006A481B">
                      <w:pPr>
                        <w:spacing w:line="200" w:lineRule="exact"/>
                        <w:ind w:left="40"/>
                        <w:jc w:val="center"/>
                        <w:rPr>
                          <w:rFonts w:ascii="Arial" w:hAnsi="Arial" w:cs="Arial"/>
                          <w:sz w:val="20"/>
                          <w:szCs w:val="20"/>
                          <w:lang w:val="en-GB"/>
                        </w:rPr>
                      </w:pPr>
                    </w:p>
                    <w:p w14:paraId="30D77567" w14:textId="54BFB008" w:rsidR="002B3296" w:rsidRDefault="002B3296" w:rsidP="006A481B">
                      <w:pPr>
                        <w:spacing w:line="200" w:lineRule="exact"/>
                        <w:ind w:left="40"/>
                        <w:jc w:val="center"/>
                        <w:rPr>
                          <w:rFonts w:ascii="Arial" w:hAnsi="Arial" w:cs="Arial"/>
                          <w:sz w:val="20"/>
                          <w:szCs w:val="20"/>
                          <w:lang w:val="en-GB"/>
                        </w:rPr>
                      </w:pPr>
                    </w:p>
                    <w:p w14:paraId="58D104E9" w14:textId="65B64EF6" w:rsidR="002B3296" w:rsidRDefault="002B3296" w:rsidP="006A481B">
                      <w:pPr>
                        <w:spacing w:line="200" w:lineRule="exact"/>
                        <w:ind w:left="40"/>
                        <w:jc w:val="center"/>
                        <w:rPr>
                          <w:rFonts w:ascii="Arial" w:hAnsi="Arial" w:cs="Arial"/>
                          <w:sz w:val="20"/>
                          <w:szCs w:val="20"/>
                          <w:lang w:val="en-GB"/>
                        </w:rPr>
                      </w:pPr>
                    </w:p>
                    <w:p w14:paraId="1E0017EC" w14:textId="0D407AB2" w:rsidR="002B3296" w:rsidRPr="00525F13" w:rsidRDefault="002B3296"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8E209E" w:rsidRPr="00DF205E">
        <w:rPr>
          <w:noProof/>
          <w:lang w:val="en-GB" w:eastAsia="en-GB"/>
        </w:rPr>
        <mc:AlternateContent>
          <mc:Choice Requires="wps">
            <w:drawing>
              <wp:anchor distT="0" distB="0" distL="114300" distR="114300" simplePos="0" relativeHeight="251814400" behindDoc="0" locked="0" layoutInCell="1" allowOverlap="1" wp14:anchorId="674AFF73" wp14:editId="2F138A47">
                <wp:simplePos x="0" y="0"/>
                <wp:positionH relativeFrom="page">
                  <wp:posOffset>6250940</wp:posOffset>
                </wp:positionH>
                <wp:positionV relativeFrom="page">
                  <wp:posOffset>6189345</wp:posOffset>
                </wp:positionV>
                <wp:extent cx="2560320" cy="162560"/>
                <wp:effectExtent l="0" t="0" r="5080" b="2540"/>
                <wp:wrapNone/>
                <wp:docPr id="9" name="Text Box 9">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 xml:space="preserve">Be prepared: health and </w:t>
                            </w:r>
                            <w:proofErr w:type="gramStart"/>
                            <w:r>
                              <w:rPr>
                                <w:rFonts w:ascii="Trebuchet MS" w:hAnsi="Trebuchet MS" w:cs="Arial"/>
                                <w:color w:val="4F81BD" w:themeColor="accent1"/>
                                <w:sz w:val="18"/>
                                <w:szCs w:val="18"/>
                                <w:u w:val="single"/>
                                <w:lang w:val="en-GB"/>
                              </w:rPr>
                              <w:t>safety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AFF73" id="_x0000_t202" coordsize="21600,21600" o:spt="202" path="m,l,21600r21600,l21600,xe">
                <v:stroke joinstyle="miter"/>
                <v:path gradientshapeok="t" o:connecttype="rect"/>
              </v:shapetype>
              <v:shape id="Text Box 9" o:spid="_x0000_s1026" type="#_x0000_t202" href="https://www.girlguiding.org.uk/globalassets/docs-and-resources/finance-insurance-and-property/health-and-safety-guidance/small-property-health-and-safety-guidance.pdf" style="position:absolute;margin-left:492.2pt;margin-top:487.35pt;width:201.6pt;height:12.8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" o:button="t" filled="f" stroked="f">
                <v:fill o:detectmouseclick="t"/>
                <v:textbox inset="0,0,0,0">
                  <w:txbxContent>
                    <w:p w14:paraId="14B02034" w14:textId="77777777"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Be prepared: health and safety</w:t>
                      </w:r>
                    </w:p>
                  </w:txbxContent>
                </v:textbox>
                <w10:wrap anchorx="page" anchory="page"/>
              </v:shape>
            </w:pict>
          </mc:Fallback>
        </mc:AlternateContent>
      </w:r>
      <w:r w:rsidR="008E209E" w:rsidRPr="00DF205E">
        <w:rPr>
          <w:noProof/>
          <w:lang w:val="en-GB" w:eastAsia="en-GB"/>
        </w:rPr>
        <mc:AlternateContent>
          <mc:Choice Requires="wps">
            <w:drawing>
              <wp:anchor distT="0" distB="0" distL="114300" distR="114300" simplePos="0" relativeHeight="251816448" behindDoc="0" locked="0" layoutInCell="1" allowOverlap="1" wp14:anchorId="09E4CD25" wp14:editId="73FE0E50">
                <wp:simplePos x="0" y="0"/>
                <wp:positionH relativeFrom="page">
                  <wp:posOffset>3376930</wp:posOffset>
                </wp:positionH>
                <wp:positionV relativeFrom="page">
                  <wp:posOffset>5884545</wp:posOffset>
                </wp:positionV>
                <wp:extent cx="2560320" cy="162560"/>
                <wp:effectExtent l="0" t="0" r="5080" b="2540"/>
                <wp:wrapNone/>
                <wp:docPr id="10" name="Text Box 10">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CD25" id="Text Box 10" o:spid="_x0000_s1027" type="#_x0000_t202" href="https://www.girlguiding.org.uk/globalassets/docs-and-resources/finance-insurance-and-property/health-and-safety-guidance/property-fire-risk-assessment-example.pdf" style="position:absolute;margin-left:265.9pt;margin-top:463.35pt;width:201.6pt;height:12.8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" o:button="t" filled="f" stroked="f">
                <v:fill o:detectmouseclick="t"/>
                <v:textbox inset="0,0,0,0">
                  <w:txbxContent>
                    <w:p w14:paraId="09D85814" w14:textId="2F644570" w:rsidR="006A481B" w:rsidRPr="00D9492A" w:rsidRDefault="006A481B" w:rsidP="006A481B">
                      <w:pPr>
                        <w:spacing w:line="200" w:lineRule="exact"/>
                        <w:ind w:left="40"/>
                        <w:rPr>
                          <w:rFonts w:ascii="Trebuchet MS" w:hAnsi="Trebuchet MS" w:cs="Arial"/>
                          <w:color w:val="4F81BD" w:themeColor="accent1"/>
                          <w:sz w:val="18"/>
                          <w:szCs w:val="18"/>
                          <w:u w:val="single"/>
                          <w:lang w:val="en-GB"/>
                        </w:rPr>
                      </w:pPr>
                      <w:r>
                        <w:rPr>
                          <w:rFonts w:ascii="Trebuchet MS" w:hAnsi="Trebuchet MS" w:cs="Arial"/>
                          <w:color w:val="4F81BD" w:themeColor="accent1"/>
                          <w:sz w:val="18"/>
                          <w:szCs w:val="18"/>
                          <w:u w:val="single"/>
                          <w:lang w:val="en-GB"/>
                        </w:rPr>
                        <w:t>Fire Risk Assessment pdf</w:t>
                      </w:r>
                    </w:p>
                  </w:txbxContent>
                </v:textbox>
                <w10:wrap anchorx="page" anchory="page"/>
              </v:shape>
            </w:pict>
          </mc:Fallback>
        </mc:AlternateContent>
      </w:r>
      <w:r w:rsidR="008E209E" w:rsidRPr="00DF205E">
        <w:rPr>
          <w:noProof/>
          <w:lang w:val="en-GB" w:eastAsia="en-GB"/>
        </w:rPr>
        <mc:AlternateContent>
          <mc:Choice Requires="wps">
            <w:drawing>
              <wp:anchor distT="0" distB="0" distL="114300" distR="114300" simplePos="0" relativeHeight="251810304" behindDoc="0" locked="0" layoutInCell="1" allowOverlap="1" wp14:anchorId="66F0603E" wp14:editId="4A814AB3">
                <wp:simplePos x="0" y="0"/>
                <wp:positionH relativeFrom="page">
                  <wp:posOffset>4669155</wp:posOffset>
                </wp:positionH>
                <wp:positionV relativeFrom="page">
                  <wp:posOffset>1708785</wp:posOffset>
                </wp:positionV>
                <wp:extent cx="2560320" cy="162560"/>
                <wp:effectExtent l="0" t="0" r="5080" b="2540"/>
                <wp:wrapNone/>
                <wp:docPr id="5" name="Text Box 6">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625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0194D0" w14:textId="294AB9C4" w:rsidR="00D9492A" w:rsidRPr="002F4195" w:rsidRDefault="00660BC4" w:rsidP="00D9492A">
                            <w:pPr>
                              <w:spacing w:line="200" w:lineRule="exact"/>
                              <w:ind w:left="40"/>
                              <w:rPr>
                                <w:rFonts w:ascii="Trebuchet MS" w:hAnsi="Trebuchet MS" w:cs="Arial"/>
                                <w:color w:val="4F81BD" w:themeColor="accent1"/>
                                <w:sz w:val="18"/>
                                <w:szCs w:val="18"/>
                                <w:u w:val="single"/>
                                <w:lang w:val="en-GB"/>
                              </w:rPr>
                            </w:pPr>
                            <w:hyperlink r:id="rId12"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0603E" id="_x0000_s1033" type="#_x0000_t202" href="https://www.girlguiding.org.uk/making-guiding-happen/running-your-unit/finance-insurance-and-property/resources-for-property-managers/insurance-issues-for-property-managers/" style="position:absolute;margin-left:367.65pt;margin-top:134.55pt;width:201.6pt;height:12.8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" o:button="t" filled="f" stroked="f">
                <v:fill o:detectmouseclick="t"/>
                <v:textbox inset="0,0,0,0">
                  <w:txbxContent>
                    <w:p w14:paraId="0F0194D0" w14:textId="294AB9C4" w:rsidR="00D9492A" w:rsidRPr="002F4195" w:rsidRDefault="00F806D3" w:rsidP="00D9492A">
                      <w:pPr>
                        <w:spacing w:line="200" w:lineRule="exact"/>
                        <w:ind w:left="40"/>
                        <w:rPr>
                          <w:rFonts w:ascii="Trebuchet MS" w:hAnsi="Trebuchet MS" w:cs="Arial"/>
                          <w:color w:val="4F81BD" w:themeColor="accent1"/>
                          <w:sz w:val="18"/>
                          <w:szCs w:val="18"/>
                          <w:u w:val="single"/>
                          <w:lang w:val="en-GB"/>
                        </w:rPr>
                      </w:pPr>
                      <w:hyperlink r:id="rId13" w:history="1">
                        <w:r w:rsidR="00D9492A" w:rsidRPr="002F4195">
                          <w:rPr>
                            <w:rStyle w:val="Hyperlink"/>
                            <w:rFonts w:ascii="Trebuchet MS" w:hAnsi="Trebuchet MS" w:cs="Arial"/>
                            <w:color w:val="4F81BD" w:themeColor="accent1"/>
                            <w:sz w:val="18"/>
                            <w:szCs w:val="18"/>
                            <w:lang w:val="en-GB"/>
                          </w:rPr>
                          <w:t>Insurance issues for property managers</w:t>
                        </w:r>
                      </w:hyperlink>
                    </w:p>
                  </w:txbxContent>
                </v:textbox>
                <w10:wrap anchorx="page" anchory="page"/>
              </v:shape>
            </w:pict>
          </mc:Fallback>
        </mc:AlternateContent>
      </w:r>
      <w:r w:rsidR="00905138" w:rsidRPr="006A481B">
        <w:rPr>
          <w:noProof/>
          <w:lang w:val="en-GB" w:eastAsia="en-GB"/>
        </w:rPr>
        <mc:AlternateContent>
          <mc:Choice Requires="wps">
            <w:drawing>
              <wp:anchor distT="0" distB="0" distL="114300" distR="114300" simplePos="0" relativeHeight="251820544" behindDoc="0" locked="0" layoutInCell="1" allowOverlap="1" wp14:anchorId="25D5480B" wp14:editId="56BE39AE">
                <wp:simplePos x="0" y="0"/>
                <wp:positionH relativeFrom="page">
                  <wp:posOffset>9131300</wp:posOffset>
                </wp:positionH>
                <wp:positionV relativeFrom="page">
                  <wp:posOffset>1978660</wp:posOffset>
                </wp:positionV>
                <wp:extent cx="365760" cy="151130"/>
                <wp:effectExtent l="0" t="0" r="2540" b="127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081189" w14:textId="74F6EBE1" w:rsidR="006A481B" w:rsidRPr="00525F13"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5480B" id="_x0000_s1034" type="#_x0000_t202" style="position:absolute;margin-left:719pt;margin-top:155.8pt;width:28.8pt;height:11.9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" filled="f" stroked="f">
                <v:textbox inset="0,0,0,0">
                  <w:txbxContent>
                    <w:p w14:paraId="11081189" w14:textId="74F6EBE1" w:rsidR="006A481B" w:rsidRPr="00525F13"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905138" w:rsidRPr="006A481B">
        <w:rPr>
          <w:noProof/>
          <w:lang w:val="en-GB" w:eastAsia="en-GB"/>
        </w:rPr>
        <mc:AlternateContent>
          <mc:Choice Requires="wps">
            <w:drawing>
              <wp:anchor distT="0" distB="0" distL="114300" distR="114300" simplePos="0" relativeHeight="251818496" behindDoc="0" locked="0" layoutInCell="1" allowOverlap="1" wp14:anchorId="6A428E3C" wp14:editId="072D138E">
                <wp:simplePos x="0" y="0"/>
                <wp:positionH relativeFrom="page">
                  <wp:posOffset>9121140</wp:posOffset>
                </wp:positionH>
                <wp:positionV relativeFrom="page">
                  <wp:posOffset>1173480</wp:posOffset>
                </wp:positionV>
                <wp:extent cx="426720" cy="220980"/>
                <wp:effectExtent l="0" t="0" r="11430" b="76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26720" cy="220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253E25" w14:textId="5DB2FFCE" w:rsidR="006A481B" w:rsidRPr="00525F13"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 xml:space="preserve">Yes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28E3C" id="_x0000_s1033" type="#_x0000_t202" style="position:absolute;margin-left:718.2pt;margin-top:92.4pt;width:33.6pt;height:17.4pt;flip:y;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" filled="f" stroked="f">
                <v:textbox inset="0,0,0,0">
                  <w:txbxContent>
                    <w:p w14:paraId="2C253E25" w14:textId="5DB2FFCE" w:rsidR="006A481B" w:rsidRPr="00525F13" w:rsidRDefault="00905138" w:rsidP="006A481B">
                      <w:pPr>
                        <w:spacing w:line="200" w:lineRule="exact"/>
                        <w:ind w:left="40"/>
                        <w:jc w:val="center"/>
                        <w:rPr>
                          <w:rFonts w:ascii="Arial" w:hAnsi="Arial" w:cs="Arial"/>
                          <w:sz w:val="20"/>
                          <w:szCs w:val="20"/>
                          <w:lang w:val="en-GB"/>
                        </w:rPr>
                      </w:pPr>
                      <w:r>
                        <w:rPr>
                          <w:rFonts w:ascii="Arial" w:hAnsi="Arial" w:cs="Arial"/>
                          <w:sz w:val="20"/>
                          <w:szCs w:val="20"/>
                          <w:lang w:val="en-GB"/>
                        </w:rPr>
                        <w:t xml:space="preserve">Yes </w:t>
                      </w: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30784" behindDoc="0" locked="0" layoutInCell="1" allowOverlap="1" wp14:anchorId="14428DC8" wp14:editId="2888882C">
                <wp:simplePos x="0" y="0"/>
                <wp:positionH relativeFrom="page">
                  <wp:posOffset>9154160</wp:posOffset>
                </wp:positionH>
                <wp:positionV relativeFrom="page">
                  <wp:posOffset>6359313</wp:posOffset>
                </wp:positionV>
                <wp:extent cx="365760" cy="151130"/>
                <wp:effectExtent l="0" t="0" r="254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EB7A1C"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28DC8" id="_x0000_t202" coordsize="21600,21600" o:spt="202" path="m,l,21600r21600,l21600,xe">
                <v:stroke joinstyle="miter"/>
                <v:path gradientshapeok="t" o:connecttype="rect"/>
              </v:shapetype>
              <v:shape id="Text Box 4" o:spid="_x0000_s1026" type="#_x0000_t202" style="position:absolute;margin-left:720.8pt;margin-top:500.75pt;width:28.8pt;height:11.9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" filled="f" stroked="f">
                <v:textbox inset="0,0,0,0">
                  <w:txbxContent>
                    <w:p w14:paraId="59EB7A1C"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9760" behindDoc="0" locked="0" layoutInCell="1" allowOverlap="1" wp14:anchorId="57BAA278" wp14:editId="46922F0A">
                <wp:simplePos x="0" y="0"/>
                <wp:positionH relativeFrom="page">
                  <wp:posOffset>9154160</wp:posOffset>
                </wp:positionH>
                <wp:positionV relativeFrom="page">
                  <wp:posOffset>5912273</wp:posOffset>
                </wp:positionV>
                <wp:extent cx="365760" cy="151130"/>
                <wp:effectExtent l="0" t="0" r="2540" b="127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0DF136"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A278" id="_x0000_s1027" type="#_x0000_t202" style="position:absolute;margin-left:720.8pt;margin-top:465.55pt;width:28.8pt;height:11.9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" filled="f" stroked="f">
                <v:textbox inset="0,0,0,0">
                  <w:txbxContent>
                    <w:p w14:paraId="480DF136"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8736" behindDoc="0" locked="0" layoutInCell="1" allowOverlap="1" wp14:anchorId="3333BC7F" wp14:editId="5CDEB898">
                <wp:simplePos x="0" y="0"/>
                <wp:positionH relativeFrom="page">
                  <wp:posOffset>9154160</wp:posOffset>
                </wp:positionH>
                <wp:positionV relativeFrom="page">
                  <wp:posOffset>5484072</wp:posOffset>
                </wp:positionV>
                <wp:extent cx="365760" cy="151130"/>
                <wp:effectExtent l="0" t="0" r="2540" b="127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BC7F" id="_x0000_s1028" type="#_x0000_t202" style="position:absolute;margin-left:720.8pt;margin-top:431.8pt;width:28.8pt;height:11.9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" filled="f" stroked="f">
                <v:textbox inset="0,0,0,0">
                  <w:txbxContent>
                    <w:p w14:paraId="5C126087"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85279E" w:rsidRPr="006A481B">
        <w:rPr>
          <w:noProof/>
          <w:lang w:val="en-GB" w:eastAsia="en-GB"/>
        </w:rPr>
        <mc:AlternateContent>
          <mc:Choice Requires="wps">
            <w:drawing>
              <wp:anchor distT="0" distB="0" distL="114300" distR="114300" simplePos="0" relativeHeight="251827712" behindDoc="0" locked="0" layoutInCell="1" allowOverlap="1" wp14:anchorId="4A26D3F7" wp14:editId="0813624E">
                <wp:simplePos x="0" y="0"/>
                <wp:positionH relativeFrom="page">
                  <wp:posOffset>9153525</wp:posOffset>
                </wp:positionH>
                <wp:positionV relativeFrom="page">
                  <wp:posOffset>5027718</wp:posOffset>
                </wp:positionV>
                <wp:extent cx="365760" cy="151130"/>
                <wp:effectExtent l="0" t="0" r="254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144E73"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D3F7" id="_x0000_s1029" type="#_x0000_t202" style="position:absolute;margin-left:720.75pt;margin-top:395.9pt;width:28.8pt;height:11.9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" filled="f" stroked="f">
                <v:textbox inset="0,0,0,0">
                  <w:txbxContent>
                    <w:p w14:paraId="2E144E73"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6A481B" w:rsidRPr="006A481B">
        <w:rPr>
          <w:noProof/>
          <w:lang w:val="en-GB" w:eastAsia="en-GB"/>
        </w:rPr>
        <mc:AlternateContent>
          <mc:Choice Requires="wps">
            <w:drawing>
              <wp:anchor distT="0" distB="0" distL="114300" distR="114300" simplePos="0" relativeHeight="251826688" behindDoc="0" locked="0" layoutInCell="1" allowOverlap="1" wp14:anchorId="726E3A13" wp14:editId="2EA343AB">
                <wp:simplePos x="0" y="0"/>
                <wp:positionH relativeFrom="page">
                  <wp:posOffset>9145270</wp:posOffset>
                </wp:positionH>
                <wp:positionV relativeFrom="page">
                  <wp:posOffset>4406688</wp:posOffset>
                </wp:positionV>
                <wp:extent cx="365760" cy="151130"/>
                <wp:effectExtent l="0" t="0" r="2540" b="127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8590E3" w14:textId="77777777" w:rsidR="006A481B" w:rsidRPr="00525F13" w:rsidRDefault="006A481B" w:rsidP="006A481B">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3A13" id="_x0000_s1040" type="#_x0000_t202" style="position:absolute;margin-left:720.1pt;margin-top:347pt;width:28.8pt;height:11.9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" filled="f" stroked="f">
                <v:textbox inset="0,0,0,0">
                  <w:txbxContent>
                    <w:p w14:paraId="5B8590E3" w14:textId="77777777" w:rsidR="006A481B" w:rsidRPr="00525F13" w:rsidRDefault="006A481B" w:rsidP="006A481B">
                      <w:pPr>
                        <w:spacing w:line="200" w:lineRule="exact"/>
                        <w:ind w:left="40"/>
                        <w:jc w:val="center"/>
                        <w:rPr>
                          <w:rFonts w:ascii="Arial" w:hAnsi="Arial" w:cs="Arial"/>
                          <w:sz w:val="20"/>
                          <w:szCs w:val="20"/>
                          <w:lang w:val="en-GB"/>
                        </w:rPr>
                      </w:pPr>
                    </w:p>
                  </w:txbxContent>
                </v:textbox>
                <w10:wrap anchorx="page" anchory="page"/>
              </v:shape>
            </w:pict>
          </mc:Fallback>
        </mc:AlternateContent>
      </w:r>
      <w:r w:rsidR="00D9492A">
        <w:rPr>
          <w:noProof/>
          <w:lang w:val="en-GB" w:eastAsia="en-GB"/>
        </w:rPr>
        <w:drawing>
          <wp:inline distT="0" distB="0" distL="0" distR="0" wp14:anchorId="6EE30BB5" wp14:editId="4DB6F8B2">
            <wp:extent cx="9631045" cy="6814185"/>
            <wp:effectExtent l="0" t="0" r="825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mp;3.jpg"/>
                    <pic:cNvPicPr/>
                  </pic:nvPicPr>
                  <pic:blipFill>
                    <a:blip r:embed="rId14"/>
                    <a:stretch>
                      <a:fillRect/>
                    </a:stretch>
                  </pic:blipFill>
                  <pic:spPr>
                    <a:xfrm>
                      <a:off x="0" y="0"/>
                      <a:ext cx="9631045" cy="6814185"/>
                    </a:xfrm>
                    <a:prstGeom prst="rect">
                      <a:avLst/>
                    </a:prstGeom>
                  </pic:spPr>
                </pic:pic>
              </a:graphicData>
            </a:graphic>
          </wp:inline>
        </w:drawing>
      </w:r>
    </w:p>
    <w:p w14:paraId="1F222CAD" w14:textId="77777777" w:rsidR="00D9492A" w:rsidRDefault="00D9492A">
      <w:pPr>
        <w:rPr>
          <w:noProof/>
        </w:rPr>
      </w:pPr>
      <w:r>
        <w:rPr>
          <w:noProof/>
        </w:rPr>
        <w:br w:type="page"/>
      </w:r>
    </w:p>
    <w:p w14:paraId="0441926E" w14:textId="4DF9EADA" w:rsidR="00DD1242" w:rsidRDefault="00DD1242" w:rsidP="002B51EA"/>
    <w:p w14:paraId="17A21A6A" w14:textId="11EA70BD" w:rsidR="000C549A" w:rsidRDefault="00D90470" w:rsidP="002B51EA">
      <w:r w:rsidRPr="00486486">
        <w:rPr>
          <w:noProof/>
          <w:lang w:val="en-GB" w:eastAsia="en-GB"/>
        </w:rPr>
        <mc:AlternateContent>
          <mc:Choice Requires="wps">
            <w:drawing>
              <wp:anchor distT="0" distB="0" distL="114300" distR="114300" simplePos="0" relativeHeight="251785728" behindDoc="0" locked="0" layoutInCell="1" allowOverlap="1" wp14:anchorId="69F3BD54" wp14:editId="738B7497">
                <wp:simplePos x="0" y="0"/>
                <wp:positionH relativeFrom="page">
                  <wp:posOffset>9144000</wp:posOffset>
                </wp:positionH>
                <wp:positionV relativeFrom="page">
                  <wp:posOffset>6120130</wp:posOffset>
                </wp:positionV>
                <wp:extent cx="365760" cy="151130"/>
                <wp:effectExtent l="0" t="0" r="2540" b="127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061898" w14:textId="476AF9D1"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BD54" id="_x0000_s1041" type="#_x0000_t202" style="position:absolute;margin-left:10in;margin-top:481.9pt;width:28.8pt;height:11.9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" filled="f" stroked="f">
                <v:textbox inset="0,0,0,0">
                  <w:txbxContent>
                    <w:p w14:paraId="71061898" w14:textId="476AF9D1"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3680" behindDoc="0" locked="0" layoutInCell="1" allowOverlap="1" wp14:anchorId="250CFBDF" wp14:editId="555703BC">
                <wp:simplePos x="0" y="0"/>
                <wp:positionH relativeFrom="page">
                  <wp:posOffset>9144000</wp:posOffset>
                </wp:positionH>
                <wp:positionV relativeFrom="page">
                  <wp:posOffset>5772573</wp:posOffset>
                </wp:positionV>
                <wp:extent cx="365760" cy="151130"/>
                <wp:effectExtent l="0" t="0" r="15240" b="1270"/>
                <wp:wrapNone/>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F3B988" w14:textId="124D26CA"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FBDF" id="_x0000_s1042" type="#_x0000_t202" style="position:absolute;margin-left:10in;margin-top:454.55pt;width:28.8pt;height:11.9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" filled="f" stroked="f">
                <v:textbox inset="0,0,0,0">
                  <w:txbxContent>
                    <w:p w14:paraId="33F3B988" w14:textId="124D26CA"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81632" behindDoc="0" locked="0" layoutInCell="1" allowOverlap="1" wp14:anchorId="21FE5DB6" wp14:editId="33C47FBC">
                <wp:simplePos x="0" y="0"/>
                <wp:positionH relativeFrom="page">
                  <wp:posOffset>9144000</wp:posOffset>
                </wp:positionH>
                <wp:positionV relativeFrom="page">
                  <wp:posOffset>5435388</wp:posOffset>
                </wp:positionV>
                <wp:extent cx="365760" cy="151130"/>
                <wp:effectExtent l="0" t="0" r="2540" b="127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85A83B" w14:textId="67854FC1"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E5DB6" id="_x0000_s1043" type="#_x0000_t202" style="position:absolute;margin-left:10in;margin-top:428pt;width:28.8pt;height:11.9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" filled="f" stroked="f">
                <v:textbox inset="0,0,0,0">
                  <w:txbxContent>
                    <w:p w14:paraId="2C85A83B" w14:textId="67854FC1"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9584" behindDoc="0" locked="0" layoutInCell="1" allowOverlap="1" wp14:anchorId="79495B7F" wp14:editId="2181A3BF">
                <wp:simplePos x="0" y="0"/>
                <wp:positionH relativeFrom="page">
                  <wp:posOffset>9144000</wp:posOffset>
                </wp:positionH>
                <wp:positionV relativeFrom="page">
                  <wp:posOffset>5146040</wp:posOffset>
                </wp:positionV>
                <wp:extent cx="365760" cy="151130"/>
                <wp:effectExtent l="0" t="0" r="2540" b="127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0E1E2F" w14:textId="6922B3E1" w:rsidR="00D90470" w:rsidRPr="00525F13" w:rsidRDefault="00660BC4"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5B7F" id="_x0000_s1045" type="#_x0000_t202" style="position:absolute;margin-left:10in;margin-top:405.2pt;width:28.8pt;height:11.9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" filled="f" stroked="f">
                <v:textbox inset="0,0,0,0">
                  <w:txbxContent>
                    <w:p w14:paraId="6A0E1E2F" w14:textId="6922B3E1" w:rsidR="00D90470" w:rsidRPr="00525F13" w:rsidRDefault="00660BC4"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Pr="00486486">
        <w:rPr>
          <w:noProof/>
          <w:lang w:val="en-GB" w:eastAsia="en-GB"/>
        </w:rPr>
        <mc:AlternateContent>
          <mc:Choice Requires="wps">
            <w:drawing>
              <wp:anchor distT="0" distB="0" distL="114300" distR="114300" simplePos="0" relativeHeight="251777536" behindDoc="0" locked="0" layoutInCell="1" allowOverlap="1" wp14:anchorId="1260D1C7" wp14:editId="5BEF60C0">
                <wp:simplePos x="0" y="0"/>
                <wp:positionH relativeFrom="page">
                  <wp:posOffset>9144000</wp:posOffset>
                </wp:positionH>
                <wp:positionV relativeFrom="page">
                  <wp:posOffset>4800600</wp:posOffset>
                </wp:positionV>
                <wp:extent cx="365760" cy="151130"/>
                <wp:effectExtent l="0" t="0" r="2540" b="127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D63635" w14:textId="085939D2"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D1C7" id="_x0000_s1045" type="#_x0000_t202" style="position:absolute;margin-left:10in;margin-top:378pt;width:28.8pt;height:11.9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" filled="f" stroked="f">
                <v:textbox inset="0,0,0,0">
                  <w:txbxContent>
                    <w:p w14:paraId="70D63635" w14:textId="085939D2" w:rsidR="00D90470" w:rsidRPr="00525F13" w:rsidRDefault="008E209E" w:rsidP="00D90470">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5488" behindDoc="0" locked="0" layoutInCell="1" allowOverlap="1" wp14:anchorId="50AF88CF" wp14:editId="12741DE2">
                <wp:simplePos x="0" y="0"/>
                <wp:positionH relativeFrom="page">
                  <wp:posOffset>9144000</wp:posOffset>
                </wp:positionH>
                <wp:positionV relativeFrom="page">
                  <wp:posOffset>4172373</wp:posOffset>
                </wp:positionV>
                <wp:extent cx="365760" cy="151130"/>
                <wp:effectExtent l="0" t="0" r="2540" b="127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4DF8B4" w14:textId="5123E62E" w:rsidR="00486486" w:rsidRPr="00525F13" w:rsidRDefault="00EA326D"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88CF" id="_x0000_s1047" type="#_x0000_t202" style="position:absolute;margin-left:10in;margin-top:328.55pt;width:28.8pt;height:11.9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" filled="f" stroked="f">
                <v:textbox inset="0,0,0,0">
                  <w:txbxContent>
                    <w:p w14:paraId="744DF8B4" w14:textId="5123E62E" w:rsidR="00486486" w:rsidRPr="00525F13" w:rsidRDefault="00EA326D"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3440" behindDoc="0" locked="0" layoutInCell="1" allowOverlap="1" wp14:anchorId="5022BDAD" wp14:editId="1EB929BD">
                <wp:simplePos x="0" y="0"/>
                <wp:positionH relativeFrom="page">
                  <wp:posOffset>9144000</wp:posOffset>
                </wp:positionH>
                <wp:positionV relativeFrom="page">
                  <wp:posOffset>3834130</wp:posOffset>
                </wp:positionV>
                <wp:extent cx="365760" cy="151130"/>
                <wp:effectExtent l="0" t="0" r="2540" b="127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7D2766" w14:textId="6F7DA9FE" w:rsidR="00486486" w:rsidRPr="00525F13" w:rsidRDefault="00660BC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2BDAD" id="_x0000_s1048" type="#_x0000_t202" style="position:absolute;margin-left:10in;margin-top:301.9pt;width:28.8pt;height:11.9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" filled="f" stroked="f">
                <v:textbox inset="0,0,0,0">
                  <w:txbxContent>
                    <w:p w14:paraId="737D2766" w14:textId="6F7DA9FE" w:rsidR="00486486" w:rsidRPr="00525F13" w:rsidRDefault="00660BC4"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71392" behindDoc="0" locked="0" layoutInCell="1" allowOverlap="1" wp14:anchorId="07ED727D" wp14:editId="540ED9ED">
                <wp:simplePos x="0" y="0"/>
                <wp:positionH relativeFrom="page">
                  <wp:posOffset>9144000</wp:posOffset>
                </wp:positionH>
                <wp:positionV relativeFrom="page">
                  <wp:posOffset>3488055</wp:posOffset>
                </wp:positionV>
                <wp:extent cx="365760" cy="151130"/>
                <wp:effectExtent l="0" t="0" r="2540" b="127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F4150F" w14:textId="341B2A81"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D727D" id="_x0000_s1048" type="#_x0000_t202" style="position:absolute;margin-left:10in;margin-top:274.65pt;width:28.8pt;height:11.9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" filled="f" stroked="f">
                <v:textbox inset="0,0,0,0">
                  <w:txbxContent>
                    <w:p w14:paraId="71F4150F" w14:textId="341B2A81"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9344" behindDoc="0" locked="0" layoutInCell="1" allowOverlap="1" wp14:anchorId="11C062A6" wp14:editId="2E724CAB">
                <wp:simplePos x="0" y="0"/>
                <wp:positionH relativeFrom="page">
                  <wp:posOffset>9143577</wp:posOffset>
                </wp:positionH>
                <wp:positionV relativeFrom="page">
                  <wp:posOffset>3057737</wp:posOffset>
                </wp:positionV>
                <wp:extent cx="365760" cy="151130"/>
                <wp:effectExtent l="0" t="0" r="2540" b="127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44F75D" w14:textId="1A0A96AC"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62A6" id="_x0000_s1049" type="#_x0000_t202" style="position:absolute;margin-left:719.95pt;margin-top:240.75pt;width:28.8pt;height:11.9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" filled="f" stroked="f">
                <v:textbox inset="0,0,0,0">
                  <w:txbxContent>
                    <w:p w14:paraId="7844F75D" w14:textId="1A0A96AC"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7296" behindDoc="0" locked="0" layoutInCell="1" allowOverlap="1" wp14:anchorId="24B8AFE0" wp14:editId="10D937F9">
                <wp:simplePos x="0" y="0"/>
                <wp:positionH relativeFrom="page">
                  <wp:posOffset>9135110</wp:posOffset>
                </wp:positionH>
                <wp:positionV relativeFrom="page">
                  <wp:posOffset>2573443</wp:posOffset>
                </wp:positionV>
                <wp:extent cx="365760" cy="151130"/>
                <wp:effectExtent l="0" t="0" r="2540" b="127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9A08E7" w14:textId="2963B0D5"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AFE0" id="_x0000_s1050" type="#_x0000_t202" style="position:absolute;margin-left:719.3pt;margin-top:202.65pt;width:28.8pt;height:11.9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" filled="f" stroked="f">
                <v:textbox inset="0,0,0,0">
                  <w:txbxContent>
                    <w:p w14:paraId="709A08E7" w14:textId="2963B0D5"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5248" behindDoc="0" locked="0" layoutInCell="1" allowOverlap="1" wp14:anchorId="10FC9CD0" wp14:editId="77349D28">
                <wp:simplePos x="0" y="0"/>
                <wp:positionH relativeFrom="page">
                  <wp:posOffset>9135745</wp:posOffset>
                </wp:positionH>
                <wp:positionV relativeFrom="page">
                  <wp:posOffset>2179743</wp:posOffset>
                </wp:positionV>
                <wp:extent cx="365760" cy="151130"/>
                <wp:effectExtent l="0" t="0" r="2540" b="127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36861C" w14:textId="74AD96FA"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9CD0" id="_x0000_s1051" type="#_x0000_t202" style="position:absolute;margin-left:719.35pt;margin-top:171.65pt;width:28.8pt;height:11.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" filled="f" stroked="f">
                <v:textbox inset="0,0,0,0">
                  <w:txbxContent>
                    <w:p w14:paraId="3936861C" w14:textId="74AD96FA" w:rsidR="00486486" w:rsidRPr="00525F13" w:rsidRDefault="008E209E"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486486">
        <w:rPr>
          <w:noProof/>
          <w:lang w:val="en-GB" w:eastAsia="en-GB"/>
        </w:rPr>
        <mc:AlternateContent>
          <mc:Choice Requires="wps">
            <w:drawing>
              <wp:anchor distT="0" distB="0" distL="114300" distR="114300" simplePos="0" relativeHeight="251764224" behindDoc="0" locked="0" layoutInCell="1" allowOverlap="1" wp14:anchorId="1E483C53" wp14:editId="7451B54F">
                <wp:simplePos x="0" y="0"/>
                <wp:positionH relativeFrom="page">
                  <wp:posOffset>9141460</wp:posOffset>
                </wp:positionH>
                <wp:positionV relativeFrom="page">
                  <wp:posOffset>1793240</wp:posOffset>
                </wp:positionV>
                <wp:extent cx="365760" cy="151130"/>
                <wp:effectExtent l="0" t="0" r="2540" b="127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A3851D" w14:textId="1AFA6E69" w:rsidR="00486486" w:rsidRDefault="00905138"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75552F79" w14:textId="77777777" w:rsidR="00905138" w:rsidRPr="00525F13" w:rsidRDefault="00905138" w:rsidP="00486486">
                            <w:pPr>
                              <w:spacing w:line="200" w:lineRule="exact"/>
                              <w:ind w:left="40"/>
                              <w:jc w:val="center"/>
                              <w:rPr>
                                <w:rFonts w:ascii="Arial" w:hAnsi="Arial" w:cs="Arial"/>
                                <w:sz w:val="20"/>
                                <w:szCs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3C53" id="_x0000_s1052" type="#_x0000_t202" style="position:absolute;margin-left:719.8pt;margin-top:141.2pt;width:28.8pt;height:11.9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" filled="f" stroked="f">
                <v:textbox inset="0,0,0,0">
                  <w:txbxContent>
                    <w:p w14:paraId="41A3851D" w14:textId="1AFA6E69" w:rsidR="00486486" w:rsidRDefault="00905138" w:rsidP="00486486">
                      <w:pPr>
                        <w:spacing w:line="200" w:lineRule="exact"/>
                        <w:ind w:left="40"/>
                        <w:jc w:val="center"/>
                        <w:rPr>
                          <w:rFonts w:ascii="Arial" w:hAnsi="Arial" w:cs="Arial"/>
                          <w:sz w:val="20"/>
                          <w:szCs w:val="20"/>
                          <w:lang w:val="en-GB"/>
                        </w:rPr>
                      </w:pPr>
                      <w:r>
                        <w:rPr>
                          <w:rFonts w:ascii="Arial" w:hAnsi="Arial" w:cs="Arial"/>
                          <w:sz w:val="20"/>
                          <w:szCs w:val="20"/>
                          <w:lang w:val="en-GB"/>
                        </w:rPr>
                        <w:t>Yes</w:t>
                      </w:r>
                    </w:p>
                    <w:p w14:paraId="75552F79" w14:textId="77777777" w:rsidR="00905138" w:rsidRPr="00525F13" w:rsidRDefault="00905138" w:rsidP="00486486">
                      <w:pPr>
                        <w:spacing w:line="200" w:lineRule="exact"/>
                        <w:ind w:left="40"/>
                        <w:jc w:val="center"/>
                        <w:rPr>
                          <w:rFonts w:ascii="Arial" w:hAnsi="Arial" w:cs="Arial"/>
                          <w:sz w:val="20"/>
                          <w:szCs w:val="20"/>
                          <w:lang w:val="en-GB"/>
                        </w:rPr>
                      </w:pP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16096" behindDoc="0" locked="0" layoutInCell="1" allowOverlap="1" wp14:anchorId="1E0A9DD8" wp14:editId="3A33E7D5">
                <wp:simplePos x="0" y="0"/>
                <wp:positionH relativeFrom="page">
                  <wp:posOffset>9140190</wp:posOffset>
                </wp:positionH>
                <wp:positionV relativeFrom="page">
                  <wp:posOffset>1003300</wp:posOffset>
                </wp:positionV>
                <wp:extent cx="365760" cy="151130"/>
                <wp:effectExtent l="0" t="0" r="254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63A942" w14:textId="3AE9A046" w:rsidR="00990CD8" w:rsidRPr="00525F13" w:rsidRDefault="00905138" w:rsidP="00E52C84">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9DD8" id="_x0000_s1053" type="#_x0000_t202" style="position:absolute;margin-left:719.7pt;margin-top:79pt;width:28.8pt;height:11.9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" filled="f" stroked="f">
                <v:textbox inset="0,0,0,0">
                  <w:txbxContent>
                    <w:p w14:paraId="6563A942" w14:textId="3AE9A046" w:rsidR="00990CD8" w:rsidRPr="00525F13" w:rsidRDefault="00905138" w:rsidP="00E52C84">
                      <w:pPr>
                        <w:spacing w:line="200" w:lineRule="exact"/>
                        <w:ind w:left="40"/>
                        <w:jc w:val="center"/>
                        <w:rPr>
                          <w:rFonts w:ascii="Arial" w:hAnsi="Arial" w:cs="Arial"/>
                          <w:sz w:val="20"/>
                          <w:szCs w:val="20"/>
                          <w:lang w:val="en-GB"/>
                        </w:rPr>
                      </w:pPr>
                      <w:r>
                        <w:rPr>
                          <w:rFonts w:ascii="Arial" w:hAnsi="Arial" w:cs="Arial"/>
                          <w:sz w:val="20"/>
                          <w:szCs w:val="20"/>
                          <w:lang w:val="en-GB"/>
                        </w:rPr>
                        <w:t>Yes</w:t>
                      </w:r>
                    </w:p>
                  </w:txbxContent>
                </v:textbox>
                <w10:wrap anchorx="page" anchory="page"/>
              </v:shape>
            </w:pict>
          </mc:Fallback>
        </mc:AlternateContent>
      </w:r>
      <w:r w:rsidR="00486486" w:rsidRPr="00273E78">
        <w:rPr>
          <w:noProof/>
          <w:lang w:val="en-GB" w:eastAsia="en-GB"/>
        </w:rPr>
        <mc:AlternateContent>
          <mc:Choice Requires="wps">
            <w:drawing>
              <wp:anchor distT="0" distB="0" distL="114300" distR="114300" simplePos="0" relativeHeight="251762176" behindDoc="0" locked="0" layoutInCell="1" allowOverlap="1" wp14:anchorId="54881663" wp14:editId="478613CB">
                <wp:simplePos x="0" y="0"/>
                <wp:positionH relativeFrom="page">
                  <wp:posOffset>9143365</wp:posOffset>
                </wp:positionH>
                <wp:positionV relativeFrom="page">
                  <wp:posOffset>1398693</wp:posOffset>
                </wp:positionV>
                <wp:extent cx="365760" cy="151130"/>
                <wp:effectExtent l="0" t="0" r="2540" b="127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6E466C" w14:textId="557810C2" w:rsidR="00486486" w:rsidRPr="00525F13" w:rsidRDefault="00660BC4" w:rsidP="00486486">
                            <w:pPr>
                              <w:spacing w:line="200" w:lineRule="exact"/>
                              <w:ind w:left="40"/>
                              <w:jc w:val="center"/>
                              <w:rPr>
                                <w:rFonts w:ascii="Arial" w:hAnsi="Arial" w:cs="Arial"/>
                                <w:sz w:val="20"/>
                                <w:szCs w:val="20"/>
                                <w:lang w:val="en-GB"/>
                              </w:rPr>
                            </w:pPr>
                            <w:r>
                              <w:rPr>
                                <w:rFonts w:ascii="Arial" w:hAnsi="Arial" w:cs="Arial"/>
                                <w:sz w:val="20"/>
                                <w:szCs w:val="20"/>
                                <w:lang w:val="en-GB"/>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1663" id="_x0000_s1055" type="#_x0000_t202" style="position:absolute;margin-left:719.95pt;margin-top:110.15pt;width:28.8pt;height:11.9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" filled="f" stroked="f">
                <v:textbox inset="0,0,0,0">
                  <w:txbxContent>
                    <w:p w14:paraId="6D6E466C" w14:textId="557810C2" w:rsidR="00486486" w:rsidRPr="00525F13" w:rsidRDefault="00660BC4" w:rsidP="00486486">
                      <w:pPr>
                        <w:spacing w:line="200" w:lineRule="exact"/>
                        <w:ind w:left="40"/>
                        <w:jc w:val="center"/>
                        <w:rPr>
                          <w:rFonts w:ascii="Arial" w:hAnsi="Arial" w:cs="Arial"/>
                          <w:sz w:val="20"/>
                          <w:szCs w:val="20"/>
                          <w:lang w:val="en-GB"/>
                        </w:rPr>
                      </w:pPr>
                      <w:r>
                        <w:rPr>
                          <w:rFonts w:ascii="Arial" w:hAnsi="Arial" w:cs="Arial"/>
                          <w:sz w:val="20"/>
                          <w:szCs w:val="20"/>
                          <w:lang w:val="en-GB"/>
                        </w:rPr>
                        <w:t>N/A</w:t>
                      </w:r>
                    </w:p>
                  </w:txbxContent>
                </v:textbox>
                <w10:wrap anchorx="page" anchory="page"/>
              </v:shape>
            </w:pict>
          </mc:Fallback>
        </mc:AlternateContent>
      </w:r>
      <w:r w:rsidR="00525F13" w:rsidRPr="00273E78">
        <w:rPr>
          <w:noProof/>
          <w:lang w:val="en-GB" w:eastAsia="en-GB"/>
        </w:rPr>
        <mc:AlternateContent>
          <mc:Choice Requires="wps">
            <w:drawing>
              <wp:anchor distT="0" distB="0" distL="114300" distR="114300" simplePos="0" relativeHeight="251746816" behindDoc="0" locked="0" layoutInCell="1" allowOverlap="1" wp14:anchorId="3D1B185F" wp14:editId="31CD28E2">
                <wp:simplePos x="0" y="0"/>
                <wp:positionH relativeFrom="page">
                  <wp:posOffset>6434455</wp:posOffset>
                </wp:positionH>
                <wp:positionV relativeFrom="page">
                  <wp:posOffset>3204845</wp:posOffset>
                </wp:positionV>
                <wp:extent cx="1604645" cy="174625"/>
                <wp:effectExtent l="0" t="0" r="8255" b="3175"/>
                <wp:wrapNone/>
                <wp:docPr id="32" name="Text Box 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74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B185F" id="_x0000_s1055" type="#_x0000_t202" href="https://www.girlguiding.org.uk/making-guiding-happen/running-your-unit/finance-insurance-and-property/resources-for-property-managers/insurance-issues-for-property-managers/hiring-out-your-hall/" style="position:absolute;margin-left:506.65pt;margin-top:252.35pt;width:126.35pt;height:13.7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" o:button="t" filled="f" stroked="f">
                <v:fill o:detectmouseclick="t"/>
                <v:textbox inset="0,0,0,0">
                  <w:txbxContent>
                    <w:p w14:paraId="60CBAC4C" w14:textId="0AFCB4DD" w:rsidR="00525F13" w:rsidRPr="00525F13" w:rsidRDefault="00525F13" w:rsidP="00525F13">
                      <w:pPr>
                        <w:spacing w:line="200" w:lineRule="exact"/>
                        <w:ind w:left="40"/>
                        <w:rPr>
                          <w:rFonts w:ascii="Arial" w:hAnsi="Arial" w:cs="Arial"/>
                          <w:color w:val="4F81BD" w:themeColor="accent1"/>
                          <w:sz w:val="18"/>
                          <w:szCs w:val="18"/>
                          <w:u w:val="single"/>
                          <w:lang w:val="en-GB"/>
                        </w:rPr>
                      </w:pPr>
                      <w:r w:rsidRPr="00525F13">
                        <w:rPr>
                          <w:rFonts w:ascii="Trebuchet MS" w:hAnsi="Trebuchet MS" w:cs="Trebuchet MS"/>
                          <w:color w:val="4F81BD" w:themeColor="accent1"/>
                          <w:sz w:val="18"/>
                          <w:szCs w:val="18"/>
                          <w:u w:val="single"/>
                          <w:lang w:val="en-GB"/>
                        </w:rPr>
                        <w:t>Hiring out your hall</w:t>
                      </w:r>
                    </w:p>
                  </w:txbxContent>
                </v:textbox>
                <w10:wrap anchorx="page" anchory="page"/>
              </v:shape>
            </w:pict>
          </mc:Fallback>
        </mc:AlternateContent>
      </w:r>
      <w:r w:rsidR="000C549A">
        <w:rPr>
          <w:noProof/>
          <w:lang w:val="en-GB" w:eastAsia="en-GB"/>
        </w:rPr>
        <w:drawing>
          <wp:inline distT="0" distB="0" distL="0" distR="0" wp14:anchorId="2459E5ED" wp14:editId="5BA1A83D">
            <wp:extent cx="9631045" cy="6814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amp;32.jpg"/>
                    <pic:cNvPicPr/>
                  </pic:nvPicPr>
                  <pic:blipFill>
                    <a:blip r:embed="rId16"/>
                    <a:stretch>
                      <a:fillRect/>
                    </a:stretch>
                  </pic:blipFill>
                  <pic:spPr>
                    <a:xfrm>
                      <a:off x="0" y="0"/>
                      <a:ext cx="9631045" cy="6814185"/>
                    </a:xfrm>
                    <a:prstGeom prst="rect">
                      <a:avLst/>
                    </a:prstGeom>
                  </pic:spPr>
                </pic:pic>
              </a:graphicData>
            </a:graphic>
          </wp:inline>
        </w:drawing>
      </w:r>
    </w:p>
    <w:p w14:paraId="5BE4881E" w14:textId="6D5D4260" w:rsidR="00DD1242" w:rsidRDefault="00DD1242">
      <w:r>
        <w:br w:type="page"/>
      </w:r>
    </w:p>
    <w:p w14:paraId="4AF54D76" w14:textId="30ABFFA4" w:rsidR="004D0358" w:rsidRDefault="004D0358" w:rsidP="002B51EA"/>
    <w:p w14:paraId="46EA0407" w14:textId="77777777" w:rsidR="00E032E8" w:rsidRDefault="00E032E8"/>
    <w:p w14:paraId="1AA94900" w14:textId="77777777" w:rsidR="00E032E8" w:rsidRDefault="00E032E8"/>
    <w:p w14:paraId="6B625146" w14:textId="77777777" w:rsidR="00E032E8" w:rsidRDefault="00FF1C16">
      <w:r w:rsidRPr="00FF1C16">
        <w:rPr>
          <w:noProof/>
          <w:lang w:val="en-GB" w:eastAsia="en-GB"/>
        </w:rPr>
        <mc:AlternateContent>
          <mc:Choice Requires="wps">
            <w:drawing>
              <wp:anchor distT="0" distB="0" distL="114300" distR="114300" simplePos="0" relativeHeight="251702784" behindDoc="0" locked="0" layoutInCell="1" allowOverlap="1" wp14:anchorId="701B4ECD" wp14:editId="62AB0438">
                <wp:simplePos x="0" y="0"/>
                <wp:positionH relativeFrom="page">
                  <wp:posOffset>1049655</wp:posOffset>
                </wp:positionH>
                <wp:positionV relativeFrom="page">
                  <wp:posOffset>535940</wp:posOffset>
                </wp:positionV>
                <wp:extent cx="151130" cy="151130"/>
                <wp:effectExtent l="0" t="0" r="1270" b="1270"/>
                <wp:wrapNone/>
                <wp:docPr id="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511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B88B0" w14:textId="77777777" w:rsidR="00FF1C16" w:rsidRPr="003C7106" w:rsidRDefault="00FF1C16" w:rsidP="00FF1C16">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4ECD" id="Text Box 21" o:spid="_x0000_s1056" type="#_x0000_t202" style="position:absolute;margin-left:82.65pt;margin-top:42.2pt;width:11.9pt;height:11.9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" filled="f" stroked="f">
                <v:textbox inset="0,0,0,0">
                  <w:txbxContent>
                    <w:p w14:paraId="7A2B88B0" w14:textId="77777777" w:rsidR="00FF1C16" w:rsidRPr="003C7106" w:rsidRDefault="00FF1C16" w:rsidP="00FF1C16">
                      <w:pPr>
                        <w:spacing w:line="200" w:lineRule="exact"/>
                        <w:ind w:left="40"/>
                        <w:rPr>
                          <w:rFonts w:ascii="Arial" w:hAnsi="Arial" w:cs="Arial"/>
                          <w:sz w:val="20"/>
                          <w:szCs w:val="20"/>
                        </w:rPr>
                      </w:pPr>
                    </w:p>
                  </w:txbxContent>
                </v:textbox>
                <w10:wrap anchorx="page" anchory="page"/>
              </v:shape>
            </w:pict>
          </mc:Fallback>
        </mc:AlternateContent>
      </w:r>
    </w:p>
    <w:p w14:paraId="35D4E730" w14:textId="7B4E4469" w:rsidR="00E032E8" w:rsidRDefault="006F233F" w:rsidP="00E032E8">
      <w:pPr>
        <w:ind w:left="-142"/>
      </w:pPr>
      <w:r w:rsidRPr="00F23D44">
        <w:rPr>
          <w:noProof/>
          <w:lang w:val="en-GB" w:eastAsia="en-GB"/>
        </w:rPr>
        <mc:AlternateContent>
          <mc:Choice Requires="wps">
            <w:drawing>
              <wp:anchor distT="0" distB="0" distL="114300" distR="114300" simplePos="0" relativeHeight="251749888" behindDoc="0" locked="0" layoutInCell="1" allowOverlap="1" wp14:anchorId="520C9E59" wp14:editId="2D957371">
                <wp:simplePos x="0" y="0"/>
                <wp:positionH relativeFrom="page">
                  <wp:posOffset>8473440</wp:posOffset>
                </wp:positionH>
                <wp:positionV relativeFrom="page">
                  <wp:posOffset>3253740</wp:posOffset>
                </wp:positionV>
                <wp:extent cx="1107440" cy="327025"/>
                <wp:effectExtent l="0" t="0" r="16510" b="15875"/>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270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72244B" w14:textId="597A8540" w:rsidR="00F23D44" w:rsidRPr="003C7106" w:rsidRDefault="002B3296" w:rsidP="00F23D44">
                            <w:pPr>
                              <w:spacing w:line="200" w:lineRule="exact"/>
                              <w:ind w:left="40"/>
                              <w:rPr>
                                <w:rFonts w:ascii="Arial" w:hAnsi="Arial" w:cs="Arial"/>
                                <w:sz w:val="20"/>
                                <w:szCs w:val="20"/>
                              </w:rPr>
                            </w:pPr>
                            <w:r>
                              <w:rPr>
                                <w:rFonts w:ascii="Arial" w:hAnsi="Arial" w:cs="Arial"/>
                                <w:sz w:val="20"/>
                                <w:szCs w:val="20"/>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C9E59" id="_x0000_s1058" type="#_x0000_t202" style="position:absolute;left:0;text-align:left;margin-left:667.2pt;margin-top:256.2pt;width:87.2pt;height:25.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" filled="f" stroked="f">
                <v:textbox inset="0,0,0,0">
                  <w:txbxContent>
                    <w:p w14:paraId="3972244B" w14:textId="597A8540" w:rsidR="00F23D44" w:rsidRPr="003C7106" w:rsidRDefault="002B3296" w:rsidP="00F23D44">
                      <w:pPr>
                        <w:spacing w:line="200" w:lineRule="exact"/>
                        <w:ind w:left="40"/>
                        <w:rPr>
                          <w:rFonts w:ascii="Arial" w:hAnsi="Arial" w:cs="Arial"/>
                          <w:sz w:val="20"/>
                          <w:szCs w:val="20"/>
                        </w:rPr>
                      </w:pPr>
                      <w:r>
                        <w:rPr>
                          <w:rFonts w:ascii="Arial" w:hAnsi="Arial" w:cs="Arial"/>
                          <w:sz w:val="20"/>
                          <w:szCs w:val="20"/>
                        </w:rPr>
                        <w:t>March 2021</w:t>
                      </w:r>
                    </w:p>
                  </w:txbxContent>
                </v:textbox>
                <w10:wrap anchorx="page" anchory="page"/>
              </v:shape>
            </w:pict>
          </mc:Fallback>
        </mc:AlternateContent>
      </w:r>
      <w:r w:rsidR="00F806D3" w:rsidRPr="00273E78">
        <w:rPr>
          <w:noProof/>
          <w:lang w:val="en-GB" w:eastAsia="en-GB"/>
        </w:rPr>
        <mc:AlternateContent>
          <mc:Choice Requires="wps">
            <w:drawing>
              <wp:anchor distT="0" distB="0" distL="114300" distR="114300" simplePos="0" relativeHeight="251680256" behindDoc="0" locked="0" layoutInCell="1" allowOverlap="1" wp14:anchorId="11386BA3" wp14:editId="45B683E5">
                <wp:simplePos x="0" y="0"/>
                <wp:positionH relativeFrom="page">
                  <wp:posOffset>8046720</wp:posOffset>
                </wp:positionH>
                <wp:positionV relativeFrom="margin">
                  <wp:posOffset>3695065</wp:posOffset>
                </wp:positionV>
                <wp:extent cx="1036320" cy="373380"/>
                <wp:effectExtent l="0" t="0" r="11430" b="7620"/>
                <wp:wrapNone/>
                <wp:docPr id="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6320" cy="3733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CF048E" w14:textId="70C54469" w:rsidR="00273E78" w:rsidRPr="003C7106" w:rsidRDefault="002B3296" w:rsidP="00273E78">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86BA3" id="_x0000_s1057" type="#_x0000_t202" style="position:absolute;left:0;text-align:left;margin-left:633.6pt;margin-top:290.95pt;width:81.6pt;height:29.4pt;flip:x y;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" filled="f" stroked="f">
                <v:textbox inset="0,0,0,0">
                  <w:txbxContent>
                    <w:p w14:paraId="1ECF048E" w14:textId="70C54469" w:rsidR="00273E78" w:rsidRPr="003C7106" w:rsidRDefault="002B3296" w:rsidP="00273E78">
                      <w:pPr>
                        <w:spacing w:line="200" w:lineRule="exact"/>
                        <w:ind w:left="40"/>
                        <w:rPr>
                          <w:rFonts w:ascii="Arial" w:hAnsi="Arial" w:cs="Arial"/>
                          <w:sz w:val="20"/>
                          <w:szCs w:val="20"/>
                        </w:rPr>
                      </w:pPr>
                      <w:r>
                        <w:rPr>
                          <w:rFonts w:ascii="Arial" w:hAnsi="Arial" w:cs="Arial"/>
                          <w:sz w:val="20"/>
                          <w:szCs w:val="20"/>
                        </w:rPr>
                        <w:t>X</w:t>
                      </w:r>
                    </w:p>
                  </w:txbxContent>
                </v:textbox>
                <w10:wrap anchorx="page" anchory="margin"/>
              </v:shape>
            </w:pict>
          </mc:Fallback>
        </mc:AlternateContent>
      </w:r>
      <w:r w:rsidR="00F806D3" w:rsidRPr="00B731C2">
        <w:rPr>
          <w:noProof/>
          <w:lang w:val="en-GB" w:eastAsia="en-GB"/>
        </w:rPr>
        <mc:AlternateContent>
          <mc:Choice Requires="wps">
            <w:drawing>
              <wp:anchor distT="0" distB="0" distL="114300" distR="114300" simplePos="0" relativeHeight="251759104" behindDoc="0" locked="0" layoutInCell="1" allowOverlap="1" wp14:anchorId="41BBED74" wp14:editId="179D167C">
                <wp:simplePos x="0" y="0"/>
                <wp:positionH relativeFrom="page">
                  <wp:posOffset>8054340</wp:posOffset>
                </wp:positionH>
                <wp:positionV relativeFrom="page">
                  <wp:posOffset>4526280</wp:posOffset>
                </wp:positionV>
                <wp:extent cx="556260" cy="327660"/>
                <wp:effectExtent l="0" t="0" r="15240" b="1524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7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AF21C" w14:textId="5ADE5453" w:rsidR="00B731C2" w:rsidRPr="003C7106" w:rsidRDefault="002B3296" w:rsidP="00B731C2">
                            <w:pPr>
                              <w:spacing w:line="200" w:lineRule="exact"/>
                              <w:ind w:left="40"/>
                              <w:rPr>
                                <w:rFonts w:ascii="Arial" w:hAnsi="Arial" w:cs="Arial"/>
                                <w:sz w:val="20"/>
                                <w:szCs w:val="20"/>
                              </w:rPr>
                            </w:pPr>
                            <w:r>
                              <w:rPr>
                                <w:rFonts w:ascii="Arial" w:hAnsi="Arial" w:cs="Arial"/>
                                <w:sz w:val="20"/>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BED74" id="_x0000_s1060" type="#_x0000_t202" style="position:absolute;left:0;text-align:left;margin-left:634.2pt;margin-top:356.4pt;width:43.8pt;height:25.8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" filled="f" stroked="f">
                <v:textbox inset="0,0,0,0">
                  <w:txbxContent>
                    <w:p w14:paraId="432AF21C" w14:textId="5ADE5453" w:rsidR="00B731C2" w:rsidRPr="003C7106" w:rsidRDefault="002B3296" w:rsidP="00B731C2">
                      <w:pPr>
                        <w:spacing w:line="200" w:lineRule="exact"/>
                        <w:ind w:left="40"/>
                        <w:rPr>
                          <w:rFonts w:ascii="Arial" w:hAnsi="Arial" w:cs="Arial"/>
                          <w:sz w:val="20"/>
                          <w:szCs w:val="20"/>
                        </w:rPr>
                      </w:pPr>
                      <w:r>
                        <w:rPr>
                          <w:rFonts w:ascii="Arial" w:hAnsi="Arial" w:cs="Arial"/>
                          <w:sz w:val="20"/>
                          <w:szCs w:val="20"/>
                        </w:rPr>
                        <w:t>X</w:t>
                      </w:r>
                    </w:p>
                  </w:txbxContent>
                </v:textbox>
                <w10:wrap anchorx="page" anchory="page"/>
              </v:shape>
            </w:pict>
          </mc:Fallback>
        </mc:AlternateContent>
      </w:r>
      <w:r w:rsidR="00F806D3" w:rsidRPr="00F23D44">
        <w:rPr>
          <w:noProof/>
          <w:lang w:val="en-GB" w:eastAsia="en-GB"/>
        </w:rPr>
        <mc:AlternateContent>
          <mc:Choice Requires="wps">
            <w:drawing>
              <wp:anchor distT="0" distB="0" distL="114300" distR="114300" simplePos="0" relativeHeight="251748864" behindDoc="0" locked="0" layoutInCell="1" allowOverlap="1" wp14:anchorId="42F3AB13" wp14:editId="0FD47A7A">
                <wp:simplePos x="0" y="0"/>
                <wp:positionH relativeFrom="page">
                  <wp:posOffset>2578100</wp:posOffset>
                </wp:positionH>
                <wp:positionV relativeFrom="page">
                  <wp:posOffset>3243580</wp:posOffset>
                </wp:positionV>
                <wp:extent cx="4401820" cy="184785"/>
                <wp:effectExtent l="0" t="0" r="5080" b="5715"/>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4DF9BA" w14:textId="6CFF83C9" w:rsidR="00F23D44" w:rsidRPr="003C7106" w:rsidRDefault="00412211" w:rsidP="00F23D44">
                            <w:pPr>
                              <w:spacing w:line="200" w:lineRule="exact"/>
                              <w:ind w:left="40"/>
                              <w:rPr>
                                <w:rFonts w:ascii="Arial" w:hAnsi="Arial" w:cs="Arial"/>
                                <w:sz w:val="20"/>
                                <w:szCs w:val="20"/>
                              </w:rPr>
                            </w:pPr>
                            <w:r>
                              <w:rPr>
                                <w:rFonts w:ascii="Arial" w:hAnsi="Arial" w:cs="Arial"/>
                                <w:sz w:val="20"/>
                                <w:szCs w:val="20"/>
                              </w:rPr>
                              <w:t xml:space="preserve">  Scarisbrick Guide Campsite</w:t>
                            </w:r>
                            <w:r w:rsidR="00CA4FC7">
                              <w:rPr>
                                <w:rFonts w:ascii="Arial" w:hAnsi="Arial" w:cs="Arial"/>
                                <w:sz w:val="20"/>
                                <w:szCs w:val="20"/>
                              </w:rPr>
                              <w:t>. L40 9RQ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AB13" id="Text Box 5" o:spid="_x0000_s1060" type="#_x0000_t202" style="position:absolute;left:0;text-align:left;margin-left:203pt;margin-top:255.4pt;width:346.6pt;height:14.5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" filled="f" stroked="f">
                <v:textbox inset="0,0,0,0">
                  <w:txbxContent>
                    <w:p w14:paraId="3B4DF9BA" w14:textId="6CFF83C9" w:rsidR="00F23D44" w:rsidRPr="003C7106" w:rsidRDefault="00412211" w:rsidP="00F23D44">
                      <w:pPr>
                        <w:spacing w:line="200" w:lineRule="exact"/>
                        <w:ind w:left="40"/>
                        <w:rPr>
                          <w:rFonts w:ascii="Arial" w:hAnsi="Arial" w:cs="Arial"/>
                          <w:sz w:val="20"/>
                          <w:szCs w:val="20"/>
                        </w:rPr>
                      </w:pPr>
                      <w:r>
                        <w:rPr>
                          <w:rFonts w:ascii="Arial" w:hAnsi="Arial" w:cs="Arial"/>
                          <w:sz w:val="20"/>
                          <w:szCs w:val="20"/>
                        </w:rPr>
                        <w:t xml:space="preserve">  Scarisbrick Guide Campsite</w:t>
                      </w:r>
                      <w:r w:rsidR="00CA4FC7">
                        <w:rPr>
                          <w:rFonts w:ascii="Arial" w:hAnsi="Arial" w:cs="Arial"/>
                          <w:sz w:val="20"/>
                          <w:szCs w:val="20"/>
                        </w:rPr>
                        <w:t>. L40 9RQ</w:t>
                      </w:r>
                    </w:p>
                  </w:txbxContent>
                </v:textbox>
                <w10:wrap anchorx="page" anchory="page"/>
              </v:shape>
            </w:pict>
          </mc:Fallback>
        </mc:AlternateContent>
      </w:r>
      <w:r w:rsidR="00F806D3" w:rsidRPr="00DF205E">
        <w:rPr>
          <w:noProof/>
          <w:lang w:val="en-GB" w:eastAsia="en-GB"/>
        </w:rPr>
        <mc:AlternateContent>
          <mc:Choice Requires="wps">
            <w:drawing>
              <wp:anchor distT="0" distB="0" distL="114300" distR="114300" simplePos="0" relativeHeight="251755008" behindDoc="0" locked="0" layoutInCell="1" allowOverlap="1" wp14:anchorId="39F95188" wp14:editId="1944CE39">
                <wp:simplePos x="0" y="0"/>
                <wp:positionH relativeFrom="page">
                  <wp:posOffset>6957060</wp:posOffset>
                </wp:positionH>
                <wp:positionV relativeFrom="page">
                  <wp:posOffset>4822825</wp:posOffset>
                </wp:positionV>
                <wp:extent cx="2560320" cy="352425"/>
                <wp:effectExtent l="0" t="0" r="11430" b="952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52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52105D" w14:textId="3C811D43" w:rsidR="00DF205E" w:rsidRDefault="00884C02" w:rsidP="00DF205E">
                            <w:pPr>
                              <w:spacing w:line="200" w:lineRule="exact"/>
                              <w:ind w:left="40"/>
                              <w:rPr>
                                <w:rFonts w:ascii="Arial" w:hAnsi="Arial" w:cs="Arial"/>
                                <w:sz w:val="20"/>
                                <w:szCs w:val="20"/>
                              </w:rPr>
                            </w:pPr>
                            <w:r>
                              <w:rPr>
                                <w:rFonts w:ascii="Arial" w:hAnsi="Arial" w:cs="Arial"/>
                                <w:sz w:val="20"/>
                                <w:szCs w:val="20"/>
                              </w:rPr>
                              <w:t>April 12</w:t>
                            </w:r>
                            <w:r w:rsidRPr="00884C02">
                              <w:rPr>
                                <w:rFonts w:ascii="Arial" w:hAnsi="Arial" w:cs="Arial"/>
                                <w:sz w:val="20"/>
                                <w:szCs w:val="20"/>
                                <w:vertAlign w:val="superscript"/>
                              </w:rPr>
                              <w:t>th</w:t>
                            </w:r>
                            <w:r>
                              <w:rPr>
                                <w:rFonts w:ascii="Arial" w:hAnsi="Arial" w:cs="Arial"/>
                                <w:sz w:val="20"/>
                                <w:szCs w:val="20"/>
                              </w:rPr>
                              <w:t xml:space="preserve"> as step 2 of government pathway</w:t>
                            </w:r>
                          </w:p>
                          <w:p w14:paraId="76B30BA8" w14:textId="6650956B" w:rsidR="00884C02" w:rsidRPr="003C7106" w:rsidRDefault="00884C02" w:rsidP="00DF205E">
                            <w:pPr>
                              <w:spacing w:line="200" w:lineRule="exact"/>
                              <w:ind w:left="40"/>
                              <w:rPr>
                                <w:rFonts w:ascii="Arial" w:hAnsi="Arial" w:cs="Arial"/>
                                <w:sz w:val="20"/>
                                <w:szCs w:val="20"/>
                              </w:rPr>
                            </w:pPr>
                            <w:r>
                              <w:rPr>
                                <w:rFonts w:ascii="Arial" w:hAnsi="Arial" w:cs="Arial"/>
                                <w:sz w:val="20"/>
                                <w:szCs w:val="20"/>
                              </w:rPr>
                              <w:t xml:space="preserve"> begins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5188" id="_x0000_s1061" type="#_x0000_t202" style="position:absolute;left:0;text-align:left;margin-left:547.8pt;margin-top:379.75pt;width:201.6pt;height:27.7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" filled="f" stroked="f">
                <v:textbox inset="0,0,0,0">
                  <w:txbxContent>
                    <w:p w14:paraId="3B52105D" w14:textId="3C811D43" w:rsidR="00DF205E" w:rsidRDefault="00884C02" w:rsidP="00DF205E">
                      <w:pPr>
                        <w:spacing w:line="200" w:lineRule="exact"/>
                        <w:ind w:left="40"/>
                        <w:rPr>
                          <w:rFonts w:ascii="Arial" w:hAnsi="Arial" w:cs="Arial"/>
                          <w:sz w:val="20"/>
                          <w:szCs w:val="20"/>
                        </w:rPr>
                      </w:pPr>
                      <w:r>
                        <w:rPr>
                          <w:rFonts w:ascii="Arial" w:hAnsi="Arial" w:cs="Arial"/>
                          <w:sz w:val="20"/>
                          <w:szCs w:val="20"/>
                        </w:rPr>
                        <w:t>April 12</w:t>
                      </w:r>
                      <w:r w:rsidRPr="00884C02">
                        <w:rPr>
                          <w:rFonts w:ascii="Arial" w:hAnsi="Arial" w:cs="Arial"/>
                          <w:sz w:val="20"/>
                          <w:szCs w:val="20"/>
                          <w:vertAlign w:val="superscript"/>
                        </w:rPr>
                        <w:t>th</w:t>
                      </w:r>
                      <w:r>
                        <w:rPr>
                          <w:rFonts w:ascii="Arial" w:hAnsi="Arial" w:cs="Arial"/>
                          <w:sz w:val="20"/>
                          <w:szCs w:val="20"/>
                        </w:rPr>
                        <w:t xml:space="preserve"> as step 2 of government pathway</w:t>
                      </w:r>
                    </w:p>
                    <w:p w14:paraId="76B30BA8" w14:textId="6650956B" w:rsidR="00884C02" w:rsidRPr="003C7106" w:rsidRDefault="00884C02" w:rsidP="00DF205E">
                      <w:pPr>
                        <w:spacing w:line="200" w:lineRule="exact"/>
                        <w:ind w:left="40"/>
                        <w:rPr>
                          <w:rFonts w:ascii="Arial" w:hAnsi="Arial" w:cs="Arial"/>
                          <w:sz w:val="20"/>
                          <w:szCs w:val="20"/>
                        </w:rPr>
                      </w:pPr>
                      <w:r>
                        <w:rPr>
                          <w:rFonts w:ascii="Arial" w:hAnsi="Arial" w:cs="Arial"/>
                          <w:sz w:val="20"/>
                          <w:szCs w:val="20"/>
                        </w:rPr>
                        <w:t xml:space="preserve"> begins</w:t>
                      </w:r>
                    </w:p>
                  </w:txbxContent>
                </v:textbox>
                <w10:wrap anchorx="page" anchory="page"/>
              </v:shape>
            </w:pict>
          </mc:Fallback>
        </mc:AlternateContent>
      </w:r>
      <w:r w:rsidR="00F806D3" w:rsidRPr="00F23D44">
        <w:rPr>
          <w:noProof/>
          <w:lang w:val="en-GB" w:eastAsia="en-GB"/>
        </w:rPr>
        <mc:AlternateContent>
          <mc:Choice Requires="wps">
            <w:drawing>
              <wp:anchor distT="0" distB="0" distL="114300" distR="114300" simplePos="0" relativeHeight="251751936" behindDoc="0" locked="0" layoutInCell="1" allowOverlap="1" wp14:anchorId="23261C8F" wp14:editId="236F908C">
                <wp:simplePos x="0" y="0"/>
                <wp:positionH relativeFrom="page">
                  <wp:posOffset>2720340</wp:posOffset>
                </wp:positionH>
                <wp:positionV relativeFrom="page">
                  <wp:posOffset>4147820</wp:posOffset>
                </wp:positionV>
                <wp:extent cx="6898640" cy="184785"/>
                <wp:effectExtent l="0" t="0" r="10160" b="5715"/>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64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0F441C" w14:textId="59CC32A0" w:rsidR="00F23D44" w:rsidRPr="003C7106" w:rsidRDefault="00412211" w:rsidP="00F23D44">
                            <w:pPr>
                              <w:spacing w:line="200" w:lineRule="exact"/>
                              <w:ind w:left="40"/>
                              <w:rPr>
                                <w:rFonts w:ascii="Arial" w:hAnsi="Arial" w:cs="Arial"/>
                                <w:sz w:val="20"/>
                                <w:szCs w:val="20"/>
                              </w:rPr>
                            </w:pPr>
                            <w:r>
                              <w:rPr>
                                <w:rFonts w:ascii="Arial" w:hAnsi="Arial" w:cs="Arial"/>
                                <w:sz w:val="20"/>
                                <w:szCs w:val="20"/>
                              </w:rPr>
                              <w:t xml:space="preserve"> S</w:t>
                            </w:r>
                            <w:r w:rsidR="00660BC4">
                              <w:rPr>
                                <w:rFonts w:ascii="Arial" w:hAnsi="Arial" w:cs="Arial"/>
                                <w:sz w:val="20"/>
                                <w:szCs w:val="20"/>
                              </w:rPr>
                              <w:t>carisbrick Management Committee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1C8F" id="_x0000_s1063" type="#_x0000_t202" style="position:absolute;left:0;text-align:left;margin-left:214.2pt;margin-top:326.6pt;width:543.2pt;height:14.5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" filled="f" stroked="f">
                <v:textbox inset="0,0,0,0">
                  <w:txbxContent>
                    <w:p w14:paraId="200F441C" w14:textId="59CC32A0" w:rsidR="00F23D44" w:rsidRPr="003C7106" w:rsidRDefault="00412211" w:rsidP="00F23D44">
                      <w:pPr>
                        <w:spacing w:line="200" w:lineRule="exact"/>
                        <w:ind w:left="40"/>
                        <w:rPr>
                          <w:rFonts w:ascii="Arial" w:hAnsi="Arial" w:cs="Arial"/>
                          <w:sz w:val="20"/>
                          <w:szCs w:val="20"/>
                        </w:rPr>
                      </w:pPr>
                      <w:r>
                        <w:rPr>
                          <w:rFonts w:ascii="Arial" w:hAnsi="Arial" w:cs="Arial"/>
                          <w:sz w:val="20"/>
                          <w:szCs w:val="20"/>
                        </w:rPr>
                        <w:t xml:space="preserve"> S</w:t>
                      </w:r>
                      <w:r w:rsidR="00660BC4">
                        <w:rPr>
                          <w:rFonts w:ascii="Arial" w:hAnsi="Arial" w:cs="Arial"/>
                          <w:sz w:val="20"/>
                          <w:szCs w:val="20"/>
                        </w:rPr>
                        <w:t>carisbrick Management Committee</w:t>
                      </w:r>
                    </w:p>
                  </w:txbxContent>
                </v:textbox>
                <w10:wrap anchorx="page" anchory="page"/>
              </v:shape>
            </w:pict>
          </mc:Fallback>
        </mc:AlternateContent>
      </w:r>
      <w:r w:rsidR="00B731C2" w:rsidRPr="00B731C2">
        <w:rPr>
          <w:noProof/>
          <w:lang w:val="en-GB" w:eastAsia="en-GB"/>
        </w:rPr>
        <mc:AlternateContent>
          <mc:Choice Requires="wps">
            <w:drawing>
              <wp:anchor distT="0" distB="0" distL="114300" distR="114300" simplePos="0" relativeHeight="251760128" behindDoc="0" locked="0" layoutInCell="1" allowOverlap="1" wp14:anchorId="20FCE145" wp14:editId="2B3FCB61">
                <wp:simplePos x="0" y="0"/>
                <wp:positionH relativeFrom="page">
                  <wp:posOffset>8832215</wp:posOffset>
                </wp:positionH>
                <wp:positionV relativeFrom="page">
                  <wp:posOffset>3773805</wp:posOffset>
                </wp:positionV>
                <wp:extent cx="172720" cy="167640"/>
                <wp:effectExtent l="0" t="0" r="5080" b="1016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96E35A"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E145" id="_x0000_s1058" type="#_x0000_t202" style="position:absolute;left:0;text-align:left;margin-left:695.45pt;margin-top:297.15pt;width:13.6pt;height:13.2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" filled="f" stroked="f">
                <v:textbox inset="0,0,0,0">
                  <w:txbxContent>
                    <w:p w14:paraId="6196E35A"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00B731C2" w:rsidRPr="00273E78">
        <w:rPr>
          <w:noProof/>
          <w:lang w:val="en-GB" w:eastAsia="en-GB"/>
        </w:rPr>
        <mc:AlternateContent>
          <mc:Choice Requires="wps">
            <w:drawing>
              <wp:anchor distT="0" distB="0" distL="114300" distR="114300" simplePos="0" relativeHeight="251757056" behindDoc="0" locked="0" layoutInCell="1" allowOverlap="1" wp14:anchorId="32E74DDE" wp14:editId="0596C696">
                <wp:simplePos x="0" y="0"/>
                <wp:positionH relativeFrom="page">
                  <wp:posOffset>8829040</wp:posOffset>
                </wp:positionH>
                <wp:positionV relativeFrom="page">
                  <wp:posOffset>2946400</wp:posOffset>
                </wp:positionV>
                <wp:extent cx="172720" cy="167640"/>
                <wp:effectExtent l="0" t="0" r="5080" b="1016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76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84DEEE" w14:textId="77777777" w:rsidR="00B731C2" w:rsidRPr="003C7106" w:rsidRDefault="00B731C2" w:rsidP="00B731C2">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4DDE" id="_x0000_s1064" type="#_x0000_t202" style="position:absolute;left:0;text-align:left;margin-left:695.2pt;margin-top:232pt;width:13.6pt;height:13.2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" filled="f" stroked="f">
                <v:textbox inset="0,0,0,0">
                  <w:txbxContent>
                    <w:p w14:paraId="6084DEEE" w14:textId="77777777" w:rsidR="00B731C2" w:rsidRPr="003C7106" w:rsidRDefault="00B731C2" w:rsidP="00B731C2">
                      <w:pPr>
                        <w:spacing w:line="200" w:lineRule="exact"/>
                        <w:ind w:left="40"/>
                        <w:rPr>
                          <w:rFonts w:ascii="Arial" w:hAnsi="Arial" w:cs="Arial"/>
                          <w:sz w:val="20"/>
                          <w:szCs w:val="20"/>
                        </w:rPr>
                      </w:pPr>
                    </w:p>
                  </w:txbxContent>
                </v:textbox>
                <w10:wrap anchorx="page" anchory="page"/>
              </v:shape>
            </w:pict>
          </mc:Fallback>
        </mc:AlternateContent>
      </w:r>
      <w:r w:rsidR="00DF205E" w:rsidRPr="00DF205E">
        <w:rPr>
          <w:noProof/>
          <w:lang w:val="en-GB" w:eastAsia="en-GB"/>
        </w:rPr>
        <mc:AlternateContent>
          <mc:Choice Requires="wps">
            <w:drawing>
              <wp:anchor distT="0" distB="0" distL="114300" distR="114300" simplePos="0" relativeHeight="251753984" behindDoc="0" locked="0" layoutInCell="1" allowOverlap="1" wp14:anchorId="03BB65EB" wp14:editId="5B00E2EB">
                <wp:simplePos x="0" y="0"/>
                <wp:positionH relativeFrom="page">
                  <wp:posOffset>853440</wp:posOffset>
                </wp:positionH>
                <wp:positionV relativeFrom="page">
                  <wp:posOffset>4272280</wp:posOffset>
                </wp:positionV>
                <wp:extent cx="5661660" cy="184785"/>
                <wp:effectExtent l="0" t="0" r="2540" b="5715"/>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1847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EB5615" w14:textId="77777777" w:rsidR="00DF205E" w:rsidRPr="003C7106" w:rsidRDefault="00DF205E" w:rsidP="00DF205E">
                            <w:pPr>
                              <w:spacing w:line="200" w:lineRule="exact"/>
                              <w:ind w:left="4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B65EB" id="_x0000_s1065" type="#_x0000_t202" style="position:absolute;left:0;text-align:left;margin-left:67.2pt;margin-top:336.4pt;width:445.8pt;height:14.5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" filled="f" stroked="f">
                <v:textbox inset="0,0,0,0">
                  <w:txbxContent>
                    <w:p w14:paraId="0CEB5615" w14:textId="77777777" w:rsidR="00DF205E" w:rsidRPr="003C7106" w:rsidRDefault="00DF205E" w:rsidP="00DF205E">
                      <w:pPr>
                        <w:spacing w:line="200" w:lineRule="exact"/>
                        <w:ind w:left="40"/>
                        <w:rPr>
                          <w:rFonts w:ascii="Arial" w:hAnsi="Arial" w:cs="Arial"/>
                          <w:sz w:val="20"/>
                          <w:szCs w:val="20"/>
                        </w:rPr>
                      </w:pPr>
                    </w:p>
                  </w:txbxContent>
                </v:textbox>
                <w10:wrap anchorx="page" anchory="page"/>
              </v:shape>
            </w:pict>
          </mc:Fallback>
        </mc:AlternateContent>
      </w:r>
      <w:r w:rsidR="00F23D44">
        <w:rPr>
          <w:noProof/>
          <w:lang w:val="en-GB" w:eastAsia="en-GB"/>
        </w:rPr>
        <w:drawing>
          <wp:inline distT="0" distB="0" distL="0" distR="0" wp14:anchorId="4DC911B4" wp14:editId="42B5F380">
            <wp:extent cx="9631045" cy="68141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jpg"/>
                    <pic:cNvPicPr/>
                  </pic:nvPicPr>
                  <pic:blipFill>
                    <a:blip r:embed="rId17"/>
                    <a:stretch>
                      <a:fillRect/>
                    </a:stretch>
                  </pic:blipFill>
                  <pic:spPr>
                    <a:xfrm>
                      <a:off x="0" y="0"/>
                      <a:ext cx="9631045" cy="6814185"/>
                    </a:xfrm>
                    <a:prstGeom prst="rect">
                      <a:avLst/>
                    </a:prstGeom>
                  </pic:spPr>
                </pic:pic>
              </a:graphicData>
            </a:graphic>
          </wp:inline>
        </w:drawing>
      </w:r>
      <w:r w:rsidR="00E032E8">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3119"/>
        <w:gridCol w:w="1417"/>
        <w:gridCol w:w="1134"/>
        <w:gridCol w:w="3119"/>
        <w:gridCol w:w="2138"/>
      </w:tblGrid>
      <w:tr w:rsidR="00E76A98" w:rsidRPr="009071F0" w14:paraId="4A02887A" w14:textId="77777777" w:rsidTr="00CA4FC7">
        <w:trPr>
          <w:trHeight w:val="1405"/>
          <w:tblHeader/>
        </w:trPr>
        <w:tc>
          <w:tcPr>
            <w:tcW w:w="2122" w:type="dxa"/>
            <w:shd w:val="clear" w:color="auto" w:fill="B8CCE4"/>
            <w:vAlign w:val="center"/>
          </w:tcPr>
          <w:p w14:paraId="43B5E08C"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lastRenderedPageBreak/>
              <w:t>Hazards</w:t>
            </w:r>
          </w:p>
          <w:p w14:paraId="337438F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could cause harm or damage?</w:t>
            </w:r>
          </w:p>
        </w:tc>
        <w:tc>
          <w:tcPr>
            <w:tcW w:w="2409" w:type="dxa"/>
            <w:shd w:val="clear" w:color="auto" w:fill="B8CCE4"/>
            <w:vAlign w:val="center"/>
          </w:tcPr>
          <w:p w14:paraId="0CBA6155"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3119" w:type="dxa"/>
            <w:shd w:val="clear" w:color="auto" w:fill="B8CCE4"/>
            <w:vAlign w:val="center"/>
          </w:tcPr>
          <w:p w14:paraId="6534A82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What are you already doing?</w:t>
            </w:r>
          </w:p>
          <w:p w14:paraId="3024F6A8"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15174DDF"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 xml:space="preserve">Likelihood of risk </w:t>
            </w:r>
            <w:proofErr w:type="gramStart"/>
            <w:r w:rsidRPr="009071F0">
              <w:rPr>
                <w:rFonts w:ascii="Trebuchet MS" w:hAnsi="Trebuchet MS"/>
                <w:b/>
                <w:sz w:val="22"/>
                <w:szCs w:val="22"/>
              </w:rPr>
              <w:t>occurring</w:t>
            </w:r>
            <w:proofErr w:type="gramEnd"/>
          </w:p>
          <w:p w14:paraId="3A131863" w14:textId="77777777" w:rsidR="00EE0885" w:rsidRPr="009071F0" w:rsidRDefault="00EE0885" w:rsidP="009071F0">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099B6689" w14:textId="77777777" w:rsidR="00EE0885" w:rsidRPr="009071F0" w:rsidRDefault="00CA39B6" w:rsidP="009071F0">
            <w:pPr>
              <w:jc w:val="center"/>
              <w:rPr>
                <w:rFonts w:ascii="Trebuchet MS" w:hAnsi="Trebuchet MS"/>
                <w:b/>
                <w:sz w:val="22"/>
                <w:szCs w:val="22"/>
              </w:rPr>
            </w:pPr>
            <w:r w:rsidRPr="009071F0">
              <w:rPr>
                <w:rFonts w:ascii="Trebuchet MS" w:hAnsi="Trebuchet MS"/>
                <w:b/>
                <w:sz w:val="22"/>
                <w:szCs w:val="22"/>
              </w:rPr>
              <w:t>Severity of r</w:t>
            </w:r>
            <w:r w:rsidR="00EE0885" w:rsidRPr="009071F0">
              <w:rPr>
                <w:rFonts w:ascii="Trebuchet MS" w:hAnsi="Trebuchet MS"/>
                <w:b/>
                <w:sz w:val="22"/>
                <w:szCs w:val="22"/>
              </w:rPr>
              <w:t>isk</w:t>
            </w:r>
          </w:p>
          <w:p w14:paraId="29B93DB5" w14:textId="77777777" w:rsidR="00EE0885" w:rsidRPr="009071F0" w:rsidRDefault="00EE0885" w:rsidP="009071F0">
            <w:pPr>
              <w:jc w:val="center"/>
              <w:rPr>
                <w:rFonts w:ascii="Trebuchet MS" w:hAnsi="Trebuchet MS"/>
                <w:sz w:val="18"/>
                <w:szCs w:val="18"/>
              </w:rPr>
            </w:pPr>
            <w:r w:rsidRPr="009071F0">
              <w:rPr>
                <w:rFonts w:ascii="Trebuchet MS" w:hAnsi="Trebuchet MS"/>
                <w:b/>
                <w:sz w:val="18"/>
                <w:szCs w:val="18"/>
              </w:rPr>
              <w:t>(L/M/H)</w:t>
            </w:r>
          </w:p>
        </w:tc>
        <w:tc>
          <w:tcPr>
            <w:tcW w:w="3119" w:type="dxa"/>
            <w:shd w:val="clear" w:color="auto" w:fill="B8CCE4"/>
            <w:vAlign w:val="center"/>
          </w:tcPr>
          <w:p w14:paraId="42811B7A"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Are further controls necessary?</w:t>
            </w:r>
          </w:p>
          <w:p w14:paraId="6E07DF2D"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2138" w:type="dxa"/>
            <w:shd w:val="clear" w:color="auto" w:fill="B8CCE4"/>
            <w:vAlign w:val="center"/>
          </w:tcPr>
          <w:p w14:paraId="3F09A29B" w14:textId="77777777" w:rsidR="00EE0885" w:rsidRPr="009071F0" w:rsidRDefault="00EE0885" w:rsidP="009071F0">
            <w:pPr>
              <w:jc w:val="center"/>
              <w:rPr>
                <w:rFonts w:ascii="Trebuchet MS" w:hAnsi="Trebuchet MS"/>
                <w:b/>
                <w:sz w:val="22"/>
                <w:szCs w:val="22"/>
              </w:rPr>
            </w:pPr>
            <w:r w:rsidRPr="009071F0">
              <w:rPr>
                <w:rFonts w:ascii="Trebuchet MS" w:hAnsi="Trebuchet MS"/>
                <w:b/>
                <w:sz w:val="22"/>
                <w:szCs w:val="22"/>
              </w:rPr>
              <w:t>Action by:</w:t>
            </w:r>
          </w:p>
          <w:p w14:paraId="6FAFE574" w14:textId="77777777" w:rsidR="00EE0885" w:rsidRPr="009071F0" w:rsidRDefault="00EE0885" w:rsidP="009071F0">
            <w:pPr>
              <w:jc w:val="center"/>
              <w:rPr>
                <w:rFonts w:ascii="Trebuchet MS" w:hAnsi="Trebuchet MS"/>
                <w:sz w:val="18"/>
                <w:szCs w:val="18"/>
              </w:rPr>
            </w:pPr>
            <w:r w:rsidRPr="009071F0">
              <w:rPr>
                <w:rFonts w:ascii="Trebuchet MS" w:hAnsi="Trebuchet MS"/>
                <w:sz w:val="18"/>
                <w:szCs w:val="18"/>
              </w:rPr>
              <w:t>name/date</w:t>
            </w:r>
          </w:p>
        </w:tc>
      </w:tr>
      <w:tr w:rsidR="003C7106" w:rsidRPr="009071F0" w14:paraId="71AB8A13" w14:textId="77777777" w:rsidTr="00CA4FC7">
        <w:trPr>
          <w:trHeight w:val="1330"/>
          <w:tblHeader/>
        </w:trPr>
        <w:tc>
          <w:tcPr>
            <w:tcW w:w="2122" w:type="dxa"/>
            <w:shd w:val="clear" w:color="auto" w:fill="auto"/>
            <w:tcMar>
              <w:top w:w="108" w:type="dxa"/>
              <w:bottom w:w="108" w:type="dxa"/>
            </w:tcMar>
          </w:tcPr>
          <w:p w14:paraId="12C547E9" w14:textId="77777777"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Long term closure means that systems may not have been working for an extended period.</w:t>
            </w:r>
          </w:p>
          <w:p w14:paraId="096DFA91" w14:textId="7D71D354" w:rsidR="00EE0885" w:rsidRP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could mean that statutory compliance has not been maintained.</w:t>
            </w:r>
          </w:p>
        </w:tc>
        <w:tc>
          <w:tcPr>
            <w:tcW w:w="2409" w:type="dxa"/>
            <w:shd w:val="clear" w:color="auto" w:fill="auto"/>
            <w:tcMar>
              <w:top w:w="108" w:type="dxa"/>
              <w:bottom w:w="108" w:type="dxa"/>
            </w:tcMar>
          </w:tcPr>
          <w:p w14:paraId="79B835A8" w14:textId="1E910D72" w:rsidR="00D11E30"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All users – may become ill or be</w:t>
            </w:r>
            <w:r w:rsidR="008E209E">
              <w:rPr>
                <w:rFonts w:ascii="Trebuchet MS" w:hAnsi="Trebuchet MS" w:cs="Trebuchet MS"/>
                <w:sz w:val="20"/>
                <w:szCs w:val="20"/>
              </w:rPr>
              <w:t xml:space="preserve"> </w:t>
            </w:r>
            <w:r>
              <w:rPr>
                <w:rFonts w:ascii="Trebuchet MS" w:hAnsi="Trebuchet MS" w:cs="Trebuchet MS"/>
                <w:sz w:val="20"/>
                <w:szCs w:val="20"/>
              </w:rPr>
              <w:t xml:space="preserve">put at greater risk because </w:t>
            </w:r>
            <w:proofErr w:type="gramStart"/>
            <w:r w:rsidR="006F233F">
              <w:rPr>
                <w:rFonts w:ascii="Trebuchet MS" w:hAnsi="Trebuchet MS" w:cs="Trebuchet MS"/>
                <w:sz w:val="20"/>
                <w:szCs w:val="20"/>
              </w:rPr>
              <w:t>systems</w:t>
            </w:r>
            <w:proofErr w:type="gramEnd"/>
          </w:p>
          <w:p w14:paraId="5B3242B3" w14:textId="6AF5FB57" w:rsidR="00EE0885" w:rsidRPr="003A3D1D"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are not working correctly.</w:t>
            </w:r>
          </w:p>
        </w:tc>
        <w:tc>
          <w:tcPr>
            <w:tcW w:w="3119" w:type="dxa"/>
            <w:shd w:val="clear" w:color="auto" w:fill="auto"/>
            <w:tcMar>
              <w:top w:w="108" w:type="dxa"/>
              <w:bottom w:w="108" w:type="dxa"/>
            </w:tcMar>
          </w:tcPr>
          <w:p w14:paraId="3820A93B" w14:textId="2D5C00C0"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all systems are re-commissioned before any meetings take place.</w:t>
            </w:r>
          </w:p>
          <w:p w14:paraId="58091D2A" w14:textId="77777777" w:rsidR="00577015" w:rsidRDefault="00577015" w:rsidP="00577015">
            <w:pPr>
              <w:pStyle w:val="BasicParagraph"/>
              <w:suppressAutoHyphens/>
              <w:spacing w:line="240" w:lineRule="auto"/>
              <w:rPr>
                <w:rFonts w:ascii="Trebuchet MS" w:hAnsi="Trebuchet MS" w:cs="Trebuchet MS"/>
                <w:sz w:val="20"/>
                <w:szCs w:val="20"/>
              </w:rPr>
            </w:pPr>
          </w:p>
          <w:p w14:paraId="70B0C133"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This must include checks for fire and water systems and gas safety. Checks should also be performed on heating and ventilation systems and emergency lighting.</w:t>
            </w:r>
          </w:p>
          <w:p w14:paraId="47F0C5C7" w14:textId="77777777" w:rsidR="00577015" w:rsidRDefault="00577015" w:rsidP="00577015">
            <w:pPr>
              <w:pStyle w:val="BasicParagraph"/>
              <w:suppressAutoHyphens/>
              <w:spacing w:line="240" w:lineRule="auto"/>
              <w:rPr>
                <w:rFonts w:ascii="Trebuchet MS" w:hAnsi="Trebuchet MS" w:cs="Trebuchet MS"/>
                <w:sz w:val="20"/>
                <w:szCs w:val="20"/>
              </w:rPr>
            </w:pPr>
          </w:p>
          <w:p w14:paraId="7AE02DB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Perform deep clean prior</w:t>
            </w:r>
            <w:r>
              <w:rPr>
                <w:rFonts w:ascii="Trebuchet MS" w:hAnsi="Trebuchet MS" w:cs="Trebuchet MS"/>
                <w:sz w:val="20"/>
                <w:szCs w:val="20"/>
              </w:rPr>
              <w:br/>
              <w:t>to opening.</w:t>
            </w:r>
          </w:p>
          <w:p w14:paraId="0545EDAB" w14:textId="77777777" w:rsidR="00577015" w:rsidRDefault="00577015" w:rsidP="00577015">
            <w:pPr>
              <w:pStyle w:val="BasicParagraph"/>
              <w:suppressAutoHyphens/>
              <w:spacing w:line="240" w:lineRule="auto"/>
              <w:rPr>
                <w:rFonts w:ascii="Trebuchet MS" w:hAnsi="Trebuchet MS" w:cs="Trebuchet MS"/>
                <w:sz w:val="20"/>
                <w:szCs w:val="20"/>
              </w:rPr>
            </w:pPr>
          </w:p>
          <w:p w14:paraId="3235A572" w14:textId="66BB7117" w:rsidR="00EE0885" w:rsidRPr="009071F0" w:rsidRDefault="00577015" w:rsidP="00577015">
            <w:pPr>
              <w:rPr>
                <w:rFonts w:ascii="Trebuchet MS" w:hAnsi="Trebuchet MS"/>
                <w:sz w:val="22"/>
                <w:szCs w:val="22"/>
              </w:rPr>
            </w:pPr>
            <w:r>
              <w:rPr>
                <w:rFonts w:ascii="Trebuchet MS" w:hAnsi="Trebuchet MS" w:cs="Trebuchet MS"/>
                <w:sz w:val="20"/>
                <w:szCs w:val="20"/>
              </w:rPr>
              <w:t>Complete checklist for reopening.</w:t>
            </w:r>
          </w:p>
        </w:tc>
        <w:tc>
          <w:tcPr>
            <w:tcW w:w="1417" w:type="dxa"/>
            <w:shd w:val="clear" w:color="auto" w:fill="auto"/>
            <w:tcMar>
              <w:top w:w="108" w:type="dxa"/>
              <w:bottom w:w="108" w:type="dxa"/>
            </w:tcMar>
            <w:vAlign w:val="center"/>
          </w:tcPr>
          <w:p w14:paraId="4F18C6C7" w14:textId="7B97675C" w:rsidR="00ED5CE6" w:rsidRDefault="00577015" w:rsidP="00ED5CE6">
            <w:pPr>
              <w:pStyle w:val="BasicParagraph"/>
              <w:suppressAutoHyphens/>
              <w:rPr>
                <w:rFonts w:ascii="Trebuchet MS" w:hAnsi="Trebuchet MS" w:cs="Trebuchet MS"/>
                <w:sz w:val="20"/>
                <w:szCs w:val="20"/>
              </w:rPr>
            </w:pPr>
            <w:r>
              <w:rPr>
                <w:rFonts w:ascii="Trebuchet MS" w:hAnsi="Trebuchet MS" w:cs="Trebuchet MS"/>
                <w:sz w:val="20"/>
                <w:szCs w:val="20"/>
              </w:rPr>
              <w:t>Medium</w:t>
            </w:r>
          </w:p>
          <w:p w14:paraId="048E9B43" w14:textId="77777777" w:rsidR="00EE0885" w:rsidRPr="009071F0" w:rsidRDefault="00EE0885"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14:paraId="6DE6FA15" w14:textId="77777777" w:rsidR="00ED5CE6" w:rsidRDefault="00ED5CE6" w:rsidP="00ED5CE6">
            <w:pPr>
              <w:pStyle w:val="BasicParagraph"/>
              <w:rPr>
                <w:rFonts w:ascii="Trebuchet MS" w:hAnsi="Trebuchet MS" w:cs="Trebuchet MS"/>
                <w:sz w:val="20"/>
                <w:szCs w:val="20"/>
              </w:rPr>
            </w:pPr>
            <w:r>
              <w:rPr>
                <w:rFonts w:ascii="Trebuchet MS" w:hAnsi="Trebuchet MS" w:cs="Trebuchet MS"/>
                <w:sz w:val="20"/>
                <w:szCs w:val="20"/>
              </w:rPr>
              <w:t>High</w:t>
            </w:r>
          </w:p>
          <w:p w14:paraId="5114DFEE" w14:textId="77777777" w:rsidR="00EE0885" w:rsidRPr="009071F0" w:rsidRDefault="00EE0885" w:rsidP="009071F0">
            <w:pPr>
              <w:jc w:val="center"/>
              <w:rPr>
                <w:rFonts w:ascii="Trebuchet MS" w:hAnsi="Trebuchet MS"/>
                <w:sz w:val="22"/>
                <w:szCs w:val="22"/>
              </w:rPr>
            </w:pPr>
          </w:p>
        </w:tc>
        <w:tc>
          <w:tcPr>
            <w:tcW w:w="3119" w:type="dxa"/>
            <w:shd w:val="clear" w:color="auto" w:fill="auto"/>
            <w:tcMar>
              <w:top w:w="108" w:type="dxa"/>
              <w:bottom w:w="108" w:type="dxa"/>
            </w:tcMar>
          </w:tcPr>
          <w:p w14:paraId="13F8B9A2" w14:textId="77777777" w:rsidR="00577015" w:rsidRDefault="00577015" w:rsidP="00577015">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employing specialists to carry out checks if not confident to do yourselves. Follow checklist to ensure that all relevant tests are carried out.</w:t>
            </w:r>
          </w:p>
          <w:p w14:paraId="28DF814F" w14:textId="3D9EE660" w:rsidR="00EE0885" w:rsidRPr="009071F0" w:rsidRDefault="00EE0885" w:rsidP="009071F0">
            <w:pPr>
              <w:rPr>
                <w:rFonts w:ascii="Trebuchet MS" w:hAnsi="Trebuchet MS"/>
                <w:sz w:val="22"/>
                <w:szCs w:val="22"/>
              </w:rPr>
            </w:pPr>
          </w:p>
        </w:tc>
        <w:tc>
          <w:tcPr>
            <w:tcW w:w="2138" w:type="dxa"/>
            <w:shd w:val="clear" w:color="auto" w:fill="auto"/>
            <w:tcMar>
              <w:top w:w="108" w:type="dxa"/>
              <w:bottom w:w="108" w:type="dxa"/>
            </w:tcMar>
          </w:tcPr>
          <w:p w14:paraId="0AA5EA76" w14:textId="75765EAA" w:rsidR="00EE0885" w:rsidRDefault="00660BC4" w:rsidP="009071F0">
            <w:pPr>
              <w:rPr>
                <w:rFonts w:ascii="Trebuchet MS" w:hAnsi="Trebuchet MS"/>
                <w:sz w:val="22"/>
                <w:szCs w:val="22"/>
              </w:rPr>
            </w:pPr>
            <w:r>
              <w:rPr>
                <w:rFonts w:ascii="Trebuchet MS" w:hAnsi="Trebuchet MS"/>
                <w:sz w:val="22"/>
                <w:szCs w:val="22"/>
              </w:rPr>
              <w:t>Estates Manager</w:t>
            </w:r>
          </w:p>
          <w:p w14:paraId="675A59C7" w14:textId="15BC0A6E" w:rsidR="00CA4FC7" w:rsidRDefault="00CA4FC7" w:rsidP="009071F0">
            <w:pPr>
              <w:rPr>
                <w:rFonts w:ascii="Trebuchet MS" w:hAnsi="Trebuchet MS"/>
                <w:sz w:val="22"/>
                <w:szCs w:val="22"/>
              </w:rPr>
            </w:pPr>
            <w:r>
              <w:rPr>
                <w:rFonts w:ascii="Trebuchet MS" w:hAnsi="Trebuchet MS"/>
                <w:sz w:val="22"/>
                <w:szCs w:val="22"/>
              </w:rPr>
              <w:t xml:space="preserve">(before March </w:t>
            </w:r>
            <w:r w:rsidR="008E209E">
              <w:rPr>
                <w:rFonts w:ascii="Trebuchet MS" w:hAnsi="Trebuchet MS"/>
                <w:sz w:val="22"/>
                <w:szCs w:val="22"/>
              </w:rPr>
              <w:t>30</w:t>
            </w:r>
            <w:r>
              <w:rPr>
                <w:rFonts w:ascii="Trebuchet MS" w:hAnsi="Trebuchet MS"/>
                <w:sz w:val="22"/>
                <w:szCs w:val="22"/>
              </w:rPr>
              <w:t>th &amp; ongoing)</w:t>
            </w:r>
          </w:p>
          <w:p w14:paraId="1231EAD5" w14:textId="3DF88B92" w:rsidR="00CA4FC7" w:rsidRDefault="00CA4FC7" w:rsidP="009071F0">
            <w:pPr>
              <w:rPr>
                <w:rFonts w:ascii="Trebuchet MS" w:hAnsi="Trebuchet MS"/>
                <w:sz w:val="22"/>
                <w:szCs w:val="22"/>
              </w:rPr>
            </w:pPr>
          </w:p>
          <w:p w14:paraId="030F40B3" w14:textId="44024F6C" w:rsidR="00805742" w:rsidRDefault="00805742" w:rsidP="00805742">
            <w:pPr>
              <w:jc w:val="center"/>
              <w:rPr>
                <w:rFonts w:ascii="Trebuchet MS" w:hAnsi="Trebuchet MS"/>
                <w:sz w:val="22"/>
                <w:szCs w:val="22"/>
              </w:rPr>
            </w:pPr>
            <w:r>
              <w:rPr>
                <w:rFonts w:ascii="Trebuchet MS" w:hAnsi="Trebuchet MS"/>
                <w:sz w:val="22"/>
                <w:szCs w:val="22"/>
              </w:rPr>
              <w:t>“</w:t>
            </w:r>
          </w:p>
          <w:p w14:paraId="56111D77" w14:textId="77777777" w:rsidR="00CA4FC7" w:rsidRDefault="00CA4FC7" w:rsidP="009071F0">
            <w:pPr>
              <w:rPr>
                <w:rFonts w:ascii="Trebuchet MS" w:hAnsi="Trebuchet MS"/>
                <w:sz w:val="22"/>
                <w:szCs w:val="22"/>
              </w:rPr>
            </w:pPr>
          </w:p>
          <w:p w14:paraId="5F99F315" w14:textId="77777777" w:rsidR="00CA4FC7" w:rsidRDefault="00CA4FC7" w:rsidP="009071F0">
            <w:pPr>
              <w:rPr>
                <w:rFonts w:ascii="Trebuchet MS" w:hAnsi="Trebuchet MS"/>
                <w:sz w:val="22"/>
                <w:szCs w:val="22"/>
              </w:rPr>
            </w:pPr>
          </w:p>
          <w:p w14:paraId="59D2046E" w14:textId="77777777" w:rsidR="00CA4FC7" w:rsidRDefault="00CA4FC7" w:rsidP="009071F0">
            <w:pPr>
              <w:rPr>
                <w:rFonts w:ascii="Trebuchet MS" w:hAnsi="Trebuchet MS"/>
                <w:sz w:val="22"/>
                <w:szCs w:val="22"/>
              </w:rPr>
            </w:pPr>
          </w:p>
          <w:p w14:paraId="60D431EA" w14:textId="77777777" w:rsidR="00CA4FC7" w:rsidRDefault="00CA4FC7" w:rsidP="009071F0">
            <w:pPr>
              <w:rPr>
                <w:rFonts w:ascii="Trebuchet MS" w:hAnsi="Trebuchet MS"/>
                <w:sz w:val="22"/>
                <w:szCs w:val="22"/>
              </w:rPr>
            </w:pPr>
          </w:p>
          <w:p w14:paraId="5972499D" w14:textId="77777777" w:rsidR="00CA4FC7" w:rsidRDefault="00CA4FC7" w:rsidP="009071F0">
            <w:pPr>
              <w:rPr>
                <w:rFonts w:ascii="Trebuchet MS" w:hAnsi="Trebuchet MS"/>
                <w:sz w:val="22"/>
                <w:szCs w:val="22"/>
              </w:rPr>
            </w:pPr>
          </w:p>
          <w:p w14:paraId="23B52FBA" w14:textId="77777777" w:rsidR="008E209E" w:rsidRDefault="008E209E" w:rsidP="009071F0">
            <w:pPr>
              <w:rPr>
                <w:rFonts w:ascii="Trebuchet MS" w:hAnsi="Trebuchet MS"/>
                <w:sz w:val="22"/>
                <w:szCs w:val="22"/>
              </w:rPr>
            </w:pPr>
            <w:r>
              <w:rPr>
                <w:rFonts w:ascii="Trebuchet MS" w:hAnsi="Trebuchet MS"/>
                <w:sz w:val="22"/>
                <w:szCs w:val="22"/>
              </w:rPr>
              <w:t>CA team</w:t>
            </w:r>
          </w:p>
          <w:p w14:paraId="67B6A42F" w14:textId="09588363" w:rsidR="00CA4FC7" w:rsidRDefault="00CA4FC7" w:rsidP="009071F0">
            <w:pPr>
              <w:rPr>
                <w:rFonts w:ascii="Trebuchet MS" w:hAnsi="Trebuchet MS"/>
                <w:sz w:val="22"/>
                <w:szCs w:val="22"/>
              </w:rPr>
            </w:pPr>
            <w:r>
              <w:rPr>
                <w:rFonts w:ascii="Trebuchet MS" w:hAnsi="Trebuchet MS"/>
                <w:sz w:val="22"/>
                <w:szCs w:val="22"/>
              </w:rPr>
              <w:t>(before 1</w:t>
            </w:r>
            <w:r w:rsidRPr="00CA4FC7">
              <w:rPr>
                <w:rFonts w:ascii="Trebuchet MS" w:hAnsi="Trebuchet MS"/>
                <w:sz w:val="22"/>
                <w:szCs w:val="22"/>
                <w:vertAlign w:val="superscript"/>
              </w:rPr>
              <w:t>st</w:t>
            </w:r>
            <w:r>
              <w:rPr>
                <w:rFonts w:ascii="Trebuchet MS" w:hAnsi="Trebuchet MS"/>
                <w:sz w:val="22"/>
                <w:szCs w:val="22"/>
              </w:rPr>
              <w:t xml:space="preserve"> users)</w:t>
            </w:r>
          </w:p>
          <w:p w14:paraId="41472677" w14:textId="77777777" w:rsidR="00CA4FC7" w:rsidRDefault="00CA4FC7" w:rsidP="009071F0">
            <w:pPr>
              <w:rPr>
                <w:rFonts w:ascii="Trebuchet MS" w:hAnsi="Trebuchet MS"/>
                <w:sz w:val="22"/>
                <w:szCs w:val="22"/>
              </w:rPr>
            </w:pPr>
          </w:p>
          <w:p w14:paraId="217070FE" w14:textId="121829A5" w:rsidR="00805742" w:rsidRPr="009071F0" w:rsidRDefault="00805742" w:rsidP="00805742">
            <w:pPr>
              <w:jc w:val="center"/>
              <w:rPr>
                <w:rFonts w:ascii="Trebuchet MS" w:hAnsi="Trebuchet MS"/>
                <w:sz w:val="22"/>
                <w:szCs w:val="22"/>
              </w:rPr>
            </w:pPr>
            <w:r>
              <w:rPr>
                <w:rFonts w:ascii="Trebuchet MS" w:hAnsi="Trebuchet MS"/>
                <w:sz w:val="22"/>
                <w:szCs w:val="22"/>
              </w:rPr>
              <w:t>“</w:t>
            </w:r>
          </w:p>
        </w:tc>
      </w:tr>
      <w:tr w:rsidR="003C7106" w:rsidRPr="009071F0" w14:paraId="33277459" w14:textId="77777777" w:rsidTr="00CA4FC7">
        <w:trPr>
          <w:trHeight w:val="893"/>
          <w:tblHeader/>
        </w:trPr>
        <w:tc>
          <w:tcPr>
            <w:tcW w:w="2122" w:type="dxa"/>
            <w:shd w:val="clear" w:color="auto" w:fill="auto"/>
            <w:tcMar>
              <w:top w:w="108" w:type="dxa"/>
              <w:bottom w:w="108" w:type="dxa"/>
            </w:tcMar>
          </w:tcPr>
          <w:p w14:paraId="241E720B" w14:textId="3BE97C0B" w:rsidR="00EE0885" w:rsidRPr="00577015" w:rsidRDefault="00577015" w:rsidP="00577015">
            <w:pPr>
              <w:pStyle w:val="BasicParagraph"/>
              <w:spacing w:line="240" w:lineRule="auto"/>
              <w:rPr>
                <w:rFonts w:ascii="Trebuchet MS" w:hAnsi="Trebuchet MS" w:cs="Trebuchet MS"/>
                <w:sz w:val="20"/>
                <w:szCs w:val="20"/>
              </w:rPr>
            </w:pPr>
            <w:r>
              <w:rPr>
                <w:rFonts w:ascii="Trebuchet MS" w:hAnsi="Trebuchet MS" w:cs="Trebuchet MS"/>
                <w:sz w:val="20"/>
                <w:szCs w:val="20"/>
              </w:rPr>
              <w:t>Coronavirus infection risks below are in consideration of this risk and reducing it to an acceptable level.</w:t>
            </w:r>
          </w:p>
        </w:tc>
        <w:tc>
          <w:tcPr>
            <w:tcW w:w="2409" w:type="dxa"/>
            <w:shd w:val="clear" w:color="auto" w:fill="auto"/>
            <w:tcMar>
              <w:top w:w="108" w:type="dxa"/>
              <w:bottom w:w="108" w:type="dxa"/>
            </w:tcMar>
          </w:tcPr>
          <w:p w14:paraId="3F09DAC6" w14:textId="2CC4E18A" w:rsidR="00EE0885" w:rsidRP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All people using the facility from spread of virus through close contact.</w:t>
            </w:r>
          </w:p>
        </w:tc>
        <w:tc>
          <w:tcPr>
            <w:tcW w:w="3119" w:type="dxa"/>
            <w:shd w:val="clear" w:color="auto" w:fill="auto"/>
            <w:tcMar>
              <w:top w:w="108" w:type="dxa"/>
              <w:bottom w:w="108" w:type="dxa"/>
            </w:tcMar>
          </w:tcPr>
          <w:p w14:paraId="35A0FFE0" w14:textId="77777777" w:rsidR="00EE0885" w:rsidRPr="009071F0" w:rsidRDefault="00EE0885" w:rsidP="00FF4BA9">
            <w:pPr>
              <w:pStyle w:val="BasicParagraph"/>
              <w:suppressAutoHyphens/>
              <w:spacing w:line="240" w:lineRule="auto"/>
              <w:rPr>
                <w:rFonts w:ascii="Trebuchet MS" w:hAnsi="Trebuchet MS"/>
                <w:sz w:val="22"/>
                <w:szCs w:val="22"/>
              </w:rPr>
            </w:pPr>
          </w:p>
        </w:tc>
        <w:tc>
          <w:tcPr>
            <w:tcW w:w="1417" w:type="dxa"/>
            <w:shd w:val="clear" w:color="auto" w:fill="auto"/>
            <w:tcMar>
              <w:top w:w="108" w:type="dxa"/>
              <w:bottom w:w="108" w:type="dxa"/>
            </w:tcMar>
            <w:vAlign w:val="center"/>
          </w:tcPr>
          <w:p w14:paraId="4BDD4703" w14:textId="5554D279"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Low</w:t>
            </w:r>
          </w:p>
          <w:p w14:paraId="7C850405" w14:textId="77777777" w:rsidR="00EE0885" w:rsidRPr="009071F0" w:rsidRDefault="00EE0885" w:rsidP="009071F0">
            <w:pPr>
              <w:jc w:val="center"/>
              <w:rPr>
                <w:rFonts w:ascii="Trebuchet MS" w:hAnsi="Trebuchet MS"/>
                <w:sz w:val="22"/>
                <w:szCs w:val="22"/>
              </w:rPr>
            </w:pPr>
          </w:p>
        </w:tc>
        <w:tc>
          <w:tcPr>
            <w:tcW w:w="1134" w:type="dxa"/>
            <w:shd w:val="clear" w:color="auto" w:fill="auto"/>
            <w:tcMar>
              <w:top w:w="108" w:type="dxa"/>
              <w:bottom w:w="108" w:type="dxa"/>
            </w:tcMar>
            <w:vAlign w:val="center"/>
          </w:tcPr>
          <w:p w14:paraId="02FA2EB6" w14:textId="471093FB" w:rsidR="00FF4BA9" w:rsidRDefault="00FF4BA9" w:rsidP="00FF4BA9">
            <w:pPr>
              <w:pStyle w:val="BasicParagraph"/>
              <w:suppressAutoHyphens/>
              <w:rPr>
                <w:rFonts w:ascii="Trebuchet MS" w:hAnsi="Trebuchet MS" w:cs="Trebuchet MS"/>
                <w:sz w:val="20"/>
                <w:szCs w:val="20"/>
              </w:rPr>
            </w:pPr>
            <w:r>
              <w:rPr>
                <w:rFonts w:ascii="Trebuchet MS" w:hAnsi="Trebuchet MS" w:cs="Trebuchet MS"/>
                <w:sz w:val="20"/>
                <w:szCs w:val="20"/>
              </w:rPr>
              <w:t>High</w:t>
            </w:r>
          </w:p>
          <w:p w14:paraId="15F8373E" w14:textId="77777777" w:rsidR="00EE0885" w:rsidRPr="009071F0" w:rsidRDefault="00EE0885" w:rsidP="009071F0">
            <w:pPr>
              <w:jc w:val="center"/>
              <w:rPr>
                <w:rFonts w:ascii="Trebuchet MS" w:hAnsi="Trebuchet MS"/>
                <w:sz w:val="22"/>
                <w:szCs w:val="22"/>
              </w:rPr>
            </w:pPr>
          </w:p>
        </w:tc>
        <w:tc>
          <w:tcPr>
            <w:tcW w:w="3119" w:type="dxa"/>
            <w:shd w:val="clear" w:color="auto" w:fill="auto"/>
            <w:tcMar>
              <w:top w:w="108" w:type="dxa"/>
              <w:bottom w:w="108" w:type="dxa"/>
            </w:tcMar>
          </w:tcPr>
          <w:p w14:paraId="6E6C1013" w14:textId="6209D674" w:rsidR="00EE0885" w:rsidRPr="002B4C77" w:rsidRDefault="00EE0885" w:rsidP="003A3D1D">
            <w:pPr>
              <w:pStyle w:val="BasicParagraph"/>
              <w:suppressAutoHyphens/>
              <w:spacing w:line="240" w:lineRule="auto"/>
              <w:rPr>
                <w:rFonts w:ascii="Trebuchet MS" w:hAnsi="Trebuchet MS" w:cs="Trebuchet MS"/>
                <w:spacing w:val="-2"/>
                <w:sz w:val="20"/>
                <w:szCs w:val="20"/>
              </w:rPr>
            </w:pPr>
          </w:p>
        </w:tc>
        <w:tc>
          <w:tcPr>
            <w:tcW w:w="2138" w:type="dxa"/>
            <w:shd w:val="clear" w:color="auto" w:fill="auto"/>
            <w:tcMar>
              <w:top w:w="108" w:type="dxa"/>
              <w:bottom w:w="108" w:type="dxa"/>
            </w:tcMar>
          </w:tcPr>
          <w:p w14:paraId="42B19ED7" w14:textId="77777777" w:rsidR="00EE0885" w:rsidRPr="009071F0" w:rsidRDefault="00EE0885" w:rsidP="009071F0">
            <w:pPr>
              <w:rPr>
                <w:rFonts w:ascii="Trebuchet MS" w:hAnsi="Trebuchet MS"/>
                <w:sz w:val="22"/>
                <w:szCs w:val="22"/>
              </w:rPr>
            </w:pPr>
          </w:p>
        </w:tc>
      </w:tr>
      <w:tr w:rsidR="003C7106" w:rsidRPr="009071F0" w14:paraId="29452ADE" w14:textId="77777777" w:rsidTr="000561F2">
        <w:trPr>
          <w:trHeight w:val="875"/>
          <w:tblHeader/>
        </w:trPr>
        <w:tc>
          <w:tcPr>
            <w:tcW w:w="2122" w:type="dxa"/>
            <w:shd w:val="clear" w:color="auto" w:fill="auto"/>
            <w:tcMar>
              <w:top w:w="108" w:type="dxa"/>
              <w:bottom w:w="108" w:type="dxa"/>
            </w:tcMar>
          </w:tcPr>
          <w:p w14:paraId="6FA99D3C" w14:textId="552286F9" w:rsidR="00FF4BA9" w:rsidRDefault="00FF4BA9" w:rsidP="00FF4BA9">
            <w:pPr>
              <w:pStyle w:val="BasicParagraph"/>
              <w:spacing w:line="240" w:lineRule="auto"/>
              <w:rPr>
                <w:rFonts w:ascii="Trebuchet MS" w:hAnsi="Trebuchet MS" w:cs="Trebuchet MS"/>
                <w:sz w:val="20"/>
                <w:szCs w:val="20"/>
              </w:rPr>
            </w:pPr>
            <w:r>
              <w:rPr>
                <w:rFonts w:ascii="Trebuchet MS" w:hAnsi="Trebuchet MS" w:cs="Trebuchet MS"/>
                <w:sz w:val="20"/>
                <w:szCs w:val="20"/>
              </w:rPr>
              <w:t>Staff, volunteers,</w:t>
            </w:r>
            <w:r>
              <w:rPr>
                <w:rFonts w:ascii="Trebuchet MS" w:hAnsi="Trebuchet MS" w:cs="Trebuchet MS"/>
                <w:sz w:val="20"/>
                <w:szCs w:val="20"/>
              </w:rPr>
              <w:br/>
              <w:t>contractors and users.</w:t>
            </w:r>
          </w:p>
          <w:p w14:paraId="0BA756CC" w14:textId="5B3086A0" w:rsidR="002B4C77" w:rsidRDefault="002B4C77" w:rsidP="003A3D1D">
            <w:pPr>
              <w:pStyle w:val="BasicParagraph"/>
              <w:spacing w:line="240" w:lineRule="auto"/>
              <w:rPr>
                <w:rFonts w:ascii="Trebuchet MS" w:hAnsi="Trebuchet MS" w:cs="Trebuchet MS"/>
                <w:sz w:val="20"/>
                <w:szCs w:val="20"/>
              </w:rPr>
            </w:pPr>
          </w:p>
          <w:p w14:paraId="2DB98922" w14:textId="77777777" w:rsidR="00EE0885" w:rsidRPr="009071F0" w:rsidRDefault="00EE0885" w:rsidP="003A3D1D">
            <w:pPr>
              <w:rPr>
                <w:rFonts w:ascii="Trebuchet MS" w:hAnsi="Trebuchet MS"/>
                <w:sz w:val="22"/>
                <w:szCs w:val="22"/>
              </w:rPr>
            </w:pPr>
          </w:p>
        </w:tc>
        <w:tc>
          <w:tcPr>
            <w:tcW w:w="2409" w:type="dxa"/>
            <w:shd w:val="clear" w:color="auto" w:fill="auto"/>
            <w:tcMar>
              <w:top w:w="108" w:type="dxa"/>
              <w:bottom w:w="108" w:type="dxa"/>
            </w:tcMar>
          </w:tcPr>
          <w:p w14:paraId="2789757E"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All could be at risk of exposure to virus through their roles, likely to include those carrying out cleaning, </w:t>
            </w:r>
            <w:proofErr w:type="gramStart"/>
            <w:r>
              <w:rPr>
                <w:rFonts w:ascii="Trebuchet MS" w:hAnsi="Trebuchet MS" w:cs="Trebuchet MS"/>
                <w:sz w:val="20"/>
                <w:szCs w:val="20"/>
              </w:rPr>
              <w:t>caretaking</w:t>
            </w:r>
            <w:proofErr w:type="gramEnd"/>
            <w:r>
              <w:rPr>
                <w:rFonts w:ascii="Trebuchet MS" w:hAnsi="Trebuchet MS" w:cs="Trebuchet MS"/>
                <w:sz w:val="20"/>
                <w:szCs w:val="20"/>
              </w:rPr>
              <w:t xml:space="preserve"> or maintenance.</w:t>
            </w:r>
          </w:p>
          <w:p w14:paraId="41CE9998" w14:textId="77777777" w:rsidR="00EE0885" w:rsidRPr="009071F0" w:rsidRDefault="00EE0885" w:rsidP="009071F0">
            <w:pPr>
              <w:rPr>
                <w:rFonts w:ascii="Trebuchet MS" w:hAnsi="Trebuchet MS"/>
                <w:sz w:val="22"/>
                <w:szCs w:val="22"/>
              </w:rPr>
            </w:pPr>
          </w:p>
        </w:tc>
        <w:tc>
          <w:tcPr>
            <w:tcW w:w="3119" w:type="dxa"/>
            <w:shd w:val="clear" w:color="auto" w:fill="auto"/>
            <w:tcMar>
              <w:top w:w="108" w:type="dxa"/>
              <w:bottom w:w="108" w:type="dxa"/>
            </w:tcMar>
          </w:tcPr>
          <w:p w14:paraId="38EB67FA" w14:textId="2E76F457" w:rsidR="00FF4BA9" w:rsidRDefault="00FF4BA9" w:rsidP="00FF4BA9">
            <w:pPr>
              <w:pStyle w:val="BasicParagraph"/>
              <w:suppressAutoHyphens/>
              <w:spacing w:line="240" w:lineRule="auto"/>
              <w:rPr>
                <w:rFonts w:ascii="Trebuchet MS" w:hAnsi="Trebuchet MS" w:cs="Trebuchet MS"/>
                <w:position w:val="2"/>
                <w:sz w:val="20"/>
                <w:szCs w:val="20"/>
              </w:rPr>
            </w:pPr>
            <w:r>
              <w:rPr>
                <w:rFonts w:ascii="Trebuchet MS" w:hAnsi="Trebuchet MS" w:cs="Trebuchet MS"/>
                <w:position w:val="2"/>
                <w:sz w:val="20"/>
                <w:szCs w:val="20"/>
              </w:rPr>
              <w:t xml:space="preserve">Discuss the situation with staff/volunteers in </w:t>
            </w:r>
            <w:proofErr w:type="gramStart"/>
            <w:r>
              <w:rPr>
                <w:rFonts w:ascii="Trebuchet MS" w:hAnsi="Trebuchet MS" w:cs="Trebuchet MS"/>
                <w:position w:val="2"/>
                <w:sz w:val="20"/>
                <w:szCs w:val="20"/>
              </w:rPr>
              <w:t>high risk</w:t>
            </w:r>
            <w:proofErr w:type="gramEnd"/>
            <w:r>
              <w:rPr>
                <w:rFonts w:ascii="Trebuchet MS" w:hAnsi="Trebuchet MS" w:cs="Trebuchet MS"/>
                <w:position w:val="2"/>
                <w:sz w:val="20"/>
                <w:szCs w:val="20"/>
              </w:rPr>
              <w:t xml:space="preserve"> groups to identify whether provision of protective clothing and cleaning surfaces is sufficient to mitigate their risks, or whether they should cease such work or volunteering for the time being.</w:t>
            </w:r>
          </w:p>
          <w:p w14:paraId="50F85777" w14:textId="7990892C" w:rsidR="00EE0885" w:rsidRPr="009071F0" w:rsidRDefault="00EE0885" w:rsidP="003A3D1D">
            <w:pPr>
              <w:rPr>
                <w:rFonts w:ascii="Trebuchet MS" w:hAnsi="Trebuchet MS"/>
                <w:sz w:val="22"/>
                <w:szCs w:val="22"/>
              </w:rPr>
            </w:pPr>
          </w:p>
        </w:tc>
        <w:tc>
          <w:tcPr>
            <w:tcW w:w="1417" w:type="dxa"/>
            <w:shd w:val="clear" w:color="auto" w:fill="auto"/>
            <w:tcMar>
              <w:top w:w="108" w:type="dxa"/>
              <w:bottom w:w="108" w:type="dxa"/>
            </w:tcMar>
            <w:vAlign w:val="center"/>
          </w:tcPr>
          <w:p w14:paraId="624045F2" w14:textId="32BB0E8A" w:rsidR="00EE0885" w:rsidRPr="009071F0" w:rsidRDefault="002B3296" w:rsidP="002B3296">
            <w:pPr>
              <w:rPr>
                <w:rFonts w:ascii="Trebuchet MS" w:hAnsi="Trebuchet MS"/>
                <w:sz w:val="22"/>
                <w:szCs w:val="22"/>
              </w:rPr>
            </w:pPr>
            <w:r>
              <w:rPr>
                <w:rFonts w:ascii="Trebuchet MS" w:hAnsi="Trebuchet MS"/>
                <w:sz w:val="22"/>
                <w:szCs w:val="22"/>
              </w:rPr>
              <w:t>Low</w:t>
            </w:r>
          </w:p>
        </w:tc>
        <w:tc>
          <w:tcPr>
            <w:tcW w:w="1134" w:type="dxa"/>
            <w:shd w:val="clear" w:color="auto" w:fill="auto"/>
            <w:tcMar>
              <w:top w:w="108" w:type="dxa"/>
              <w:bottom w:w="108" w:type="dxa"/>
            </w:tcMar>
            <w:vAlign w:val="center"/>
          </w:tcPr>
          <w:p w14:paraId="56C84D53" w14:textId="7840ECED" w:rsidR="00EE0885" w:rsidRPr="009071F0" w:rsidRDefault="002B3296" w:rsidP="009071F0">
            <w:pPr>
              <w:jc w:val="center"/>
              <w:rPr>
                <w:rFonts w:ascii="Trebuchet MS" w:hAnsi="Trebuchet MS"/>
                <w:sz w:val="22"/>
                <w:szCs w:val="22"/>
              </w:rPr>
            </w:pPr>
            <w:r>
              <w:rPr>
                <w:rFonts w:ascii="Trebuchet MS" w:hAnsi="Trebuchet MS"/>
                <w:sz w:val="22"/>
                <w:szCs w:val="22"/>
              </w:rPr>
              <w:t>High</w:t>
            </w:r>
          </w:p>
        </w:tc>
        <w:tc>
          <w:tcPr>
            <w:tcW w:w="3119" w:type="dxa"/>
            <w:shd w:val="clear" w:color="auto" w:fill="auto"/>
            <w:tcMar>
              <w:top w:w="108" w:type="dxa"/>
              <w:bottom w:w="108" w:type="dxa"/>
            </w:tcMar>
          </w:tcPr>
          <w:p w14:paraId="453BAD1A" w14:textId="3B594071"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Request RA and procedure for Covid-19 from contractors and users and review them.                            </w:t>
            </w:r>
          </w:p>
          <w:p w14:paraId="1D6C87F4" w14:textId="77777777" w:rsidR="00FF4BA9" w:rsidRDefault="00FF4BA9" w:rsidP="00FF4BA9">
            <w:pPr>
              <w:pStyle w:val="BasicParagraph"/>
              <w:suppressAutoHyphens/>
              <w:spacing w:line="240" w:lineRule="auto"/>
              <w:rPr>
                <w:rFonts w:ascii="Trebuchet MS" w:hAnsi="Trebuchet MS" w:cs="Trebuchet MS"/>
                <w:sz w:val="20"/>
                <w:szCs w:val="20"/>
              </w:rPr>
            </w:pPr>
          </w:p>
          <w:p w14:paraId="22459EEA" w14:textId="77777777" w:rsidR="00CA4FC7" w:rsidRDefault="00CA4FC7" w:rsidP="00FF4BA9">
            <w:pPr>
              <w:pStyle w:val="BasicParagraph"/>
              <w:suppressAutoHyphens/>
              <w:spacing w:line="240" w:lineRule="auto"/>
              <w:rPr>
                <w:rFonts w:ascii="Trebuchet MS" w:hAnsi="Trebuchet MS" w:cs="Trebuchet MS"/>
                <w:sz w:val="20"/>
                <w:szCs w:val="20"/>
              </w:rPr>
            </w:pPr>
          </w:p>
          <w:p w14:paraId="0AF2CE50" w14:textId="77777777" w:rsidR="000561F2" w:rsidRDefault="000561F2" w:rsidP="00FF4BA9">
            <w:pPr>
              <w:pStyle w:val="BasicParagraph"/>
              <w:suppressAutoHyphens/>
              <w:spacing w:line="240" w:lineRule="auto"/>
              <w:rPr>
                <w:rFonts w:ascii="Trebuchet MS" w:hAnsi="Trebuchet MS" w:cs="Trebuchet MS"/>
                <w:sz w:val="20"/>
                <w:szCs w:val="20"/>
              </w:rPr>
            </w:pPr>
          </w:p>
          <w:p w14:paraId="67A85662" w14:textId="512170D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Staff training/ regular briefing</w:t>
            </w:r>
            <w:r>
              <w:rPr>
                <w:rFonts w:ascii="Trebuchet MS" w:hAnsi="Trebuchet MS" w:cs="Trebuchet MS"/>
                <w:sz w:val="20"/>
                <w:szCs w:val="20"/>
              </w:rPr>
              <w:br/>
              <w:t>of users.</w:t>
            </w:r>
          </w:p>
          <w:p w14:paraId="4006D707" w14:textId="77777777" w:rsidR="00FF4BA9" w:rsidRDefault="00FF4BA9" w:rsidP="00FF4BA9">
            <w:pPr>
              <w:pStyle w:val="BasicParagraph"/>
              <w:suppressAutoHyphens/>
              <w:spacing w:line="240" w:lineRule="auto"/>
              <w:rPr>
                <w:rFonts w:ascii="Trebuchet MS" w:hAnsi="Trebuchet MS" w:cs="Trebuchet MS"/>
                <w:sz w:val="20"/>
                <w:szCs w:val="20"/>
              </w:rPr>
            </w:pPr>
          </w:p>
          <w:p w14:paraId="6173F0D2" w14:textId="1A8BBADA"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PPE provision for staff/volunteers.</w:t>
            </w:r>
          </w:p>
          <w:p w14:paraId="37EA9ADB" w14:textId="77777777" w:rsidR="00FF4BA9" w:rsidRDefault="00FF4BA9" w:rsidP="00FF4BA9">
            <w:pPr>
              <w:pStyle w:val="BasicParagraph"/>
              <w:suppressAutoHyphens/>
              <w:spacing w:line="240" w:lineRule="auto"/>
              <w:rPr>
                <w:rFonts w:ascii="Trebuchet MS" w:hAnsi="Trebuchet MS" w:cs="Trebuchet MS"/>
                <w:sz w:val="20"/>
                <w:szCs w:val="20"/>
              </w:rPr>
            </w:pPr>
          </w:p>
          <w:p w14:paraId="3E4392FC" w14:textId="77777777" w:rsidR="00FF4BA9" w:rsidRDefault="00FF4BA9" w:rsidP="00FF4BA9">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Cleaning regimes, all contact surfaces to be regularly cleaned.</w:t>
            </w:r>
          </w:p>
          <w:p w14:paraId="416A95B4" w14:textId="77777777" w:rsidR="00FF4BA9" w:rsidRDefault="00FF4BA9" w:rsidP="00FF4BA9">
            <w:pPr>
              <w:pStyle w:val="BasicParagraph"/>
              <w:suppressAutoHyphens/>
              <w:spacing w:line="240" w:lineRule="auto"/>
              <w:rPr>
                <w:rFonts w:ascii="Trebuchet MS" w:hAnsi="Trebuchet MS" w:cs="Trebuchet MS"/>
                <w:sz w:val="20"/>
                <w:szCs w:val="20"/>
              </w:rPr>
            </w:pPr>
          </w:p>
          <w:p w14:paraId="4FC7BFF2" w14:textId="77777777" w:rsid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 xml:space="preserve">Doors on automatic release to keep open on regular </w:t>
            </w:r>
            <w:proofErr w:type="gramStart"/>
            <w:r>
              <w:rPr>
                <w:rFonts w:ascii="Trebuchet MS" w:hAnsi="Trebuchet MS" w:cs="Trebuchet MS"/>
                <w:spacing w:val="-2"/>
                <w:sz w:val="20"/>
                <w:szCs w:val="20"/>
              </w:rPr>
              <w:t>walk ways</w:t>
            </w:r>
            <w:proofErr w:type="gramEnd"/>
            <w:r>
              <w:rPr>
                <w:rFonts w:ascii="Trebuchet MS" w:hAnsi="Trebuchet MS" w:cs="Trebuchet MS"/>
                <w:spacing w:val="-2"/>
                <w:sz w:val="20"/>
                <w:szCs w:val="20"/>
              </w:rPr>
              <w:t xml:space="preserve">. Fire evacuation procedure to be </w:t>
            </w:r>
            <w:r>
              <w:rPr>
                <w:rFonts w:ascii="Trebuchet MS" w:hAnsi="Trebuchet MS" w:cs="Trebuchet MS"/>
                <w:spacing w:val="-2"/>
                <w:sz w:val="20"/>
                <w:szCs w:val="20"/>
              </w:rPr>
              <w:lastRenderedPageBreak/>
              <w:t xml:space="preserve">updated if you have doors open to ensure doors closed when </w:t>
            </w:r>
            <w:proofErr w:type="gramStart"/>
            <w:r>
              <w:rPr>
                <w:rFonts w:ascii="Trebuchet MS" w:hAnsi="Trebuchet MS" w:cs="Trebuchet MS"/>
                <w:spacing w:val="-2"/>
                <w:sz w:val="20"/>
                <w:szCs w:val="20"/>
              </w:rPr>
              <w:t>not</w:t>
            </w:r>
            <w:proofErr w:type="gramEnd"/>
          </w:p>
          <w:p w14:paraId="622D9B82" w14:textId="79B92B86" w:rsidR="00EE0885" w:rsidRPr="00892808" w:rsidRDefault="00FF4BA9" w:rsidP="00FF4BA9">
            <w:pPr>
              <w:rPr>
                <w:rFonts w:ascii="Trebuchet MS" w:hAnsi="Trebuchet MS" w:cs="Trebuchet MS"/>
                <w:spacing w:val="-2"/>
                <w:sz w:val="20"/>
                <w:szCs w:val="20"/>
              </w:rPr>
            </w:pPr>
            <w:r>
              <w:rPr>
                <w:rFonts w:ascii="Trebuchet MS" w:hAnsi="Trebuchet MS" w:cs="Trebuchet MS"/>
                <w:spacing w:val="-2"/>
                <w:sz w:val="20"/>
                <w:szCs w:val="20"/>
              </w:rPr>
              <w:t>in use.</w:t>
            </w:r>
          </w:p>
        </w:tc>
        <w:tc>
          <w:tcPr>
            <w:tcW w:w="2138" w:type="dxa"/>
            <w:shd w:val="clear" w:color="auto" w:fill="auto"/>
            <w:tcMar>
              <w:top w:w="108" w:type="dxa"/>
              <w:bottom w:w="108" w:type="dxa"/>
            </w:tcMar>
          </w:tcPr>
          <w:p w14:paraId="70A1FF49" w14:textId="786F6624" w:rsidR="00CA4FC7" w:rsidRDefault="00CA4FC7" w:rsidP="009071F0">
            <w:pPr>
              <w:rPr>
                <w:rFonts w:ascii="Trebuchet MS" w:hAnsi="Trebuchet MS"/>
                <w:sz w:val="22"/>
                <w:szCs w:val="22"/>
              </w:rPr>
            </w:pPr>
            <w:r>
              <w:rPr>
                <w:rFonts w:ascii="Trebuchet MS" w:hAnsi="Trebuchet MS"/>
                <w:sz w:val="22"/>
                <w:szCs w:val="22"/>
              </w:rPr>
              <w:lastRenderedPageBreak/>
              <w:t xml:space="preserve">Contractors: </w:t>
            </w:r>
            <w:r w:rsidR="00660BC4">
              <w:rPr>
                <w:rFonts w:ascii="Trebuchet MS" w:hAnsi="Trebuchet MS"/>
                <w:sz w:val="22"/>
                <w:szCs w:val="22"/>
              </w:rPr>
              <w:t>Estates Manager</w:t>
            </w:r>
          </w:p>
          <w:p w14:paraId="46DA3AF0" w14:textId="386F95BE" w:rsidR="00EE0885" w:rsidRDefault="00CA4FC7" w:rsidP="009071F0">
            <w:pPr>
              <w:rPr>
                <w:rFonts w:ascii="Trebuchet MS" w:hAnsi="Trebuchet MS"/>
                <w:sz w:val="22"/>
                <w:szCs w:val="22"/>
              </w:rPr>
            </w:pPr>
            <w:r>
              <w:rPr>
                <w:rFonts w:ascii="Trebuchet MS" w:hAnsi="Trebuchet MS"/>
                <w:sz w:val="22"/>
                <w:szCs w:val="22"/>
              </w:rPr>
              <w:t xml:space="preserve">Users: </w:t>
            </w:r>
            <w:r w:rsidR="00660BC4">
              <w:rPr>
                <w:rFonts w:ascii="Trebuchet MS" w:hAnsi="Trebuchet MS"/>
                <w:sz w:val="22"/>
                <w:szCs w:val="22"/>
              </w:rPr>
              <w:t>Booking Secretary</w:t>
            </w:r>
          </w:p>
          <w:p w14:paraId="3EBFD7CD" w14:textId="77777777" w:rsidR="00CA4FC7" w:rsidRDefault="00CA4FC7" w:rsidP="009071F0">
            <w:pPr>
              <w:rPr>
                <w:rFonts w:ascii="Trebuchet MS" w:hAnsi="Trebuchet MS"/>
                <w:sz w:val="22"/>
                <w:szCs w:val="22"/>
              </w:rPr>
            </w:pPr>
          </w:p>
          <w:p w14:paraId="0ABC69DE" w14:textId="53ACC80F" w:rsidR="00CA4FC7" w:rsidRDefault="00CA4FC7" w:rsidP="009071F0">
            <w:pPr>
              <w:rPr>
                <w:rFonts w:ascii="Trebuchet MS" w:hAnsi="Trebuchet MS"/>
                <w:sz w:val="22"/>
                <w:szCs w:val="22"/>
              </w:rPr>
            </w:pPr>
            <w:r>
              <w:rPr>
                <w:rFonts w:ascii="Trebuchet MS" w:hAnsi="Trebuchet MS"/>
                <w:sz w:val="22"/>
                <w:szCs w:val="22"/>
              </w:rPr>
              <w:t>CA team</w:t>
            </w:r>
            <w:r w:rsidR="00805742">
              <w:rPr>
                <w:rFonts w:ascii="Trebuchet MS" w:hAnsi="Trebuchet MS"/>
                <w:sz w:val="22"/>
                <w:szCs w:val="22"/>
              </w:rPr>
              <w:t xml:space="preserve"> </w:t>
            </w:r>
          </w:p>
          <w:p w14:paraId="2ADA53E1" w14:textId="77777777" w:rsidR="00CA4FC7" w:rsidRDefault="00CA4FC7" w:rsidP="009071F0">
            <w:pPr>
              <w:rPr>
                <w:rFonts w:ascii="Trebuchet MS" w:hAnsi="Trebuchet MS"/>
                <w:sz w:val="22"/>
                <w:szCs w:val="22"/>
              </w:rPr>
            </w:pPr>
          </w:p>
          <w:p w14:paraId="288EBDD8" w14:textId="77777777" w:rsidR="000561F2" w:rsidRDefault="000561F2" w:rsidP="009071F0">
            <w:pPr>
              <w:rPr>
                <w:rFonts w:ascii="Trebuchet MS" w:hAnsi="Trebuchet MS"/>
                <w:sz w:val="22"/>
                <w:szCs w:val="22"/>
              </w:rPr>
            </w:pPr>
          </w:p>
          <w:p w14:paraId="4A953931" w14:textId="0B609F97" w:rsidR="00CA4FC7" w:rsidRDefault="00660BC4" w:rsidP="009071F0">
            <w:pPr>
              <w:rPr>
                <w:rFonts w:ascii="Trebuchet MS" w:hAnsi="Trebuchet MS"/>
                <w:sz w:val="22"/>
                <w:szCs w:val="22"/>
              </w:rPr>
            </w:pPr>
            <w:r>
              <w:rPr>
                <w:rFonts w:ascii="Trebuchet MS" w:hAnsi="Trebuchet MS"/>
                <w:sz w:val="22"/>
                <w:szCs w:val="22"/>
              </w:rPr>
              <w:t>CA team</w:t>
            </w:r>
          </w:p>
          <w:p w14:paraId="31229D36" w14:textId="77777777" w:rsidR="00CA4FC7" w:rsidRDefault="00CA4FC7" w:rsidP="009071F0">
            <w:pPr>
              <w:rPr>
                <w:rFonts w:ascii="Trebuchet MS" w:hAnsi="Trebuchet MS"/>
                <w:sz w:val="22"/>
                <w:szCs w:val="22"/>
              </w:rPr>
            </w:pPr>
          </w:p>
          <w:p w14:paraId="6977D326" w14:textId="77777777" w:rsidR="000561F2" w:rsidRDefault="000561F2" w:rsidP="009071F0">
            <w:pPr>
              <w:rPr>
                <w:rFonts w:ascii="Trebuchet MS" w:hAnsi="Trebuchet MS"/>
                <w:sz w:val="22"/>
                <w:szCs w:val="22"/>
              </w:rPr>
            </w:pPr>
          </w:p>
          <w:p w14:paraId="75A8A6EF" w14:textId="0715C6C9" w:rsidR="00CA4FC7" w:rsidRDefault="00CA4FC7" w:rsidP="009071F0">
            <w:pPr>
              <w:rPr>
                <w:rFonts w:ascii="Trebuchet MS" w:hAnsi="Trebuchet MS"/>
                <w:sz w:val="22"/>
                <w:szCs w:val="22"/>
              </w:rPr>
            </w:pPr>
            <w:r>
              <w:rPr>
                <w:rFonts w:ascii="Trebuchet MS" w:hAnsi="Trebuchet MS"/>
                <w:sz w:val="22"/>
                <w:szCs w:val="22"/>
              </w:rPr>
              <w:t>CA team</w:t>
            </w:r>
          </w:p>
          <w:p w14:paraId="749F213D" w14:textId="77777777" w:rsidR="00CA4FC7" w:rsidRDefault="00CA4FC7" w:rsidP="009071F0">
            <w:pPr>
              <w:rPr>
                <w:rFonts w:ascii="Trebuchet MS" w:hAnsi="Trebuchet MS"/>
                <w:sz w:val="22"/>
                <w:szCs w:val="22"/>
              </w:rPr>
            </w:pPr>
          </w:p>
          <w:p w14:paraId="6A36725D" w14:textId="77777777" w:rsidR="000561F2" w:rsidRDefault="000561F2" w:rsidP="009071F0">
            <w:pPr>
              <w:rPr>
                <w:rFonts w:ascii="Trebuchet MS" w:hAnsi="Trebuchet MS"/>
                <w:sz w:val="22"/>
                <w:szCs w:val="22"/>
              </w:rPr>
            </w:pPr>
          </w:p>
          <w:p w14:paraId="0AB3A81E" w14:textId="6E4E6F44" w:rsidR="00CA4FC7" w:rsidRPr="009071F0" w:rsidRDefault="00CA4FC7" w:rsidP="009071F0">
            <w:pPr>
              <w:rPr>
                <w:rFonts w:ascii="Trebuchet MS" w:hAnsi="Trebuchet MS"/>
                <w:sz w:val="22"/>
                <w:szCs w:val="22"/>
              </w:rPr>
            </w:pPr>
            <w:r>
              <w:rPr>
                <w:rFonts w:ascii="Trebuchet MS" w:hAnsi="Trebuchet MS"/>
                <w:sz w:val="22"/>
                <w:szCs w:val="22"/>
              </w:rPr>
              <w:t>Users</w:t>
            </w:r>
            <w:r w:rsidR="00805742">
              <w:rPr>
                <w:rFonts w:ascii="Trebuchet MS" w:hAnsi="Trebuchet MS"/>
                <w:sz w:val="22"/>
                <w:szCs w:val="22"/>
              </w:rPr>
              <w:t xml:space="preserve"> / CA on duty</w:t>
            </w:r>
            <w:r w:rsidR="000561F2">
              <w:rPr>
                <w:rFonts w:ascii="Trebuchet MS" w:hAnsi="Trebuchet MS"/>
                <w:sz w:val="22"/>
                <w:szCs w:val="22"/>
              </w:rPr>
              <w:t xml:space="preserve"> – included in opening up </w:t>
            </w:r>
            <w:r w:rsidR="00805742">
              <w:rPr>
                <w:rFonts w:ascii="Trebuchet MS" w:hAnsi="Trebuchet MS"/>
                <w:sz w:val="22"/>
                <w:szCs w:val="22"/>
              </w:rPr>
              <w:t xml:space="preserve">&amp; closing </w:t>
            </w:r>
            <w:r w:rsidR="000561F2">
              <w:rPr>
                <w:rFonts w:ascii="Trebuchet MS" w:hAnsi="Trebuchet MS"/>
                <w:sz w:val="22"/>
                <w:szCs w:val="22"/>
              </w:rPr>
              <w:t>procedure</w:t>
            </w:r>
          </w:p>
        </w:tc>
      </w:tr>
    </w:tbl>
    <w:p w14:paraId="5D8A4151" w14:textId="752B1F65" w:rsidR="00EE0885" w:rsidRDefault="00EE0885" w:rsidP="009071F0">
      <w:pPr>
        <w:spacing w:before="240"/>
      </w:pPr>
    </w:p>
    <w:p w14:paraId="126053EA" w14:textId="77777777" w:rsidR="00A34624" w:rsidRDefault="00A34624" w:rsidP="009071F0">
      <w:pPr>
        <w:spacing w:before="240"/>
      </w:pP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3119"/>
        <w:gridCol w:w="1417"/>
        <w:gridCol w:w="1134"/>
        <w:gridCol w:w="3119"/>
        <w:gridCol w:w="2138"/>
      </w:tblGrid>
      <w:tr w:rsidR="00F27AA6" w:rsidRPr="009071F0" w14:paraId="1A500C77" w14:textId="77777777" w:rsidTr="000561F2">
        <w:trPr>
          <w:trHeight w:val="1407"/>
          <w:tblHeader/>
        </w:trPr>
        <w:tc>
          <w:tcPr>
            <w:tcW w:w="2122" w:type="dxa"/>
            <w:shd w:val="clear" w:color="auto" w:fill="B8CCE4"/>
            <w:vAlign w:val="center"/>
          </w:tcPr>
          <w:p w14:paraId="1BF8A2E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Hazards</w:t>
            </w:r>
          </w:p>
          <w:p w14:paraId="2C8D8581"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409" w:type="dxa"/>
            <w:shd w:val="clear" w:color="auto" w:fill="B8CCE4"/>
            <w:vAlign w:val="center"/>
          </w:tcPr>
          <w:p w14:paraId="4C4771B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3119" w:type="dxa"/>
            <w:shd w:val="clear" w:color="auto" w:fill="B8CCE4"/>
            <w:vAlign w:val="center"/>
          </w:tcPr>
          <w:p w14:paraId="6BE1663E"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411C5BA6"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7F4C45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 xml:space="preserve">Likelihood of risk </w:t>
            </w:r>
            <w:proofErr w:type="gramStart"/>
            <w:r w:rsidRPr="009071F0">
              <w:rPr>
                <w:rFonts w:ascii="Trebuchet MS" w:hAnsi="Trebuchet MS"/>
                <w:b/>
                <w:sz w:val="22"/>
                <w:szCs w:val="22"/>
              </w:rPr>
              <w:t>occurring</w:t>
            </w:r>
            <w:proofErr w:type="gramEnd"/>
          </w:p>
          <w:p w14:paraId="041D6A65"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77875312"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 of risk</w:t>
            </w:r>
          </w:p>
          <w:p w14:paraId="1D8AC417"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119" w:type="dxa"/>
            <w:shd w:val="clear" w:color="auto" w:fill="B8CCE4"/>
            <w:vAlign w:val="center"/>
          </w:tcPr>
          <w:p w14:paraId="6F916538"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37E4FE65"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2138" w:type="dxa"/>
            <w:shd w:val="clear" w:color="auto" w:fill="B8CCE4"/>
            <w:vAlign w:val="center"/>
          </w:tcPr>
          <w:p w14:paraId="670035A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0E16C353"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3F3F1366" w14:textId="77777777" w:rsidTr="000561F2">
        <w:trPr>
          <w:trHeight w:val="1330"/>
          <w:tblHeader/>
        </w:trPr>
        <w:tc>
          <w:tcPr>
            <w:tcW w:w="2122" w:type="dxa"/>
            <w:shd w:val="clear" w:color="auto" w:fill="auto"/>
            <w:tcMar>
              <w:top w:w="108" w:type="dxa"/>
              <w:bottom w:w="108" w:type="dxa"/>
            </w:tcMar>
          </w:tcPr>
          <w:p w14:paraId="6FA67318" w14:textId="7A35830F" w:rsidR="00B736B1" w:rsidRDefault="00B736B1" w:rsidP="00B736B1">
            <w:pPr>
              <w:pStyle w:val="BasicParagraph"/>
              <w:suppressAutoHyphens/>
              <w:rPr>
                <w:rFonts w:ascii="Trebuchet MS" w:hAnsi="Trebuchet MS" w:cs="Trebuchet MS"/>
                <w:sz w:val="20"/>
                <w:szCs w:val="20"/>
              </w:rPr>
            </w:pPr>
            <w:r>
              <w:rPr>
                <w:rFonts w:ascii="Trebuchet MS" w:hAnsi="Trebuchet MS" w:cs="Trebuchet MS"/>
                <w:sz w:val="20"/>
                <w:szCs w:val="20"/>
              </w:rPr>
              <w:t>All areas.</w:t>
            </w:r>
          </w:p>
          <w:p w14:paraId="333EA443" w14:textId="1A093E44" w:rsidR="00F27AA6" w:rsidRPr="009071F0" w:rsidRDefault="00F27AA6" w:rsidP="00DA2511">
            <w:pPr>
              <w:rPr>
                <w:rFonts w:ascii="Trebuchet MS" w:hAnsi="Trebuchet MS"/>
                <w:sz w:val="22"/>
                <w:szCs w:val="22"/>
              </w:rPr>
            </w:pPr>
          </w:p>
        </w:tc>
        <w:tc>
          <w:tcPr>
            <w:tcW w:w="2409" w:type="dxa"/>
            <w:shd w:val="clear" w:color="auto" w:fill="auto"/>
            <w:tcMar>
              <w:top w:w="108" w:type="dxa"/>
              <w:bottom w:w="108" w:type="dxa"/>
            </w:tcMar>
          </w:tcPr>
          <w:p w14:paraId="5E664537" w14:textId="2EB70FA1"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Potential for cross contamination and passing infection, between users.</w:t>
            </w:r>
          </w:p>
          <w:p w14:paraId="05307902" w14:textId="53D646C8" w:rsidR="00F27AA6" w:rsidRPr="009071F0" w:rsidRDefault="00F27AA6" w:rsidP="00DA2511">
            <w:pPr>
              <w:pStyle w:val="BasicParagraph"/>
              <w:suppressAutoHyphens/>
              <w:rPr>
                <w:rFonts w:ascii="Trebuchet MS" w:hAnsi="Trebuchet MS"/>
                <w:sz w:val="22"/>
                <w:szCs w:val="22"/>
              </w:rPr>
            </w:pPr>
          </w:p>
        </w:tc>
        <w:tc>
          <w:tcPr>
            <w:tcW w:w="3119" w:type="dxa"/>
            <w:shd w:val="clear" w:color="auto" w:fill="auto"/>
            <w:tcMar>
              <w:top w:w="108" w:type="dxa"/>
              <w:bottom w:w="108" w:type="dxa"/>
            </w:tcMar>
          </w:tcPr>
          <w:p w14:paraId="12230AC4" w14:textId="65F5774E"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Set out a procedure on what cleaning is required and how regularly this should be done for each hirer, </w:t>
            </w:r>
            <w:proofErr w:type="gramStart"/>
            <w:r>
              <w:rPr>
                <w:rFonts w:ascii="Trebuchet MS" w:hAnsi="Trebuchet MS" w:cs="Trebuchet MS"/>
                <w:sz w:val="20"/>
                <w:szCs w:val="20"/>
              </w:rPr>
              <w:t>include</w:t>
            </w:r>
            <w:proofErr w:type="gramEnd"/>
          </w:p>
          <w:p w14:paraId="6DF8F989" w14:textId="6560AA09" w:rsidR="00F27AA6" w:rsidRPr="009071F0" w:rsidRDefault="00B736B1" w:rsidP="00B736B1">
            <w:pPr>
              <w:rPr>
                <w:rFonts w:ascii="Trebuchet MS" w:hAnsi="Trebuchet MS"/>
                <w:sz w:val="22"/>
                <w:szCs w:val="22"/>
              </w:rPr>
            </w:pPr>
            <w:r>
              <w:rPr>
                <w:rFonts w:ascii="Trebuchet MS" w:hAnsi="Trebuchet MS" w:cs="Trebuchet MS"/>
                <w:sz w:val="20"/>
                <w:szCs w:val="20"/>
              </w:rPr>
              <w:t xml:space="preserve">door handles, light switches, window catches, tables, </w:t>
            </w:r>
            <w:proofErr w:type="gramStart"/>
            <w:r>
              <w:rPr>
                <w:rFonts w:ascii="Trebuchet MS" w:hAnsi="Trebuchet MS" w:cs="Trebuchet MS"/>
                <w:sz w:val="20"/>
                <w:szCs w:val="20"/>
              </w:rPr>
              <w:t>chairs</w:t>
            </w:r>
            <w:proofErr w:type="gramEnd"/>
            <w:r>
              <w:rPr>
                <w:rFonts w:ascii="Trebuchet MS" w:hAnsi="Trebuchet MS" w:cs="Trebuchet MS"/>
                <w:sz w:val="20"/>
                <w:szCs w:val="20"/>
              </w:rPr>
              <w:t xml:space="preserve"> and other equipment used to be cleaned by hirers before use or by property cleaning staff.</w:t>
            </w:r>
          </w:p>
        </w:tc>
        <w:tc>
          <w:tcPr>
            <w:tcW w:w="1417" w:type="dxa"/>
            <w:shd w:val="clear" w:color="auto" w:fill="auto"/>
            <w:tcMar>
              <w:top w:w="108" w:type="dxa"/>
              <w:bottom w:w="108" w:type="dxa"/>
            </w:tcMar>
            <w:vAlign w:val="center"/>
          </w:tcPr>
          <w:p w14:paraId="0389E081" w14:textId="2B65B456" w:rsidR="00F27AA6" w:rsidRPr="009071F0" w:rsidRDefault="002B3296" w:rsidP="00DA2511">
            <w:pPr>
              <w:pStyle w:val="BasicParagraph"/>
              <w:suppressAutoHyphens/>
              <w:rPr>
                <w:rFonts w:ascii="Trebuchet MS" w:hAnsi="Trebuchet MS"/>
                <w:sz w:val="22"/>
                <w:szCs w:val="22"/>
              </w:rPr>
            </w:pPr>
            <w:r>
              <w:rPr>
                <w:rFonts w:ascii="Trebuchet MS" w:hAnsi="Trebuchet MS"/>
                <w:sz w:val="22"/>
                <w:szCs w:val="22"/>
              </w:rPr>
              <w:t>Low</w:t>
            </w:r>
          </w:p>
        </w:tc>
        <w:tc>
          <w:tcPr>
            <w:tcW w:w="1134" w:type="dxa"/>
            <w:shd w:val="clear" w:color="auto" w:fill="auto"/>
            <w:tcMar>
              <w:top w:w="108" w:type="dxa"/>
              <w:bottom w:w="108" w:type="dxa"/>
            </w:tcMar>
            <w:vAlign w:val="center"/>
          </w:tcPr>
          <w:p w14:paraId="5B765F59" w14:textId="50CBCBB3" w:rsidR="00F27AA6" w:rsidRPr="009071F0" w:rsidRDefault="002B3296" w:rsidP="00DA2511">
            <w:pPr>
              <w:pStyle w:val="BasicParagraph"/>
              <w:rPr>
                <w:rFonts w:ascii="Trebuchet MS" w:hAnsi="Trebuchet MS"/>
                <w:sz w:val="22"/>
                <w:szCs w:val="22"/>
              </w:rPr>
            </w:pPr>
            <w:r>
              <w:rPr>
                <w:rFonts w:ascii="Trebuchet MS" w:hAnsi="Trebuchet MS"/>
                <w:sz w:val="22"/>
                <w:szCs w:val="22"/>
              </w:rPr>
              <w:t>High</w:t>
            </w:r>
          </w:p>
        </w:tc>
        <w:tc>
          <w:tcPr>
            <w:tcW w:w="3119" w:type="dxa"/>
            <w:shd w:val="clear" w:color="auto" w:fill="auto"/>
            <w:tcMar>
              <w:top w:w="108" w:type="dxa"/>
              <w:bottom w:w="108" w:type="dxa"/>
            </w:tcMar>
          </w:tcPr>
          <w:p w14:paraId="27A33155"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Detail chemical to be used for cleaning. Something with a bleach product – COSHH risk assessment required on product (assessment of working with hazardous materials).</w:t>
            </w:r>
          </w:p>
          <w:p w14:paraId="26A2D635" w14:textId="39AC7221" w:rsidR="00F27AA6" w:rsidRPr="009071F0" w:rsidRDefault="00F27AA6" w:rsidP="00DA2511">
            <w:pPr>
              <w:rPr>
                <w:rFonts w:ascii="Trebuchet MS" w:hAnsi="Trebuchet MS"/>
                <w:sz w:val="22"/>
                <w:szCs w:val="22"/>
              </w:rPr>
            </w:pPr>
          </w:p>
        </w:tc>
        <w:tc>
          <w:tcPr>
            <w:tcW w:w="2138" w:type="dxa"/>
            <w:shd w:val="clear" w:color="auto" w:fill="auto"/>
            <w:tcMar>
              <w:top w:w="108" w:type="dxa"/>
              <w:bottom w:w="108" w:type="dxa"/>
            </w:tcMar>
          </w:tcPr>
          <w:p w14:paraId="38808A3D" w14:textId="7F7D2FCC" w:rsidR="00F27AA6" w:rsidRDefault="00660BC4" w:rsidP="00DA2511">
            <w:pPr>
              <w:rPr>
                <w:rFonts w:ascii="Trebuchet MS" w:hAnsi="Trebuchet MS"/>
                <w:sz w:val="22"/>
                <w:szCs w:val="22"/>
              </w:rPr>
            </w:pPr>
            <w:r>
              <w:rPr>
                <w:rFonts w:ascii="Trebuchet MS" w:hAnsi="Trebuchet MS"/>
                <w:sz w:val="22"/>
                <w:szCs w:val="22"/>
              </w:rPr>
              <w:t xml:space="preserve">CA team to </w:t>
            </w:r>
            <w:r w:rsidR="00805742">
              <w:rPr>
                <w:rFonts w:ascii="Trebuchet MS" w:hAnsi="Trebuchet MS"/>
                <w:sz w:val="22"/>
                <w:szCs w:val="22"/>
              </w:rPr>
              <w:t>inform CA’s before their 1</w:t>
            </w:r>
            <w:r w:rsidR="00805742" w:rsidRPr="00805742">
              <w:rPr>
                <w:rFonts w:ascii="Trebuchet MS" w:hAnsi="Trebuchet MS"/>
                <w:sz w:val="22"/>
                <w:szCs w:val="22"/>
                <w:vertAlign w:val="superscript"/>
              </w:rPr>
              <w:t>st</w:t>
            </w:r>
            <w:r w:rsidR="00805742">
              <w:rPr>
                <w:rFonts w:ascii="Trebuchet MS" w:hAnsi="Trebuchet MS"/>
                <w:sz w:val="22"/>
                <w:szCs w:val="22"/>
              </w:rPr>
              <w:t xml:space="preserve"> </w:t>
            </w:r>
            <w:proofErr w:type="gramStart"/>
            <w:r w:rsidR="00805742">
              <w:rPr>
                <w:rFonts w:ascii="Trebuchet MS" w:hAnsi="Trebuchet MS"/>
                <w:sz w:val="22"/>
                <w:szCs w:val="22"/>
              </w:rPr>
              <w:t>duty</w:t>
            </w:r>
            <w:proofErr w:type="gramEnd"/>
          </w:p>
          <w:p w14:paraId="6D02A363" w14:textId="77777777" w:rsidR="00805742" w:rsidRDefault="00805742" w:rsidP="00DA2511">
            <w:pPr>
              <w:rPr>
                <w:rFonts w:ascii="Trebuchet MS" w:hAnsi="Trebuchet MS"/>
                <w:sz w:val="22"/>
                <w:szCs w:val="22"/>
              </w:rPr>
            </w:pPr>
          </w:p>
          <w:p w14:paraId="500086C5" w14:textId="325D7D16" w:rsidR="00805742" w:rsidRPr="009071F0" w:rsidRDefault="00805742" w:rsidP="00DA2511">
            <w:pPr>
              <w:rPr>
                <w:rFonts w:ascii="Trebuchet MS" w:hAnsi="Trebuchet MS"/>
                <w:sz w:val="22"/>
                <w:szCs w:val="22"/>
              </w:rPr>
            </w:pPr>
            <w:r>
              <w:rPr>
                <w:rFonts w:ascii="Trebuchet MS" w:hAnsi="Trebuchet MS"/>
                <w:sz w:val="22"/>
                <w:szCs w:val="22"/>
              </w:rPr>
              <w:t>Cleaning products available for hirers to us during the day</w:t>
            </w:r>
          </w:p>
        </w:tc>
      </w:tr>
      <w:tr w:rsidR="00F27AA6" w:rsidRPr="009071F0" w14:paraId="60010361" w14:textId="77777777" w:rsidTr="000561F2">
        <w:trPr>
          <w:trHeight w:val="893"/>
          <w:tblHeader/>
        </w:trPr>
        <w:tc>
          <w:tcPr>
            <w:tcW w:w="2122" w:type="dxa"/>
            <w:shd w:val="clear" w:color="auto" w:fill="auto"/>
            <w:tcMar>
              <w:top w:w="108" w:type="dxa"/>
              <w:bottom w:w="108" w:type="dxa"/>
            </w:tcMar>
          </w:tcPr>
          <w:p w14:paraId="1E0912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Entrance halls/lobby,</w:t>
            </w:r>
            <w:r>
              <w:rPr>
                <w:rFonts w:ascii="Trebuchet MS" w:hAnsi="Trebuchet MS" w:cs="Trebuchet MS"/>
                <w:sz w:val="20"/>
                <w:szCs w:val="20"/>
              </w:rPr>
              <w:br/>
              <w:t>in corridors.</w:t>
            </w:r>
          </w:p>
          <w:p w14:paraId="0BE50B84" w14:textId="0C57AA6B" w:rsidR="00F27AA6" w:rsidRDefault="000561F2" w:rsidP="00DA2511">
            <w:pPr>
              <w:rPr>
                <w:rFonts w:ascii="Trebuchet MS" w:hAnsi="Trebuchet MS"/>
                <w:sz w:val="22"/>
                <w:szCs w:val="22"/>
              </w:rPr>
            </w:pPr>
            <w:r>
              <w:rPr>
                <w:rFonts w:ascii="Trebuchet MS" w:hAnsi="Trebuchet MS"/>
                <w:sz w:val="22"/>
                <w:szCs w:val="22"/>
              </w:rPr>
              <w:t>- MPH</w:t>
            </w:r>
          </w:p>
          <w:p w14:paraId="09D4F2C9" w14:textId="75C66526" w:rsidR="000561F2" w:rsidRPr="009071F0" w:rsidRDefault="000561F2" w:rsidP="00DA2511">
            <w:pPr>
              <w:rPr>
                <w:rFonts w:ascii="Trebuchet MS" w:hAnsi="Trebuchet MS"/>
                <w:sz w:val="22"/>
                <w:szCs w:val="22"/>
              </w:rPr>
            </w:pPr>
            <w:r>
              <w:rPr>
                <w:rFonts w:ascii="Trebuchet MS" w:hAnsi="Trebuchet MS"/>
                <w:sz w:val="22"/>
                <w:szCs w:val="22"/>
              </w:rPr>
              <w:t>- Barn</w:t>
            </w:r>
          </w:p>
        </w:tc>
        <w:tc>
          <w:tcPr>
            <w:tcW w:w="2409" w:type="dxa"/>
            <w:shd w:val="clear" w:color="auto" w:fill="auto"/>
            <w:tcMar>
              <w:top w:w="108" w:type="dxa"/>
              <w:bottom w:w="108" w:type="dxa"/>
            </w:tcMar>
          </w:tcPr>
          <w:p w14:paraId="34C680AF"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4972CEED" w14:textId="77777777" w:rsidR="00F27AA6" w:rsidRPr="009071F0" w:rsidRDefault="00F27AA6" w:rsidP="00DA2511">
            <w:pPr>
              <w:rPr>
                <w:rFonts w:ascii="Trebuchet MS" w:hAnsi="Trebuchet MS"/>
                <w:sz w:val="22"/>
                <w:szCs w:val="22"/>
              </w:rPr>
            </w:pPr>
          </w:p>
        </w:tc>
        <w:tc>
          <w:tcPr>
            <w:tcW w:w="3119" w:type="dxa"/>
            <w:shd w:val="clear" w:color="auto" w:fill="auto"/>
            <w:tcMar>
              <w:top w:w="108" w:type="dxa"/>
              <w:bottom w:w="108" w:type="dxa"/>
            </w:tcMar>
          </w:tcPr>
          <w:p w14:paraId="69C8B66D"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Check the number of users meeting at the venue at the same time. </w:t>
            </w:r>
          </w:p>
          <w:p w14:paraId="540B7287" w14:textId="77777777" w:rsidR="00B736B1" w:rsidRDefault="00B736B1" w:rsidP="00B736B1">
            <w:pPr>
              <w:pStyle w:val="BasicParagraph"/>
              <w:suppressAutoHyphens/>
              <w:spacing w:line="240" w:lineRule="auto"/>
              <w:rPr>
                <w:rFonts w:ascii="Trebuchet MS" w:hAnsi="Trebuchet MS" w:cs="Trebuchet MS"/>
                <w:sz w:val="20"/>
                <w:szCs w:val="20"/>
              </w:rPr>
            </w:pPr>
          </w:p>
          <w:p w14:paraId="56358134"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Work with hirers to plan the numbers that can be accommodated.</w:t>
            </w:r>
          </w:p>
          <w:p w14:paraId="5DAA91C3" w14:textId="77777777" w:rsidR="00B736B1" w:rsidRDefault="00B736B1" w:rsidP="00B736B1">
            <w:pPr>
              <w:pStyle w:val="BasicParagraph"/>
              <w:suppressAutoHyphens/>
              <w:spacing w:line="240" w:lineRule="auto"/>
              <w:rPr>
                <w:rFonts w:ascii="Trebuchet MS" w:hAnsi="Trebuchet MS" w:cs="Trebuchet MS"/>
                <w:sz w:val="20"/>
                <w:szCs w:val="20"/>
              </w:rPr>
            </w:pPr>
          </w:p>
          <w:p w14:paraId="73A6D8ED"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Provide hand sanitiser at</w:t>
            </w:r>
            <w:r>
              <w:rPr>
                <w:rFonts w:ascii="Trebuchet MS" w:hAnsi="Trebuchet MS" w:cs="Trebuchet MS"/>
                <w:sz w:val="20"/>
                <w:szCs w:val="20"/>
              </w:rPr>
              <w:br/>
              <w:t>all entrances.</w:t>
            </w:r>
          </w:p>
          <w:p w14:paraId="62DCFC4C" w14:textId="77777777" w:rsidR="00B736B1" w:rsidRDefault="00B736B1" w:rsidP="00B736B1">
            <w:pPr>
              <w:pStyle w:val="BasicParagraph"/>
              <w:suppressAutoHyphens/>
              <w:spacing w:line="240" w:lineRule="auto"/>
              <w:rPr>
                <w:rFonts w:ascii="Trebuchet MS" w:hAnsi="Trebuchet MS" w:cs="Trebuchet MS"/>
                <w:sz w:val="20"/>
                <w:szCs w:val="20"/>
              </w:rPr>
            </w:pPr>
          </w:p>
          <w:p w14:paraId="52C7E7B8"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pacing w:val="-1"/>
                <w:sz w:val="20"/>
                <w:szCs w:val="20"/>
              </w:rPr>
              <w:t>Put a one-way system in place if necessary – use one door for entrance and one for exit.</w:t>
            </w:r>
          </w:p>
          <w:p w14:paraId="5A115E33" w14:textId="77777777" w:rsidR="00B736B1" w:rsidRDefault="00B736B1" w:rsidP="00B736B1">
            <w:pPr>
              <w:pStyle w:val="BasicParagraph"/>
              <w:suppressAutoHyphens/>
              <w:spacing w:line="240" w:lineRule="auto"/>
              <w:rPr>
                <w:rFonts w:ascii="Trebuchet MS" w:hAnsi="Trebuchet MS" w:cs="Trebuchet MS"/>
                <w:sz w:val="20"/>
                <w:szCs w:val="20"/>
              </w:rPr>
            </w:pPr>
          </w:p>
          <w:p w14:paraId="56C64027" w14:textId="6757BAFE" w:rsidR="00F27AA6" w:rsidRPr="009071F0" w:rsidRDefault="00B736B1" w:rsidP="00B736B1">
            <w:pPr>
              <w:rPr>
                <w:rFonts w:ascii="Trebuchet MS" w:hAnsi="Trebuchet MS"/>
                <w:sz w:val="22"/>
                <w:szCs w:val="22"/>
              </w:rPr>
            </w:pPr>
            <w:r>
              <w:rPr>
                <w:rFonts w:ascii="Trebuchet MS" w:hAnsi="Trebuchet MS" w:cs="Trebuchet MS"/>
                <w:sz w:val="20"/>
                <w:szCs w:val="20"/>
              </w:rPr>
              <w:t>Provide signage.</w:t>
            </w:r>
          </w:p>
        </w:tc>
        <w:tc>
          <w:tcPr>
            <w:tcW w:w="1417" w:type="dxa"/>
            <w:shd w:val="clear" w:color="auto" w:fill="auto"/>
            <w:tcMar>
              <w:top w:w="108" w:type="dxa"/>
              <w:bottom w:w="108" w:type="dxa"/>
            </w:tcMar>
            <w:vAlign w:val="center"/>
          </w:tcPr>
          <w:p w14:paraId="0E980591" w14:textId="0E6A92A9" w:rsidR="00F27AA6" w:rsidRPr="009071F0" w:rsidRDefault="00884C02" w:rsidP="00DA2511">
            <w:pPr>
              <w:jc w:val="center"/>
              <w:rPr>
                <w:rFonts w:ascii="Trebuchet MS" w:hAnsi="Trebuchet MS"/>
                <w:sz w:val="22"/>
                <w:szCs w:val="22"/>
              </w:rPr>
            </w:pPr>
            <w:r>
              <w:rPr>
                <w:rFonts w:ascii="Trebuchet MS" w:hAnsi="Trebuchet MS"/>
                <w:sz w:val="22"/>
                <w:szCs w:val="22"/>
              </w:rPr>
              <w:t>Low</w:t>
            </w:r>
          </w:p>
        </w:tc>
        <w:tc>
          <w:tcPr>
            <w:tcW w:w="1134" w:type="dxa"/>
            <w:shd w:val="clear" w:color="auto" w:fill="auto"/>
            <w:tcMar>
              <w:top w:w="108" w:type="dxa"/>
              <w:bottom w:w="108" w:type="dxa"/>
            </w:tcMar>
            <w:vAlign w:val="center"/>
          </w:tcPr>
          <w:p w14:paraId="791A46A4" w14:textId="6AD017E0" w:rsidR="00F27AA6" w:rsidRPr="009071F0" w:rsidRDefault="002B3296" w:rsidP="00DA2511">
            <w:pPr>
              <w:jc w:val="center"/>
              <w:rPr>
                <w:rFonts w:ascii="Trebuchet MS" w:hAnsi="Trebuchet MS"/>
                <w:sz w:val="22"/>
                <w:szCs w:val="22"/>
              </w:rPr>
            </w:pPr>
            <w:r>
              <w:rPr>
                <w:rFonts w:ascii="Trebuchet MS" w:hAnsi="Trebuchet MS"/>
                <w:sz w:val="22"/>
                <w:szCs w:val="22"/>
              </w:rPr>
              <w:t>High</w:t>
            </w:r>
          </w:p>
        </w:tc>
        <w:tc>
          <w:tcPr>
            <w:tcW w:w="3119" w:type="dxa"/>
            <w:shd w:val="clear" w:color="auto" w:fill="auto"/>
            <w:tcMar>
              <w:top w:w="108" w:type="dxa"/>
              <w:bottom w:w="108" w:type="dxa"/>
            </w:tcMar>
          </w:tcPr>
          <w:p w14:paraId="783F2411"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Reorganise booking times or change days and time </w:t>
            </w:r>
            <w:proofErr w:type="gramStart"/>
            <w:r>
              <w:rPr>
                <w:rFonts w:ascii="Trebuchet MS" w:hAnsi="Trebuchet MS" w:cs="Trebuchet MS"/>
                <w:sz w:val="20"/>
                <w:szCs w:val="20"/>
              </w:rPr>
              <w:t>in order to</w:t>
            </w:r>
            <w:proofErr w:type="gramEnd"/>
            <w:r>
              <w:rPr>
                <w:rFonts w:ascii="Trebuchet MS" w:hAnsi="Trebuchet MS" w:cs="Trebuchet MS"/>
                <w:sz w:val="20"/>
                <w:szCs w:val="20"/>
              </w:rPr>
              <w:t xml:space="preserve"> maximise capacity for all users and allow for cleaning in between.</w:t>
            </w:r>
          </w:p>
          <w:p w14:paraId="2957A9E5" w14:textId="77777777" w:rsidR="00B736B1" w:rsidRDefault="00B736B1" w:rsidP="00B736B1">
            <w:pPr>
              <w:pStyle w:val="BasicParagraph"/>
              <w:suppressAutoHyphens/>
              <w:spacing w:line="240" w:lineRule="auto"/>
              <w:rPr>
                <w:rFonts w:ascii="Trebuchet MS" w:hAnsi="Trebuchet MS" w:cs="Trebuchet MS"/>
                <w:sz w:val="20"/>
                <w:szCs w:val="20"/>
              </w:rPr>
            </w:pPr>
          </w:p>
          <w:p w14:paraId="231D8AA3" w14:textId="77777777" w:rsidR="00B736B1" w:rsidRDefault="00B736B1" w:rsidP="00B736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Hand sanitiser needs to be</w:t>
            </w:r>
            <w:r>
              <w:rPr>
                <w:rFonts w:ascii="Trebuchet MS" w:hAnsi="Trebuchet MS" w:cs="Trebuchet MS"/>
                <w:sz w:val="20"/>
                <w:szCs w:val="20"/>
              </w:rPr>
              <w:br/>
              <w:t>checked daily.</w:t>
            </w:r>
          </w:p>
          <w:p w14:paraId="3F5C5DE4" w14:textId="77777777" w:rsidR="00B736B1" w:rsidRDefault="00B736B1" w:rsidP="00B736B1">
            <w:pPr>
              <w:pStyle w:val="BasicParagraph"/>
              <w:suppressAutoHyphens/>
              <w:spacing w:line="240" w:lineRule="auto"/>
              <w:rPr>
                <w:rFonts w:ascii="Trebuchet MS" w:hAnsi="Trebuchet MS" w:cs="Trebuchet MS"/>
                <w:sz w:val="20"/>
                <w:szCs w:val="20"/>
              </w:rPr>
            </w:pPr>
          </w:p>
          <w:p w14:paraId="0014FFE9" w14:textId="558AC307" w:rsidR="00F27AA6" w:rsidRPr="002B4C77" w:rsidRDefault="00B736B1" w:rsidP="00B736B1">
            <w:pPr>
              <w:pStyle w:val="BasicParagraph"/>
              <w:suppressAutoHyphens/>
              <w:spacing w:line="240" w:lineRule="auto"/>
              <w:rPr>
                <w:rFonts w:ascii="Trebuchet MS" w:hAnsi="Trebuchet MS" w:cs="Trebuchet MS"/>
                <w:spacing w:val="-2"/>
                <w:sz w:val="20"/>
                <w:szCs w:val="20"/>
              </w:rPr>
            </w:pPr>
            <w:r>
              <w:rPr>
                <w:rFonts w:ascii="Trebuchet MS" w:hAnsi="Trebuchet MS" w:cs="Trebuchet MS"/>
                <w:sz w:val="20"/>
                <w:szCs w:val="20"/>
              </w:rPr>
              <w:t>Provide more bins, in entrance hall, each meeting room.</w:t>
            </w:r>
            <w:r>
              <w:rPr>
                <w:rFonts w:ascii="Trebuchet MS" w:hAnsi="Trebuchet MS" w:cs="Trebuchet MS"/>
                <w:sz w:val="20"/>
                <w:szCs w:val="20"/>
              </w:rPr>
              <w:br/>
              <w:t>Empty regularly.</w:t>
            </w:r>
          </w:p>
        </w:tc>
        <w:tc>
          <w:tcPr>
            <w:tcW w:w="2138" w:type="dxa"/>
            <w:shd w:val="clear" w:color="auto" w:fill="auto"/>
            <w:tcMar>
              <w:top w:w="108" w:type="dxa"/>
              <w:bottom w:w="108" w:type="dxa"/>
            </w:tcMar>
          </w:tcPr>
          <w:p w14:paraId="27DDAD03" w14:textId="7EA52927" w:rsidR="000561F2" w:rsidRDefault="00660BC4" w:rsidP="00DA2511">
            <w:pPr>
              <w:rPr>
                <w:rFonts w:ascii="Trebuchet MS" w:hAnsi="Trebuchet MS"/>
                <w:sz w:val="22"/>
                <w:szCs w:val="22"/>
              </w:rPr>
            </w:pPr>
            <w:r>
              <w:rPr>
                <w:rFonts w:ascii="Trebuchet MS" w:hAnsi="Trebuchet MS"/>
                <w:sz w:val="22"/>
                <w:szCs w:val="22"/>
              </w:rPr>
              <w:t>Booking Secretary</w:t>
            </w:r>
          </w:p>
          <w:p w14:paraId="6CE2BD5E" w14:textId="77777777" w:rsidR="000561F2" w:rsidRDefault="000561F2" w:rsidP="00DA2511">
            <w:pPr>
              <w:rPr>
                <w:rFonts w:ascii="Trebuchet MS" w:hAnsi="Trebuchet MS"/>
                <w:sz w:val="22"/>
                <w:szCs w:val="22"/>
              </w:rPr>
            </w:pPr>
          </w:p>
          <w:p w14:paraId="601AED90" w14:textId="77777777" w:rsidR="000561F2" w:rsidRDefault="000561F2" w:rsidP="00DA2511">
            <w:pPr>
              <w:rPr>
                <w:rFonts w:ascii="Trebuchet MS" w:hAnsi="Trebuchet MS"/>
                <w:sz w:val="22"/>
                <w:szCs w:val="22"/>
              </w:rPr>
            </w:pPr>
          </w:p>
          <w:p w14:paraId="3BB81855" w14:textId="77777777" w:rsidR="000561F2" w:rsidRDefault="000561F2" w:rsidP="00DA2511">
            <w:pPr>
              <w:rPr>
                <w:rFonts w:ascii="Trebuchet MS" w:hAnsi="Trebuchet MS"/>
                <w:sz w:val="22"/>
                <w:szCs w:val="22"/>
              </w:rPr>
            </w:pPr>
          </w:p>
          <w:p w14:paraId="3AFB4395" w14:textId="77777777" w:rsidR="000561F2" w:rsidRDefault="00805742" w:rsidP="00DA2511">
            <w:pPr>
              <w:rPr>
                <w:rFonts w:ascii="Trebuchet MS" w:hAnsi="Trebuchet MS"/>
                <w:sz w:val="22"/>
                <w:szCs w:val="22"/>
              </w:rPr>
            </w:pPr>
            <w:r>
              <w:rPr>
                <w:rFonts w:ascii="Trebuchet MS" w:hAnsi="Trebuchet MS"/>
                <w:sz w:val="22"/>
                <w:szCs w:val="22"/>
              </w:rPr>
              <w:t>CA on duty</w:t>
            </w:r>
          </w:p>
          <w:p w14:paraId="7913160B" w14:textId="77777777" w:rsidR="00805742" w:rsidRDefault="00805742" w:rsidP="00DA2511">
            <w:pPr>
              <w:rPr>
                <w:rFonts w:ascii="Trebuchet MS" w:hAnsi="Trebuchet MS"/>
                <w:sz w:val="22"/>
                <w:szCs w:val="22"/>
              </w:rPr>
            </w:pPr>
          </w:p>
          <w:p w14:paraId="2C08D880" w14:textId="77777777" w:rsidR="00805742" w:rsidRDefault="00805742" w:rsidP="00DA2511">
            <w:pPr>
              <w:rPr>
                <w:rFonts w:ascii="Trebuchet MS" w:hAnsi="Trebuchet MS"/>
                <w:sz w:val="22"/>
                <w:szCs w:val="22"/>
              </w:rPr>
            </w:pPr>
          </w:p>
          <w:p w14:paraId="323D1CDD" w14:textId="2C1E9429" w:rsidR="00805742" w:rsidRDefault="002B3296" w:rsidP="00DA2511">
            <w:pPr>
              <w:rPr>
                <w:rFonts w:ascii="Trebuchet MS" w:hAnsi="Trebuchet MS"/>
                <w:sz w:val="22"/>
                <w:szCs w:val="22"/>
              </w:rPr>
            </w:pPr>
            <w:r>
              <w:rPr>
                <w:rFonts w:ascii="Trebuchet MS" w:hAnsi="Trebuchet MS"/>
                <w:sz w:val="22"/>
                <w:szCs w:val="22"/>
              </w:rPr>
              <w:t>CA Team</w:t>
            </w:r>
          </w:p>
          <w:p w14:paraId="2C26AF2E" w14:textId="77777777" w:rsidR="002B3296" w:rsidRDefault="002B3296" w:rsidP="00DA2511">
            <w:pPr>
              <w:rPr>
                <w:rFonts w:ascii="Trebuchet MS" w:hAnsi="Trebuchet MS"/>
                <w:sz w:val="22"/>
                <w:szCs w:val="22"/>
              </w:rPr>
            </w:pPr>
          </w:p>
          <w:p w14:paraId="40AA4AB6" w14:textId="7154AC1A" w:rsidR="00805742" w:rsidRPr="009071F0" w:rsidRDefault="00805742" w:rsidP="00DA2511">
            <w:pPr>
              <w:rPr>
                <w:rFonts w:ascii="Trebuchet MS" w:hAnsi="Trebuchet MS"/>
                <w:sz w:val="22"/>
                <w:szCs w:val="22"/>
              </w:rPr>
            </w:pPr>
            <w:r>
              <w:rPr>
                <w:rFonts w:ascii="Trebuchet MS" w:hAnsi="Trebuchet MS"/>
                <w:sz w:val="22"/>
                <w:szCs w:val="22"/>
              </w:rPr>
              <w:t>Users / CA on duty</w:t>
            </w:r>
          </w:p>
        </w:tc>
      </w:tr>
    </w:tbl>
    <w:p w14:paraId="587FD450" w14:textId="3B00F294" w:rsidR="00155958" w:rsidRDefault="00155958"/>
    <w:p w14:paraId="2E66F8B9" w14:textId="77777777" w:rsidR="00155958" w:rsidRDefault="00155958"/>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3119"/>
        <w:gridCol w:w="1417"/>
        <w:gridCol w:w="1134"/>
        <w:gridCol w:w="3119"/>
        <w:gridCol w:w="2138"/>
      </w:tblGrid>
      <w:tr w:rsidR="00F27AA6" w:rsidRPr="009071F0" w14:paraId="6B453D74" w14:textId="77777777" w:rsidTr="000561F2">
        <w:trPr>
          <w:trHeight w:val="1403"/>
          <w:tblHeader/>
        </w:trPr>
        <w:tc>
          <w:tcPr>
            <w:tcW w:w="2122" w:type="dxa"/>
            <w:shd w:val="clear" w:color="auto" w:fill="B8CCE4"/>
            <w:vAlign w:val="center"/>
          </w:tcPr>
          <w:p w14:paraId="6520FB9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3D61E95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409" w:type="dxa"/>
            <w:shd w:val="clear" w:color="auto" w:fill="B8CCE4"/>
            <w:vAlign w:val="center"/>
          </w:tcPr>
          <w:p w14:paraId="70417BA1"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3119" w:type="dxa"/>
            <w:shd w:val="clear" w:color="auto" w:fill="B8CCE4"/>
            <w:vAlign w:val="center"/>
          </w:tcPr>
          <w:p w14:paraId="1B30C534"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What are you already doing?</w:t>
            </w:r>
          </w:p>
          <w:p w14:paraId="390A1D27"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540D4306"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 xml:space="preserve">Likelihood of risk </w:t>
            </w:r>
            <w:proofErr w:type="gramStart"/>
            <w:r w:rsidRPr="009071F0">
              <w:rPr>
                <w:rFonts w:ascii="Trebuchet MS" w:hAnsi="Trebuchet MS"/>
                <w:b/>
                <w:sz w:val="22"/>
                <w:szCs w:val="22"/>
              </w:rPr>
              <w:t>occurring</w:t>
            </w:r>
            <w:proofErr w:type="gramEnd"/>
          </w:p>
          <w:p w14:paraId="1BD11F90" w14:textId="77777777" w:rsidR="00F27AA6" w:rsidRPr="009071F0" w:rsidRDefault="00F27AA6" w:rsidP="00DA2511">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40B49DBF"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6C147855" w14:textId="77777777" w:rsidR="00F27AA6" w:rsidRPr="009071F0" w:rsidRDefault="00F27AA6" w:rsidP="00DA2511">
            <w:pPr>
              <w:jc w:val="center"/>
              <w:rPr>
                <w:rFonts w:ascii="Trebuchet MS" w:hAnsi="Trebuchet MS"/>
                <w:sz w:val="18"/>
                <w:szCs w:val="18"/>
              </w:rPr>
            </w:pPr>
            <w:r w:rsidRPr="009071F0">
              <w:rPr>
                <w:rFonts w:ascii="Trebuchet MS" w:hAnsi="Trebuchet MS"/>
                <w:b/>
                <w:sz w:val="18"/>
                <w:szCs w:val="18"/>
              </w:rPr>
              <w:t>(L/M/H)</w:t>
            </w:r>
          </w:p>
        </w:tc>
        <w:tc>
          <w:tcPr>
            <w:tcW w:w="3119" w:type="dxa"/>
            <w:shd w:val="clear" w:color="auto" w:fill="B8CCE4"/>
            <w:vAlign w:val="center"/>
          </w:tcPr>
          <w:p w14:paraId="68594DD0"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450B04F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2138" w:type="dxa"/>
            <w:shd w:val="clear" w:color="auto" w:fill="B8CCE4"/>
            <w:vAlign w:val="center"/>
          </w:tcPr>
          <w:p w14:paraId="52CB7BB5" w14:textId="77777777" w:rsidR="00F27AA6" w:rsidRPr="009071F0" w:rsidRDefault="00F27AA6" w:rsidP="00DA2511">
            <w:pPr>
              <w:jc w:val="center"/>
              <w:rPr>
                <w:rFonts w:ascii="Trebuchet MS" w:hAnsi="Trebuchet MS"/>
                <w:b/>
                <w:sz w:val="22"/>
                <w:szCs w:val="22"/>
              </w:rPr>
            </w:pPr>
            <w:r w:rsidRPr="009071F0">
              <w:rPr>
                <w:rFonts w:ascii="Trebuchet MS" w:hAnsi="Trebuchet MS"/>
                <w:b/>
                <w:sz w:val="22"/>
                <w:szCs w:val="22"/>
              </w:rPr>
              <w:t>Action by:</w:t>
            </w:r>
          </w:p>
          <w:p w14:paraId="6355BD1F" w14:textId="77777777" w:rsidR="00F27AA6" w:rsidRPr="009071F0" w:rsidRDefault="00F27AA6" w:rsidP="00DA2511">
            <w:pPr>
              <w:jc w:val="center"/>
              <w:rPr>
                <w:rFonts w:ascii="Trebuchet MS" w:hAnsi="Trebuchet MS"/>
                <w:sz w:val="18"/>
                <w:szCs w:val="18"/>
              </w:rPr>
            </w:pPr>
            <w:r w:rsidRPr="009071F0">
              <w:rPr>
                <w:rFonts w:ascii="Trebuchet MS" w:hAnsi="Trebuchet MS"/>
                <w:sz w:val="18"/>
                <w:szCs w:val="18"/>
              </w:rPr>
              <w:t>name/date</w:t>
            </w:r>
          </w:p>
        </w:tc>
      </w:tr>
      <w:tr w:rsidR="00F27AA6" w:rsidRPr="009071F0" w14:paraId="459D2FF1" w14:textId="77777777" w:rsidTr="000561F2">
        <w:trPr>
          <w:trHeight w:val="1330"/>
          <w:tblHeader/>
        </w:trPr>
        <w:tc>
          <w:tcPr>
            <w:tcW w:w="2122" w:type="dxa"/>
            <w:shd w:val="clear" w:color="auto" w:fill="auto"/>
            <w:tcMar>
              <w:top w:w="108" w:type="dxa"/>
              <w:bottom w:w="108" w:type="dxa"/>
            </w:tcMar>
          </w:tcPr>
          <w:p w14:paraId="25C6B5A6"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 parks/paths/patios/</w:t>
            </w:r>
          </w:p>
          <w:p w14:paraId="6FFE9C43" w14:textId="15BD99EC"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exterior areas.</w:t>
            </w:r>
          </w:p>
          <w:p w14:paraId="4F861E34" w14:textId="77777777" w:rsidR="00F27AA6" w:rsidRPr="009071F0" w:rsidRDefault="00F27AA6" w:rsidP="00DA2511">
            <w:pPr>
              <w:rPr>
                <w:rFonts w:ascii="Trebuchet MS" w:hAnsi="Trebuchet MS"/>
                <w:sz w:val="22"/>
                <w:szCs w:val="22"/>
              </w:rPr>
            </w:pPr>
          </w:p>
        </w:tc>
        <w:tc>
          <w:tcPr>
            <w:tcW w:w="2409" w:type="dxa"/>
            <w:shd w:val="clear" w:color="auto" w:fill="auto"/>
            <w:tcMar>
              <w:top w:w="108" w:type="dxa"/>
              <w:bottom w:w="108" w:type="dxa"/>
            </w:tcMar>
          </w:tcPr>
          <w:p w14:paraId="5223583F" w14:textId="77777777" w:rsidR="00D11E30"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 xml:space="preserve">Start and end of meetings creates risk of breaching social distancing guidelines for property users and those dropping off or </w:t>
            </w:r>
            <w:proofErr w:type="gramStart"/>
            <w:r>
              <w:rPr>
                <w:rFonts w:ascii="Trebuchet MS" w:hAnsi="Trebuchet MS" w:cs="Trebuchet MS"/>
                <w:spacing w:val="-1"/>
                <w:sz w:val="20"/>
                <w:szCs w:val="20"/>
              </w:rPr>
              <w:t>picking</w:t>
            </w:r>
            <w:proofErr w:type="gramEnd"/>
          </w:p>
          <w:p w14:paraId="747620BF" w14:textId="2B78BE25" w:rsidR="00D04998" w:rsidRDefault="00D04998" w:rsidP="00D04998">
            <w:pPr>
              <w:pStyle w:val="BasicParagraph"/>
              <w:suppressAutoHyphens/>
              <w:spacing w:line="240" w:lineRule="auto"/>
              <w:rPr>
                <w:rFonts w:ascii="Trebuchet MS" w:hAnsi="Trebuchet MS" w:cs="Trebuchet MS"/>
                <w:spacing w:val="-1"/>
                <w:sz w:val="20"/>
                <w:szCs w:val="20"/>
              </w:rPr>
            </w:pPr>
            <w:r>
              <w:rPr>
                <w:rFonts w:ascii="Trebuchet MS" w:hAnsi="Trebuchet MS" w:cs="Trebuchet MS"/>
                <w:spacing w:val="-1"/>
                <w:sz w:val="20"/>
                <w:szCs w:val="20"/>
              </w:rPr>
              <w:t>up users.</w:t>
            </w:r>
          </w:p>
          <w:p w14:paraId="67417DC4" w14:textId="77777777" w:rsidR="00F27AA6" w:rsidRPr="009071F0" w:rsidRDefault="00F27AA6" w:rsidP="00F27AA6">
            <w:pPr>
              <w:pStyle w:val="BasicParagraph"/>
              <w:suppressAutoHyphens/>
              <w:rPr>
                <w:rFonts w:ascii="Trebuchet MS" w:hAnsi="Trebuchet MS"/>
                <w:sz w:val="22"/>
                <w:szCs w:val="22"/>
              </w:rPr>
            </w:pPr>
          </w:p>
        </w:tc>
        <w:tc>
          <w:tcPr>
            <w:tcW w:w="3119" w:type="dxa"/>
            <w:shd w:val="clear" w:color="auto" w:fill="auto"/>
            <w:tcMar>
              <w:top w:w="108" w:type="dxa"/>
              <w:bottom w:w="108" w:type="dxa"/>
            </w:tcMar>
          </w:tcPr>
          <w:p w14:paraId="4A4BC5AE" w14:textId="76FD5C0B"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drop off and pick up process that is communicated to all users</w:t>
            </w:r>
            <w:r w:rsidR="00660BC4">
              <w:rPr>
                <w:rFonts w:ascii="Trebuchet MS" w:hAnsi="Trebuchet MS" w:cs="Trebuchet MS"/>
                <w:sz w:val="20"/>
                <w:szCs w:val="20"/>
              </w:rPr>
              <w:t xml:space="preserve"> </w:t>
            </w:r>
            <w:r>
              <w:rPr>
                <w:rFonts w:ascii="Trebuchet MS" w:hAnsi="Trebuchet MS" w:cs="Trebuchet MS"/>
                <w:sz w:val="20"/>
                <w:szCs w:val="20"/>
              </w:rPr>
              <w:t>in advance.</w:t>
            </w:r>
          </w:p>
          <w:p w14:paraId="57EB7429" w14:textId="77777777" w:rsidR="00D04998" w:rsidRDefault="00D04998" w:rsidP="00764AE9">
            <w:pPr>
              <w:pStyle w:val="BasicParagraph"/>
              <w:suppressAutoHyphens/>
              <w:spacing w:line="120" w:lineRule="auto"/>
              <w:rPr>
                <w:rFonts w:ascii="Trebuchet MS" w:hAnsi="Trebuchet MS" w:cs="Trebuchet MS"/>
                <w:sz w:val="20"/>
                <w:szCs w:val="20"/>
              </w:rPr>
            </w:pPr>
          </w:p>
          <w:p w14:paraId="7ED41B76"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Mark out two metre waiting area outside all potential entrances with tape to encourage care when queuing to enter. If space does not allow this state that masks must be worn.</w:t>
            </w:r>
          </w:p>
          <w:p w14:paraId="2A2E8484" w14:textId="77777777" w:rsidR="00D04998" w:rsidRDefault="00D04998" w:rsidP="00764AE9">
            <w:pPr>
              <w:pStyle w:val="BasicParagraph"/>
              <w:suppressAutoHyphens/>
              <w:spacing w:line="120" w:lineRule="auto"/>
              <w:rPr>
                <w:rFonts w:ascii="Trebuchet MS" w:hAnsi="Trebuchet MS" w:cs="Trebuchet MS"/>
                <w:sz w:val="20"/>
                <w:szCs w:val="20"/>
              </w:rPr>
            </w:pPr>
          </w:p>
          <w:p w14:paraId="5682AFFA" w14:textId="559E7F2A" w:rsidR="00F27AA6" w:rsidRPr="00F27AA6"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Keep all external areas clear of contaminated rubbish.</w:t>
            </w:r>
          </w:p>
        </w:tc>
        <w:tc>
          <w:tcPr>
            <w:tcW w:w="1417" w:type="dxa"/>
            <w:shd w:val="clear" w:color="auto" w:fill="auto"/>
            <w:tcMar>
              <w:top w:w="108" w:type="dxa"/>
              <w:bottom w:w="108" w:type="dxa"/>
            </w:tcMar>
            <w:vAlign w:val="center"/>
          </w:tcPr>
          <w:p w14:paraId="6EA5F99C" w14:textId="6F382459" w:rsidR="00F27AA6" w:rsidRPr="009071F0" w:rsidRDefault="002B3296" w:rsidP="00F27AA6">
            <w:pPr>
              <w:pStyle w:val="BasicParagraph"/>
              <w:suppressAutoHyphens/>
              <w:rPr>
                <w:rFonts w:ascii="Trebuchet MS" w:hAnsi="Trebuchet MS"/>
                <w:sz w:val="22"/>
                <w:szCs w:val="22"/>
              </w:rPr>
            </w:pPr>
            <w:r>
              <w:rPr>
                <w:rFonts w:ascii="Trebuchet MS" w:hAnsi="Trebuchet MS"/>
                <w:sz w:val="22"/>
                <w:szCs w:val="22"/>
              </w:rPr>
              <w:t>Low</w:t>
            </w:r>
          </w:p>
        </w:tc>
        <w:tc>
          <w:tcPr>
            <w:tcW w:w="1134" w:type="dxa"/>
            <w:shd w:val="clear" w:color="auto" w:fill="auto"/>
            <w:tcMar>
              <w:top w:w="108" w:type="dxa"/>
              <w:bottom w:w="108" w:type="dxa"/>
            </w:tcMar>
            <w:vAlign w:val="center"/>
          </w:tcPr>
          <w:p w14:paraId="7065D62C" w14:textId="3EC7B1D4" w:rsidR="00F27AA6" w:rsidRPr="009071F0" w:rsidRDefault="002B3296" w:rsidP="00F27AA6">
            <w:pPr>
              <w:pStyle w:val="BasicParagraph"/>
              <w:rPr>
                <w:rFonts w:ascii="Trebuchet MS" w:hAnsi="Trebuchet MS"/>
                <w:sz w:val="22"/>
                <w:szCs w:val="22"/>
              </w:rPr>
            </w:pPr>
            <w:r>
              <w:rPr>
                <w:rFonts w:ascii="Trebuchet MS" w:hAnsi="Trebuchet MS"/>
                <w:sz w:val="22"/>
                <w:szCs w:val="22"/>
              </w:rPr>
              <w:t>High</w:t>
            </w:r>
          </w:p>
        </w:tc>
        <w:tc>
          <w:tcPr>
            <w:tcW w:w="3119" w:type="dxa"/>
            <w:shd w:val="clear" w:color="auto" w:fill="auto"/>
            <w:tcMar>
              <w:top w:w="108" w:type="dxa"/>
              <w:bottom w:w="108" w:type="dxa"/>
            </w:tcMar>
          </w:tcPr>
          <w:p w14:paraId="59CCA097"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Encourage those picking up and dropping off from cars to remain</w:t>
            </w:r>
            <w:r>
              <w:rPr>
                <w:rFonts w:ascii="Trebuchet MS" w:hAnsi="Trebuchet MS" w:cs="Trebuchet MS"/>
                <w:sz w:val="20"/>
                <w:szCs w:val="20"/>
              </w:rPr>
              <w:br/>
              <w:t>in their cars.</w:t>
            </w:r>
          </w:p>
          <w:p w14:paraId="21CE340D" w14:textId="77777777" w:rsidR="00517646" w:rsidRDefault="00517646" w:rsidP="00D04998">
            <w:pPr>
              <w:pStyle w:val="BasicParagraph"/>
              <w:suppressAutoHyphens/>
              <w:spacing w:line="240" w:lineRule="auto"/>
              <w:rPr>
                <w:rFonts w:ascii="Trebuchet MS" w:hAnsi="Trebuchet MS" w:cs="Trebuchet MS"/>
                <w:sz w:val="20"/>
                <w:szCs w:val="20"/>
              </w:rPr>
            </w:pPr>
          </w:p>
          <w:p w14:paraId="32012D08"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Suggest to hirers that they limit drop off and pick up to one parent/carer/adult.</w:t>
            </w:r>
          </w:p>
          <w:p w14:paraId="722958C8" w14:textId="77777777" w:rsidR="00D04998" w:rsidRDefault="00D04998" w:rsidP="00D04998">
            <w:pPr>
              <w:pStyle w:val="BasicParagraph"/>
              <w:suppressAutoHyphens/>
              <w:spacing w:line="240" w:lineRule="auto"/>
              <w:rPr>
                <w:rFonts w:ascii="Trebuchet MS" w:hAnsi="Trebuchet MS" w:cs="Trebuchet MS"/>
                <w:sz w:val="20"/>
                <w:szCs w:val="20"/>
              </w:rPr>
            </w:pPr>
          </w:p>
          <w:p w14:paraId="373FD86F"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staggered start and finish times for bookings.</w:t>
            </w:r>
          </w:p>
          <w:p w14:paraId="275EE3D5" w14:textId="77777777" w:rsidR="00D04998" w:rsidRDefault="00D04998" w:rsidP="00D04998">
            <w:pPr>
              <w:pStyle w:val="BasicParagraph"/>
              <w:suppressAutoHyphens/>
              <w:spacing w:line="240" w:lineRule="auto"/>
              <w:rPr>
                <w:rFonts w:ascii="Trebuchet MS" w:hAnsi="Trebuchet MS" w:cs="Trebuchet MS"/>
                <w:sz w:val="20"/>
                <w:szCs w:val="20"/>
              </w:rPr>
            </w:pPr>
          </w:p>
          <w:p w14:paraId="1E7F6852" w14:textId="391C6867" w:rsidR="00F27AA6" w:rsidRPr="009071F0" w:rsidRDefault="00D04998" w:rsidP="00D04998">
            <w:pPr>
              <w:rPr>
                <w:rFonts w:ascii="Trebuchet MS" w:hAnsi="Trebuchet MS"/>
                <w:sz w:val="22"/>
                <w:szCs w:val="22"/>
              </w:rPr>
            </w:pPr>
            <w:r>
              <w:rPr>
                <w:rFonts w:ascii="Trebuchet MS" w:hAnsi="Trebuchet MS" w:cs="Trebuchet MS"/>
                <w:sz w:val="20"/>
                <w:szCs w:val="20"/>
              </w:rPr>
              <w:t xml:space="preserve">Make sure that there is a </w:t>
            </w:r>
            <w:r w:rsidR="00660BC4">
              <w:rPr>
                <w:rFonts w:ascii="Trebuchet MS" w:hAnsi="Trebuchet MS" w:cs="Trebuchet MS"/>
                <w:sz w:val="20"/>
                <w:szCs w:val="20"/>
              </w:rPr>
              <w:t>15-minute</w:t>
            </w:r>
            <w:r>
              <w:rPr>
                <w:rFonts w:ascii="Trebuchet MS" w:hAnsi="Trebuchet MS" w:cs="Trebuchet MS"/>
                <w:sz w:val="20"/>
                <w:szCs w:val="20"/>
              </w:rPr>
              <w:t xml:space="preserve"> gap between hirers to ensure there can be no cross over between groups.</w:t>
            </w:r>
          </w:p>
        </w:tc>
        <w:tc>
          <w:tcPr>
            <w:tcW w:w="2138" w:type="dxa"/>
            <w:shd w:val="clear" w:color="auto" w:fill="auto"/>
            <w:tcMar>
              <w:top w:w="108" w:type="dxa"/>
              <w:bottom w:w="108" w:type="dxa"/>
            </w:tcMar>
          </w:tcPr>
          <w:p w14:paraId="3CBDC002" w14:textId="70C1084E" w:rsidR="00805742" w:rsidRDefault="00660BC4" w:rsidP="00DA2511">
            <w:pPr>
              <w:rPr>
                <w:rFonts w:ascii="Trebuchet MS" w:hAnsi="Trebuchet MS"/>
                <w:sz w:val="22"/>
                <w:szCs w:val="22"/>
              </w:rPr>
            </w:pPr>
            <w:r>
              <w:rPr>
                <w:rFonts w:ascii="Trebuchet MS" w:hAnsi="Trebuchet MS"/>
                <w:sz w:val="22"/>
                <w:szCs w:val="22"/>
              </w:rPr>
              <w:t xml:space="preserve">Booking Secretary </w:t>
            </w:r>
            <w:r w:rsidR="000561F2">
              <w:rPr>
                <w:rFonts w:ascii="Trebuchet MS" w:hAnsi="Trebuchet MS"/>
                <w:sz w:val="22"/>
                <w:szCs w:val="22"/>
              </w:rPr>
              <w:t>to communicate the message to users</w:t>
            </w:r>
            <w:r w:rsidR="00517646">
              <w:rPr>
                <w:rFonts w:ascii="Trebuchet MS" w:hAnsi="Trebuchet MS"/>
                <w:sz w:val="22"/>
                <w:szCs w:val="22"/>
              </w:rPr>
              <w:t xml:space="preserve"> &amp; duty CA to reinforce to users on arrival</w:t>
            </w:r>
            <w:r>
              <w:rPr>
                <w:rFonts w:ascii="Trebuchet MS" w:hAnsi="Trebuchet MS"/>
                <w:sz w:val="22"/>
                <w:szCs w:val="22"/>
              </w:rPr>
              <w:t>.</w:t>
            </w:r>
          </w:p>
          <w:p w14:paraId="3D6BD91D" w14:textId="77777777" w:rsidR="00805742" w:rsidRDefault="00805742" w:rsidP="00805742">
            <w:pPr>
              <w:jc w:val="center"/>
              <w:rPr>
                <w:rFonts w:ascii="Trebuchet MS" w:hAnsi="Trebuchet MS"/>
                <w:sz w:val="22"/>
                <w:szCs w:val="22"/>
              </w:rPr>
            </w:pPr>
            <w:r>
              <w:rPr>
                <w:rFonts w:ascii="Trebuchet MS" w:hAnsi="Trebuchet MS"/>
                <w:sz w:val="22"/>
                <w:szCs w:val="22"/>
              </w:rPr>
              <w:t>“</w:t>
            </w:r>
          </w:p>
          <w:p w14:paraId="3B3EBB5A" w14:textId="77777777" w:rsidR="00805742" w:rsidRDefault="00805742" w:rsidP="00805742">
            <w:pPr>
              <w:jc w:val="center"/>
              <w:rPr>
                <w:rFonts w:ascii="Trebuchet MS" w:hAnsi="Trebuchet MS"/>
                <w:sz w:val="22"/>
                <w:szCs w:val="22"/>
              </w:rPr>
            </w:pPr>
          </w:p>
          <w:p w14:paraId="3644E4C1" w14:textId="77777777" w:rsidR="00805742" w:rsidRDefault="00805742" w:rsidP="00805742">
            <w:pPr>
              <w:jc w:val="center"/>
              <w:rPr>
                <w:rFonts w:ascii="Trebuchet MS" w:hAnsi="Trebuchet MS"/>
                <w:sz w:val="22"/>
                <w:szCs w:val="22"/>
              </w:rPr>
            </w:pPr>
          </w:p>
          <w:p w14:paraId="7B0A16FF" w14:textId="77777777" w:rsidR="00805742" w:rsidRDefault="00805742" w:rsidP="00805742">
            <w:pPr>
              <w:jc w:val="center"/>
              <w:rPr>
                <w:rFonts w:ascii="Trebuchet MS" w:hAnsi="Trebuchet MS"/>
                <w:sz w:val="22"/>
                <w:szCs w:val="22"/>
              </w:rPr>
            </w:pPr>
            <w:r>
              <w:rPr>
                <w:rFonts w:ascii="Trebuchet MS" w:hAnsi="Trebuchet MS"/>
                <w:sz w:val="22"/>
                <w:szCs w:val="22"/>
              </w:rPr>
              <w:t>“</w:t>
            </w:r>
          </w:p>
          <w:p w14:paraId="0ABBF2E6" w14:textId="77777777" w:rsidR="00805742" w:rsidRDefault="00805742" w:rsidP="00805742">
            <w:pPr>
              <w:jc w:val="center"/>
              <w:rPr>
                <w:rFonts w:ascii="Trebuchet MS" w:hAnsi="Trebuchet MS"/>
                <w:sz w:val="22"/>
                <w:szCs w:val="22"/>
              </w:rPr>
            </w:pPr>
          </w:p>
          <w:p w14:paraId="37C2519B" w14:textId="77777777" w:rsidR="00805742" w:rsidRDefault="00805742" w:rsidP="00805742">
            <w:pPr>
              <w:jc w:val="center"/>
              <w:rPr>
                <w:rFonts w:ascii="Trebuchet MS" w:hAnsi="Trebuchet MS"/>
                <w:sz w:val="22"/>
                <w:szCs w:val="22"/>
              </w:rPr>
            </w:pPr>
          </w:p>
          <w:p w14:paraId="18D1D9CC" w14:textId="7A6F74E9" w:rsidR="00805742" w:rsidRPr="009071F0" w:rsidRDefault="00805742" w:rsidP="00805742">
            <w:pPr>
              <w:jc w:val="center"/>
              <w:rPr>
                <w:rFonts w:ascii="Trebuchet MS" w:hAnsi="Trebuchet MS"/>
                <w:sz w:val="22"/>
                <w:szCs w:val="22"/>
              </w:rPr>
            </w:pPr>
            <w:r>
              <w:rPr>
                <w:rFonts w:ascii="Trebuchet MS" w:hAnsi="Trebuchet MS"/>
                <w:sz w:val="22"/>
                <w:szCs w:val="22"/>
              </w:rPr>
              <w:t>“</w:t>
            </w:r>
          </w:p>
        </w:tc>
      </w:tr>
      <w:tr w:rsidR="00F27AA6" w:rsidRPr="009071F0" w14:paraId="60F2CE23" w14:textId="77777777" w:rsidTr="000561F2">
        <w:trPr>
          <w:trHeight w:val="893"/>
          <w:tblHeader/>
        </w:trPr>
        <w:tc>
          <w:tcPr>
            <w:tcW w:w="2122" w:type="dxa"/>
            <w:shd w:val="clear" w:color="auto" w:fill="auto"/>
            <w:tcMar>
              <w:top w:w="108" w:type="dxa"/>
              <w:bottom w:w="108" w:type="dxa"/>
            </w:tcMar>
          </w:tcPr>
          <w:p w14:paraId="5E62047D" w14:textId="20E4FF44"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Main hall/meeting space.</w:t>
            </w:r>
          </w:p>
          <w:p w14:paraId="0C21877B" w14:textId="6B73ECA2" w:rsidR="00805742" w:rsidRDefault="00805742"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MPH</w:t>
            </w:r>
          </w:p>
          <w:p w14:paraId="5949E11C" w14:textId="355EB843" w:rsidR="00805742" w:rsidRDefault="00805742" w:rsidP="00D04998">
            <w:pPr>
              <w:pStyle w:val="BasicParagraph"/>
              <w:suppressAutoHyphens/>
              <w:spacing w:line="240" w:lineRule="auto"/>
              <w:rPr>
                <w:rFonts w:ascii="Trebuchet MS" w:hAnsi="Trebuchet MS" w:cs="Trebuchet MS"/>
                <w:sz w:val="20"/>
                <w:szCs w:val="20"/>
              </w:rPr>
            </w:pPr>
          </w:p>
          <w:p w14:paraId="0210CF77" w14:textId="77777777" w:rsidR="00F27AA6" w:rsidRPr="009071F0" w:rsidRDefault="00F27AA6" w:rsidP="003A3D1D">
            <w:pPr>
              <w:rPr>
                <w:rFonts w:ascii="Trebuchet MS" w:hAnsi="Trebuchet MS"/>
                <w:sz w:val="22"/>
                <w:szCs w:val="22"/>
              </w:rPr>
            </w:pPr>
          </w:p>
        </w:tc>
        <w:tc>
          <w:tcPr>
            <w:tcW w:w="2409" w:type="dxa"/>
            <w:shd w:val="clear" w:color="auto" w:fill="auto"/>
            <w:tcMar>
              <w:top w:w="108" w:type="dxa"/>
              <w:bottom w:w="108" w:type="dxa"/>
            </w:tcMar>
          </w:tcPr>
          <w:p w14:paraId="1E3418C5"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59F3C0E0" w14:textId="77777777" w:rsidR="00F27AA6" w:rsidRPr="009071F0" w:rsidRDefault="00F27AA6" w:rsidP="00DA2511">
            <w:pPr>
              <w:rPr>
                <w:rFonts w:ascii="Trebuchet MS" w:hAnsi="Trebuchet MS"/>
                <w:sz w:val="22"/>
                <w:szCs w:val="22"/>
              </w:rPr>
            </w:pPr>
          </w:p>
        </w:tc>
        <w:tc>
          <w:tcPr>
            <w:tcW w:w="3119" w:type="dxa"/>
            <w:shd w:val="clear" w:color="auto" w:fill="auto"/>
            <w:tcMar>
              <w:top w:w="108" w:type="dxa"/>
              <w:bottom w:w="108" w:type="dxa"/>
            </w:tcMar>
          </w:tcPr>
          <w:p w14:paraId="43D8CD51"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a limit on numbers attending – check relevant government guidance for your local area.</w:t>
            </w:r>
          </w:p>
          <w:p w14:paraId="6F498147" w14:textId="77777777" w:rsidR="00D04998" w:rsidRDefault="00D04998" w:rsidP="00D04998">
            <w:pPr>
              <w:pStyle w:val="BasicParagraph"/>
              <w:suppressAutoHyphens/>
              <w:spacing w:line="240" w:lineRule="auto"/>
              <w:rPr>
                <w:rFonts w:ascii="Trebuchet MS" w:hAnsi="Trebuchet MS" w:cs="Trebuchet MS"/>
                <w:sz w:val="20"/>
                <w:szCs w:val="20"/>
              </w:rPr>
            </w:pPr>
          </w:p>
          <w:p w14:paraId="71F16D5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Remove unnecessary items from the hall/space.</w:t>
            </w:r>
          </w:p>
          <w:p w14:paraId="55FD6A44" w14:textId="77777777" w:rsidR="00D04998" w:rsidRDefault="00D04998" w:rsidP="00D04998">
            <w:pPr>
              <w:pStyle w:val="BasicParagraph"/>
              <w:suppressAutoHyphens/>
              <w:spacing w:line="240" w:lineRule="auto"/>
              <w:rPr>
                <w:rFonts w:ascii="Trebuchet MS" w:hAnsi="Trebuchet MS" w:cs="Trebuchet MS"/>
                <w:sz w:val="20"/>
                <w:szCs w:val="20"/>
              </w:rPr>
            </w:pPr>
          </w:p>
          <w:p w14:paraId="75E298AD" w14:textId="77777777" w:rsidR="00D04998"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Social distance guidance to be observed by hirers in arranging their activities. </w:t>
            </w:r>
          </w:p>
          <w:p w14:paraId="11082D38" w14:textId="77777777" w:rsidR="00D04998" w:rsidRDefault="00D04998" w:rsidP="00D04998">
            <w:pPr>
              <w:pStyle w:val="BasicParagraph"/>
              <w:suppressAutoHyphens/>
              <w:spacing w:line="240" w:lineRule="auto"/>
              <w:rPr>
                <w:rFonts w:ascii="Trebuchet MS" w:hAnsi="Trebuchet MS" w:cs="Trebuchet MS"/>
                <w:sz w:val="20"/>
                <w:szCs w:val="20"/>
              </w:rPr>
            </w:pPr>
          </w:p>
          <w:p w14:paraId="773B3780" w14:textId="01BB874D" w:rsidR="00F27AA6" w:rsidRPr="003A3D1D" w:rsidRDefault="00D04998" w:rsidP="00D04998">
            <w:pPr>
              <w:pStyle w:val="BasicParagraph"/>
              <w:suppressAutoHyphens/>
              <w:spacing w:line="240" w:lineRule="auto"/>
              <w:rPr>
                <w:rFonts w:ascii="Trebuchet MS" w:hAnsi="Trebuchet MS" w:cs="Trebuchet MS"/>
                <w:position w:val="2"/>
                <w:sz w:val="20"/>
                <w:szCs w:val="20"/>
              </w:rPr>
            </w:pPr>
            <w:r>
              <w:rPr>
                <w:rFonts w:ascii="Trebuchet MS" w:hAnsi="Trebuchet MS" w:cs="Trebuchet MS"/>
                <w:sz w:val="20"/>
                <w:szCs w:val="20"/>
              </w:rPr>
              <w:t>Remove soft furnishings and things that are hard to clean from venue.</w:t>
            </w:r>
          </w:p>
        </w:tc>
        <w:tc>
          <w:tcPr>
            <w:tcW w:w="1417" w:type="dxa"/>
            <w:shd w:val="clear" w:color="auto" w:fill="auto"/>
            <w:tcMar>
              <w:top w:w="108" w:type="dxa"/>
              <w:bottom w:w="108" w:type="dxa"/>
            </w:tcMar>
            <w:vAlign w:val="center"/>
          </w:tcPr>
          <w:p w14:paraId="35CD3072" w14:textId="1E095119" w:rsidR="00F27AA6" w:rsidRPr="009071F0" w:rsidRDefault="002B3296" w:rsidP="00DA2511">
            <w:pPr>
              <w:jc w:val="center"/>
              <w:rPr>
                <w:rFonts w:ascii="Trebuchet MS" w:hAnsi="Trebuchet MS"/>
                <w:sz w:val="22"/>
                <w:szCs w:val="22"/>
              </w:rPr>
            </w:pPr>
            <w:r>
              <w:rPr>
                <w:rFonts w:ascii="Trebuchet MS" w:hAnsi="Trebuchet MS"/>
                <w:sz w:val="22"/>
                <w:szCs w:val="22"/>
              </w:rPr>
              <w:t>Medium</w:t>
            </w:r>
          </w:p>
        </w:tc>
        <w:tc>
          <w:tcPr>
            <w:tcW w:w="1134" w:type="dxa"/>
            <w:shd w:val="clear" w:color="auto" w:fill="auto"/>
            <w:tcMar>
              <w:top w:w="108" w:type="dxa"/>
              <w:bottom w:w="108" w:type="dxa"/>
            </w:tcMar>
            <w:vAlign w:val="center"/>
          </w:tcPr>
          <w:p w14:paraId="1BC86480" w14:textId="28B96F6C" w:rsidR="00F27AA6" w:rsidRPr="009071F0" w:rsidRDefault="002B3296" w:rsidP="00DA2511">
            <w:pPr>
              <w:jc w:val="center"/>
              <w:rPr>
                <w:rFonts w:ascii="Trebuchet MS" w:hAnsi="Trebuchet MS"/>
                <w:sz w:val="22"/>
                <w:szCs w:val="22"/>
              </w:rPr>
            </w:pPr>
            <w:r>
              <w:rPr>
                <w:rFonts w:ascii="Trebuchet MS" w:hAnsi="Trebuchet MS"/>
                <w:sz w:val="22"/>
                <w:szCs w:val="22"/>
              </w:rPr>
              <w:t>High</w:t>
            </w:r>
          </w:p>
        </w:tc>
        <w:tc>
          <w:tcPr>
            <w:tcW w:w="3119" w:type="dxa"/>
            <w:shd w:val="clear" w:color="auto" w:fill="auto"/>
            <w:tcMar>
              <w:top w:w="108" w:type="dxa"/>
              <w:bottom w:w="108" w:type="dxa"/>
            </w:tcMar>
          </w:tcPr>
          <w:p w14:paraId="66D01DA1" w14:textId="7E2A5A04" w:rsidR="00F27AA6" w:rsidRDefault="00552A23" w:rsidP="00FD6211">
            <w:pPr>
              <w:rPr>
                <w:rFonts w:ascii="Trebuchet MS" w:hAnsi="Trebuchet MS"/>
                <w:sz w:val="22"/>
                <w:szCs w:val="22"/>
              </w:rPr>
            </w:pPr>
            <w:r>
              <w:rPr>
                <w:rFonts w:ascii="Trebuchet MS" w:hAnsi="Trebuchet MS"/>
                <w:sz w:val="22"/>
                <w:szCs w:val="22"/>
              </w:rPr>
              <w:t>Outdoors from March 29</w:t>
            </w:r>
            <w:r w:rsidRPr="00552A23">
              <w:rPr>
                <w:rFonts w:ascii="Trebuchet MS" w:hAnsi="Trebuchet MS"/>
                <w:sz w:val="22"/>
                <w:szCs w:val="22"/>
                <w:vertAlign w:val="superscript"/>
              </w:rPr>
              <w:t>th</w:t>
            </w:r>
            <w:r>
              <w:rPr>
                <w:rFonts w:ascii="Trebuchet MS" w:hAnsi="Trebuchet MS"/>
                <w:sz w:val="22"/>
                <w:szCs w:val="22"/>
              </w:rPr>
              <w:t xml:space="preserve">: </w:t>
            </w:r>
            <w:r w:rsidR="00FD6211">
              <w:rPr>
                <w:rFonts w:ascii="Trebuchet MS" w:hAnsi="Trebuchet MS"/>
                <w:sz w:val="22"/>
                <w:szCs w:val="22"/>
              </w:rPr>
              <w:t>Guide &amp; Scout</w:t>
            </w:r>
            <w:r>
              <w:rPr>
                <w:rFonts w:ascii="Trebuchet MS" w:hAnsi="Trebuchet MS"/>
                <w:sz w:val="22"/>
                <w:szCs w:val="22"/>
              </w:rPr>
              <w:t xml:space="preserve"> units </w:t>
            </w:r>
          </w:p>
          <w:p w14:paraId="54C1BD25" w14:textId="77777777" w:rsidR="00552A23" w:rsidRDefault="00552A23" w:rsidP="00FD6211">
            <w:pPr>
              <w:rPr>
                <w:rFonts w:ascii="Trebuchet MS" w:hAnsi="Trebuchet MS"/>
                <w:sz w:val="22"/>
                <w:szCs w:val="22"/>
              </w:rPr>
            </w:pPr>
          </w:p>
          <w:p w14:paraId="7B480793" w14:textId="27820BA9" w:rsidR="00552A23" w:rsidRDefault="00552A23" w:rsidP="00FD6211">
            <w:pPr>
              <w:rPr>
                <w:rFonts w:ascii="Trebuchet MS" w:hAnsi="Trebuchet MS"/>
                <w:sz w:val="22"/>
                <w:szCs w:val="22"/>
              </w:rPr>
            </w:pPr>
            <w:r>
              <w:rPr>
                <w:rFonts w:ascii="Trebuchet MS" w:hAnsi="Trebuchet MS"/>
                <w:sz w:val="22"/>
                <w:szCs w:val="22"/>
              </w:rPr>
              <w:t>Indoors from April 12</w:t>
            </w:r>
            <w:r w:rsidRPr="00552A23">
              <w:rPr>
                <w:rFonts w:ascii="Trebuchet MS" w:hAnsi="Trebuchet MS"/>
                <w:sz w:val="22"/>
                <w:szCs w:val="22"/>
                <w:vertAlign w:val="superscript"/>
              </w:rPr>
              <w:t>th</w:t>
            </w:r>
            <w:r>
              <w:rPr>
                <w:rFonts w:ascii="Trebuchet MS" w:hAnsi="Trebuchet MS"/>
                <w:sz w:val="22"/>
                <w:szCs w:val="22"/>
                <w:vertAlign w:val="superscript"/>
              </w:rPr>
              <w:t>*</w:t>
            </w:r>
            <w:r>
              <w:rPr>
                <w:rFonts w:ascii="Trebuchet MS" w:hAnsi="Trebuchet MS"/>
                <w:sz w:val="22"/>
                <w:szCs w:val="22"/>
              </w:rPr>
              <w:t>:</w:t>
            </w:r>
          </w:p>
          <w:p w14:paraId="5B94713B" w14:textId="13581B3A" w:rsidR="00552A23" w:rsidRDefault="00FD6211" w:rsidP="00FD6211">
            <w:pPr>
              <w:rPr>
                <w:rFonts w:ascii="Trebuchet MS" w:hAnsi="Trebuchet MS"/>
                <w:sz w:val="22"/>
                <w:szCs w:val="22"/>
              </w:rPr>
            </w:pPr>
            <w:r>
              <w:rPr>
                <w:rFonts w:ascii="Trebuchet MS" w:hAnsi="Trebuchet MS"/>
                <w:sz w:val="22"/>
                <w:szCs w:val="22"/>
              </w:rPr>
              <w:t>Guide &amp; Scout</w:t>
            </w:r>
            <w:r w:rsidR="00552A23">
              <w:rPr>
                <w:rFonts w:ascii="Trebuchet MS" w:hAnsi="Trebuchet MS"/>
                <w:sz w:val="22"/>
                <w:szCs w:val="22"/>
              </w:rPr>
              <w:t xml:space="preserve"> units 15 </w:t>
            </w:r>
            <w:r>
              <w:rPr>
                <w:rFonts w:ascii="Trebuchet MS" w:hAnsi="Trebuchet MS"/>
                <w:sz w:val="22"/>
                <w:szCs w:val="22"/>
              </w:rPr>
              <w:t xml:space="preserve">children </w:t>
            </w:r>
            <w:r w:rsidR="00552A23">
              <w:rPr>
                <w:rFonts w:ascii="Trebuchet MS" w:hAnsi="Trebuchet MS"/>
                <w:sz w:val="22"/>
                <w:szCs w:val="22"/>
              </w:rPr>
              <w:t>+ volunteers in a bubble</w:t>
            </w:r>
          </w:p>
          <w:p w14:paraId="7A437D90" w14:textId="77777777" w:rsidR="00552A23" w:rsidRDefault="00552A23" w:rsidP="00FD6211">
            <w:pPr>
              <w:rPr>
                <w:rFonts w:ascii="Trebuchet MS" w:hAnsi="Trebuchet MS"/>
                <w:sz w:val="22"/>
                <w:szCs w:val="22"/>
              </w:rPr>
            </w:pPr>
          </w:p>
          <w:p w14:paraId="71C4493B" w14:textId="5C41A9DF" w:rsidR="00552A23" w:rsidRPr="009071F0" w:rsidRDefault="00FD6211" w:rsidP="00FD6211">
            <w:pPr>
              <w:rPr>
                <w:rFonts w:ascii="Trebuchet MS" w:hAnsi="Trebuchet MS"/>
                <w:sz w:val="22"/>
                <w:szCs w:val="22"/>
              </w:rPr>
            </w:pPr>
            <w:r>
              <w:rPr>
                <w:rFonts w:ascii="Trebuchet MS" w:hAnsi="Trebuchet MS"/>
                <w:sz w:val="22"/>
                <w:szCs w:val="22"/>
              </w:rPr>
              <w:t xml:space="preserve">All adults </w:t>
            </w:r>
            <w:r w:rsidR="00552A23">
              <w:rPr>
                <w:rFonts w:ascii="Trebuchet MS" w:hAnsi="Trebuchet MS"/>
                <w:sz w:val="22"/>
                <w:szCs w:val="22"/>
              </w:rPr>
              <w:t xml:space="preserve">to follow </w:t>
            </w:r>
            <w:r>
              <w:rPr>
                <w:rFonts w:ascii="Trebuchet MS" w:hAnsi="Trebuchet MS"/>
                <w:sz w:val="22"/>
                <w:szCs w:val="22"/>
              </w:rPr>
              <w:t xml:space="preserve">current </w:t>
            </w:r>
            <w:r w:rsidR="00552A23">
              <w:rPr>
                <w:rFonts w:ascii="Trebuchet MS" w:hAnsi="Trebuchet MS"/>
                <w:sz w:val="22"/>
                <w:szCs w:val="22"/>
              </w:rPr>
              <w:t xml:space="preserve">public guidance </w:t>
            </w:r>
            <w:r>
              <w:rPr>
                <w:rFonts w:ascii="Trebuchet MS" w:hAnsi="Trebuchet MS"/>
                <w:sz w:val="22"/>
                <w:szCs w:val="22"/>
              </w:rPr>
              <w:t>on meeting up</w:t>
            </w:r>
          </w:p>
        </w:tc>
        <w:tc>
          <w:tcPr>
            <w:tcW w:w="2138" w:type="dxa"/>
            <w:shd w:val="clear" w:color="auto" w:fill="auto"/>
            <w:tcMar>
              <w:top w:w="108" w:type="dxa"/>
              <w:bottom w:w="108" w:type="dxa"/>
            </w:tcMar>
          </w:tcPr>
          <w:p w14:paraId="277083F8" w14:textId="131B4A71" w:rsidR="00F27AA6" w:rsidRDefault="00660BC4" w:rsidP="00DA2511">
            <w:pPr>
              <w:rPr>
                <w:rFonts w:ascii="Trebuchet MS" w:hAnsi="Trebuchet MS"/>
                <w:sz w:val="22"/>
                <w:szCs w:val="22"/>
              </w:rPr>
            </w:pPr>
            <w:r>
              <w:rPr>
                <w:rFonts w:ascii="Trebuchet MS" w:hAnsi="Trebuchet MS"/>
                <w:sz w:val="22"/>
                <w:szCs w:val="22"/>
              </w:rPr>
              <w:t xml:space="preserve">Booking Secretary </w:t>
            </w:r>
            <w:r w:rsidR="00FD6211">
              <w:rPr>
                <w:rFonts w:ascii="Trebuchet MS" w:hAnsi="Trebuchet MS"/>
                <w:sz w:val="22"/>
                <w:szCs w:val="22"/>
              </w:rPr>
              <w:t>to monitor numbers on booking</w:t>
            </w:r>
            <w:r>
              <w:rPr>
                <w:rFonts w:ascii="Trebuchet MS" w:hAnsi="Trebuchet MS"/>
                <w:sz w:val="22"/>
                <w:szCs w:val="22"/>
              </w:rPr>
              <w:t>.</w:t>
            </w:r>
          </w:p>
          <w:p w14:paraId="2DEFB398" w14:textId="215BB0C8" w:rsidR="00FD6211" w:rsidRDefault="00FD6211" w:rsidP="00DA2511">
            <w:pPr>
              <w:rPr>
                <w:rFonts w:ascii="Trebuchet MS" w:hAnsi="Trebuchet MS"/>
                <w:sz w:val="22"/>
                <w:szCs w:val="22"/>
              </w:rPr>
            </w:pPr>
          </w:p>
          <w:p w14:paraId="5599A592" w14:textId="145E1B9B" w:rsidR="00517646" w:rsidRDefault="00517646" w:rsidP="00DA2511">
            <w:pPr>
              <w:rPr>
                <w:rFonts w:ascii="Trebuchet MS" w:hAnsi="Trebuchet MS"/>
                <w:sz w:val="22"/>
                <w:szCs w:val="22"/>
              </w:rPr>
            </w:pPr>
          </w:p>
          <w:p w14:paraId="7955C087" w14:textId="69C7F639" w:rsidR="00660BC4" w:rsidRDefault="00660BC4" w:rsidP="00DA2511">
            <w:pPr>
              <w:rPr>
                <w:rFonts w:ascii="Trebuchet MS" w:hAnsi="Trebuchet MS"/>
                <w:sz w:val="22"/>
                <w:szCs w:val="22"/>
              </w:rPr>
            </w:pPr>
          </w:p>
          <w:p w14:paraId="373DDA39" w14:textId="77777777" w:rsidR="00660BC4" w:rsidRDefault="00660BC4" w:rsidP="00DA2511">
            <w:pPr>
              <w:rPr>
                <w:rFonts w:ascii="Trebuchet MS" w:hAnsi="Trebuchet MS"/>
                <w:sz w:val="22"/>
                <w:szCs w:val="22"/>
              </w:rPr>
            </w:pPr>
          </w:p>
          <w:p w14:paraId="123A4842" w14:textId="79CEFA1D" w:rsidR="00FD6211" w:rsidRPr="009071F0" w:rsidRDefault="00FD6211" w:rsidP="00DA2511">
            <w:pPr>
              <w:rPr>
                <w:rFonts w:ascii="Trebuchet MS" w:hAnsi="Trebuchet MS"/>
                <w:sz w:val="22"/>
                <w:szCs w:val="22"/>
              </w:rPr>
            </w:pPr>
            <w:r>
              <w:rPr>
                <w:rFonts w:ascii="Trebuchet MS" w:hAnsi="Trebuchet MS"/>
                <w:sz w:val="22"/>
                <w:szCs w:val="22"/>
              </w:rPr>
              <w:t>M</w:t>
            </w:r>
            <w:r w:rsidR="00660BC4">
              <w:rPr>
                <w:rFonts w:ascii="Trebuchet MS" w:hAnsi="Trebuchet MS"/>
                <w:sz w:val="22"/>
                <w:szCs w:val="22"/>
              </w:rPr>
              <w:t>ana</w:t>
            </w:r>
            <w:r>
              <w:rPr>
                <w:rFonts w:ascii="Trebuchet MS" w:hAnsi="Trebuchet MS"/>
                <w:sz w:val="22"/>
                <w:szCs w:val="22"/>
              </w:rPr>
              <w:t>g</w:t>
            </w:r>
            <w:r w:rsidR="00660BC4">
              <w:rPr>
                <w:rFonts w:ascii="Trebuchet MS" w:hAnsi="Trebuchet MS"/>
                <w:sz w:val="22"/>
                <w:szCs w:val="22"/>
              </w:rPr>
              <w:t>e</w:t>
            </w:r>
            <w:r>
              <w:rPr>
                <w:rFonts w:ascii="Trebuchet MS" w:hAnsi="Trebuchet MS"/>
                <w:sz w:val="22"/>
                <w:szCs w:val="22"/>
              </w:rPr>
              <w:t>m</w:t>
            </w:r>
            <w:r w:rsidR="00660BC4">
              <w:rPr>
                <w:rFonts w:ascii="Trebuchet MS" w:hAnsi="Trebuchet MS"/>
                <w:sz w:val="22"/>
                <w:szCs w:val="22"/>
              </w:rPr>
              <w:t>en</w:t>
            </w:r>
            <w:r>
              <w:rPr>
                <w:rFonts w:ascii="Trebuchet MS" w:hAnsi="Trebuchet MS"/>
                <w:sz w:val="22"/>
                <w:szCs w:val="22"/>
              </w:rPr>
              <w:t>t committee to remove unnecessary items before 1</w:t>
            </w:r>
            <w:r w:rsidRPr="00FD6211">
              <w:rPr>
                <w:rFonts w:ascii="Trebuchet MS" w:hAnsi="Trebuchet MS"/>
                <w:sz w:val="22"/>
                <w:szCs w:val="22"/>
                <w:vertAlign w:val="superscript"/>
              </w:rPr>
              <w:t>st</w:t>
            </w:r>
            <w:r>
              <w:rPr>
                <w:rFonts w:ascii="Trebuchet MS" w:hAnsi="Trebuchet MS"/>
                <w:sz w:val="22"/>
                <w:szCs w:val="22"/>
              </w:rPr>
              <w:t xml:space="preserve"> use</w:t>
            </w:r>
          </w:p>
        </w:tc>
      </w:tr>
      <w:tr w:rsidR="00F27AA6" w:rsidRPr="009071F0" w14:paraId="7AB2FCC0" w14:textId="77777777" w:rsidTr="000561F2">
        <w:trPr>
          <w:trHeight w:val="2046"/>
          <w:tblHeader/>
        </w:trPr>
        <w:tc>
          <w:tcPr>
            <w:tcW w:w="2122" w:type="dxa"/>
            <w:shd w:val="clear" w:color="auto" w:fill="auto"/>
            <w:tcMar>
              <w:top w:w="108" w:type="dxa"/>
              <w:bottom w:w="108" w:type="dxa"/>
            </w:tcMar>
          </w:tcPr>
          <w:p w14:paraId="017E938A" w14:textId="77777777"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Small meeting rooms</w:t>
            </w:r>
            <w:r>
              <w:rPr>
                <w:rFonts w:ascii="Trebuchet MS" w:hAnsi="Trebuchet MS" w:cs="Trebuchet MS"/>
                <w:sz w:val="20"/>
                <w:szCs w:val="20"/>
              </w:rPr>
              <w:br/>
              <w:t>and offices.</w:t>
            </w:r>
          </w:p>
          <w:p w14:paraId="5DDAFD77" w14:textId="5F007776" w:rsidR="00F27AA6" w:rsidRDefault="00517646" w:rsidP="00F27AA6">
            <w:pPr>
              <w:pStyle w:val="BasicParagraph"/>
              <w:rPr>
                <w:rFonts w:ascii="Trebuchet MS" w:hAnsi="Trebuchet MS" w:cs="Trebuchet MS"/>
                <w:sz w:val="20"/>
                <w:szCs w:val="20"/>
              </w:rPr>
            </w:pPr>
            <w:r>
              <w:rPr>
                <w:rFonts w:ascii="Trebuchet MS" w:hAnsi="Trebuchet MS" w:cs="Trebuchet MS"/>
                <w:sz w:val="20"/>
                <w:szCs w:val="20"/>
              </w:rPr>
              <w:t>- Barn</w:t>
            </w:r>
          </w:p>
        </w:tc>
        <w:tc>
          <w:tcPr>
            <w:tcW w:w="2409" w:type="dxa"/>
            <w:shd w:val="clear" w:color="auto" w:fill="auto"/>
            <w:tcMar>
              <w:top w:w="108" w:type="dxa"/>
              <w:bottom w:w="108" w:type="dxa"/>
            </w:tcMar>
          </w:tcPr>
          <w:p w14:paraId="234F0081" w14:textId="77777777" w:rsidR="00D11E30"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Capacity for</w:t>
            </w:r>
            <w:r>
              <w:rPr>
                <w:rFonts w:ascii="Trebuchet MS" w:hAnsi="Trebuchet MS" w:cs="Trebuchet MS"/>
                <w:sz w:val="20"/>
                <w:szCs w:val="20"/>
              </w:rPr>
              <w:br/>
              <w:t xml:space="preserve">social distancing is reduced thereby increasing the </w:t>
            </w:r>
            <w:proofErr w:type="gramStart"/>
            <w:r>
              <w:rPr>
                <w:rFonts w:ascii="Trebuchet MS" w:hAnsi="Trebuchet MS" w:cs="Trebuchet MS"/>
                <w:sz w:val="20"/>
                <w:szCs w:val="20"/>
              </w:rPr>
              <w:t>risk</w:t>
            </w:r>
            <w:proofErr w:type="gramEnd"/>
          </w:p>
          <w:p w14:paraId="35C103C9" w14:textId="02B2E02E" w:rsidR="00D04998" w:rsidRDefault="00D04998" w:rsidP="00D04998">
            <w:pPr>
              <w:pStyle w:val="BasicParagraph"/>
              <w:spacing w:line="240" w:lineRule="auto"/>
              <w:rPr>
                <w:rFonts w:ascii="Trebuchet MS" w:hAnsi="Trebuchet MS" w:cs="Trebuchet MS"/>
                <w:sz w:val="20"/>
                <w:szCs w:val="20"/>
              </w:rPr>
            </w:pPr>
            <w:r>
              <w:rPr>
                <w:rFonts w:ascii="Trebuchet MS" w:hAnsi="Trebuchet MS" w:cs="Trebuchet MS"/>
                <w:sz w:val="20"/>
                <w:szCs w:val="20"/>
              </w:rPr>
              <w:t>to all users.</w:t>
            </w:r>
          </w:p>
          <w:p w14:paraId="353A9586" w14:textId="77777777" w:rsidR="00F27AA6" w:rsidRPr="009071F0" w:rsidRDefault="00F27AA6" w:rsidP="00DA2511">
            <w:pPr>
              <w:rPr>
                <w:rFonts w:ascii="Trebuchet MS" w:hAnsi="Trebuchet MS"/>
                <w:sz w:val="22"/>
                <w:szCs w:val="22"/>
              </w:rPr>
            </w:pPr>
          </w:p>
        </w:tc>
        <w:tc>
          <w:tcPr>
            <w:tcW w:w="3119" w:type="dxa"/>
            <w:shd w:val="clear" w:color="auto" w:fill="auto"/>
            <w:tcMar>
              <w:top w:w="108" w:type="dxa"/>
              <w:bottom w:w="108" w:type="dxa"/>
            </w:tcMar>
          </w:tcPr>
          <w:p w14:paraId="28D1B8B0" w14:textId="77777777" w:rsidR="00D04998" w:rsidRDefault="00D04998" w:rsidP="00D04998">
            <w:pPr>
              <w:pStyle w:val="BasicParagraph"/>
              <w:suppressAutoHyphens/>
              <w:spacing w:line="240" w:lineRule="auto"/>
              <w:rPr>
                <w:rFonts w:ascii="Trebuchet MS" w:hAnsi="Trebuchet MS" w:cs="Trebuchet MS"/>
                <w:position w:val="2"/>
                <w:sz w:val="20"/>
                <w:szCs w:val="20"/>
              </w:rPr>
            </w:pPr>
            <w:proofErr w:type="gramStart"/>
            <w:r>
              <w:rPr>
                <w:rFonts w:ascii="Trebuchet MS" w:hAnsi="Trebuchet MS" w:cs="Trebuchet MS"/>
                <w:position w:val="2"/>
                <w:sz w:val="20"/>
                <w:szCs w:val="20"/>
              </w:rPr>
              <w:t>Don’t</w:t>
            </w:r>
            <w:proofErr w:type="gramEnd"/>
            <w:r>
              <w:rPr>
                <w:rFonts w:ascii="Trebuchet MS" w:hAnsi="Trebuchet MS" w:cs="Trebuchet MS"/>
                <w:position w:val="2"/>
                <w:sz w:val="20"/>
                <w:szCs w:val="20"/>
              </w:rPr>
              <w:t xml:space="preserve"> use these rooms if social distancing cannot be observed. If use is </w:t>
            </w:r>
            <w:proofErr w:type="gramStart"/>
            <w:r>
              <w:rPr>
                <w:rFonts w:ascii="Trebuchet MS" w:hAnsi="Trebuchet MS" w:cs="Trebuchet MS"/>
                <w:position w:val="2"/>
                <w:sz w:val="20"/>
                <w:szCs w:val="20"/>
              </w:rPr>
              <w:t>required</w:t>
            </w:r>
            <w:proofErr w:type="gramEnd"/>
            <w:r>
              <w:rPr>
                <w:rFonts w:ascii="Trebuchet MS" w:hAnsi="Trebuchet MS" w:cs="Trebuchet MS"/>
                <w:position w:val="2"/>
                <w:sz w:val="20"/>
                <w:szCs w:val="20"/>
              </w:rPr>
              <w:t xml:space="preserve"> make sure that masks are worn if social distancing cannot be observed.</w:t>
            </w:r>
          </w:p>
          <w:p w14:paraId="10A6FA67" w14:textId="77777777" w:rsidR="00D04998" w:rsidRDefault="00D04998" w:rsidP="00764AE9">
            <w:pPr>
              <w:pStyle w:val="BasicParagraph"/>
              <w:suppressAutoHyphens/>
              <w:spacing w:line="120" w:lineRule="auto"/>
              <w:rPr>
                <w:rFonts w:ascii="Trebuchet MS" w:hAnsi="Trebuchet MS" w:cs="Trebuchet MS"/>
                <w:position w:val="2"/>
                <w:sz w:val="20"/>
                <w:szCs w:val="20"/>
              </w:rPr>
            </w:pPr>
          </w:p>
          <w:p w14:paraId="2387009C" w14:textId="70E0F950" w:rsidR="00F27AA6" w:rsidRPr="003A3D1D" w:rsidRDefault="00D04998" w:rsidP="00D04998">
            <w:pPr>
              <w:pStyle w:val="BasicParagraph"/>
              <w:suppressAutoHyphens/>
              <w:spacing w:line="240" w:lineRule="auto"/>
              <w:rPr>
                <w:rFonts w:ascii="Trebuchet MS" w:hAnsi="Trebuchet MS" w:cs="Trebuchet MS"/>
                <w:sz w:val="20"/>
                <w:szCs w:val="20"/>
              </w:rPr>
            </w:pPr>
            <w:r>
              <w:rPr>
                <w:rFonts w:ascii="Trebuchet MS" w:hAnsi="Trebuchet MS" w:cs="Trebuchet MS"/>
                <w:spacing w:val="-2"/>
                <w:position w:val="2"/>
                <w:sz w:val="20"/>
                <w:szCs w:val="20"/>
              </w:rPr>
              <w:t>Have a one in one out system.</w:t>
            </w:r>
          </w:p>
        </w:tc>
        <w:tc>
          <w:tcPr>
            <w:tcW w:w="1417" w:type="dxa"/>
            <w:shd w:val="clear" w:color="auto" w:fill="auto"/>
            <w:tcMar>
              <w:top w:w="108" w:type="dxa"/>
              <w:bottom w:w="108" w:type="dxa"/>
            </w:tcMar>
            <w:vAlign w:val="center"/>
          </w:tcPr>
          <w:p w14:paraId="0D2F2CBA" w14:textId="1B558F23" w:rsidR="00F27AA6" w:rsidRPr="009071F0" w:rsidRDefault="002B3296" w:rsidP="00DA2511">
            <w:pPr>
              <w:jc w:val="center"/>
              <w:rPr>
                <w:rFonts w:ascii="Trebuchet MS" w:hAnsi="Trebuchet MS"/>
                <w:sz w:val="22"/>
                <w:szCs w:val="22"/>
              </w:rPr>
            </w:pPr>
            <w:r>
              <w:rPr>
                <w:rFonts w:ascii="Trebuchet MS" w:hAnsi="Trebuchet MS"/>
                <w:sz w:val="22"/>
                <w:szCs w:val="22"/>
              </w:rPr>
              <w:t xml:space="preserve">Medium </w:t>
            </w:r>
          </w:p>
        </w:tc>
        <w:tc>
          <w:tcPr>
            <w:tcW w:w="1134" w:type="dxa"/>
            <w:shd w:val="clear" w:color="auto" w:fill="auto"/>
            <w:tcMar>
              <w:top w:w="108" w:type="dxa"/>
              <w:bottom w:w="108" w:type="dxa"/>
            </w:tcMar>
            <w:vAlign w:val="center"/>
          </w:tcPr>
          <w:p w14:paraId="65D39D0E" w14:textId="4A757151" w:rsidR="00F27AA6" w:rsidRPr="009071F0" w:rsidRDefault="002B3296" w:rsidP="00DA2511">
            <w:pPr>
              <w:jc w:val="center"/>
              <w:rPr>
                <w:rFonts w:ascii="Trebuchet MS" w:hAnsi="Trebuchet MS"/>
                <w:sz w:val="22"/>
                <w:szCs w:val="22"/>
              </w:rPr>
            </w:pPr>
            <w:r>
              <w:rPr>
                <w:rFonts w:ascii="Trebuchet MS" w:hAnsi="Trebuchet MS"/>
                <w:sz w:val="22"/>
                <w:szCs w:val="22"/>
              </w:rPr>
              <w:t>High</w:t>
            </w:r>
          </w:p>
        </w:tc>
        <w:tc>
          <w:tcPr>
            <w:tcW w:w="3119" w:type="dxa"/>
            <w:shd w:val="clear" w:color="auto" w:fill="auto"/>
            <w:tcMar>
              <w:top w:w="108" w:type="dxa"/>
              <w:bottom w:w="108" w:type="dxa"/>
            </w:tcMar>
          </w:tcPr>
          <w:p w14:paraId="023D18DA" w14:textId="5E5AD6AE" w:rsidR="00F27AA6" w:rsidRPr="009071F0" w:rsidRDefault="00517646" w:rsidP="00DA2511">
            <w:pPr>
              <w:spacing w:line="276" w:lineRule="auto"/>
              <w:rPr>
                <w:rFonts w:ascii="Trebuchet MS" w:hAnsi="Trebuchet MS"/>
                <w:sz w:val="22"/>
                <w:szCs w:val="22"/>
              </w:rPr>
            </w:pPr>
            <w:r>
              <w:rPr>
                <w:rFonts w:ascii="Trebuchet MS" w:hAnsi="Trebuchet MS"/>
                <w:sz w:val="22"/>
                <w:szCs w:val="22"/>
              </w:rPr>
              <w:t>Consider using for adult trainings only with restricted numbers</w:t>
            </w:r>
          </w:p>
        </w:tc>
        <w:tc>
          <w:tcPr>
            <w:tcW w:w="2138" w:type="dxa"/>
            <w:shd w:val="clear" w:color="auto" w:fill="auto"/>
            <w:tcMar>
              <w:top w:w="108" w:type="dxa"/>
              <w:bottom w:w="108" w:type="dxa"/>
            </w:tcMar>
          </w:tcPr>
          <w:p w14:paraId="7CEF12D9" w14:textId="31289D61" w:rsidR="00F27AA6" w:rsidRPr="009071F0" w:rsidRDefault="00660BC4" w:rsidP="00DA2511">
            <w:pPr>
              <w:rPr>
                <w:rFonts w:ascii="Trebuchet MS" w:hAnsi="Trebuchet MS"/>
                <w:sz w:val="22"/>
                <w:szCs w:val="22"/>
              </w:rPr>
            </w:pPr>
            <w:r>
              <w:rPr>
                <w:rFonts w:ascii="Trebuchet MS" w:hAnsi="Trebuchet MS"/>
                <w:sz w:val="22"/>
                <w:szCs w:val="22"/>
              </w:rPr>
              <w:t xml:space="preserve">Booking Secretary </w:t>
            </w:r>
            <w:r w:rsidR="00517646">
              <w:rPr>
                <w:rFonts w:ascii="Trebuchet MS" w:hAnsi="Trebuchet MS"/>
                <w:sz w:val="22"/>
                <w:szCs w:val="22"/>
              </w:rPr>
              <w:t>to monitor numbers in bookings</w:t>
            </w:r>
          </w:p>
        </w:tc>
      </w:tr>
    </w:tbl>
    <w:p w14:paraId="3F975480" w14:textId="77777777" w:rsidR="00F27AA6" w:rsidRDefault="00F27AA6">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3119"/>
        <w:gridCol w:w="1417"/>
        <w:gridCol w:w="1134"/>
        <w:gridCol w:w="2977"/>
        <w:gridCol w:w="2280"/>
      </w:tblGrid>
      <w:tr w:rsidR="005E2252" w:rsidRPr="009071F0" w14:paraId="180D234F" w14:textId="77777777" w:rsidTr="000561F2">
        <w:trPr>
          <w:trHeight w:val="1413"/>
          <w:tblHeader/>
        </w:trPr>
        <w:tc>
          <w:tcPr>
            <w:tcW w:w="2122" w:type="dxa"/>
            <w:shd w:val="clear" w:color="auto" w:fill="B8CCE4"/>
            <w:vAlign w:val="center"/>
          </w:tcPr>
          <w:p w14:paraId="2B918AFE"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lastRenderedPageBreak/>
              <w:t>Hazards</w:t>
            </w:r>
          </w:p>
          <w:p w14:paraId="098DF99C"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could cause harm or damage?</w:t>
            </w:r>
          </w:p>
        </w:tc>
        <w:tc>
          <w:tcPr>
            <w:tcW w:w="2409" w:type="dxa"/>
            <w:shd w:val="clear" w:color="auto" w:fill="B8CCE4"/>
            <w:vAlign w:val="center"/>
          </w:tcPr>
          <w:p w14:paraId="26AD8627"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3119" w:type="dxa"/>
            <w:shd w:val="clear" w:color="auto" w:fill="B8CCE4"/>
            <w:vAlign w:val="center"/>
          </w:tcPr>
          <w:p w14:paraId="6A004DA6"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What are you already doing?</w:t>
            </w:r>
          </w:p>
          <w:p w14:paraId="28AFBE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791C113A"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 xml:space="preserve">Likelihood of risk </w:t>
            </w:r>
            <w:proofErr w:type="gramStart"/>
            <w:r w:rsidRPr="009071F0">
              <w:rPr>
                <w:rFonts w:ascii="Trebuchet MS" w:hAnsi="Trebuchet MS"/>
                <w:b/>
                <w:sz w:val="22"/>
                <w:szCs w:val="22"/>
              </w:rPr>
              <w:t>occurring</w:t>
            </w:r>
            <w:proofErr w:type="gramEnd"/>
          </w:p>
          <w:p w14:paraId="44CDE9F6" w14:textId="77777777" w:rsidR="005E2252" w:rsidRPr="009071F0" w:rsidRDefault="005E2252" w:rsidP="00DA2511">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2A956101"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Severity</w:t>
            </w:r>
            <w:r w:rsidR="0073523A">
              <w:rPr>
                <w:rFonts w:ascii="Trebuchet MS" w:hAnsi="Trebuchet MS"/>
                <w:b/>
                <w:sz w:val="22"/>
                <w:szCs w:val="22"/>
              </w:rPr>
              <w:br/>
            </w:r>
            <w:r w:rsidRPr="009071F0">
              <w:rPr>
                <w:rFonts w:ascii="Trebuchet MS" w:hAnsi="Trebuchet MS"/>
                <w:b/>
                <w:sz w:val="22"/>
                <w:szCs w:val="22"/>
              </w:rPr>
              <w:t>of risk</w:t>
            </w:r>
          </w:p>
          <w:p w14:paraId="3FB726A6" w14:textId="77777777" w:rsidR="005E2252" w:rsidRPr="009071F0" w:rsidRDefault="005E2252" w:rsidP="00DA2511">
            <w:pPr>
              <w:jc w:val="center"/>
              <w:rPr>
                <w:rFonts w:ascii="Trebuchet MS" w:hAnsi="Trebuchet MS"/>
                <w:sz w:val="18"/>
                <w:szCs w:val="18"/>
              </w:rPr>
            </w:pPr>
            <w:r w:rsidRPr="009071F0">
              <w:rPr>
                <w:rFonts w:ascii="Trebuchet MS" w:hAnsi="Trebuchet MS"/>
                <w:b/>
                <w:sz w:val="18"/>
                <w:szCs w:val="18"/>
              </w:rPr>
              <w:t>(L/M/H)</w:t>
            </w:r>
          </w:p>
        </w:tc>
        <w:tc>
          <w:tcPr>
            <w:tcW w:w="2977" w:type="dxa"/>
            <w:shd w:val="clear" w:color="auto" w:fill="B8CCE4"/>
            <w:vAlign w:val="center"/>
          </w:tcPr>
          <w:p w14:paraId="70528C7D"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Are further controls necessary?</w:t>
            </w:r>
          </w:p>
          <w:p w14:paraId="29E47D9D"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2280" w:type="dxa"/>
            <w:shd w:val="clear" w:color="auto" w:fill="B8CCE4"/>
            <w:vAlign w:val="center"/>
          </w:tcPr>
          <w:p w14:paraId="3DB3C095" w14:textId="77777777" w:rsidR="005E2252" w:rsidRPr="009071F0" w:rsidRDefault="005E2252" w:rsidP="00DA2511">
            <w:pPr>
              <w:jc w:val="center"/>
              <w:rPr>
                <w:rFonts w:ascii="Trebuchet MS" w:hAnsi="Trebuchet MS"/>
                <w:b/>
                <w:sz w:val="22"/>
                <w:szCs w:val="22"/>
              </w:rPr>
            </w:pPr>
            <w:r w:rsidRPr="009071F0">
              <w:rPr>
                <w:rFonts w:ascii="Trebuchet MS" w:hAnsi="Trebuchet MS"/>
                <w:b/>
                <w:sz w:val="22"/>
                <w:szCs w:val="22"/>
              </w:rPr>
              <w:t>Action by:</w:t>
            </w:r>
          </w:p>
          <w:p w14:paraId="33EFF816" w14:textId="77777777" w:rsidR="005E2252" w:rsidRPr="009071F0" w:rsidRDefault="005E2252" w:rsidP="00DA2511">
            <w:pPr>
              <w:jc w:val="center"/>
              <w:rPr>
                <w:rFonts w:ascii="Trebuchet MS" w:hAnsi="Trebuchet MS"/>
                <w:sz w:val="18"/>
                <w:szCs w:val="18"/>
              </w:rPr>
            </w:pPr>
            <w:r w:rsidRPr="009071F0">
              <w:rPr>
                <w:rFonts w:ascii="Trebuchet MS" w:hAnsi="Trebuchet MS"/>
                <w:sz w:val="18"/>
                <w:szCs w:val="18"/>
              </w:rPr>
              <w:t>name/date</w:t>
            </w:r>
          </w:p>
        </w:tc>
      </w:tr>
      <w:tr w:rsidR="005E2252" w:rsidRPr="009071F0" w14:paraId="2847FD21" w14:textId="77777777" w:rsidTr="000561F2">
        <w:trPr>
          <w:trHeight w:val="1330"/>
          <w:tblHeader/>
        </w:trPr>
        <w:tc>
          <w:tcPr>
            <w:tcW w:w="2122" w:type="dxa"/>
            <w:shd w:val="clear" w:color="auto" w:fill="auto"/>
            <w:tcMar>
              <w:top w:w="108" w:type="dxa"/>
              <w:bottom w:w="108" w:type="dxa"/>
            </w:tcMar>
          </w:tcPr>
          <w:p w14:paraId="56EC7000" w14:textId="77777777" w:rsidR="009730FD" w:rsidRDefault="009730FD" w:rsidP="009730FD">
            <w:pPr>
              <w:pStyle w:val="BasicParagraph"/>
              <w:suppressAutoHyphens/>
              <w:rPr>
                <w:rFonts w:ascii="Trebuchet MS" w:hAnsi="Trebuchet MS" w:cs="Trebuchet MS"/>
                <w:sz w:val="20"/>
                <w:szCs w:val="20"/>
              </w:rPr>
            </w:pPr>
            <w:r>
              <w:rPr>
                <w:rFonts w:ascii="Trebuchet MS" w:hAnsi="Trebuchet MS" w:cs="Trebuchet MS"/>
                <w:sz w:val="20"/>
                <w:szCs w:val="20"/>
              </w:rPr>
              <w:t>Kitchen.</w:t>
            </w:r>
          </w:p>
          <w:p w14:paraId="4C6CECD1" w14:textId="47918591" w:rsidR="005E2252" w:rsidRPr="009071F0" w:rsidRDefault="009730FD" w:rsidP="009730FD">
            <w:pPr>
              <w:rPr>
                <w:rFonts w:ascii="Trebuchet MS" w:hAnsi="Trebuchet MS"/>
                <w:sz w:val="22"/>
                <w:szCs w:val="22"/>
              </w:rPr>
            </w:pPr>
            <w:r w:rsidRPr="009071F0">
              <w:rPr>
                <w:rFonts w:ascii="Trebuchet MS" w:hAnsi="Trebuchet MS"/>
                <w:sz w:val="22"/>
                <w:szCs w:val="22"/>
              </w:rPr>
              <w:t xml:space="preserve"> </w:t>
            </w:r>
          </w:p>
        </w:tc>
        <w:tc>
          <w:tcPr>
            <w:tcW w:w="2409" w:type="dxa"/>
            <w:shd w:val="clear" w:color="auto" w:fill="auto"/>
            <w:tcMar>
              <w:top w:w="108" w:type="dxa"/>
              <w:bottom w:w="108" w:type="dxa"/>
            </w:tcMar>
          </w:tcPr>
          <w:p w14:paraId="63EC093D"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Capacity for social distancing is reduced thereby increasing the risk to all users.</w:t>
            </w:r>
          </w:p>
          <w:p w14:paraId="09C5F0FC" w14:textId="7698EDE9" w:rsidR="005E2252" w:rsidRPr="009071F0" w:rsidRDefault="005E2252" w:rsidP="00DA2511">
            <w:pPr>
              <w:pStyle w:val="BasicParagraph"/>
              <w:suppressAutoHyphens/>
              <w:rPr>
                <w:rFonts w:ascii="Trebuchet MS" w:hAnsi="Trebuchet MS"/>
                <w:sz w:val="22"/>
                <w:szCs w:val="22"/>
              </w:rPr>
            </w:pPr>
          </w:p>
        </w:tc>
        <w:tc>
          <w:tcPr>
            <w:tcW w:w="3119" w:type="dxa"/>
            <w:shd w:val="clear" w:color="auto" w:fill="auto"/>
            <w:tcMar>
              <w:top w:w="108" w:type="dxa"/>
              <w:bottom w:w="108" w:type="dxa"/>
            </w:tcMar>
          </w:tcPr>
          <w:p w14:paraId="085C089C"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Ask hirers to control the numbers using the kitchen area </w:t>
            </w:r>
            <w:proofErr w:type="gramStart"/>
            <w:r>
              <w:rPr>
                <w:rFonts w:ascii="Trebuchet MS" w:hAnsi="Trebuchet MS" w:cs="Trebuchet MS"/>
                <w:sz w:val="20"/>
                <w:szCs w:val="20"/>
              </w:rPr>
              <w:t>so as to</w:t>
            </w:r>
            <w:proofErr w:type="gramEnd"/>
            <w:r>
              <w:rPr>
                <w:rFonts w:ascii="Trebuchet MS" w:hAnsi="Trebuchet MS" w:cs="Trebuchet MS"/>
                <w:sz w:val="20"/>
                <w:szCs w:val="20"/>
              </w:rPr>
              <w:t xml:space="preserve"> ensure social distancing.</w:t>
            </w:r>
          </w:p>
          <w:p w14:paraId="4DC2F029" w14:textId="77777777" w:rsidR="009730FD" w:rsidRDefault="009730FD" w:rsidP="009730FD">
            <w:pPr>
              <w:pStyle w:val="BasicParagraph"/>
              <w:suppressAutoHyphens/>
              <w:spacing w:line="240" w:lineRule="auto"/>
              <w:rPr>
                <w:rFonts w:ascii="Trebuchet MS" w:hAnsi="Trebuchet MS" w:cs="Trebuchet MS"/>
                <w:sz w:val="20"/>
                <w:szCs w:val="20"/>
              </w:rPr>
            </w:pPr>
          </w:p>
          <w:p w14:paraId="4A84242B"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clean all areas likely to be used before use, wash, dry and stow crockery and cutlery after use.</w:t>
            </w:r>
          </w:p>
          <w:p w14:paraId="4A6C6634" w14:textId="77777777" w:rsidR="009730FD" w:rsidRDefault="009730FD" w:rsidP="009730FD">
            <w:pPr>
              <w:pStyle w:val="BasicParagraph"/>
              <w:suppressAutoHyphens/>
              <w:spacing w:line="240" w:lineRule="auto"/>
              <w:rPr>
                <w:rFonts w:ascii="Trebuchet MS" w:hAnsi="Trebuchet MS" w:cs="Trebuchet MS"/>
                <w:sz w:val="20"/>
                <w:szCs w:val="20"/>
              </w:rPr>
            </w:pPr>
          </w:p>
          <w:p w14:paraId="3B99B7E6"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Hirers to bring own tea towels. </w:t>
            </w:r>
          </w:p>
          <w:p w14:paraId="1330D8AF" w14:textId="77777777" w:rsidR="009730FD" w:rsidRDefault="009730FD" w:rsidP="009730FD">
            <w:pPr>
              <w:pStyle w:val="BasicParagraph"/>
              <w:suppressAutoHyphens/>
              <w:spacing w:line="240" w:lineRule="auto"/>
              <w:rPr>
                <w:rFonts w:ascii="Trebuchet MS" w:hAnsi="Trebuchet MS" w:cs="Trebuchet MS"/>
                <w:sz w:val="20"/>
                <w:szCs w:val="20"/>
              </w:rPr>
            </w:pPr>
          </w:p>
          <w:p w14:paraId="53F57B27"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Hand sanitiser to be provided.</w:t>
            </w:r>
          </w:p>
          <w:p w14:paraId="0B826F3F" w14:textId="77777777" w:rsidR="009730FD" w:rsidRDefault="009730FD" w:rsidP="009730FD">
            <w:pPr>
              <w:pStyle w:val="BasicParagraph"/>
              <w:suppressAutoHyphens/>
              <w:spacing w:line="240" w:lineRule="auto"/>
              <w:rPr>
                <w:rFonts w:ascii="Trebuchet MS" w:hAnsi="Trebuchet MS" w:cs="Trebuchet MS"/>
                <w:sz w:val="20"/>
                <w:szCs w:val="20"/>
              </w:rPr>
            </w:pPr>
          </w:p>
          <w:p w14:paraId="09BAABF9" w14:textId="25F282D4" w:rsidR="005E2252" w:rsidRPr="00530088"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Hirers to be encouraged to bring their own food and drink.</w:t>
            </w:r>
          </w:p>
        </w:tc>
        <w:tc>
          <w:tcPr>
            <w:tcW w:w="1417" w:type="dxa"/>
            <w:shd w:val="clear" w:color="auto" w:fill="auto"/>
            <w:tcMar>
              <w:top w:w="108" w:type="dxa"/>
              <w:bottom w:w="108" w:type="dxa"/>
            </w:tcMar>
            <w:vAlign w:val="center"/>
          </w:tcPr>
          <w:p w14:paraId="59641A51" w14:textId="25A8DAAF" w:rsidR="005E2252" w:rsidRPr="009071F0" w:rsidRDefault="002B3296" w:rsidP="00DA2511">
            <w:pPr>
              <w:pStyle w:val="BasicParagraph"/>
              <w:suppressAutoHyphens/>
              <w:rPr>
                <w:rFonts w:ascii="Trebuchet MS" w:hAnsi="Trebuchet MS"/>
                <w:sz w:val="22"/>
                <w:szCs w:val="22"/>
              </w:rPr>
            </w:pPr>
            <w:r>
              <w:rPr>
                <w:rFonts w:ascii="Trebuchet MS" w:hAnsi="Trebuchet MS"/>
                <w:sz w:val="22"/>
                <w:szCs w:val="22"/>
              </w:rPr>
              <w:t>Low</w:t>
            </w:r>
          </w:p>
        </w:tc>
        <w:tc>
          <w:tcPr>
            <w:tcW w:w="1134" w:type="dxa"/>
            <w:shd w:val="clear" w:color="auto" w:fill="auto"/>
            <w:tcMar>
              <w:top w:w="108" w:type="dxa"/>
              <w:bottom w:w="108" w:type="dxa"/>
            </w:tcMar>
            <w:vAlign w:val="center"/>
          </w:tcPr>
          <w:p w14:paraId="70526B5E" w14:textId="47CDCBC3" w:rsidR="005E2252" w:rsidRPr="009071F0" w:rsidRDefault="002B3296" w:rsidP="00DA2511">
            <w:pPr>
              <w:pStyle w:val="BasicParagraph"/>
              <w:rPr>
                <w:rFonts w:ascii="Trebuchet MS" w:hAnsi="Trebuchet MS"/>
                <w:sz w:val="22"/>
                <w:szCs w:val="22"/>
              </w:rPr>
            </w:pPr>
            <w:r>
              <w:rPr>
                <w:rFonts w:ascii="Trebuchet MS" w:hAnsi="Trebuchet MS"/>
                <w:sz w:val="22"/>
                <w:szCs w:val="22"/>
              </w:rPr>
              <w:t xml:space="preserve">High </w:t>
            </w:r>
          </w:p>
        </w:tc>
        <w:tc>
          <w:tcPr>
            <w:tcW w:w="2977" w:type="dxa"/>
            <w:shd w:val="clear" w:color="auto" w:fill="auto"/>
            <w:tcMar>
              <w:top w:w="108" w:type="dxa"/>
              <w:bottom w:w="108" w:type="dxa"/>
            </w:tcMar>
          </w:tcPr>
          <w:p w14:paraId="3CD45479"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Cleaning materials to be made available in clearly identified location, </w:t>
            </w:r>
            <w:proofErr w:type="gramStart"/>
            <w:r>
              <w:rPr>
                <w:rFonts w:ascii="Trebuchet MS" w:hAnsi="Trebuchet MS" w:cs="Trebuchet MS"/>
                <w:sz w:val="20"/>
                <w:szCs w:val="20"/>
              </w:rPr>
              <w:t>eg</w:t>
            </w:r>
            <w:proofErr w:type="gramEnd"/>
            <w:r>
              <w:rPr>
                <w:rFonts w:ascii="Trebuchet MS" w:hAnsi="Trebuchet MS" w:cs="Trebuchet MS"/>
                <w:sz w:val="20"/>
                <w:szCs w:val="20"/>
              </w:rPr>
              <w:t xml:space="preserve"> a box on one of the kitchen surfaces, regularly checked and re-stocked as necessary.</w:t>
            </w:r>
          </w:p>
          <w:p w14:paraId="38B97C80" w14:textId="77777777" w:rsidR="009730FD" w:rsidRDefault="009730FD" w:rsidP="009730FD">
            <w:pPr>
              <w:pStyle w:val="BasicParagraph"/>
              <w:suppressAutoHyphens/>
              <w:spacing w:line="240" w:lineRule="auto"/>
              <w:rPr>
                <w:rFonts w:ascii="Trebuchet MS" w:hAnsi="Trebuchet MS" w:cs="Trebuchet MS"/>
                <w:sz w:val="20"/>
                <w:szCs w:val="20"/>
              </w:rPr>
            </w:pPr>
          </w:p>
          <w:p w14:paraId="3EEA0C79" w14:textId="77777777" w:rsidR="009730FD" w:rsidRDefault="009730FD" w:rsidP="009730FD">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closing kitchen if not required or restricting access.</w:t>
            </w:r>
          </w:p>
          <w:p w14:paraId="33ED4CDC" w14:textId="77777777" w:rsidR="009730FD" w:rsidRDefault="009730FD" w:rsidP="009730FD">
            <w:pPr>
              <w:pStyle w:val="BasicParagraph"/>
              <w:suppressAutoHyphens/>
              <w:spacing w:line="240" w:lineRule="auto"/>
              <w:rPr>
                <w:rFonts w:ascii="Trebuchet MS" w:hAnsi="Trebuchet MS" w:cs="Trebuchet MS"/>
                <w:sz w:val="20"/>
                <w:szCs w:val="20"/>
              </w:rPr>
            </w:pPr>
          </w:p>
          <w:p w14:paraId="24EDDC1A" w14:textId="31AA51AA" w:rsidR="005E2252" w:rsidRPr="009071F0" w:rsidRDefault="009730FD" w:rsidP="009730FD">
            <w:pPr>
              <w:rPr>
                <w:rFonts w:ascii="Trebuchet MS" w:hAnsi="Trebuchet MS"/>
                <w:sz w:val="22"/>
                <w:szCs w:val="22"/>
              </w:rPr>
            </w:pPr>
            <w:r>
              <w:rPr>
                <w:rFonts w:ascii="Trebuchet MS" w:hAnsi="Trebuchet MS" w:cs="Trebuchet MS"/>
                <w:sz w:val="20"/>
                <w:szCs w:val="20"/>
              </w:rPr>
              <w:t>Disposable crockery (paper plates) and plastic/wood cutlery.</w:t>
            </w:r>
          </w:p>
        </w:tc>
        <w:tc>
          <w:tcPr>
            <w:tcW w:w="2280" w:type="dxa"/>
            <w:shd w:val="clear" w:color="auto" w:fill="auto"/>
            <w:tcMar>
              <w:top w:w="108" w:type="dxa"/>
              <w:bottom w:w="108" w:type="dxa"/>
            </w:tcMar>
          </w:tcPr>
          <w:p w14:paraId="3665C0B4" w14:textId="3A275CAE" w:rsidR="005E2252" w:rsidRDefault="00660BC4" w:rsidP="00DA2511">
            <w:pPr>
              <w:rPr>
                <w:rFonts w:ascii="Trebuchet MS" w:hAnsi="Trebuchet MS"/>
                <w:sz w:val="22"/>
                <w:szCs w:val="22"/>
              </w:rPr>
            </w:pPr>
            <w:r>
              <w:rPr>
                <w:rFonts w:ascii="Trebuchet MS" w:hAnsi="Trebuchet MS"/>
                <w:sz w:val="22"/>
                <w:szCs w:val="22"/>
              </w:rPr>
              <w:t xml:space="preserve">Booking Secretary </w:t>
            </w:r>
            <w:r w:rsidR="00517646">
              <w:rPr>
                <w:rFonts w:ascii="Trebuchet MS" w:hAnsi="Trebuchet MS"/>
                <w:sz w:val="22"/>
                <w:szCs w:val="22"/>
              </w:rPr>
              <w:t>to communicate message to users on booking &amp; duty CA to reinforce on arrival</w:t>
            </w:r>
            <w:r>
              <w:rPr>
                <w:rFonts w:ascii="Trebuchet MS" w:hAnsi="Trebuchet MS"/>
                <w:sz w:val="22"/>
                <w:szCs w:val="22"/>
              </w:rPr>
              <w:t>.</w:t>
            </w:r>
          </w:p>
          <w:p w14:paraId="76DC2C18" w14:textId="77777777" w:rsidR="00517646" w:rsidRDefault="00517646" w:rsidP="00DA2511">
            <w:pPr>
              <w:rPr>
                <w:rFonts w:ascii="Trebuchet MS" w:hAnsi="Trebuchet MS"/>
                <w:sz w:val="22"/>
                <w:szCs w:val="22"/>
              </w:rPr>
            </w:pPr>
          </w:p>
          <w:p w14:paraId="6FEBEE22" w14:textId="0B32E27C" w:rsidR="00517646" w:rsidRDefault="00517646" w:rsidP="00DA2511">
            <w:pPr>
              <w:rPr>
                <w:rFonts w:ascii="Trebuchet MS" w:hAnsi="Trebuchet MS"/>
                <w:sz w:val="22"/>
                <w:szCs w:val="22"/>
              </w:rPr>
            </w:pPr>
            <w:r>
              <w:rPr>
                <w:rFonts w:ascii="Trebuchet MS" w:hAnsi="Trebuchet MS"/>
                <w:sz w:val="22"/>
                <w:szCs w:val="22"/>
              </w:rPr>
              <w:t>Hirers are asked to leave all areas tidy on departure</w:t>
            </w:r>
            <w:r w:rsidR="00660BC4">
              <w:rPr>
                <w:rFonts w:ascii="Trebuchet MS" w:hAnsi="Trebuchet MS"/>
                <w:sz w:val="22"/>
                <w:szCs w:val="22"/>
              </w:rPr>
              <w:t>.</w:t>
            </w:r>
          </w:p>
          <w:p w14:paraId="41414F05" w14:textId="77777777" w:rsidR="00517646" w:rsidRDefault="00517646" w:rsidP="00DA2511">
            <w:pPr>
              <w:rPr>
                <w:rFonts w:ascii="Trebuchet MS" w:hAnsi="Trebuchet MS"/>
                <w:sz w:val="22"/>
                <w:szCs w:val="22"/>
              </w:rPr>
            </w:pPr>
          </w:p>
          <w:p w14:paraId="54219B19" w14:textId="1F55BAF9" w:rsidR="00517646" w:rsidRPr="009071F0" w:rsidRDefault="00517646" w:rsidP="00DA2511">
            <w:pPr>
              <w:rPr>
                <w:rFonts w:ascii="Trebuchet MS" w:hAnsi="Trebuchet MS"/>
                <w:sz w:val="22"/>
                <w:szCs w:val="22"/>
              </w:rPr>
            </w:pPr>
            <w:r>
              <w:rPr>
                <w:rFonts w:ascii="Trebuchet MS" w:hAnsi="Trebuchet MS"/>
                <w:sz w:val="22"/>
                <w:szCs w:val="22"/>
              </w:rPr>
              <w:t>Duty CA to clean on departure</w:t>
            </w:r>
          </w:p>
        </w:tc>
      </w:tr>
      <w:tr w:rsidR="005E2252" w:rsidRPr="009071F0" w14:paraId="0E9B25D0" w14:textId="77777777" w:rsidTr="000561F2">
        <w:trPr>
          <w:trHeight w:val="893"/>
          <w:tblHeader/>
        </w:trPr>
        <w:tc>
          <w:tcPr>
            <w:tcW w:w="2122" w:type="dxa"/>
            <w:shd w:val="clear" w:color="auto" w:fill="auto"/>
            <w:tcMar>
              <w:top w:w="108" w:type="dxa"/>
              <w:bottom w:w="108" w:type="dxa"/>
            </w:tcMar>
          </w:tcPr>
          <w:p w14:paraId="272D0195"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Use of shared resources.</w:t>
            </w:r>
          </w:p>
          <w:p w14:paraId="116870A5" w14:textId="465788EF" w:rsidR="005E2252" w:rsidRDefault="005E2252" w:rsidP="00DA2511">
            <w:pPr>
              <w:pStyle w:val="BasicParagraph"/>
              <w:suppressAutoHyphens/>
              <w:spacing w:line="240" w:lineRule="auto"/>
              <w:rPr>
                <w:rFonts w:ascii="Trebuchet MS" w:hAnsi="Trebuchet MS" w:cs="Trebuchet MS"/>
                <w:sz w:val="20"/>
                <w:szCs w:val="20"/>
              </w:rPr>
            </w:pPr>
          </w:p>
        </w:tc>
        <w:tc>
          <w:tcPr>
            <w:tcW w:w="2409" w:type="dxa"/>
            <w:shd w:val="clear" w:color="auto" w:fill="auto"/>
            <w:tcMar>
              <w:top w:w="108" w:type="dxa"/>
              <w:bottom w:w="108" w:type="dxa"/>
            </w:tcMar>
          </w:tcPr>
          <w:p w14:paraId="3AC9FAB1"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Leads to risk of increased transmission.</w:t>
            </w:r>
          </w:p>
          <w:p w14:paraId="6EB62CDA" w14:textId="671F6747" w:rsidR="005E2252" w:rsidRPr="009071F0" w:rsidRDefault="005E2252" w:rsidP="00DA2511">
            <w:pPr>
              <w:rPr>
                <w:rFonts w:ascii="Trebuchet MS" w:hAnsi="Trebuchet MS"/>
                <w:sz w:val="22"/>
                <w:szCs w:val="22"/>
              </w:rPr>
            </w:pPr>
          </w:p>
        </w:tc>
        <w:tc>
          <w:tcPr>
            <w:tcW w:w="3119" w:type="dxa"/>
            <w:shd w:val="clear" w:color="auto" w:fill="auto"/>
            <w:tcMar>
              <w:top w:w="108" w:type="dxa"/>
              <w:bottom w:w="108" w:type="dxa"/>
            </w:tcMar>
          </w:tcPr>
          <w:p w14:paraId="249DC3CF" w14:textId="77777777" w:rsidR="00EE7968" w:rsidRDefault="00283A98" w:rsidP="00283A98">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Do not allow different user groups to use the same resources unless you can make sure that there is a clear protocol in place for cleaning and quarantining resources before </w:t>
            </w:r>
            <w:proofErr w:type="gramStart"/>
            <w:r>
              <w:rPr>
                <w:rFonts w:ascii="Trebuchet MS" w:hAnsi="Trebuchet MS" w:cs="Trebuchet MS"/>
                <w:spacing w:val="-2"/>
                <w:sz w:val="20"/>
                <w:szCs w:val="20"/>
              </w:rPr>
              <w:t>using</w:t>
            </w:r>
            <w:proofErr w:type="gramEnd"/>
          </w:p>
          <w:p w14:paraId="4FD9E5B2" w14:textId="2AEB6C12"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pacing w:val="-2"/>
                <w:sz w:val="20"/>
                <w:szCs w:val="20"/>
              </w:rPr>
              <w:t>them again.</w:t>
            </w:r>
          </w:p>
          <w:p w14:paraId="754DB9E6" w14:textId="77777777" w:rsidR="00283A98" w:rsidRDefault="00283A98" w:rsidP="00283A98">
            <w:pPr>
              <w:pStyle w:val="BasicParagraph"/>
              <w:suppressAutoHyphens/>
              <w:spacing w:line="240" w:lineRule="auto"/>
              <w:rPr>
                <w:rFonts w:ascii="Trebuchet MS" w:hAnsi="Trebuchet MS" w:cs="Trebuchet MS"/>
                <w:sz w:val="20"/>
                <w:szCs w:val="20"/>
              </w:rPr>
            </w:pPr>
          </w:p>
          <w:p w14:paraId="41E19D66"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Consider types of activities that are appropriate and inform users of cleaning arrangements for resources ahead of use so that they can include in their risk assessment.</w:t>
            </w:r>
          </w:p>
          <w:p w14:paraId="07601AD0" w14:textId="77777777" w:rsidR="00283A98" w:rsidRDefault="00283A98" w:rsidP="00283A98">
            <w:pPr>
              <w:pStyle w:val="BasicParagraph"/>
              <w:suppressAutoHyphens/>
              <w:spacing w:line="240" w:lineRule="auto"/>
              <w:rPr>
                <w:rFonts w:ascii="Trebuchet MS" w:hAnsi="Trebuchet MS" w:cs="Trebuchet MS"/>
                <w:sz w:val="20"/>
                <w:szCs w:val="20"/>
              </w:rPr>
            </w:pPr>
          </w:p>
          <w:p w14:paraId="7D07DA5C" w14:textId="0CF15F5A" w:rsidR="005E2252" w:rsidRDefault="00283A98" w:rsidP="00283A98">
            <w:pPr>
              <w:rPr>
                <w:rFonts w:ascii="Trebuchet MS" w:hAnsi="Trebuchet MS" w:cs="Trebuchet MS"/>
                <w:sz w:val="20"/>
                <w:szCs w:val="20"/>
              </w:rPr>
            </w:pPr>
            <w:r>
              <w:rPr>
                <w:rFonts w:ascii="Trebuchet MS" w:hAnsi="Trebuchet MS" w:cs="Trebuchet MS"/>
                <w:sz w:val="20"/>
                <w:szCs w:val="20"/>
              </w:rPr>
              <w:t>Ensure thorough cleaning between different groups if areas and resources</w:t>
            </w:r>
            <w:r>
              <w:rPr>
                <w:rFonts w:ascii="Trebuchet MS" w:hAnsi="Trebuchet MS" w:cs="Trebuchet MS"/>
                <w:sz w:val="20"/>
                <w:szCs w:val="20"/>
              </w:rPr>
              <w:br/>
              <w:t>are shared.</w:t>
            </w:r>
          </w:p>
        </w:tc>
        <w:tc>
          <w:tcPr>
            <w:tcW w:w="1417" w:type="dxa"/>
            <w:shd w:val="clear" w:color="auto" w:fill="auto"/>
            <w:tcMar>
              <w:top w:w="108" w:type="dxa"/>
              <w:bottom w:w="108" w:type="dxa"/>
            </w:tcMar>
            <w:vAlign w:val="center"/>
          </w:tcPr>
          <w:p w14:paraId="3150F076" w14:textId="518655FE" w:rsidR="005E2252" w:rsidRPr="009071F0" w:rsidRDefault="00884C02" w:rsidP="00DA2511">
            <w:pPr>
              <w:jc w:val="center"/>
              <w:rPr>
                <w:rFonts w:ascii="Trebuchet MS" w:hAnsi="Trebuchet MS"/>
                <w:sz w:val="22"/>
                <w:szCs w:val="22"/>
              </w:rPr>
            </w:pPr>
            <w:r>
              <w:rPr>
                <w:rFonts w:ascii="Trebuchet MS" w:hAnsi="Trebuchet MS"/>
                <w:sz w:val="22"/>
                <w:szCs w:val="22"/>
              </w:rPr>
              <w:t>Low</w:t>
            </w:r>
          </w:p>
        </w:tc>
        <w:tc>
          <w:tcPr>
            <w:tcW w:w="1134" w:type="dxa"/>
            <w:shd w:val="clear" w:color="auto" w:fill="auto"/>
            <w:tcMar>
              <w:top w:w="108" w:type="dxa"/>
              <w:bottom w:w="108" w:type="dxa"/>
            </w:tcMar>
            <w:vAlign w:val="center"/>
          </w:tcPr>
          <w:p w14:paraId="0925AE38" w14:textId="600E2D9A" w:rsidR="005E2252" w:rsidRPr="009071F0" w:rsidRDefault="002B3296" w:rsidP="00DA2511">
            <w:pPr>
              <w:jc w:val="center"/>
              <w:rPr>
                <w:rFonts w:ascii="Trebuchet MS" w:hAnsi="Trebuchet MS"/>
                <w:sz w:val="22"/>
                <w:szCs w:val="22"/>
              </w:rPr>
            </w:pPr>
            <w:r>
              <w:rPr>
                <w:rFonts w:ascii="Trebuchet MS" w:hAnsi="Trebuchet MS"/>
                <w:sz w:val="22"/>
                <w:szCs w:val="22"/>
              </w:rPr>
              <w:t xml:space="preserve">High </w:t>
            </w:r>
          </w:p>
        </w:tc>
        <w:tc>
          <w:tcPr>
            <w:tcW w:w="2977" w:type="dxa"/>
            <w:shd w:val="clear" w:color="auto" w:fill="auto"/>
            <w:tcMar>
              <w:top w:w="108" w:type="dxa"/>
              <w:bottom w:w="108" w:type="dxa"/>
            </w:tcMar>
          </w:tcPr>
          <w:p w14:paraId="57617786" w14:textId="77777777" w:rsidR="00283A98"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Ask users to bring their own equipment.</w:t>
            </w:r>
          </w:p>
          <w:p w14:paraId="24CDF17C" w14:textId="77777777" w:rsidR="005E2252" w:rsidRDefault="00283A98"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p w14:paraId="3E203C62" w14:textId="41110B5B" w:rsidR="00884C02" w:rsidRDefault="00F806D3"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As well as cleaning we can q</w:t>
            </w:r>
            <w:r w:rsidR="00884C02">
              <w:rPr>
                <w:rFonts w:ascii="Trebuchet MS" w:hAnsi="Trebuchet MS" w:cs="Trebuchet MS"/>
                <w:sz w:val="20"/>
                <w:szCs w:val="20"/>
              </w:rPr>
              <w:t>uarantine equipment before next use dependent on how long the virus can survive on surfaces:</w:t>
            </w:r>
          </w:p>
          <w:p w14:paraId="7008D0E0" w14:textId="0AA5C4E0" w:rsidR="00641757" w:rsidRDefault="00641757"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In the air: 3 hours</w:t>
            </w:r>
          </w:p>
          <w:p w14:paraId="3E7BCC84" w14:textId="77777777" w:rsidR="00884C02" w:rsidRDefault="00884C02"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Metal: 5 days</w:t>
            </w:r>
          </w:p>
          <w:p w14:paraId="7BA8D2FE" w14:textId="2153E586" w:rsidR="00884C02" w:rsidRDefault="00884C02"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Wood: </w:t>
            </w:r>
            <w:r w:rsidR="00641757">
              <w:rPr>
                <w:rFonts w:ascii="Trebuchet MS" w:hAnsi="Trebuchet MS" w:cs="Trebuchet MS"/>
                <w:sz w:val="20"/>
                <w:szCs w:val="20"/>
              </w:rPr>
              <w:t xml:space="preserve">2- </w:t>
            </w:r>
            <w:r>
              <w:rPr>
                <w:rFonts w:ascii="Trebuchet MS" w:hAnsi="Trebuchet MS" w:cs="Trebuchet MS"/>
                <w:sz w:val="20"/>
                <w:szCs w:val="20"/>
              </w:rPr>
              <w:t>4 days</w:t>
            </w:r>
          </w:p>
          <w:p w14:paraId="65A595B5" w14:textId="5505604C" w:rsidR="00884C02" w:rsidRDefault="00884C02"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Plastics: 2-3 days</w:t>
            </w:r>
          </w:p>
          <w:p w14:paraId="640182BC" w14:textId="77777777" w:rsidR="00884C02" w:rsidRDefault="00884C02"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Stainless steel: 2-3 days</w:t>
            </w:r>
          </w:p>
          <w:p w14:paraId="498057DA" w14:textId="77777777" w:rsidR="00884C02" w:rsidRDefault="00884C02"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Glass &amp; ceramics: 5 days</w:t>
            </w:r>
          </w:p>
          <w:p w14:paraId="17F5E662" w14:textId="77777777" w:rsidR="00884C02" w:rsidRDefault="00884C02"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Aluminium: 2-8 hours</w:t>
            </w:r>
          </w:p>
          <w:p w14:paraId="6D537537" w14:textId="77777777" w:rsidR="00884C02" w:rsidRDefault="00884C02"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100% cotton: 24 hours</w:t>
            </w:r>
          </w:p>
          <w:p w14:paraId="67594B4B" w14:textId="6D81B7F5" w:rsidR="00F806D3" w:rsidRDefault="00F806D3" w:rsidP="00283A98">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The virus lasts on outdoor surfaces for a shorter </w:t>
            </w:r>
            <w:proofErr w:type="gramStart"/>
            <w:r>
              <w:rPr>
                <w:rFonts w:ascii="Trebuchet MS" w:hAnsi="Trebuchet MS" w:cs="Trebuchet MS"/>
                <w:sz w:val="20"/>
                <w:szCs w:val="20"/>
              </w:rPr>
              <w:t>time period</w:t>
            </w:r>
            <w:proofErr w:type="gramEnd"/>
            <w:r>
              <w:rPr>
                <w:rFonts w:ascii="Trebuchet MS" w:hAnsi="Trebuchet MS" w:cs="Trebuchet MS"/>
                <w:sz w:val="20"/>
                <w:szCs w:val="20"/>
              </w:rPr>
              <w:t>.</w:t>
            </w:r>
          </w:p>
        </w:tc>
        <w:tc>
          <w:tcPr>
            <w:tcW w:w="2280" w:type="dxa"/>
            <w:shd w:val="clear" w:color="auto" w:fill="auto"/>
            <w:tcMar>
              <w:top w:w="108" w:type="dxa"/>
              <w:bottom w:w="108" w:type="dxa"/>
            </w:tcMar>
          </w:tcPr>
          <w:p w14:paraId="6F8FD349" w14:textId="301405E5" w:rsidR="005E2252" w:rsidRDefault="00660BC4" w:rsidP="00DA2511">
            <w:pPr>
              <w:rPr>
                <w:rFonts w:ascii="Trebuchet MS" w:hAnsi="Trebuchet MS"/>
                <w:sz w:val="22"/>
                <w:szCs w:val="22"/>
              </w:rPr>
            </w:pPr>
            <w:r>
              <w:rPr>
                <w:rFonts w:ascii="Trebuchet MS" w:hAnsi="Trebuchet MS"/>
                <w:sz w:val="22"/>
                <w:szCs w:val="22"/>
              </w:rPr>
              <w:t xml:space="preserve">Booking Secretary </w:t>
            </w:r>
            <w:r w:rsidR="00517646">
              <w:rPr>
                <w:rFonts w:ascii="Trebuchet MS" w:hAnsi="Trebuchet MS"/>
                <w:sz w:val="22"/>
                <w:szCs w:val="22"/>
              </w:rPr>
              <w:t xml:space="preserve">to take bookings that enable cleaning </w:t>
            </w:r>
            <w:r w:rsidR="00F806D3">
              <w:rPr>
                <w:rFonts w:ascii="Trebuchet MS" w:hAnsi="Trebuchet MS"/>
                <w:sz w:val="22"/>
                <w:szCs w:val="22"/>
              </w:rPr>
              <w:t xml:space="preserve">/ quarantine </w:t>
            </w:r>
            <w:r w:rsidR="00517646">
              <w:rPr>
                <w:rFonts w:ascii="Trebuchet MS" w:hAnsi="Trebuchet MS"/>
                <w:sz w:val="22"/>
                <w:szCs w:val="22"/>
              </w:rPr>
              <w:t>between users and avoid sharing of resources as much as possible</w:t>
            </w:r>
            <w:r>
              <w:rPr>
                <w:rFonts w:ascii="Trebuchet MS" w:hAnsi="Trebuchet MS"/>
                <w:sz w:val="22"/>
                <w:szCs w:val="22"/>
              </w:rPr>
              <w:t>.</w:t>
            </w:r>
          </w:p>
          <w:p w14:paraId="3279799D" w14:textId="77777777" w:rsidR="00517646" w:rsidRDefault="00517646" w:rsidP="00DA2511">
            <w:pPr>
              <w:rPr>
                <w:rFonts w:ascii="Trebuchet MS" w:hAnsi="Trebuchet MS"/>
                <w:sz w:val="22"/>
                <w:szCs w:val="22"/>
              </w:rPr>
            </w:pPr>
          </w:p>
          <w:p w14:paraId="2B2A050B" w14:textId="590F8472" w:rsidR="00517646" w:rsidRDefault="00517646" w:rsidP="00DA2511">
            <w:pPr>
              <w:rPr>
                <w:rFonts w:ascii="Trebuchet MS" w:hAnsi="Trebuchet MS"/>
                <w:sz w:val="22"/>
                <w:szCs w:val="22"/>
              </w:rPr>
            </w:pPr>
            <w:r>
              <w:rPr>
                <w:rFonts w:ascii="Trebuchet MS" w:hAnsi="Trebuchet MS"/>
                <w:sz w:val="22"/>
                <w:szCs w:val="22"/>
              </w:rPr>
              <w:t xml:space="preserve">Provide cleaning equipment for use during the day / session and a detailed list of what to </w:t>
            </w:r>
            <w:proofErr w:type="gramStart"/>
            <w:r>
              <w:rPr>
                <w:rFonts w:ascii="Trebuchet MS" w:hAnsi="Trebuchet MS"/>
                <w:sz w:val="22"/>
                <w:szCs w:val="22"/>
              </w:rPr>
              <w:t>clean</w:t>
            </w:r>
            <w:proofErr w:type="gramEnd"/>
          </w:p>
          <w:p w14:paraId="3EAF9F48" w14:textId="7A1CA9A9" w:rsidR="00517646" w:rsidRDefault="00517646" w:rsidP="00DA2511">
            <w:pPr>
              <w:rPr>
                <w:rFonts w:ascii="Trebuchet MS" w:hAnsi="Trebuchet MS"/>
                <w:sz w:val="22"/>
                <w:szCs w:val="22"/>
              </w:rPr>
            </w:pPr>
          </w:p>
          <w:p w14:paraId="67AA62BF" w14:textId="48097E5E" w:rsidR="00517646" w:rsidRPr="009071F0" w:rsidRDefault="00517646" w:rsidP="00DA2511">
            <w:pPr>
              <w:rPr>
                <w:rFonts w:ascii="Trebuchet MS" w:hAnsi="Trebuchet MS"/>
                <w:sz w:val="22"/>
                <w:szCs w:val="22"/>
              </w:rPr>
            </w:pPr>
          </w:p>
        </w:tc>
      </w:tr>
    </w:tbl>
    <w:p w14:paraId="710649AB" w14:textId="77777777" w:rsidR="005E2252" w:rsidRDefault="005E2252">
      <w:r>
        <w:br w:type="page"/>
      </w:r>
    </w:p>
    <w:p w14:paraId="1C3229BF" w14:textId="77777777" w:rsidR="00EA3E15" w:rsidRDefault="00EA3E15"/>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3119"/>
        <w:gridCol w:w="1417"/>
        <w:gridCol w:w="1134"/>
        <w:gridCol w:w="2977"/>
        <w:gridCol w:w="2280"/>
      </w:tblGrid>
      <w:tr w:rsidR="00EA3E15" w:rsidRPr="009071F0" w14:paraId="4C6043EE" w14:textId="77777777" w:rsidTr="000561F2">
        <w:trPr>
          <w:trHeight w:val="1410"/>
          <w:tblHeader/>
        </w:trPr>
        <w:tc>
          <w:tcPr>
            <w:tcW w:w="2122" w:type="dxa"/>
            <w:shd w:val="clear" w:color="auto" w:fill="B8CCE4"/>
            <w:vAlign w:val="center"/>
          </w:tcPr>
          <w:p w14:paraId="4B7838D6"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Hazards</w:t>
            </w:r>
          </w:p>
          <w:p w14:paraId="5E294946"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409" w:type="dxa"/>
            <w:shd w:val="clear" w:color="auto" w:fill="B8CCE4"/>
            <w:vAlign w:val="center"/>
          </w:tcPr>
          <w:p w14:paraId="70ECF2F8"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3119" w:type="dxa"/>
            <w:shd w:val="clear" w:color="auto" w:fill="B8CCE4"/>
            <w:vAlign w:val="center"/>
          </w:tcPr>
          <w:p w14:paraId="4D320D8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What are you already doing?</w:t>
            </w:r>
          </w:p>
          <w:p w14:paraId="143EC500"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47183E42"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 xml:space="preserve">Likelihood of risk </w:t>
            </w:r>
            <w:proofErr w:type="gramStart"/>
            <w:r w:rsidRPr="009071F0">
              <w:rPr>
                <w:rFonts w:ascii="Trebuchet MS" w:hAnsi="Trebuchet MS"/>
                <w:b/>
                <w:sz w:val="22"/>
                <w:szCs w:val="22"/>
              </w:rPr>
              <w:t>occurring</w:t>
            </w:r>
            <w:proofErr w:type="gramEnd"/>
          </w:p>
          <w:p w14:paraId="081938BB" w14:textId="77777777" w:rsidR="00EA3E15" w:rsidRPr="009071F0" w:rsidRDefault="00EA3E15" w:rsidP="00C165BE">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4AA20DB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45F5E127" w14:textId="77777777" w:rsidR="00EA3E15" w:rsidRPr="009071F0" w:rsidRDefault="00EA3E15" w:rsidP="00C165BE">
            <w:pPr>
              <w:jc w:val="center"/>
              <w:rPr>
                <w:rFonts w:ascii="Trebuchet MS" w:hAnsi="Trebuchet MS"/>
                <w:sz w:val="18"/>
                <w:szCs w:val="18"/>
              </w:rPr>
            </w:pPr>
            <w:r w:rsidRPr="009071F0">
              <w:rPr>
                <w:rFonts w:ascii="Trebuchet MS" w:hAnsi="Trebuchet MS"/>
                <w:b/>
                <w:sz w:val="18"/>
                <w:szCs w:val="18"/>
              </w:rPr>
              <w:t>(L/M/H)</w:t>
            </w:r>
          </w:p>
        </w:tc>
        <w:tc>
          <w:tcPr>
            <w:tcW w:w="2977" w:type="dxa"/>
            <w:shd w:val="clear" w:color="auto" w:fill="B8CCE4"/>
            <w:vAlign w:val="center"/>
          </w:tcPr>
          <w:p w14:paraId="04CB78AD"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0CE140B8"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2280" w:type="dxa"/>
            <w:shd w:val="clear" w:color="auto" w:fill="B8CCE4"/>
            <w:vAlign w:val="center"/>
          </w:tcPr>
          <w:p w14:paraId="387C8B57" w14:textId="77777777" w:rsidR="00EA3E15" w:rsidRPr="009071F0" w:rsidRDefault="00EA3E15" w:rsidP="00C165BE">
            <w:pPr>
              <w:jc w:val="center"/>
              <w:rPr>
                <w:rFonts w:ascii="Trebuchet MS" w:hAnsi="Trebuchet MS"/>
                <w:b/>
                <w:sz w:val="22"/>
                <w:szCs w:val="22"/>
              </w:rPr>
            </w:pPr>
            <w:r w:rsidRPr="009071F0">
              <w:rPr>
                <w:rFonts w:ascii="Trebuchet MS" w:hAnsi="Trebuchet MS"/>
                <w:b/>
                <w:sz w:val="22"/>
                <w:szCs w:val="22"/>
              </w:rPr>
              <w:t>Action by:</w:t>
            </w:r>
          </w:p>
          <w:p w14:paraId="1CFA60CC" w14:textId="77777777" w:rsidR="00EA3E15" w:rsidRPr="009071F0" w:rsidRDefault="00EA3E15" w:rsidP="00C165BE">
            <w:pPr>
              <w:jc w:val="center"/>
              <w:rPr>
                <w:rFonts w:ascii="Trebuchet MS" w:hAnsi="Trebuchet MS"/>
                <w:sz w:val="18"/>
                <w:szCs w:val="18"/>
              </w:rPr>
            </w:pPr>
            <w:r w:rsidRPr="009071F0">
              <w:rPr>
                <w:rFonts w:ascii="Trebuchet MS" w:hAnsi="Trebuchet MS"/>
                <w:sz w:val="18"/>
                <w:szCs w:val="18"/>
              </w:rPr>
              <w:t>name/date</w:t>
            </w:r>
          </w:p>
        </w:tc>
      </w:tr>
      <w:tr w:rsidR="00EA3E15" w:rsidRPr="009071F0" w14:paraId="76BA3FBE" w14:textId="77777777" w:rsidTr="000561F2">
        <w:trPr>
          <w:trHeight w:val="1330"/>
          <w:tblHeader/>
        </w:trPr>
        <w:tc>
          <w:tcPr>
            <w:tcW w:w="2122" w:type="dxa"/>
            <w:shd w:val="clear" w:color="auto" w:fill="auto"/>
            <w:tcMar>
              <w:top w:w="108" w:type="dxa"/>
              <w:bottom w:w="108" w:type="dxa"/>
            </w:tcMar>
          </w:tcPr>
          <w:p w14:paraId="74EF41CD" w14:textId="77777777" w:rsidR="00EA3E15" w:rsidRDefault="00EA3E15" w:rsidP="00EA3E15">
            <w:pPr>
              <w:pStyle w:val="BasicParagraph"/>
              <w:suppressAutoHyphens/>
              <w:rPr>
                <w:rFonts w:ascii="Trebuchet MS" w:hAnsi="Trebuchet MS" w:cs="Trebuchet MS"/>
                <w:sz w:val="20"/>
                <w:szCs w:val="20"/>
              </w:rPr>
            </w:pPr>
            <w:r>
              <w:rPr>
                <w:rFonts w:ascii="Trebuchet MS" w:hAnsi="Trebuchet MS" w:cs="Trebuchet MS"/>
                <w:sz w:val="20"/>
                <w:szCs w:val="20"/>
              </w:rPr>
              <w:t>Toilets.</w:t>
            </w:r>
          </w:p>
          <w:p w14:paraId="3761535E" w14:textId="77777777" w:rsidR="00EA3E15" w:rsidRPr="009071F0" w:rsidRDefault="00EA3E15" w:rsidP="00C165BE">
            <w:pPr>
              <w:rPr>
                <w:rFonts w:ascii="Trebuchet MS" w:hAnsi="Trebuchet MS"/>
                <w:sz w:val="22"/>
                <w:szCs w:val="22"/>
              </w:rPr>
            </w:pPr>
            <w:r w:rsidRPr="009071F0">
              <w:rPr>
                <w:rFonts w:ascii="Trebuchet MS" w:hAnsi="Trebuchet MS"/>
                <w:sz w:val="22"/>
                <w:szCs w:val="22"/>
              </w:rPr>
              <w:t xml:space="preserve"> </w:t>
            </w:r>
          </w:p>
        </w:tc>
        <w:tc>
          <w:tcPr>
            <w:tcW w:w="2409" w:type="dxa"/>
            <w:shd w:val="clear" w:color="auto" w:fill="auto"/>
            <w:tcMar>
              <w:top w:w="108" w:type="dxa"/>
              <w:bottom w:w="108" w:type="dxa"/>
            </w:tcMar>
          </w:tcPr>
          <w:p w14:paraId="62B38A99"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Social distancing difficult.</w:t>
            </w:r>
          </w:p>
          <w:p w14:paraId="3427109A" w14:textId="77777777" w:rsidR="00EA3E15" w:rsidRPr="009071F0" w:rsidRDefault="00EA3E15" w:rsidP="00C165BE">
            <w:pPr>
              <w:pStyle w:val="BasicParagraph"/>
              <w:suppressAutoHyphens/>
              <w:rPr>
                <w:rFonts w:ascii="Trebuchet MS" w:hAnsi="Trebuchet MS"/>
                <w:sz w:val="22"/>
                <w:szCs w:val="22"/>
              </w:rPr>
            </w:pPr>
          </w:p>
        </w:tc>
        <w:tc>
          <w:tcPr>
            <w:tcW w:w="3119" w:type="dxa"/>
            <w:shd w:val="clear" w:color="auto" w:fill="auto"/>
            <w:tcMar>
              <w:top w:w="108" w:type="dxa"/>
              <w:bottom w:w="108" w:type="dxa"/>
            </w:tcMar>
          </w:tcPr>
          <w:p w14:paraId="47CF3897"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control access to toilets with particular attention to more</w:t>
            </w:r>
            <w:r>
              <w:rPr>
                <w:rFonts w:ascii="Trebuchet MS" w:hAnsi="Trebuchet MS" w:cs="Trebuchet MS"/>
                <w:sz w:val="20"/>
                <w:szCs w:val="20"/>
              </w:rPr>
              <w:br/>
              <w:t>vulnerable users.</w:t>
            </w:r>
          </w:p>
          <w:p w14:paraId="73BAD7B6" w14:textId="77777777" w:rsidR="009C783F" w:rsidRDefault="009C783F" w:rsidP="00764AE9">
            <w:pPr>
              <w:pStyle w:val="BasicParagraph"/>
              <w:suppressAutoHyphens/>
              <w:spacing w:line="120" w:lineRule="auto"/>
              <w:rPr>
                <w:rFonts w:ascii="Trebuchet MS" w:hAnsi="Trebuchet MS" w:cs="Trebuchet MS"/>
                <w:sz w:val="20"/>
                <w:szCs w:val="20"/>
              </w:rPr>
            </w:pPr>
          </w:p>
          <w:p w14:paraId="5B97E75F" w14:textId="61F25FAB" w:rsidR="00EA3E15" w:rsidRPr="00530088"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Hirer to clean all surfaces etc (basins, baby changing and other surfaces, toilet pans/seats) after use.</w:t>
            </w:r>
          </w:p>
        </w:tc>
        <w:tc>
          <w:tcPr>
            <w:tcW w:w="1417" w:type="dxa"/>
            <w:shd w:val="clear" w:color="auto" w:fill="auto"/>
            <w:tcMar>
              <w:top w:w="108" w:type="dxa"/>
              <w:bottom w:w="108" w:type="dxa"/>
            </w:tcMar>
            <w:vAlign w:val="center"/>
          </w:tcPr>
          <w:p w14:paraId="6D940B17" w14:textId="4C738C87" w:rsidR="00EA3E15" w:rsidRPr="009071F0" w:rsidRDefault="002B3296" w:rsidP="00C165BE">
            <w:pPr>
              <w:pStyle w:val="BasicParagraph"/>
              <w:suppressAutoHyphens/>
              <w:rPr>
                <w:rFonts w:ascii="Trebuchet MS" w:hAnsi="Trebuchet MS"/>
                <w:sz w:val="22"/>
                <w:szCs w:val="22"/>
              </w:rPr>
            </w:pPr>
            <w:r>
              <w:rPr>
                <w:rFonts w:ascii="Trebuchet MS" w:hAnsi="Trebuchet MS"/>
                <w:sz w:val="22"/>
                <w:szCs w:val="22"/>
              </w:rPr>
              <w:t xml:space="preserve">Medium </w:t>
            </w:r>
          </w:p>
        </w:tc>
        <w:tc>
          <w:tcPr>
            <w:tcW w:w="1134" w:type="dxa"/>
            <w:shd w:val="clear" w:color="auto" w:fill="auto"/>
            <w:tcMar>
              <w:top w:w="108" w:type="dxa"/>
              <w:bottom w:w="108" w:type="dxa"/>
            </w:tcMar>
            <w:vAlign w:val="center"/>
          </w:tcPr>
          <w:p w14:paraId="637A5A8E" w14:textId="6BD757B5" w:rsidR="00EA3E15" w:rsidRPr="009071F0" w:rsidRDefault="002B3296" w:rsidP="00C165BE">
            <w:pPr>
              <w:pStyle w:val="BasicParagraph"/>
              <w:rPr>
                <w:rFonts w:ascii="Trebuchet MS" w:hAnsi="Trebuchet MS"/>
                <w:sz w:val="22"/>
                <w:szCs w:val="22"/>
              </w:rPr>
            </w:pPr>
            <w:r>
              <w:rPr>
                <w:rFonts w:ascii="Trebuchet MS" w:hAnsi="Trebuchet MS"/>
                <w:sz w:val="22"/>
                <w:szCs w:val="22"/>
              </w:rPr>
              <w:t xml:space="preserve">High </w:t>
            </w:r>
          </w:p>
        </w:tc>
        <w:tc>
          <w:tcPr>
            <w:tcW w:w="2977" w:type="dxa"/>
            <w:shd w:val="clear" w:color="auto" w:fill="auto"/>
            <w:tcMar>
              <w:top w:w="108" w:type="dxa"/>
              <w:bottom w:w="108" w:type="dxa"/>
            </w:tcMar>
          </w:tcPr>
          <w:p w14:paraId="0FD8F66F"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Ensure soap, paper towels, tissues and toilet paper are regularly </w:t>
            </w:r>
            <w:proofErr w:type="gramStart"/>
            <w:r>
              <w:rPr>
                <w:rFonts w:ascii="Trebuchet MS" w:hAnsi="Trebuchet MS" w:cs="Trebuchet MS"/>
                <w:sz w:val="20"/>
                <w:szCs w:val="20"/>
              </w:rPr>
              <w:t>replenished</w:t>
            </w:r>
            <w:proofErr w:type="gramEnd"/>
            <w:r>
              <w:rPr>
                <w:rFonts w:ascii="Trebuchet MS" w:hAnsi="Trebuchet MS" w:cs="Trebuchet MS"/>
                <w:sz w:val="20"/>
                <w:szCs w:val="20"/>
              </w:rPr>
              <w:t xml:space="preserve"> and hirer knows where to access for</w:t>
            </w:r>
          </w:p>
          <w:p w14:paraId="11178ECE" w14:textId="20EBC45D"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re-stocking if needed.</w:t>
            </w:r>
          </w:p>
          <w:p w14:paraId="0CABDE1E" w14:textId="503EB7A1" w:rsidR="00EA3E15" w:rsidRPr="009071F0" w:rsidRDefault="00EA3E15" w:rsidP="00C165BE">
            <w:pPr>
              <w:rPr>
                <w:rFonts w:ascii="Trebuchet MS" w:hAnsi="Trebuchet MS"/>
                <w:sz w:val="22"/>
                <w:szCs w:val="22"/>
              </w:rPr>
            </w:pPr>
          </w:p>
        </w:tc>
        <w:tc>
          <w:tcPr>
            <w:tcW w:w="2280" w:type="dxa"/>
            <w:shd w:val="clear" w:color="auto" w:fill="auto"/>
            <w:tcMar>
              <w:top w:w="108" w:type="dxa"/>
              <w:bottom w:w="108" w:type="dxa"/>
            </w:tcMar>
          </w:tcPr>
          <w:p w14:paraId="2A11C983" w14:textId="77777777" w:rsidR="00EA3E15" w:rsidRDefault="00A53CDB" w:rsidP="00C165BE">
            <w:pPr>
              <w:rPr>
                <w:rFonts w:ascii="Trebuchet MS" w:hAnsi="Trebuchet MS"/>
                <w:sz w:val="22"/>
                <w:szCs w:val="22"/>
              </w:rPr>
            </w:pPr>
            <w:r>
              <w:rPr>
                <w:rFonts w:ascii="Trebuchet MS" w:hAnsi="Trebuchet MS"/>
                <w:sz w:val="22"/>
                <w:szCs w:val="22"/>
              </w:rPr>
              <w:t xml:space="preserve">CA on duty to check supplies before arrival &amp; show hirer where to find extra </w:t>
            </w:r>
            <w:proofErr w:type="gramStart"/>
            <w:r>
              <w:rPr>
                <w:rFonts w:ascii="Trebuchet MS" w:hAnsi="Trebuchet MS"/>
                <w:sz w:val="22"/>
                <w:szCs w:val="22"/>
              </w:rPr>
              <w:t>supplies</w:t>
            </w:r>
            <w:proofErr w:type="gramEnd"/>
          </w:p>
          <w:p w14:paraId="67401C60" w14:textId="77777777" w:rsidR="00A53CDB" w:rsidRDefault="00A53CDB" w:rsidP="00C165BE">
            <w:pPr>
              <w:rPr>
                <w:rFonts w:ascii="Trebuchet MS" w:hAnsi="Trebuchet MS"/>
                <w:sz w:val="22"/>
                <w:szCs w:val="22"/>
              </w:rPr>
            </w:pPr>
          </w:p>
          <w:p w14:paraId="3874DFCB" w14:textId="3379577B" w:rsidR="00A53CDB" w:rsidRPr="009071F0" w:rsidRDefault="00A53CDB" w:rsidP="00C165BE">
            <w:pPr>
              <w:rPr>
                <w:rFonts w:ascii="Trebuchet MS" w:hAnsi="Trebuchet MS"/>
                <w:sz w:val="22"/>
                <w:szCs w:val="22"/>
              </w:rPr>
            </w:pPr>
            <w:r>
              <w:rPr>
                <w:rFonts w:ascii="Trebuchet MS" w:hAnsi="Trebuchet MS"/>
                <w:sz w:val="22"/>
                <w:szCs w:val="22"/>
              </w:rPr>
              <w:t>CA on duty to clean toilets after use</w:t>
            </w:r>
          </w:p>
        </w:tc>
      </w:tr>
      <w:tr w:rsidR="00EA3E15" w:rsidRPr="009071F0" w14:paraId="6A6CA3E9" w14:textId="77777777" w:rsidTr="000561F2">
        <w:trPr>
          <w:trHeight w:val="893"/>
          <w:tblHeader/>
        </w:trPr>
        <w:tc>
          <w:tcPr>
            <w:tcW w:w="2122" w:type="dxa"/>
            <w:shd w:val="clear" w:color="auto" w:fill="auto"/>
            <w:tcMar>
              <w:top w:w="108" w:type="dxa"/>
              <w:bottom w:w="108" w:type="dxa"/>
            </w:tcMar>
          </w:tcPr>
          <w:p w14:paraId="7A6B19FE"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Poor respiratory or handwashing hygiene on the part of meeting attendees.</w:t>
            </w:r>
          </w:p>
          <w:p w14:paraId="5723798C" w14:textId="77777777" w:rsidR="00EA3E15" w:rsidRDefault="00EA3E15" w:rsidP="00C165BE">
            <w:pPr>
              <w:pStyle w:val="BasicParagraph"/>
              <w:suppressAutoHyphens/>
              <w:spacing w:line="240" w:lineRule="auto"/>
              <w:rPr>
                <w:rFonts w:ascii="Trebuchet MS" w:hAnsi="Trebuchet MS" w:cs="Trebuchet MS"/>
                <w:sz w:val="20"/>
                <w:szCs w:val="20"/>
              </w:rPr>
            </w:pPr>
          </w:p>
        </w:tc>
        <w:tc>
          <w:tcPr>
            <w:tcW w:w="2409" w:type="dxa"/>
            <w:shd w:val="clear" w:color="auto" w:fill="auto"/>
            <w:tcMar>
              <w:top w:w="108" w:type="dxa"/>
              <w:bottom w:w="108" w:type="dxa"/>
            </w:tcMar>
          </w:tcPr>
          <w:p w14:paraId="6635FAE6" w14:textId="77777777" w:rsidR="009C783F" w:rsidRDefault="009C783F" w:rsidP="009C783F">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Risk of increased transmission.</w:t>
            </w:r>
          </w:p>
          <w:p w14:paraId="613AA59E" w14:textId="77777777" w:rsidR="00EA3E15" w:rsidRPr="009071F0" w:rsidRDefault="00EA3E15" w:rsidP="00C165BE">
            <w:pPr>
              <w:rPr>
                <w:rFonts w:ascii="Trebuchet MS" w:hAnsi="Trebuchet MS"/>
                <w:sz w:val="22"/>
                <w:szCs w:val="22"/>
              </w:rPr>
            </w:pPr>
          </w:p>
        </w:tc>
        <w:tc>
          <w:tcPr>
            <w:tcW w:w="3119" w:type="dxa"/>
            <w:shd w:val="clear" w:color="auto" w:fill="auto"/>
            <w:tcMar>
              <w:top w:w="108" w:type="dxa"/>
              <w:bottom w:w="108" w:type="dxa"/>
            </w:tcMar>
          </w:tcPr>
          <w:p w14:paraId="20519B44"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clear signage that reinforces cleaning and hygiene routine in line with Covid-19 Secure guidelines:</w:t>
            </w:r>
          </w:p>
          <w:p w14:paraId="75BE40E3"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Minimise contact with individuals who are unwell.</w:t>
            </w:r>
          </w:p>
          <w:p w14:paraId="1ECC45B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1D9B640F"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Clean your hands often.</w:t>
            </w:r>
          </w:p>
          <w:p w14:paraId="6D5A6079"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9B6D357" w14:textId="77777777" w:rsidR="00D11E30"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Avoid touching mouth, </w:t>
            </w:r>
            <w:proofErr w:type="gramStart"/>
            <w:r>
              <w:rPr>
                <w:rFonts w:ascii="Trebuchet MS" w:hAnsi="Trebuchet MS" w:cs="Trebuchet MS"/>
                <w:spacing w:val="-2"/>
                <w:sz w:val="20"/>
                <w:szCs w:val="20"/>
              </w:rPr>
              <w:t>eyes</w:t>
            </w:r>
            <w:proofErr w:type="gramEnd"/>
            <w:r>
              <w:rPr>
                <w:rFonts w:ascii="Trebuchet MS" w:hAnsi="Trebuchet MS" w:cs="Trebuchet MS"/>
                <w:spacing w:val="-2"/>
                <w:sz w:val="20"/>
                <w:szCs w:val="20"/>
              </w:rPr>
              <w:t xml:space="preserve"> and nose. Dispose of tissues in a bin. Display </w:t>
            </w:r>
            <w:proofErr w:type="gramStart"/>
            <w:r>
              <w:rPr>
                <w:rFonts w:ascii="Trebuchet MS" w:hAnsi="Trebuchet MS" w:cs="Trebuchet MS"/>
                <w:spacing w:val="-2"/>
                <w:sz w:val="20"/>
                <w:szCs w:val="20"/>
              </w:rPr>
              <w:t>catch</w:t>
            </w:r>
            <w:proofErr w:type="gramEnd"/>
            <w:r>
              <w:rPr>
                <w:rFonts w:ascii="Trebuchet MS" w:hAnsi="Trebuchet MS" w:cs="Trebuchet MS"/>
                <w:spacing w:val="-2"/>
                <w:sz w:val="20"/>
                <w:szCs w:val="20"/>
              </w:rPr>
              <w:t xml:space="preserve"> it,</w:t>
            </w:r>
          </w:p>
          <w:p w14:paraId="3F33F7AB" w14:textId="4868DB6D"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kill it, bin </w:t>
            </w:r>
            <w:proofErr w:type="gramStart"/>
            <w:r>
              <w:rPr>
                <w:rFonts w:ascii="Trebuchet MS" w:hAnsi="Trebuchet MS" w:cs="Trebuchet MS"/>
                <w:spacing w:val="-2"/>
                <w:sz w:val="20"/>
                <w:szCs w:val="20"/>
              </w:rPr>
              <w:t>it</w:t>
            </w:r>
            <w:proofErr w:type="gramEnd"/>
            <w:r>
              <w:rPr>
                <w:rFonts w:ascii="Trebuchet MS" w:hAnsi="Trebuchet MS" w:cs="Trebuchet MS"/>
                <w:spacing w:val="-2"/>
                <w:sz w:val="20"/>
                <w:szCs w:val="20"/>
              </w:rPr>
              <w:t xml:space="preserve"> poster.</w:t>
            </w:r>
          </w:p>
          <w:p w14:paraId="47B142BF"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765A7B3D"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Ensure regular cleaning of surfaces that are touched frequently.</w:t>
            </w:r>
          </w:p>
          <w:p w14:paraId="0836DBE8"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3B9F19CA" w14:textId="77777777" w:rsidR="009C783F" w:rsidRDefault="009C783F" w:rsidP="009C783F">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Maintain social distance</w:t>
            </w:r>
            <w:r>
              <w:rPr>
                <w:rFonts w:ascii="Trebuchet MS" w:hAnsi="Trebuchet MS" w:cs="Trebuchet MS"/>
                <w:spacing w:val="-2"/>
                <w:sz w:val="20"/>
                <w:szCs w:val="20"/>
              </w:rPr>
              <w:br/>
              <w:t>where possible.</w:t>
            </w:r>
          </w:p>
          <w:p w14:paraId="61AD314C" w14:textId="77777777" w:rsidR="009C783F" w:rsidRDefault="009C783F" w:rsidP="00764AE9">
            <w:pPr>
              <w:pStyle w:val="BasicParagraph"/>
              <w:suppressAutoHyphens/>
              <w:spacing w:line="120" w:lineRule="auto"/>
              <w:rPr>
                <w:rFonts w:ascii="Trebuchet MS" w:hAnsi="Trebuchet MS" w:cs="Trebuchet MS"/>
                <w:spacing w:val="-2"/>
                <w:sz w:val="20"/>
                <w:szCs w:val="20"/>
              </w:rPr>
            </w:pPr>
          </w:p>
          <w:p w14:paraId="2FCE95D2" w14:textId="4C49256C" w:rsidR="00EA3E15" w:rsidRDefault="009C783F" w:rsidP="009C783F">
            <w:pPr>
              <w:rPr>
                <w:rFonts w:ascii="Trebuchet MS" w:hAnsi="Trebuchet MS" w:cs="Trebuchet MS"/>
                <w:sz w:val="20"/>
                <w:szCs w:val="20"/>
              </w:rPr>
            </w:pPr>
            <w:r>
              <w:rPr>
                <w:rFonts w:ascii="Trebuchet MS" w:hAnsi="Trebuchet MS" w:cs="Trebuchet MS"/>
                <w:spacing w:val="-2"/>
                <w:sz w:val="20"/>
                <w:szCs w:val="20"/>
              </w:rPr>
              <w:t>Make sure that where possible windows and doors are unlocked for users to open them during a meeting (remember to remind users not to prop open fire doors and be mindful of safeguarding considerations).</w:t>
            </w:r>
          </w:p>
        </w:tc>
        <w:tc>
          <w:tcPr>
            <w:tcW w:w="1417" w:type="dxa"/>
            <w:shd w:val="clear" w:color="auto" w:fill="auto"/>
            <w:tcMar>
              <w:top w:w="108" w:type="dxa"/>
              <w:bottom w:w="108" w:type="dxa"/>
            </w:tcMar>
            <w:vAlign w:val="center"/>
          </w:tcPr>
          <w:p w14:paraId="23566BA3" w14:textId="489C21BC" w:rsidR="00EA3E15" w:rsidRPr="009071F0" w:rsidRDefault="002B3296" w:rsidP="00C165BE">
            <w:pPr>
              <w:jc w:val="center"/>
              <w:rPr>
                <w:rFonts w:ascii="Trebuchet MS" w:hAnsi="Trebuchet MS"/>
                <w:sz w:val="22"/>
                <w:szCs w:val="22"/>
              </w:rPr>
            </w:pPr>
            <w:r>
              <w:rPr>
                <w:rFonts w:ascii="Trebuchet MS" w:hAnsi="Trebuchet MS"/>
                <w:sz w:val="22"/>
                <w:szCs w:val="22"/>
              </w:rPr>
              <w:t xml:space="preserve">Medium </w:t>
            </w:r>
          </w:p>
        </w:tc>
        <w:tc>
          <w:tcPr>
            <w:tcW w:w="1134" w:type="dxa"/>
            <w:shd w:val="clear" w:color="auto" w:fill="auto"/>
            <w:tcMar>
              <w:top w:w="108" w:type="dxa"/>
              <w:bottom w:w="108" w:type="dxa"/>
            </w:tcMar>
            <w:vAlign w:val="center"/>
          </w:tcPr>
          <w:p w14:paraId="456C1798" w14:textId="25DB311C" w:rsidR="00EA3E15" w:rsidRPr="009071F0" w:rsidRDefault="002B3296" w:rsidP="00C165BE">
            <w:pPr>
              <w:jc w:val="center"/>
              <w:rPr>
                <w:rFonts w:ascii="Trebuchet MS" w:hAnsi="Trebuchet MS"/>
                <w:sz w:val="22"/>
                <w:szCs w:val="22"/>
              </w:rPr>
            </w:pPr>
            <w:r>
              <w:rPr>
                <w:rFonts w:ascii="Trebuchet MS" w:hAnsi="Trebuchet MS"/>
                <w:sz w:val="22"/>
                <w:szCs w:val="22"/>
              </w:rPr>
              <w:t xml:space="preserve">High </w:t>
            </w:r>
          </w:p>
        </w:tc>
        <w:tc>
          <w:tcPr>
            <w:tcW w:w="2977" w:type="dxa"/>
            <w:shd w:val="clear" w:color="auto" w:fill="auto"/>
            <w:tcMar>
              <w:top w:w="108" w:type="dxa"/>
              <w:bottom w:w="108" w:type="dxa"/>
            </w:tcMar>
          </w:tcPr>
          <w:p w14:paraId="07DE10D9" w14:textId="77777777" w:rsidR="009C783F" w:rsidRDefault="009C783F" w:rsidP="009C783F">
            <w:pPr>
              <w:pStyle w:val="BasicParagraph"/>
              <w:suppressAutoHyphens/>
              <w:rPr>
                <w:rFonts w:ascii="Trebuchet MS" w:hAnsi="Trebuchet MS" w:cs="Trebuchet MS"/>
                <w:sz w:val="20"/>
                <w:szCs w:val="20"/>
              </w:rPr>
            </w:pPr>
            <w:r>
              <w:rPr>
                <w:rFonts w:ascii="Trebuchet MS" w:hAnsi="Trebuchet MS" w:cs="Trebuchet MS"/>
                <w:sz w:val="20"/>
                <w:szCs w:val="20"/>
              </w:rPr>
              <w:t>Display relevant posters.</w:t>
            </w:r>
          </w:p>
          <w:p w14:paraId="3732EEF8" w14:textId="77777777" w:rsidR="00EA3E15" w:rsidRDefault="00EA3E15" w:rsidP="00C165BE">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 </w:t>
            </w:r>
          </w:p>
        </w:tc>
        <w:tc>
          <w:tcPr>
            <w:tcW w:w="2280" w:type="dxa"/>
            <w:shd w:val="clear" w:color="auto" w:fill="auto"/>
            <w:tcMar>
              <w:top w:w="108" w:type="dxa"/>
              <w:bottom w:w="108" w:type="dxa"/>
            </w:tcMar>
          </w:tcPr>
          <w:p w14:paraId="78C4A4F9" w14:textId="77777777" w:rsidR="00EA3E15" w:rsidRDefault="00A53CDB" w:rsidP="00C165BE">
            <w:pPr>
              <w:rPr>
                <w:rFonts w:ascii="Trebuchet MS" w:hAnsi="Trebuchet MS"/>
                <w:sz w:val="22"/>
                <w:szCs w:val="22"/>
              </w:rPr>
            </w:pPr>
            <w:r>
              <w:rPr>
                <w:rFonts w:ascii="Trebuchet MS" w:hAnsi="Trebuchet MS"/>
                <w:sz w:val="22"/>
                <w:szCs w:val="22"/>
              </w:rPr>
              <w:t xml:space="preserve">CA on duty to check all posters and signage is in </w:t>
            </w:r>
            <w:proofErr w:type="gramStart"/>
            <w:r>
              <w:rPr>
                <w:rFonts w:ascii="Trebuchet MS" w:hAnsi="Trebuchet MS"/>
                <w:sz w:val="22"/>
                <w:szCs w:val="22"/>
              </w:rPr>
              <w:t>place</w:t>
            </w:r>
            <w:proofErr w:type="gramEnd"/>
          </w:p>
          <w:p w14:paraId="4F643D8A" w14:textId="77777777" w:rsidR="00A53CDB" w:rsidRDefault="00A53CDB" w:rsidP="00C165BE">
            <w:pPr>
              <w:rPr>
                <w:rFonts w:ascii="Trebuchet MS" w:hAnsi="Trebuchet MS"/>
                <w:sz w:val="22"/>
                <w:szCs w:val="22"/>
              </w:rPr>
            </w:pPr>
          </w:p>
          <w:p w14:paraId="380672BE" w14:textId="3D6E5A86" w:rsidR="00A53CDB" w:rsidRPr="009071F0" w:rsidRDefault="00A53CDB" w:rsidP="00C165BE">
            <w:pPr>
              <w:rPr>
                <w:rFonts w:ascii="Trebuchet MS" w:hAnsi="Trebuchet MS"/>
                <w:sz w:val="22"/>
                <w:szCs w:val="22"/>
              </w:rPr>
            </w:pPr>
            <w:r>
              <w:rPr>
                <w:rFonts w:ascii="Trebuchet MS" w:hAnsi="Trebuchet MS"/>
                <w:sz w:val="22"/>
                <w:szCs w:val="22"/>
              </w:rPr>
              <w:t>CA on duty to go through list of what is required of the user and how to open windows etc.</w:t>
            </w:r>
          </w:p>
        </w:tc>
      </w:tr>
    </w:tbl>
    <w:p w14:paraId="6AAB1881" w14:textId="2FB3B4F7" w:rsidR="00EA3E15" w:rsidRDefault="00EA3E15">
      <w:r>
        <w:br w:type="page"/>
      </w:r>
    </w:p>
    <w:tbl>
      <w:tblPr>
        <w:tblpPr w:leftFromText="180" w:rightFromText="180" w:vertAnchor="page" w:horzAnchor="page" w:tblpX="769" w:tblpY="1621"/>
        <w:tblW w:w="15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409"/>
        <w:gridCol w:w="3119"/>
        <w:gridCol w:w="1417"/>
        <w:gridCol w:w="1134"/>
        <w:gridCol w:w="2977"/>
        <w:gridCol w:w="2280"/>
      </w:tblGrid>
      <w:tr w:rsidR="00DE2A6F" w:rsidRPr="009071F0" w14:paraId="36B5F799" w14:textId="77777777" w:rsidTr="000561F2">
        <w:trPr>
          <w:trHeight w:val="1407"/>
          <w:tblHeader/>
        </w:trPr>
        <w:tc>
          <w:tcPr>
            <w:tcW w:w="2122" w:type="dxa"/>
            <w:shd w:val="clear" w:color="auto" w:fill="B8CCE4"/>
            <w:vAlign w:val="center"/>
          </w:tcPr>
          <w:p w14:paraId="1AAD47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lastRenderedPageBreak/>
              <w:t>Hazards</w:t>
            </w:r>
          </w:p>
          <w:p w14:paraId="04AF7B92"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could cause harm or damage?</w:t>
            </w:r>
          </w:p>
        </w:tc>
        <w:tc>
          <w:tcPr>
            <w:tcW w:w="2409" w:type="dxa"/>
            <w:shd w:val="clear" w:color="auto" w:fill="B8CCE4"/>
            <w:vAlign w:val="center"/>
          </w:tcPr>
          <w:p w14:paraId="5B244E87"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Who or what is at risk of being affected and how?</w:t>
            </w:r>
          </w:p>
        </w:tc>
        <w:tc>
          <w:tcPr>
            <w:tcW w:w="3119" w:type="dxa"/>
            <w:shd w:val="clear" w:color="auto" w:fill="B8CCE4"/>
            <w:vAlign w:val="center"/>
          </w:tcPr>
          <w:p w14:paraId="1AE57D9E"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What are you already doing?</w:t>
            </w:r>
          </w:p>
          <w:p w14:paraId="7110D17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How have you reduced the risk already?</w:t>
            </w:r>
          </w:p>
        </w:tc>
        <w:tc>
          <w:tcPr>
            <w:tcW w:w="1417" w:type="dxa"/>
            <w:shd w:val="clear" w:color="auto" w:fill="B8CCE4"/>
            <w:vAlign w:val="center"/>
          </w:tcPr>
          <w:p w14:paraId="2D3FBAFD"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 xml:space="preserve">Likelihood of risk </w:t>
            </w:r>
            <w:proofErr w:type="gramStart"/>
            <w:r w:rsidRPr="009071F0">
              <w:rPr>
                <w:rFonts w:ascii="Trebuchet MS" w:hAnsi="Trebuchet MS"/>
                <w:b/>
                <w:sz w:val="22"/>
                <w:szCs w:val="22"/>
              </w:rPr>
              <w:t>occurring</w:t>
            </w:r>
            <w:proofErr w:type="gramEnd"/>
          </w:p>
          <w:p w14:paraId="00F534C9" w14:textId="77777777" w:rsidR="00DE2A6F" w:rsidRPr="009071F0" w:rsidRDefault="00DE2A6F" w:rsidP="00C165BE">
            <w:pPr>
              <w:jc w:val="center"/>
              <w:rPr>
                <w:rFonts w:ascii="Trebuchet MS" w:hAnsi="Trebuchet MS"/>
                <w:b/>
                <w:sz w:val="18"/>
                <w:szCs w:val="18"/>
              </w:rPr>
            </w:pPr>
            <w:r w:rsidRPr="009071F0">
              <w:rPr>
                <w:rFonts w:ascii="Trebuchet MS" w:hAnsi="Trebuchet MS"/>
                <w:b/>
                <w:sz w:val="18"/>
                <w:szCs w:val="18"/>
              </w:rPr>
              <w:t>(L/M/H)</w:t>
            </w:r>
          </w:p>
        </w:tc>
        <w:tc>
          <w:tcPr>
            <w:tcW w:w="1134" w:type="dxa"/>
            <w:shd w:val="clear" w:color="auto" w:fill="B8CCE4"/>
            <w:vAlign w:val="center"/>
          </w:tcPr>
          <w:p w14:paraId="59F6B153"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Severity</w:t>
            </w:r>
            <w:r>
              <w:rPr>
                <w:rFonts w:ascii="Trebuchet MS" w:hAnsi="Trebuchet MS"/>
                <w:b/>
                <w:sz w:val="22"/>
                <w:szCs w:val="22"/>
              </w:rPr>
              <w:br/>
            </w:r>
            <w:r w:rsidRPr="009071F0">
              <w:rPr>
                <w:rFonts w:ascii="Trebuchet MS" w:hAnsi="Trebuchet MS"/>
                <w:b/>
                <w:sz w:val="22"/>
                <w:szCs w:val="22"/>
              </w:rPr>
              <w:t>of risk</w:t>
            </w:r>
          </w:p>
          <w:p w14:paraId="67FDA0BB" w14:textId="77777777" w:rsidR="00DE2A6F" w:rsidRPr="009071F0" w:rsidRDefault="00DE2A6F" w:rsidP="00C165BE">
            <w:pPr>
              <w:jc w:val="center"/>
              <w:rPr>
                <w:rFonts w:ascii="Trebuchet MS" w:hAnsi="Trebuchet MS"/>
                <w:sz w:val="18"/>
                <w:szCs w:val="18"/>
              </w:rPr>
            </w:pPr>
            <w:r w:rsidRPr="009071F0">
              <w:rPr>
                <w:rFonts w:ascii="Trebuchet MS" w:hAnsi="Trebuchet MS"/>
                <w:b/>
                <w:sz w:val="18"/>
                <w:szCs w:val="18"/>
              </w:rPr>
              <w:t>(L/M/H)</w:t>
            </w:r>
          </w:p>
        </w:tc>
        <w:tc>
          <w:tcPr>
            <w:tcW w:w="2977" w:type="dxa"/>
            <w:shd w:val="clear" w:color="auto" w:fill="B8CCE4"/>
            <w:vAlign w:val="center"/>
          </w:tcPr>
          <w:p w14:paraId="080C1A9A"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Are further controls necessary?</w:t>
            </w:r>
          </w:p>
          <w:p w14:paraId="5365324D"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What else needs to happen to reduce the risk to an acceptable level?</w:t>
            </w:r>
          </w:p>
        </w:tc>
        <w:tc>
          <w:tcPr>
            <w:tcW w:w="2280" w:type="dxa"/>
            <w:shd w:val="clear" w:color="auto" w:fill="B8CCE4"/>
            <w:vAlign w:val="center"/>
          </w:tcPr>
          <w:p w14:paraId="6C47A231" w14:textId="77777777" w:rsidR="00DE2A6F" w:rsidRPr="009071F0" w:rsidRDefault="00DE2A6F" w:rsidP="00C165BE">
            <w:pPr>
              <w:jc w:val="center"/>
              <w:rPr>
                <w:rFonts w:ascii="Trebuchet MS" w:hAnsi="Trebuchet MS"/>
                <w:b/>
                <w:sz w:val="22"/>
                <w:szCs w:val="22"/>
              </w:rPr>
            </w:pPr>
            <w:r w:rsidRPr="009071F0">
              <w:rPr>
                <w:rFonts w:ascii="Trebuchet MS" w:hAnsi="Trebuchet MS"/>
                <w:b/>
                <w:sz w:val="22"/>
                <w:szCs w:val="22"/>
              </w:rPr>
              <w:t>Action by:</w:t>
            </w:r>
          </w:p>
          <w:p w14:paraId="13261310" w14:textId="77777777" w:rsidR="00DE2A6F" w:rsidRPr="009071F0" w:rsidRDefault="00DE2A6F" w:rsidP="00C165BE">
            <w:pPr>
              <w:jc w:val="center"/>
              <w:rPr>
                <w:rFonts w:ascii="Trebuchet MS" w:hAnsi="Trebuchet MS"/>
                <w:sz w:val="18"/>
                <w:szCs w:val="18"/>
              </w:rPr>
            </w:pPr>
            <w:r w:rsidRPr="009071F0">
              <w:rPr>
                <w:rFonts w:ascii="Trebuchet MS" w:hAnsi="Trebuchet MS"/>
                <w:sz w:val="18"/>
                <w:szCs w:val="18"/>
              </w:rPr>
              <w:t>name/date</w:t>
            </w:r>
          </w:p>
        </w:tc>
      </w:tr>
      <w:tr w:rsidR="00DE2A6F" w:rsidRPr="009071F0" w14:paraId="25142997" w14:textId="77777777" w:rsidTr="000561F2">
        <w:trPr>
          <w:trHeight w:val="1330"/>
          <w:tblHeader/>
        </w:trPr>
        <w:tc>
          <w:tcPr>
            <w:tcW w:w="2122" w:type="dxa"/>
            <w:shd w:val="clear" w:color="auto" w:fill="auto"/>
            <w:tcMar>
              <w:top w:w="108" w:type="dxa"/>
              <w:bottom w:w="108" w:type="dxa"/>
            </w:tcMar>
          </w:tcPr>
          <w:p w14:paraId="7A4836D2" w14:textId="77777777" w:rsidR="00DE2A6F" w:rsidRDefault="00DE2A6F"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Someone becomes ill </w:t>
            </w:r>
            <w:proofErr w:type="gramStart"/>
            <w:r>
              <w:rPr>
                <w:rFonts w:ascii="Trebuchet MS" w:hAnsi="Trebuchet MS" w:cs="Trebuchet MS"/>
                <w:sz w:val="20"/>
                <w:szCs w:val="20"/>
              </w:rPr>
              <w:t>during the course of</w:t>
            </w:r>
            <w:proofErr w:type="gramEnd"/>
            <w:r>
              <w:rPr>
                <w:rFonts w:ascii="Trebuchet MS" w:hAnsi="Trebuchet MS" w:cs="Trebuchet MS"/>
                <w:sz w:val="20"/>
                <w:szCs w:val="20"/>
              </w:rPr>
              <w:br/>
              <w:t>a meeting.</w:t>
            </w:r>
          </w:p>
          <w:p w14:paraId="5A3F6DA8" w14:textId="77777777" w:rsidR="00DE2A6F" w:rsidRPr="009071F0" w:rsidRDefault="00DE2A6F" w:rsidP="00C165BE">
            <w:pPr>
              <w:rPr>
                <w:rFonts w:ascii="Trebuchet MS" w:hAnsi="Trebuchet MS"/>
                <w:sz w:val="22"/>
                <w:szCs w:val="22"/>
              </w:rPr>
            </w:pPr>
            <w:r w:rsidRPr="009071F0">
              <w:rPr>
                <w:rFonts w:ascii="Trebuchet MS" w:hAnsi="Trebuchet MS"/>
                <w:sz w:val="22"/>
                <w:szCs w:val="22"/>
              </w:rPr>
              <w:t xml:space="preserve"> </w:t>
            </w:r>
          </w:p>
        </w:tc>
        <w:tc>
          <w:tcPr>
            <w:tcW w:w="2409" w:type="dxa"/>
            <w:shd w:val="clear" w:color="auto" w:fill="auto"/>
            <w:tcMar>
              <w:top w:w="108" w:type="dxa"/>
              <w:bottom w:w="108" w:type="dxa"/>
            </w:tcMar>
          </w:tcPr>
          <w:p w14:paraId="22699A2E" w14:textId="245ECC36" w:rsidR="00DE2A6F" w:rsidRPr="009071F0" w:rsidRDefault="002B3296" w:rsidP="00C73E22">
            <w:pPr>
              <w:pStyle w:val="BasicParagraph"/>
              <w:suppressAutoHyphens/>
              <w:spacing w:line="240" w:lineRule="auto"/>
              <w:rPr>
                <w:rFonts w:ascii="Trebuchet MS" w:hAnsi="Trebuchet MS"/>
                <w:sz w:val="22"/>
                <w:szCs w:val="22"/>
              </w:rPr>
            </w:pPr>
            <w:r>
              <w:rPr>
                <w:rFonts w:ascii="Trebuchet MS" w:hAnsi="Trebuchet MS"/>
                <w:sz w:val="22"/>
                <w:szCs w:val="22"/>
              </w:rPr>
              <w:t>Others in contact with the individual</w:t>
            </w:r>
          </w:p>
        </w:tc>
        <w:tc>
          <w:tcPr>
            <w:tcW w:w="3119" w:type="dxa"/>
            <w:shd w:val="clear" w:color="auto" w:fill="auto"/>
            <w:tcMar>
              <w:top w:w="108" w:type="dxa"/>
              <w:bottom w:w="108" w:type="dxa"/>
            </w:tcMar>
          </w:tcPr>
          <w:p w14:paraId="6807FDFA"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Set up a designated safe area that should be used if someone becomes ill.</w:t>
            </w:r>
          </w:p>
          <w:p w14:paraId="15A745BA" w14:textId="77777777" w:rsidR="00C73E22" w:rsidRDefault="00C73E22" w:rsidP="00C73E22">
            <w:pPr>
              <w:pStyle w:val="BasicParagraph"/>
              <w:suppressAutoHyphens/>
              <w:spacing w:line="240" w:lineRule="auto"/>
              <w:rPr>
                <w:rFonts w:ascii="Trebuchet MS" w:hAnsi="Trebuchet MS" w:cs="Trebuchet MS"/>
                <w:sz w:val="20"/>
                <w:szCs w:val="20"/>
              </w:rPr>
            </w:pPr>
          </w:p>
          <w:p w14:paraId="4D2AA53F"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clear guidance on who users should inform and what they should do.</w:t>
            </w:r>
          </w:p>
          <w:p w14:paraId="78122FF5" w14:textId="77777777" w:rsidR="00C73E22" w:rsidRDefault="00C73E22" w:rsidP="00C73E22">
            <w:pPr>
              <w:pStyle w:val="BasicParagraph"/>
              <w:suppressAutoHyphens/>
              <w:spacing w:line="240" w:lineRule="auto"/>
              <w:rPr>
                <w:rFonts w:ascii="Trebuchet MS" w:hAnsi="Trebuchet MS" w:cs="Trebuchet MS"/>
                <w:sz w:val="20"/>
                <w:szCs w:val="20"/>
              </w:rPr>
            </w:pPr>
          </w:p>
          <w:p w14:paraId="037B85C5" w14:textId="6CC6D48B" w:rsidR="00DE2A6F" w:rsidRPr="00530088"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Make sure that appropriate and relevant cleaning arrangements can</w:t>
            </w:r>
            <w:r>
              <w:rPr>
                <w:rFonts w:ascii="Trebuchet MS" w:hAnsi="Trebuchet MS" w:cs="Trebuchet MS"/>
                <w:sz w:val="20"/>
                <w:szCs w:val="20"/>
              </w:rPr>
              <w:br/>
              <w:t>be implemented.</w:t>
            </w:r>
          </w:p>
        </w:tc>
        <w:tc>
          <w:tcPr>
            <w:tcW w:w="1417" w:type="dxa"/>
            <w:shd w:val="clear" w:color="auto" w:fill="auto"/>
            <w:tcMar>
              <w:top w:w="108" w:type="dxa"/>
              <w:bottom w:w="108" w:type="dxa"/>
            </w:tcMar>
            <w:vAlign w:val="center"/>
          </w:tcPr>
          <w:p w14:paraId="34C78553" w14:textId="7D432843" w:rsidR="00DE2A6F" w:rsidRPr="009071F0" w:rsidRDefault="002B3296" w:rsidP="00C165BE">
            <w:pPr>
              <w:pStyle w:val="BasicParagraph"/>
              <w:suppressAutoHyphens/>
              <w:rPr>
                <w:rFonts w:ascii="Trebuchet MS" w:hAnsi="Trebuchet MS"/>
                <w:sz w:val="22"/>
                <w:szCs w:val="22"/>
              </w:rPr>
            </w:pPr>
            <w:r>
              <w:rPr>
                <w:rFonts w:ascii="Trebuchet MS" w:hAnsi="Trebuchet MS"/>
                <w:sz w:val="22"/>
                <w:szCs w:val="22"/>
              </w:rPr>
              <w:t xml:space="preserve">Low </w:t>
            </w:r>
          </w:p>
        </w:tc>
        <w:tc>
          <w:tcPr>
            <w:tcW w:w="1134" w:type="dxa"/>
            <w:shd w:val="clear" w:color="auto" w:fill="auto"/>
            <w:tcMar>
              <w:top w:w="108" w:type="dxa"/>
              <w:bottom w:w="108" w:type="dxa"/>
            </w:tcMar>
            <w:vAlign w:val="center"/>
          </w:tcPr>
          <w:p w14:paraId="655281D0" w14:textId="559E20A8" w:rsidR="00DE2A6F" w:rsidRPr="009071F0" w:rsidRDefault="002B3296" w:rsidP="00C165BE">
            <w:pPr>
              <w:pStyle w:val="BasicParagraph"/>
              <w:rPr>
                <w:rFonts w:ascii="Trebuchet MS" w:hAnsi="Trebuchet MS"/>
                <w:sz w:val="22"/>
                <w:szCs w:val="22"/>
              </w:rPr>
            </w:pPr>
            <w:r>
              <w:rPr>
                <w:rFonts w:ascii="Trebuchet MS" w:hAnsi="Trebuchet MS"/>
                <w:sz w:val="22"/>
                <w:szCs w:val="22"/>
              </w:rPr>
              <w:t xml:space="preserve">High </w:t>
            </w:r>
          </w:p>
        </w:tc>
        <w:tc>
          <w:tcPr>
            <w:tcW w:w="2977" w:type="dxa"/>
            <w:shd w:val="clear" w:color="auto" w:fill="auto"/>
            <w:tcMar>
              <w:top w:w="108" w:type="dxa"/>
              <w:bottom w:w="108" w:type="dxa"/>
            </w:tcMar>
          </w:tcPr>
          <w:p w14:paraId="1F241C61"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Have a supply of PPE in on site</w:t>
            </w:r>
            <w:r>
              <w:rPr>
                <w:rFonts w:ascii="Trebuchet MS" w:hAnsi="Trebuchet MS" w:cs="Trebuchet MS"/>
                <w:sz w:val="20"/>
                <w:szCs w:val="20"/>
              </w:rPr>
              <w:br/>
              <w:t>first aid kit.</w:t>
            </w:r>
          </w:p>
          <w:p w14:paraId="2D116E6F" w14:textId="77777777" w:rsidR="00DE2A6F" w:rsidRPr="009071F0" w:rsidRDefault="00DE2A6F" w:rsidP="00C165BE">
            <w:pPr>
              <w:rPr>
                <w:rFonts w:ascii="Trebuchet MS" w:hAnsi="Trebuchet MS"/>
                <w:sz w:val="22"/>
                <w:szCs w:val="22"/>
              </w:rPr>
            </w:pPr>
          </w:p>
        </w:tc>
        <w:tc>
          <w:tcPr>
            <w:tcW w:w="2280" w:type="dxa"/>
            <w:shd w:val="clear" w:color="auto" w:fill="auto"/>
            <w:tcMar>
              <w:top w:w="108" w:type="dxa"/>
              <w:bottom w:w="108" w:type="dxa"/>
            </w:tcMar>
          </w:tcPr>
          <w:p w14:paraId="4BFFA88D" w14:textId="3530E6D3" w:rsidR="00DE2A6F" w:rsidRDefault="00660BC4" w:rsidP="00C165BE">
            <w:pPr>
              <w:rPr>
                <w:rFonts w:ascii="Trebuchet MS" w:hAnsi="Trebuchet MS"/>
                <w:sz w:val="22"/>
                <w:szCs w:val="22"/>
              </w:rPr>
            </w:pPr>
            <w:r>
              <w:rPr>
                <w:rFonts w:ascii="Trebuchet MS" w:hAnsi="Trebuchet MS"/>
                <w:sz w:val="22"/>
                <w:szCs w:val="22"/>
              </w:rPr>
              <w:t xml:space="preserve">Booking Secretary </w:t>
            </w:r>
            <w:r w:rsidR="00A53CDB">
              <w:rPr>
                <w:rFonts w:ascii="Trebuchet MS" w:hAnsi="Trebuchet MS"/>
                <w:sz w:val="22"/>
                <w:szCs w:val="22"/>
              </w:rPr>
              <w:t>to communicate this to users on booking</w:t>
            </w:r>
            <w:r>
              <w:rPr>
                <w:rFonts w:ascii="Trebuchet MS" w:hAnsi="Trebuchet MS"/>
                <w:sz w:val="22"/>
                <w:szCs w:val="22"/>
              </w:rPr>
              <w:t>.</w:t>
            </w:r>
          </w:p>
          <w:p w14:paraId="426F8560" w14:textId="77777777" w:rsidR="00A53CDB" w:rsidRDefault="00A53CDB" w:rsidP="00C165BE">
            <w:pPr>
              <w:rPr>
                <w:rFonts w:ascii="Trebuchet MS" w:hAnsi="Trebuchet MS"/>
                <w:sz w:val="22"/>
                <w:szCs w:val="22"/>
              </w:rPr>
            </w:pPr>
          </w:p>
          <w:p w14:paraId="10C65E16" w14:textId="20BE0775" w:rsidR="00A53CDB" w:rsidRPr="009071F0" w:rsidRDefault="00A53CDB" w:rsidP="00C165BE">
            <w:pPr>
              <w:rPr>
                <w:rFonts w:ascii="Trebuchet MS" w:hAnsi="Trebuchet MS"/>
                <w:sz w:val="22"/>
                <w:szCs w:val="22"/>
              </w:rPr>
            </w:pPr>
            <w:r>
              <w:rPr>
                <w:rFonts w:ascii="Trebuchet MS" w:hAnsi="Trebuchet MS"/>
                <w:sz w:val="22"/>
                <w:szCs w:val="22"/>
              </w:rPr>
              <w:t xml:space="preserve">CA to check on departure &amp; report to </w:t>
            </w:r>
            <w:r w:rsidR="00660BC4">
              <w:rPr>
                <w:rFonts w:ascii="Trebuchet MS" w:hAnsi="Trebuchet MS"/>
                <w:sz w:val="22"/>
                <w:szCs w:val="22"/>
              </w:rPr>
              <w:t>Booking Secretary ASAP</w:t>
            </w:r>
            <w:r>
              <w:rPr>
                <w:rFonts w:ascii="Trebuchet MS" w:hAnsi="Trebuchet MS"/>
                <w:sz w:val="22"/>
                <w:szCs w:val="22"/>
              </w:rPr>
              <w:t xml:space="preserve"> so that cleaning can be </w:t>
            </w:r>
            <w:proofErr w:type="gramStart"/>
            <w:r>
              <w:rPr>
                <w:rFonts w:ascii="Trebuchet MS" w:hAnsi="Trebuchet MS"/>
                <w:sz w:val="22"/>
                <w:szCs w:val="22"/>
              </w:rPr>
              <w:t>arranged</w:t>
            </w:r>
            <w:proofErr w:type="gramEnd"/>
            <w:r>
              <w:rPr>
                <w:rFonts w:ascii="Trebuchet MS" w:hAnsi="Trebuchet MS"/>
                <w:sz w:val="22"/>
                <w:szCs w:val="22"/>
              </w:rPr>
              <w:t xml:space="preserve"> and future bookings checked in case of disruption.</w:t>
            </w:r>
          </w:p>
        </w:tc>
      </w:tr>
      <w:tr w:rsidR="00DE2A6F" w:rsidRPr="009071F0" w14:paraId="332207FC" w14:textId="77777777" w:rsidTr="000561F2">
        <w:trPr>
          <w:trHeight w:val="893"/>
          <w:tblHeader/>
        </w:trPr>
        <w:tc>
          <w:tcPr>
            <w:tcW w:w="2122" w:type="dxa"/>
            <w:shd w:val="clear" w:color="auto" w:fill="auto"/>
            <w:tcMar>
              <w:top w:w="108" w:type="dxa"/>
              <w:bottom w:w="108" w:type="dxa"/>
            </w:tcMar>
          </w:tcPr>
          <w:p w14:paraId="03F74CBC" w14:textId="77777777" w:rsidR="00C73E22" w:rsidRDefault="00C73E22" w:rsidP="00C73E22">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Property users do not adhere to guidelines.</w:t>
            </w:r>
          </w:p>
          <w:p w14:paraId="4FF85014" w14:textId="77777777" w:rsidR="00DE2A6F" w:rsidRDefault="00DE2A6F" w:rsidP="00C165BE">
            <w:pPr>
              <w:pStyle w:val="BasicParagraph"/>
              <w:suppressAutoHyphens/>
              <w:spacing w:line="240" w:lineRule="auto"/>
              <w:rPr>
                <w:rFonts w:ascii="Trebuchet MS" w:hAnsi="Trebuchet MS" w:cs="Trebuchet MS"/>
                <w:sz w:val="20"/>
                <w:szCs w:val="20"/>
              </w:rPr>
            </w:pPr>
          </w:p>
        </w:tc>
        <w:tc>
          <w:tcPr>
            <w:tcW w:w="2409" w:type="dxa"/>
            <w:shd w:val="clear" w:color="auto" w:fill="auto"/>
            <w:tcMar>
              <w:top w:w="108" w:type="dxa"/>
              <w:bottom w:w="108" w:type="dxa"/>
            </w:tcMar>
          </w:tcPr>
          <w:p w14:paraId="1B5F2495" w14:textId="77777777" w:rsidR="00DE2A6F" w:rsidRDefault="002B3296" w:rsidP="003457B1">
            <w:pPr>
              <w:pStyle w:val="BasicParagraph"/>
              <w:suppressAutoHyphens/>
              <w:spacing w:line="240" w:lineRule="auto"/>
              <w:rPr>
                <w:rFonts w:ascii="Trebuchet MS" w:hAnsi="Trebuchet MS"/>
                <w:sz w:val="22"/>
                <w:szCs w:val="22"/>
              </w:rPr>
            </w:pPr>
            <w:r>
              <w:rPr>
                <w:rFonts w:ascii="Trebuchet MS" w:hAnsi="Trebuchet MS"/>
                <w:sz w:val="22"/>
                <w:szCs w:val="22"/>
              </w:rPr>
              <w:t>Others in the group or on site at the same time</w:t>
            </w:r>
          </w:p>
          <w:p w14:paraId="42934AF2" w14:textId="77777777" w:rsidR="002B3296" w:rsidRDefault="002B3296" w:rsidP="003457B1">
            <w:pPr>
              <w:pStyle w:val="BasicParagraph"/>
              <w:suppressAutoHyphens/>
              <w:spacing w:line="240" w:lineRule="auto"/>
              <w:rPr>
                <w:rFonts w:ascii="Trebuchet MS" w:hAnsi="Trebuchet MS"/>
                <w:sz w:val="22"/>
                <w:szCs w:val="22"/>
              </w:rPr>
            </w:pPr>
          </w:p>
          <w:p w14:paraId="186872F7" w14:textId="453CAF62" w:rsidR="002B3296" w:rsidRPr="009071F0" w:rsidRDefault="002B3296" w:rsidP="003457B1">
            <w:pPr>
              <w:pStyle w:val="BasicParagraph"/>
              <w:suppressAutoHyphens/>
              <w:spacing w:line="240" w:lineRule="auto"/>
              <w:rPr>
                <w:rFonts w:ascii="Trebuchet MS" w:hAnsi="Trebuchet MS"/>
                <w:sz w:val="22"/>
                <w:szCs w:val="22"/>
              </w:rPr>
            </w:pPr>
            <w:r>
              <w:rPr>
                <w:rFonts w:ascii="Trebuchet MS" w:hAnsi="Trebuchet MS"/>
                <w:sz w:val="22"/>
                <w:szCs w:val="22"/>
              </w:rPr>
              <w:t>The next users of the site</w:t>
            </w:r>
          </w:p>
        </w:tc>
        <w:tc>
          <w:tcPr>
            <w:tcW w:w="3119" w:type="dxa"/>
            <w:shd w:val="clear" w:color="auto" w:fill="auto"/>
            <w:tcMar>
              <w:top w:w="108" w:type="dxa"/>
              <w:bottom w:w="108" w:type="dxa"/>
            </w:tcMar>
          </w:tcPr>
          <w:p w14:paraId="005CC460"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Share the property risk assessment with the hirers</w:t>
            </w:r>
            <w:r>
              <w:rPr>
                <w:rFonts w:ascii="Trebuchet MS" w:hAnsi="Trebuchet MS" w:cs="Trebuchet MS"/>
                <w:spacing w:val="-2"/>
                <w:sz w:val="20"/>
                <w:szCs w:val="20"/>
              </w:rPr>
              <w:br/>
              <w:t xml:space="preserve">in advance. </w:t>
            </w:r>
          </w:p>
          <w:p w14:paraId="01E6396C"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78358D98" w14:textId="77777777"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Make sure that an appropriate risk assessment for the group/activity that is meeting at the venue has been completed. </w:t>
            </w:r>
          </w:p>
          <w:p w14:paraId="3985F2A0"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62B9A5D6" w14:textId="3794E3B1" w:rsidR="003457B1" w:rsidRDefault="003457B1" w:rsidP="003457B1">
            <w:pPr>
              <w:pStyle w:val="BasicParagraph"/>
              <w:suppressAutoHyphens/>
              <w:spacing w:line="240" w:lineRule="auto"/>
              <w:rPr>
                <w:rFonts w:ascii="Trebuchet MS" w:hAnsi="Trebuchet MS" w:cs="Trebuchet MS"/>
                <w:spacing w:val="-2"/>
                <w:sz w:val="20"/>
                <w:szCs w:val="20"/>
              </w:rPr>
            </w:pPr>
            <w:r>
              <w:rPr>
                <w:rFonts w:ascii="Trebuchet MS" w:hAnsi="Trebuchet MS" w:cs="Trebuchet MS"/>
                <w:spacing w:val="-2"/>
                <w:sz w:val="20"/>
                <w:szCs w:val="20"/>
              </w:rPr>
              <w:t xml:space="preserve">Long term hirers and </w:t>
            </w:r>
            <w:r w:rsidR="00660BC4">
              <w:rPr>
                <w:rFonts w:ascii="Trebuchet MS" w:hAnsi="Trebuchet MS" w:cs="Trebuchet MS"/>
                <w:spacing w:val="-2"/>
                <w:sz w:val="20"/>
                <w:szCs w:val="20"/>
              </w:rPr>
              <w:t>third-party</w:t>
            </w:r>
            <w:r>
              <w:rPr>
                <w:rFonts w:ascii="Trebuchet MS" w:hAnsi="Trebuchet MS" w:cs="Trebuchet MS"/>
                <w:spacing w:val="-2"/>
                <w:sz w:val="20"/>
                <w:szCs w:val="20"/>
              </w:rPr>
              <w:t xml:space="preserve"> contractors must share these with you.</w:t>
            </w:r>
          </w:p>
          <w:p w14:paraId="071BE80D" w14:textId="77777777" w:rsidR="003457B1" w:rsidRDefault="003457B1" w:rsidP="003457B1">
            <w:pPr>
              <w:pStyle w:val="BasicParagraph"/>
              <w:suppressAutoHyphens/>
              <w:spacing w:line="240" w:lineRule="auto"/>
              <w:rPr>
                <w:rFonts w:ascii="Trebuchet MS" w:hAnsi="Trebuchet MS" w:cs="Trebuchet MS"/>
                <w:spacing w:val="-2"/>
                <w:sz w:val="20"/>
                <w:szCs w:val="20"/>
              </w:rPr>
            </w:pPr>
          </w:p>
          <w:p w14:paraId="292EA0E0" w14:textId="54A1DE03" w:rsidR="00DE2A6F" w:rsidRDefault="003457B1" w:rsidP="003457B1">
            <w:pPr>
              <w:rPr>
                <w:rFonts w:ascii="Trebuchet MS" w:hAnsi="Trebuchet MS" w:cs="Trebuchet MS"/>
                <w:sz w:val="20"/>
                <w:szCs w:val="20"/>
              </w:rPr>
            </w:pPr>
            <w:r>
              <w:rPr>
                <w:rFonts w:ascii="Trebuchet MS" w:hAnsi="Trebuchet MS" w:cs="Trebuchet MS"/>
                <w:spacing w:val="-2"/>
                <w:sz w:val="20"/>
                <w:szCs w:val="20"/>
              </w:rPr>
              <w:t>Make sure relevant information about contact tracing procedures has been included and that no one attends if they show any signs of being unwell.</w:t>
            </w:r>
          </w:p>
        </w:tc>
        <w:tc>
          <w:tcPr>
            <w:tcW w:w="1417" w:type="dxa"/>
            <w:shd w:val="clear" w:color="auto" w:fill="auto"/>
            <w:tcMar>
              <w:top w:w="108" w:type="dxa"/>
              <w:bottom w:w="108" w:type="dxa"/>
            </w:tcMar>
            <w:vAlign w:val="center"/>
          </w:tcPr>
          <w:p w14:paraId="7CDE83DE" w14:textId="7217E42A" w:rsidR="00DE2A6F" w:rsidRPr="009071F0" w:rsidRDefault="002B3296" w:rsidP="00C165BE">
            <w:pPr>
              <w:jc w:val="center"/>
              <w:rPr>
                <w:rFonts w:ascii="Trebuchet MS" w:hAnsi="Trebuchet MS"/>
                <w:sz w:val="22"/>
                <w:szCs w:val="22"/>
              </w:rPr>
            </w:pPr>
            <w:r>
              <w:rPr>
                <w:rFonts w:ascii="Trebuchet MS" w:hAnsi="Trebuchet MS"/>
                <w:sz w:val="22"/>
                <w:szCs w:val="22"/>
              </w:rPr>
              <w:t xml:space="preserve">Low </w:t>
            </w:r>
          </w:p>
        </w:tc>
        <w:tc>
          <w:tcPr>
            <w:tcW w:w="1134" w:type="dxa"/>
            <w:shd w:val="clear" w:color="auto" w:fill="auto"/>
            <w:tcMar>
              <w:top w:w="108" w:type="dxa"/>
              <w:bottom w:w="108" w:type="dxa"/>
            </w:tcMar>
            <w:vAlign w:val="center"/>
          </w:tcPr>
          <w:p w14:paraId="7F75DB53" w14:textId="6CE19D49" w:rsidR="00DE2A6F" w:rsidRPr="009071F0" w:rsidRDefault="002B3296" w:rsidP="00C165BE">
            <w:pPr>
              <w:jc w:val="center"/>
              <w:rPr>
                <w:rFonts w:ascii="Trebuchet MS" w:hAnsi="Trebuchet MS"/>
                <w:sz w:val="22"/>
                <w:szCs w:val="22"/>
              </w:rPr>
            </w:pPr>
            <w:r>
              <w:rPr>
                <w:rFonts w:ascii="Trebuchet MS" w:hAnsi="Trebuchet MS"/>
                <w:sz w:val="22"/>
                <w:szCs w:val="22"/>
              </w:rPr>
              <w:t xml:space="preserve">High </w:t>
            </w:r>
          </w:p>
        </w:tc>
        <w:tc>
          <w:tcPr>
            <w:tcW w:w="2977" w:type="dxa"/>
            <w:shd w:val="clear" w:color="auto" w:fill="auto"/>
            <w:tcMar>
              <w:top w:w="108" w:type="dxa"/>
              <w:bottom w:w="108" w:type="dxa"/>
            </w:tcMar>
          </w:tcPr>
          <w:p w14:paraId="29491B5D" w14:textId="1D8E74F3"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 xml:space="preserve">Put in place any Covid-19 secure conditions that can be added to usual and </w:t>
            </w:r>
            <w:r w:rsidR="00660BC4">
              <w:rPr>
                <w:rFonts w:ascii="Trebuchet MS" w:hAnsi="Trebuchet MS" w:cs="Trebuchet MS"/>
                <w:sz w:val="20"/>
                <w:szCs w:val="20"/>
              </w:rPr>
              <w:t>one-off</w:t>
            </w:r>
            <w:r>
              <w:rPr>
                <w:rFonts w:ascii="Trebuchet MS" w:hAnsi="Trebuchet MS" w:cs="Trebuchet MS"/>
                <w:sz w:val="20"/>
                <w:szCs w:val="20"/>
              </w:rPr>
              <w:t xml:space="preserve"> hire agreements – this could include clear instructions about cleaning responsibilities, maintaining social distancing, maximum attendance numbers, </w:t>
            </w:r>
            <w:proofErr w:type="gramStart"/>
            <w:r>
              <w:rPr>
                <w:rFonts w:ascii="Trebuchet MS" w:hAnsi="Trebuchet MS" w:cs="Trebuchet MS"/>
                <w:sz w:val="20"/>
                <w:szCs w:val="20"/>
              </w:rPr>
              <w:t>disposal</w:t>
            </w:r>
            <w:proofErr w:type="gramEnd"/>
          </w:p>
          <w:p w14:paraId="6F8893A1" w14:textId="24B0AF7D" w:rsidR="003457B1"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of rubbish and appropriate activities.</w:t>
            </w:r>
          </w:p>
          <w:p w14:paraId="6594860A" w14:textId="77777777" w:rsidR="003457B1" w:rsidRDefault="003457B1" w:rsidP="003457B1">
            <w:pPr>
              <w:pStyle w:val="BasicParagraph"/>
              <w:suppressAutoHyphens/>
              <w:spacing w:line="240" w:lineRule="auto"/>
              <w:rPr>
                <w:rFonts w:ascii="Trebuchet MS" w:hAnsi="Trebuchet MS" w:cs="Trebuchet MS"/>
                <w:sz w:val="20"/>
                <w:szCs w:val="20"/>
              </w:rPr>
            </w:pPr>
          </w:p>
          <w:p w14:paraId="326737E1" w14:textId="0DE725E5" w:rsidR="00DE2A6F" w:rsidRDefault="003457B1" w:rsidP="003457B1">
            <w:pPr>
              <w:pStyle w:val="BasicParagraph"/>
              <w:suppressAutoHyphens/>
              <w:spacing w:line="240" w:lineRule="auto"/>
              <w:rPr>
                <w:rFonts w:ascii="Trebuchet MS" w:hAnsi="Trebuchet MS" w:cs="Trebuchet MS"/>
                <w:sz w:val="20"/>
                <w:szCs w:val="20"/>
              </w:rPr>
            </w:pPr>
            <w:r>
              <w:rPr>
                <w:rFonts w:ascii="Trebuchet MS" w:hAnsi="Trebuchet MS" w:cs="Trebuchet MS"/>
                <w:sz w:val="20"/>
                <w:szCs w:val="20"/>
              </w:rPr>
              <w:t>Carry out a risk assessment with one off or casual hirers.</w:t>
            </w:r>
            <w:r w:rsidR="00DE2A6F">
              <w:rPr>
                <w:rFonts w:ascii="Trebuchet MS" w:hAnsi="Trebuchet MS" w:cs="Trebuchet MS"/>
                <w:sz w:val="20"/>
                <w:szCs w:val="20"/>
              </w:rPr>
              <w:t xml:space="preserve"> </w:t>
            </w:r>
          </w:p>
        </w:tc>
        <w:tc>
          <w:tcPr>
            <w:tcW w:w="2280" w:type="dxa"/>
            <w:shd w:val="clear" w:color="auto" w:fill="auto"/>
            <w:tcMar>
              <w:top w:w="108" w:type="dxa"/>
              <w:bottom w:w="108" w:type="dxa"/>
            </w:tcMar>
          </w:tcPr>
          <w:p w14:paraId="665C26C4" w14:textId="329355D9" w:rsidR="00A53CDB" w:rsidRDefault="00660BC4" w:rsidP="00C165BE">
            <w:pPr>
              <w:rPr>
                <w:rFonts w:ascii="Trebuchet MS" w:hAnsi="Trebuchet MS"/>
                <w:sz w:val="22"/>
                <w:szCs w:val="22"/>
              </w:rPr>
            </w:pPr>
            <w:r>
              <w:rPr>
                <w:rFonts w:ascii="Trebuchet MS" w:hAnsi="Trebuchet MS"/>
                <w:sz w:val="22"/>
                <w:szCs w:val="22"/>
              </w:rPr>
              <w:t xml:space="preserve">Booking Secretary </w:t>
            </w:r>
            <w:r w:rsidR="00A53CDB">
              <w:rPr>
                <w:rFonts w:ascii="Trebuchet MS" w:hAnsi="Trebuchet MS"/>
                <w:sz w:val="22"/>
                <w:szCs w:val="22"/>
              </w:rPr>
              <w:t xml:space="preserve">to share risk assessment with confirmation of booking and other related </w:t>
            </w:r>
            <w:proofErr w:type="gramStart"/>
            <w:r w:rsidR="00A53CDB">
              <w:rPr>
                <w:rFonts w:ascii="Trebuchet MS" w:hAnsi="Trebuchet MS"/>
                <w:sz w:val="22"/>
                <w:szCs w:val="22"/>
              </w:rPr>
              <w:t>information</w:t>
            </w:r>
            <w:proofErr w:type="gramEnd"/>
          </w:p>
          <w:p w14:paraId="7F1A98F7" w14:textId="77777777" w:rsidR="00A53CDB" w:rsidRDefault="00A53CDB" w:rsidP="00C165BE">
            <w:pPr>
              <w:rPr>
                <w:rFonts w:ascii="Trebuchet MS" w:hAnsi="Trebuchet MS"/>
                <w:sz w:val="22"/>
                <w:szCs w:val="22"/>
              </w:rPr>
            </w:pPr>
          </w:p>
          <w:p w14:paraId="3CD7854F" w14:textId="78480CA9" w:rsidR="00DE2A6F" w:rsidRPr="009071F0" w:rsidRDefault="00A53CDB" w:rsidP="00C165BE">
            <w:pPr>
              <w:rPr>
                <w:rFonts w:ascii="Trebuchet MS" w:hAnsi="Trebuchet MS"/>
                <w:sz w:val="22"/>
                <w:szCs w:val="22"/>
              </w:rPr>
            </w:pPr>
            <w:r>
              <w:rPr>
                <w:rFonts w:ascii="Trebuchet MS" w:hAnsi="Trebuchet MS"/>
                <w:sz w:val="22"/>
                <w:szCs w:val="22"/>
              </w:rPr>
              <w:t xml:space="preserve">Check QR code for NHS app is visible </w:t>
            </w:r>
          </w:p>
        </w:tc>
      </w:tr>
    </w:tbl>
    <w:p w14:paraId="35EDD878" w14:textId="0E1BED3E" w:rsidR="00BA09D6" w:rsidRDefault="00BA09D6" w:rsidP="00F806D3"/>
    <w:sectPr w:rsidR="00BA09D6" w:rsidSect="002B51EA">
      <w:pgSz w:w="16840" w:h="11900" w:orient="landscape"/>
      <w:pgMar w:top="0" w:right="96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hitney-Book">
    <w:altName w:val="Calibri"/>
    <w:charset w:val="00"/>
    <w:family w:val="auto"/>
    <w:pitch w:val="variable"/>
    <w:sig w:usb0="00000003" w:usb1="00000000" w:usb2="00000000" w:usb3="00000000" w:csb0="00000001" w:csb1="00000000"/>
  </w:font>
  <w:font w:name="Whitney Bold">
    <w:altName w:val="Calibri"/>
    <w:charset w:val="00"/>
    <w:family w:val="auto"/>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F648B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0.8pt;height:35.4pt" o:bullet="t">
        <v:imagedata r:id="rId1" o:title="SJA arrow mike"/>
      </v:shape>
    </w:pict>
  </w:numPicBullet>
  <w:abstractNum w:abstractNumId="0" w15:restartNumberingAfterBreak="0">
    <w:nsid w:val="29C17B0D"/>
    <w:multiLevelType w:val="hybridMultilevel"/>
    <w:tmpl w:val="89B6B69E"/>
    <w:lvl w:ilvl="0" w:tplc="5D5AD89C">
      <w:start w:val="1"/>
      <w:numFmt w:val="bullet"/>
      <w:pStyle w:val="Bulletpoin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284"/>
  <w:drawingGridVerticalSpacing w:val="181"/>
  <w:doNotUseMarginsForDrawingGridOrigin/>
  <w:drawingGridHorizontalOrigin w:val="0"/>
  <w:drawingGridVerticalOrigin w:val="226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ublishingViewTables" w:val="0"/>
  </w:docVars>
  <w:rsids>
    <w:rsidRoot w:val="00A47A6A"/>
    <w:rsid w:val="00031C25"/>
    <w:rsid w:val="000561F2"/>
    <w:rsid w:val="00061E95"/>
    <w:rsid w:val="000C549A"/>
    <w:rsid w:val="000E1338"/>
    <w:rsid w:val="00155958"/>
    <w:rsid w:val="00196504"/>
    <w:rsid w:val="00273E78"/>
    <w:rsid w:val="00283A98"/>
    <w:rsid w:val="002B3296"/>
    <w:rsid w:val="002B4C77"/>
    <w:rsid w:val="002B51EA"/>
    <w:rsid w:val="002E06CE"/>
    <w:rsid w:val="002F4195"/>
    <w:rsid w:val="003457B1"/>
    <w:rsid w:val="00356E39"/>
    <w:rsid w:val="003A3D1D"/>
    <w:rsid w:val="003C7106"/>
    <w:rsid w:val="003E6596"/>
    <w:rsid w:val="00412211"/>
    <w:rsid w:val="00475975"/>
    <w:rsid w:val="00486486"/>
    <w:rsid w:val="004D0358"/>
    <w:rsid w:val="00517646"/>
    <w:rsid w:val="00525F13"/>
    <w:rsid w:val="00530088"/>
    <w:rsid w:val="00552A23"/>
    <w:rsid w:val="00577015"/>
    <w:rsid w:val="005E2252"/>
    <w:rsid w:val="00641757"/>
    <w:rsid w:val="00660BC4"/>
    <w:rsid w:val="006A481B"/>
    <w:rsid w:val="006B14EB"/>
    <w:rsid w:val="006F233F"/>
    <w:rsid w:val="00716C86"/>
    <w:rsid w:val="0073523A"/>
    <w:rsid w:val="00751F78"/>
    <w:rsid w:val="00757D4F"/>
    <w:rsid w:val="0076074E"/>
    <w:rsid w:val="00764AE9"/>
    <w:rsid w:val="0078749B"/>
    <w:rsid w:val="00805742"/>
    <w:rsid w:val="00834944"/>
    <w:rsid w:val="008349FB"/>
    <w:rsid w:val="0085279E"/>
    <w:rsid w:val="008604DA"/>
    <w:rsid w:val="00866E9F"/>
    <w:rsid w:val="00884C02"/>
    <w:rsid w:val="00892808"/>
    <w:rsid w:val="008C4BC0"/>
    <w:rsid w:val="008E209E"/>
    <w:rsid w:val="00905138"/>
    <w:rsid w:val="009071F0"/>
    <w:rsid w:val="00966F6B"/>
    <w:rsid w:val="009730FD"/>
    <w:rsid w:val="00984398"/>
    <w:rsid w:val="00990CD8"/>
    <w:rsid w:val="009C783F"/>
    <w:rsid w:val="00A34624"/>
    <w:rsid w:val="00A47A6A"/>
    <w:rsid w:val="00A53CDB"/>
    <w:rsid w:val="00A53F02"/>
    <w:rsid w:val="00AC03A7"/>
    <w:rsid w:val="00AE6B93"/>
    <w:rsid w:val="00B731C2"/>
    <w:rsid w:val="00B736B1"/>
    <w:rsid w:val="00B94E17"/>
    <w:rsid w:val="00BA09D6"/>
    <w:rsid w:val="00C51C3C"/>
    <w:rsid w:val="00C73E22"/>
    <w:rsid w:val="00C77B02"/>
    <w:rsid w:val="00C85249"/>
    <w:rsid w:val="00CA39B6"/>
    <w:rsid w:val="00CA4FC7"/>
    <w:rsid w:val="00D04998"/>
    <w:rsid w:val="00D11E30"/>
    <w:rsid w:val="00D301A2"/>
    <w:rsid w:val="00D51BE1"/>
    <w:rsid w:val="00D709FE"/>
    <w:rsid w:val="00D90470"/>
    <w:rsid w:val="00D9492A"/>
    <w:rsid w:val="00DD1242"/>
    <w:rsid w:val="00DE2A6F"/>
    <w:rsid w:val="00DF205E"/>
    <w:rsid w:val="00E032E8"/>
    <w:rsid w:val="00E4758C"/>
    <w:rsid w:val="00E52C84"/>
    <w:rsid w:val="00E76A98"/>
    <w:rsid w:val="00EA326D"/>
    <w:rsid w:val="00EA3E15"/>
    <w:rsid w:val="00ED5CE6"/>
    <w:rsid w:val="00EE0885"/>
    <w:rsid w:val="00EE7968"/>
    <w:rsid w:val="00EF2545"/>
    <w:rsid w:val="00F01481"/>
    <w:rsid w:val="00F03A82"/>
    <w:rsid w:val="00F23D44"/>
    <w:rsid w:val="00F27AA6"/>
    <w:rsid w:val="00F806D3"/>
    <w:rsid w:val="00FD6211"/>
    <w:rsid w:val="00FF1C16"/>
    <w:rsid w:val="00FF4B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EA0BEA"/>
  <w14:defaultImageDpi w14:val="300"/>
  <w15:docId w15:val="{8833FD43-7A1D-4E4C-A9C8-7D061AC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15"/>
    <w:rPr>
      <w:sz w:val="24"/>
      <w:szCs w:val="24"/>
      <w:lang w:val="en-US"/>
    </w:rPr>
  </w:style>
  <w:style w:type="paragraph" w:styleId="Heading1">
    <w:name w:val="heading 1"/>
    <w:basedOn w:val="Normal"/>
    <w:next w:val="Normal"/>
    <w:link w:val="Heading1Char"/>
    <w:uiPriority w:val="9"/>
    <w:qFormat/>
    <w:rsid w:val="00356E39"/>
    <w:pPr>
      <w:keepNext/>
      <w:keepLines/>
      <w:spacing w:before="480"/>
      <w:outlineLvl w:val="0"/>
    </w:pPr>
    <w:rPr>
      <w:rFonts w:ascii="Trebuchet MS" w:eastAsia="MS Gothic" w:hAnsi="Trebuchet MS"/>
      <w:b/>
      <w:bCs/>
      <w:color w:val="4276BB"/>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yebrowheading">
    <w:name w:val="Eyebrow heading"/>
    <w:basedOn w:val="Normal"/>
    <w:qFormat/>
    <w:rsid w:val="00356E39"/>
    <w:rPr>
      <w:rFonts w:ascii="Trebuchet MS" w:hAnsi="Trebuchet MS"/>
      <w:color w:val="FFFFFF"/>
      <w:sz w:val="44"/>
    </w:rPr>
  </w:style>
  <w:style w:type="character" w:customStyle="1" w:styleId="Heading1Char">
    <w:name w:val="Heading 1 Char"/>
    <w:link w:val="Heading1"/>
    <w:uiPriority w:val="9"/>
    <w:rsid w:val="00356E39"/>
    <w:rPr>
      <w:rFonts w:ascii="Trebuchet MS" w:eastAsia="MS Gothic" w:hAnsi="Trebuchet MS" w:cs="Times New Roman"/>
      <w:b/>
      <w:bCs/>
      <w:color w:val="4276BB"/>
      <w:sz w:val="36"/>
      <w:szCs w:val="32"/>
    </w:rPr>
  </w:style>
  <w:style w:type="paragraph" w:customStyle="1" w:styleId="Bulletpoint">
    <w:name w:val="Bullet point"/>
    <w:basedOn w:val="Normal"/>
    <w:autoRedefine/>
    <w:qFormat/>
    <w:rsid w:val="00C77B02"/>
    <w:pPr>
      <w:numPr>
        <w:numId w:val="6"/>
      </w:numPr>
      <w:spacing w:after="120" w:line="260" w:lineRule="exact"/>
    </w:pPr>
    <w:rPr>
      <w:rFonts w:ascii="Whitney-Book" w:hAnsi="Whitney-Book"/>
      <w:color w:val="000000"/>
      <w:sz w:val="22"/>
      <w:szCs w:val="22"/>
    </w:rPr>
  </w:style>
  <w:style w:type="paragraph" w:customStyle="1" w:styleId="Bulletcopybold">
    <w:name w:val="Bullet copy bold"/>
    <w:basedOn w:val="Bulletpoint"/>
    <w:autoRedefine/>
    <w:qFormat/>
    <w:rsid w:val="00C77B02"/>
    <w:pPr>
      <w:numPr>
        <w:numId w:val="0"/>
      </w:numPr>
    </w:pPr>
    <w:rPr>
      <w:rFonts w:ascii="Whitney Bold" w:hAnsi="Whitney Bold"/>
    </w:rPr>
  </w:style>
  <w:style w:type="paragraph" w:customStyle="1" w:styleId="Bulletpointbold">
    <w:name w:val="Bullet point bold"/>
    <w:basedOn w:val="Bulletpoint"/>
    <w:autoRedefine/>
    <w:qFormat/>
    <w:rsid w:val="00C77B02"/>
    <w:pPr>
      <w:numPr>
        <w:numId w:val="0"/>
      </w:numPr>
      <w:ind w:left="227" w:firstLine="340"/>
    </w:pPr>
    <w:rPr>
      <w:rFonts w:ascii="Whitney Bold" w:hAnsi="Whitney Bold"/>
    </w:rPr>
  </w:style>
  <w:style w:type="table" w:styleId="TableGrid">
    <w:name w:val="Table Grid"/>
    <w:basedOn w:val="TableNormal"/>
    <w:uiPriority w:val="39"/>
    <w:rsid w:val="00984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E0885"/>
    <w:rPr>
      <w:sz w:val="16"/>
      <w:szCs w:val="16"/>
    </w:rPr>
  </w:style>
  <w:style w:type="paragraph" w:styleId="CommentText">
    <w:name w:val="annotation text"/>
    <w:basedOn w:val="Normal"/>
    <w:link w:val="CommentTextChar"/>
    <w:uiPriority w:val="99"/>
    <w:semiHidden/>
    <w:unhideWhenUsed/>
    <w:rsid w:val="00EE0885"/>
    <w:pPr>
      <w:spacing w:after="160"/>
    </w:pPr>
    <w:rPr>
      <w:rFonts w:eastAsia="Cambria"/>
      <w:sz w:val="20"/>
      <w:szCs w:val="20"/>
      <w:lang w:val="en-GB"/>
    </w:rPr>
  </w:style>
  <w:style w:type="character" w:customStyle="1" w:styleId="CommentTextChar">
    <w:name w:val="Comment Text Char"/>
    <w:link w:val="CommentText"/>
    <w:uiPriority w:val="99"/>
    <w:semiHidden/>
    <w:rsid w:val="00EE0885"/>
    <w:rPr>
      <w:rFonts w:eastAsia="Cambria"/>
      <w:sz w:val="20"/>
      <w:szCs w:val="20"/>
      <w:lang w:val="en-GB"/>
    </w:rPr>
  </w:style>
  <w:style w:type="paragraph" w:styleId="BalloonText">
    <w:name w:val="Balloon Text"/>
    <w:basedOn w:val="Normal"/>
    <w:link w:val="BalloonTextChar"/>
    <w:uiPriority w:val="99"/>
    <w:semiHidden/>
    <w:unhideWhenUsed/>
    <w:rsid w:val="00EE0885"/>
    <w:rPr>
      <w:rFonts w:ascii="Lucida Grande" w:hAnsi="Lucida Grande" w:cs="Lucida Grande"/>
      <w:sz w:val="18"/>
      <w:szCs w:val="18"/>
    </w:rPr>
  </w:style>
  <w:style w:type="character" w:customStyle="1" w:styleId="BalloonTextChar">
    <w:name w:val="Balloon Text Char"/>
    <w:link w:val="BalloonText"/>
    <w:uiPriority w:val="99"/>
    <w:semiHidden/>
    <w:rsid w:val="00EE0885"/>
    <w:rPr>
      <w:rFonts w:ascii="Lucida Grande" w:hAnsi="Lucida Grande" w:cs="Lucida Grande"/>
      <w:sz w:val="18"/>
      <w:szCs w:val="18"/>
    </w:rPr>
  </w:style>
  <w:style w:type="paragraph" w:styleId="Revision">
    <w:name w:val="Revision"/>
    <w:hidden/>
    <w:uiPriority w:val="99"/>
    <w:semiHidden/>
    <w:rsid w:val="002B51EA"/>
    <w:rPr>
      <w:sz w:val="24"/>
      <w:szCs w:val="24"/>
      <w:lang w:val="en-US"/>
    </w:rPr>
  </w:style>
  <w:style w:type="paragraph" w:customStyle="1" w:styleId="BasicParagraph">
    <w:name w:val="[Basic Paragraph]"/>
    <w:basedOn w:val="Normal"/>
    <w:uiPriority w:val="99"/>
    <w:rsid w:val="002E06CE"/>
    <w:pPr>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2F4195"/>
    <w:rPr>
      <w:color w:val="0000FF" w:themeColor="hyperlink"/>
      <w:u w:val="single"/>
    </w:rPr>
  </w:style>
  <w:style w:type="character" w:customStyle="1" w:styleId="UnresolvedMention1">
    <w:name w:val="Unresolved Mention1"/>
    <w:basedOn w:val="DefaultParagraphFont"/>
    <w:uiPriority w:val="99"/>
    <w:semiHidden/>
    <w:unhideWhenUsed/>
    <w:rsid w:val="002F4195"/>
    <w:rPr>
      <w:color w:val="605E5C"/>
      <w:shd w:val="clear" w:color="auto" w:fill="E1DFDD"/>
    </w:rPr>
  </w:style>
  <w:style w:type="character" w:styleId="FollowedHyperlink">
    <w:name w:val="FollowedHyperlink"/>
    <w:basedOn w:val="DefaultParagraphFont"/>
    <w:uiPriority w:val="99"/>
    <w:semiHidden/>
    <w:unhideWhenUsed/>
    <w:rsid w:val="00A53F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girlguiding.org.uk/making-guiding-happen/running-your-unit/finance-insurance-and-property/resources-for-property-managers/insurance-issues-for-property-manag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0.wmf"/><Relationship Id="rId12" Type="http://schemas.openxmlformats.org/officeDocument/2006/relationships/hyperlink" Target="https://www.girlguiding.org.uk/making-guiding-happen/running-your-unit/finance-insurance-and-property/resources-for-property-managers/insurance-issues-for-property-managers/"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hyperlink" Target="https://www.girlguiding.org.uk/making-guiding-happen/running-your-unit/finance-insurance-and-property/resources-for-property-managers/insurance-issues-for-property-managers/" TargetMode="External"/><Relationship Id="rId5" Type="http://schemas.openxmlformats.org/officeDocument/2006/relationships/webSettings" Target="webSettings.xml"/><Relationship Id="rId15" Type="http://schemas.openxmlformats.org/officeDocument/2006/relationships/hyperlink" Target="https://www.girlguiding.org.uk/making-guiding-happen/running-your-unit/finance-insurance-and-property/resources-for-property-managers/insurance-issues-for-property-managers/hiring-out-your-hall/" TargetMode="External"/><Relationship Id="rId10" Type="http://schemas.openxmlformats.org/officeDocument/2006/relationships/hyperlink" Target="https://www.girlguiding.org.uk/globalassets/docs-and-resources/finance-insurance-and-property/health-and-safety-guidance/property-fire-risk-assessment-example.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irlguiding.org.uk/globalassets/docs-and-resources/finance-insurance-and-property/health-and-safety-guidance/small-property-health-and-safety-guidance.pdf" TargetMode="External"/><Relationship Id="rId1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CBFAE-A9CF-410D-B4E4-AB5FF9BB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Pages>
  <Words>1897</Words>
  <Characters>10818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12690</CharactersWithSpaces>
  <SharedDoc>false</SharedDoc>
  <HLinks>
    <vt:vector size="6" baseType="variant">
      <vt:variant>
        <vt:i4>3866642</vt:i4>
      </vt:variant>
      <vt:variant>
        <vt:i4>-1</vt:i4>
      </vt:variant>
      <vt:variant>
        <vt:i4>1027</vt:i4>
      </vt:variant>
      <vt:variant>
        <vt:i4>1</vt:i4>
      </vt:variant>
      <vt:variant>
        <vt:lpwstr>Girlguiding Wendy risk assessment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Bennett</cp:lastModifiedBy>
  <cp:revision>6</cp:revision>
  <dcterms:created xsi:type="dcterms:W3CDTF">2021-03-21T11:32:00Z</dcterms:created>
  <dcterms:modified xsi:type="dcterms:W3CDTF">2021-03-31T14:52:00Z</dcterms:modified>
</cp:coreProperties>
</file>