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D4FFE" w14:textId="77777777" w:rsidR="00D719EA" w:rsidRDefault="00967CF9">
      <w:pPr>
        <w:spacing w:before="64"/>
        <w:ind w:left="1736"/>
        <w:rPr>
          <w:b/>
        </w:rPr>
      </w:pPr>
      <w:r>
        <w:rPr>
          <w:b/>
          <w:u w:val="single"/>
        </w:rPr>
        <w:t>Camp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Able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Volunteer/Junior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Counselor</w:t>
      </w:r>
      <w:r>
        <w:rPr>
          <w:b/>
          <w:spacing w:val="-2"/>
          <w:u w:val="single"/>
        </w:rPr>
        <w:t xml:space="preserve"> Application</w:t>
      </w:r>
    </w:p>
    <w:p w14:paraId="5C22A4C1" w14:textId="77777777" w:rsidR="00D719EA" w:rsidRDefault="00967CF9">
      <w:pPr>
        <w:pStyle w:val="BodyText"/>
        <w:spacing w:before="1"/>
        <w:ind w:left="100"/>
      </w:pPr>
      <w:r>
        <w:t>Camp Able is located on the Silver Strand State Beach and provides a memorable day-camp experience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persons</w:t>
      </w:r>
      <w:r>
        <w:rPr>
          <w:spacing w:val="-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disabilities.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campers</w:t>
      </w:r>
      <w:r>
        <w:rPr>
          <w:spacing w:val="-7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participate in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Camp</w:t>
      </w:r>
      <w:r>
        <w:rPr>
          <w:spacing w:val="-4"/>
        </w:rPr>
        <w:t xml:space="preserve"> </w:t>
      </w:r>
      <w:r>
        <w:t xml:space="preserve">Able program are both </w:t>
      </w:r>
      <w:proofErr w:type="gramStart"/>
      <w:r>
        <w:t>youth</w:t>
      </w:r>
      <w:proofErr w:type="gramEnd"/>
      <w:r>
        <w:t xml:space="preserve"> and adults who are challenged by physical, mental, and emotional disabilities.</w:t>
      </w:r>
    </w:p>
    <w:p w14:paraId="38176604" w14:textId="77777777" w:rsidR="00D719EA" w:rsidRDefault="00967CF9">
      <w:pPr>
        <w:pStyle w:val="BodyText"/>
        <w:spacing w:before="0"/>
        <w:ind w:left="100" w:right="107"/>
      </w:pPr>
      <w:r>
        <w:t>Many</w:t>
      </w:r>
      <w:r>
        <w:rPr>
          <w:spacing w:val="-8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are provided</w:t>
      </w:r>
      <w:r>
        <w:rPr>
          <w:spacing w:val="-5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Camp</w:t>
      </w:r>
      <w:r>
        <w:rPr>
          <w:spacing w:val="-5"/>
        </w:rPr>
        <w:t xml:space="preserve"> </w:t>
      </w:r>
      <w:r>
        <w:t>Able such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swimming,</w:t>
      </w:r>
      <w:r>
        <w:rPr>
          <w:spacing w:val="-5"/>
        </w:rPr>
        <w:t xml:space="preserve"> </w:t>
      </w:r>
      <w:r>
        <w:t>canoeing, sailing,</w:t>
      </w:r>
      <w:r>
        <w:rPr>
          <w:spacing w:val="-5"/>
        </w:rPr>
        <w:t xml:space="preserve"> </w:t>
      </w:r>
      <w:r>
        <w:t>and various</w:t>
      </w:r>
      <w:r>
        <w:rPr>
          <w:spacing w:val="-8"/>
        </w:rPr>
        <w:t xml:space="preserve"> </w:t>
      </w:r>
      <w:r>
        <w:t>arts and crafts.</w:t>
      </w:r>
      <w:r>
        <w:rPr>
          <w:spacing w:val="40"/>
        </w:rPr>
        <w:t xml:space="preserve"> </w:t>
      </w:r>
      <w:r>
        <w:t>All these activities are modified to enable the campers to have the chance to participate in them at their skill level.</w:t>
      </w:r>
    </w:p>
    <w:p w14:paraId="74B1827D" w14:textId="77777777" w:rsidR="00D719EA" w:rsidRDefault="00967CF9">
      <w:pPr>
        <w:pStyle w:val="BodyText"/>
        <w:spacing w:before="0"/>
        <w:ind w:left="100" w:right="107"/>
      </w:pPr>
      <w:r>
        <w:t>This program could not exist without the time and participation of the Volunteers and Jr. Counselors.</w:t>
      </w:r>
      <w:r>
        <w:rPr>
          <w:spacing w:val="40"/>
        </w:rPr>
        <w:t xml:space="preserve"> </w:t>
      </w:r>
      <w:r>
        <w:t>As a Volunteer/Jr. Counselor you will have hands on participation in the campers’ activities:</w:t>
      </w:r>
      <w:r>
        <w:rPr>
          <w:spacing w:val="-1"/>
        </w:rPr>
        <w:t xml:space="preserve"> </w:t>
      </w:r>
      <w:r>
        <w:t>e.g.</w:t>
      </w:r>
      <w:r>
        <w:rPr>
          <w:spacing w:val="-2"/>
        </w:rPr>
        <w:t xml:space="preserve"> </w:t>
      </w:r>
      <w:r>
        <w:t>singing</w:t>
      </w:r>
      <w:r>
        <w:rPr>
          <w:spacing w:val="-2"/>
        </w:rPr>
        <w:t xml:space="preserve"> </w:t>
      </w:r>
      <w:r>
        <w:t>songs,</w:t>
      </w:r>
      <w:r>
        <w:rPr>
          <w:spacing w:val="-2"/>
        </w:rPr>
        <w:t xml:space="preserve"> </w:t>
      </w:r>
      <w:r>
        <w:t>playing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beach,</w:t>
      </w:r>
      <w:r>
        <w:rPr>
          <w:spacing w:val="-2"/>
        </w:rPr>
        <w:t xml:space="preserve"> </w:t>
      </w:r>
      <w:r>
        <w:t>swimming,</w:t>
      </w:r>
      <w:r>
        <w:rPr>
          <w:spacing w:val="-7"/>
        </w:rPr>
        <w:t xml:space="preserve"> </w:t>
      </w:r>
      <w:r>
        <w:t>rowing</w:t>
      </w:r>
      <w:r>
        <w:rPr>
          <w:spacing w:val="-7"/>
        </w:rPr>
        <w:t xml:space="preserve"> </w:t>
      </w:r>
      <w:r>
        <w:t>canoes,</w:t>
      </w:r>
      <w:r>
        <w:rPr>
          <w:spacing w:val="-2"/>
        </w:rPr>
        <w:t xml:space="preserve"> </w:t>
      </w:r>
      <w:r>
        <w:t>lunch</w:t>
      </w:r>
      <w:r>
        <w:rPr>
          <w:spacing w:val="-7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feeding, helping on the sailboats, one-on-one experiences with</w:t>
      </w:r>
      <w:r>
        <w:rPr>
          <w:spacing w:val="-1"/>
        </w:rPr>
        <w:t xml:space="preserve"> </w:t>
      </w:r>
      <w:r>
        <w:t>the campers, and lots more.</w:t>
      </w:r>
      <w:r>
        <w:rPr>
          <w:spacing w:val="40"/>
        </w:rPr>
        <w:t xml:space="preserve"> </w:t>
      </w:r>
      <w:r>
        <w:t>If you are interested in spending</w:t>
      </w:r>
      <w:r>
        <w:rPr>
          <w:spacing w:val="16"/>
        </w:rPr>
        <w:t xml:space="preserve"> </w:t>
      </w:r>
      <w:r>
        <w:t>some of your time with us this summer, please fill out the application below.</w:t>
      </w:r>
      <w:r>
        <w:rPr>
          <w:spacing w:val="40"/>
        </w:rPr>
        <w:t xml:space="preserve"> </w:t>
      </w:r>
      <w:r>
        <w:t>Thank You!</w:t>
      </w:r>
    </w:p>
    <w:p w14:paraId="58E7E9D9" w14:textId="77777777" w:rsidR="00D719EA" w:rsidRDefault="00D719EA">
      <w:pPr>
        <w:pStyle w:val="BodyText"/>
        <w:rPr>
          <w:sz w:val="13"/>
        </w:rPr>
      </w:pPr>
    </w:p>
    <w:p w14:paraId="54030E29" w14:textId="77777777" w:rsidR="00D719EA" w:rsidRDefault="00967CF9">
      <w:pPr>
        <w:tabs>
          <w:tab w:val="left" w:pos="4444"/>
          <w:tab w:val="left" w:pos="8701"/>
        </w:tabs>
        <w:spacing w:before="93"/>
        <w:ind w:left="100"/>
      </w:pPr>
      <w:r>
        <w:rPr>
          <w:b/>
        </w:rPr>
        <w:t>Position</w:t>
      </w:r>
      <w:r>
        <w:t xml:space="preserve">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b/>
        </w:rPr>
        <w:t>Birthday</w:t>
      </w:r>
      <w:r>
        <w:t xml:space="preserve">: </w:t>
      </w:r>
      <w:r>
        <w:rPr>
          <w:u w:val="single"/>
        </w:rPr>
        <w:tab/>
      </w:r>
    </w:p>
    <w:p w14:paraId="14431D0E" w14:textId="77777777" w:rsidR="00D719EA" w:rsidRDefault="00D719EA">
      <w:pPr>
        <w:pStyle w:val="BodyText"/>
        <w:spacing w:before="9"/>
        <w:rPr>
          <w:sz w:val="13"/>
        </w:rPr>
      </w:pPr>
    </w:p>
    <w:p w14:paraId="6DBE539C" w14:textId="77777777" w:rsidR="00D719EA" w:rsidRDefault="00967CF9">
      <w:pPr>
        <w:tabs>
          <w:tab w:val="left" w:pos="4427"/>
          <w:tab w:val="left" w:pos="8531"/>
        </w:tabs>
        <w:spacing w:before="93"/>
        <w:ind w:left="100"/>
      </w:pPr>
      <w:r>
        <w:rPr>
          <w:b/>
        </w:rPr>
        <w:t xml:space="preserve">Name: </w:t>
      </w:r>
      <w:r>
        <w:rPr>
          <w:b/>
          <w:u w:val="single"/>
        </w:rPr>
        <w:tab/>
      </w:r>
      <w:r>
        <w:rPr>
          <w:b/>
          <w:spacing w:val="80"/>
        </w:rPr>
        <w:t xml:space="preserve"> </w:t>
      </w:r>
      <w:r>
        <w:rPr>
          <w:b/>
        </w:rPr>
        <w:t>Phone</w:t>
      </w:r>
      <w:r>
        <w:t xml:space="preserve">: </w:t>
      </w:r>
      <w:r>
        <w:rPr>
          <w:u w:val="single"/>
        </w:rPr>
        <w:tab/>
      </w:r>
    </w:p>
    <w:p w14:paraId="399A8A59" w14:textId="77777777" w:rsidR="00D719EA" w:rsidRDefault="00D719EA">
      <w:pPr>
        <w:pStyle w:val="BodyText"/>
        <w:rPr>
          <w:sz w:val="13"/>
        </w:rPr>
      </w:pPr>
    </w:p>
    <w:p w14:paraId="78BA49C7" w14:textId="77777777" w:rsidR="00D719EA" w:rsidRDefault="00967CF9">
      <w:pPr>
        <w:tabs>
          <w:tab w:val="left" w:pos="8617"/>
        </w:tabs>
        <w:spacing w:before="93"/>
        <w:ind w:left="100"/>
      </w:pPr>
      <w:r>
        <w:rPr>
          <w:b/>
        </w:rPr>
        <w:t>Address</w:t>
      </w:r>
      <w:r>
        <w:t xml:space="preserve">: </w:t>
      </w:r>
      <w:r>
        <w:rPr>
          <w:u w:val="single"/>
        </w:rPr>
        <w:tab/>
      </w:r>
    </w:p>
    <w:p w14:paraId="1DAD4225" w14:textId="77777777" w:rsidR="00D719EA" w:rsidRDefault="00D719EA">
      <w:pPr>
        <w:pStyle w:val="BodyText"/>
        <w:spacing w:before="9"/>
        <w:rPr>
          <w:sz w:val="15"/>
        </w:rPr>
      </w:pPr>
    </w:p>
    <w:p w14:paraId="1ACF39D2" w14:textId="77777777" w:rsidR="00D719EA" w:rsidRDefault="00967CF9">
      <w:pPr>
        <w:pStyle w:val="Title"/>
        <w:tabs>
          <w:tab w:val="left" w:pos="8621"/>
        </w:tabs>
      </w:pPr>
      <w:r>
        <w:t>Email:</w:t>
      </w:r>
      <w:r>
        <w:rPr>
          <w:spacing w:val="67"/>
        </w:rPr>
        <w:t xml:space="preserve"> </w:t>
      </w:r>
      <w:r>
        <w:rPr>
          <w:u w:val="single"/>
        </w:rPr>
        <w:tab/>
      </w:r>
    </w:p>
    <w:p w14:paraId="1AE9DF7E" w14:textId="77777777" w:rsidR="00D719EA" w:rsidRDefault="00967CF9">
      <w:pPr>
        <w:spacing w:before="3"/>
        <w:ind w:left="100"/>
        <w:rPr>
          <w:b/>
        </w:rPr>
      </w:pPr>
      <w:r>
        <w:rPr>
          <w:b/>
          <w:u w:val="single"/>
        </w:rPr>
        <w:t>Related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Work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&amp;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Volunteer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Experience:</w:t>
      </w:r>
    </w:p>
    <w:p w14:paraId="192FB314" w14:textId="77777777" w:rsidR="00D719EA" w:rsidRDefault="00D719EA">
      <w:pPr>
        <w:pStyle w:val="BodyText"/>
        <w:rPr>
          <w:b/>
          <w:sz w:val="13"/>
        </w:rPr>
      </w:pPr>
    </w:p>
    <w:p w14:paraId="55F5B29F" w14:textId="77777777" w:rsidR="00D719EA" w:rsidRDefault="00967CF9">
      <w:pPr>
        <w:pStyle w:val="ListParagraph"/>
        <w:numPr>
          <w:ilvl w:val="0"/>
          <w:numId w:val="1"/>
        </w:numPr>
        <w:tabs>
          <w:tab w:val="left" w:pos="282"/>
          <w:tab w:val="left" w:pos="8724"/>
        </w:tabs>
        <w:rPr>
          <w:b/>
        </w:rPr>
      </w:pPr>
      <w:r>
        <w:rPr>
          <w:b/>
        </w:rPr>
        <w:t xml:space="preserve">  </w:t>
      </w:r>
      <w:r>
        <w:rPr>
          <w:b/>
          <w:spacing w:val="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4DD26BFB" w14:textId="77777777" w:rsidR="00D719EA" w:rsidRDefault="00D719EA">
      <w:pPr>
        <w:pStyle w:val="BodyText"/>
        <w:spacing w:before="9"/>
        <w:rPr>
          <w:b/>
          <w:sz w:val="13"/>
        </w:rPr>
      </w:pPr>
    </w:p>
    <w:p w14:paraId="1C855D71" w14:textId="77777777" w:rsidR="00D719EA" w:rsidRDefault="00967CF9">
      <w:pPr>
        <w:pStyle w:val="ListParagraph"/>
        <w:numPr>
          <w:ilvl w:val="0"/>
          <w:numId w:val="1"/>
        </w:numPr>
        <w:tabs>
          <w:tab w:val="left" w:pos="282"/>
          <w:tab w:val="left" w:pos="8711"/>
        </w:tabs>
        <w:ind w:left="465"/>
        <w:rPr>
          <w:b/>
        </w:rPr>
      </w:pPr>
      <w:r>
        <w:rPr>
          <w:b/>
        </w:rPr>
        <w:t xml:space="preserve">  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435E890C" w14:textId="77777777" w:rsidR="00D719EA" w:rsidRDefault="00D719EA">
      <w:pPr>
        <w:pStyle w:val="BodyText"/>
        <w:spacing w:before="3"/>
        <w:rPr>
          <w:b/>
          <w:sz w:val="14"/>
        </w:rPr>
      </w:pPr>
    </w:p>
    <w:p w14:paraId="1CBC78C3" w14:textId="77777777" w:rsidR="00D719EA" w:rsidRDefault="00967CF9">
      <w:pPr>
        <w:pStyle w:val="ListParagraph"/>
        <w:numPr>
          <w:ilvl w:val="0"/>
          <w:numId w:val="1"/>
        </w:numPr>
        <w:tabs>
          <w:tab w:val="left" w:pos="282"/>
          <w:tab w:val="left" w:pos="8706"/>
        </w:tabs>
        <w:ind w:left="465"/>
        <w:rPr>
          <w:b/>
        </w:rPr>
      </w:pPr>
      <w:r>
        <w:rPr>
          <w:b/>
        </w:rPr>
        <w:t xml:space="preserve">  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05719DCC" w14:textId="77777777" w:rsidR="00D719EA" w:rsidRDefault="00D719EA">
      <w:pPr>
        <w:pStyle w:val="BodyText"/>
        <w:rPr>
          <w:b/>
          <w:sz w:val="13"/>
        </w:rPr>
      </w:pPr>
    </w:p>
    <w:p w14:paraId="72BF3D20" w14:textId="77777777" w:rsidR="00D719EA" w:rsidRDefault="00967CF9">
      <w:pPr>
        <w:spacing w:before="93"/>
        <w:ind w:left="100"/>
        <w:rPr>
          <w:b/>
        </w:rPr>
      </w:pPr>
      <w:r>
        <w:rPr>
          <w:b/>
          <w:u w:val="single"/>
        </w:rPr>
        <w:t>Emergency</w:t>
      </w:r>
      <w:r>
        <w:rPr>
          <w:b/>
          <w:spacing w:val="-12"/>
          <w:u w:val="single"/>
        </w:rPr>
        <w:t xml:space="preserve"> </w:t>
      </w:r>
      <w:r>
        <w:rPr>
          <w:b/>
          <w:spacing w:val="-2"/>
          <w:u w:val="single"/>
        </w:rPr>
        <w:t>Contacts:</w:t>
      </w:r>
    </w:p>
    <w:p w14:paraId="2D98E04C" w14:textId="77777777" w:rsidR="00D719EA" w:rsidRDefault="00D719EA">
      <w:pPr>
        <w:pStyle w:val="BodyText"/>
        <w:rPr>
          <w:b/>
          <w:sz w:val="13"/>
        </w:rPr>
      </w:pPr>
    </w:p>
    <w:p w14:paraId="5CE19E32" w14:textId="77777777" w:rsidR="00D719EA" w:rsidRDefault="00967CF9">
      <w:pPr>
        <w:pStyle w:val="ListParagraph"/>
        <w:numPr>
          <w:ilvl w:val="0"/>
          <w:numId w:val="2"/>
        </w:numPr>
        <w:tabs>
          <w:tab w:val="left" w:pos="401"/>
          <w:tab w:val="left" w:pos="8642"/>
        </w:tabs>
        <w:rPr>
          <w:b/>
        </w:rPr>
      </w:pPr>
      <w:r>
        <w:rPr>
          <w:b/>
        </w:rPr>
        <w:t xml:space="preserve">Name: </w:t>
      </w:r>
      <w:r>
        <w:rPr>
          <w:b/>
          <w:u w:val="single"/>
        </w:rPr>
        <w:tab/>
      </w:r>
    </w:p>
    <w:p w14:paraId="567ED528" w14:textId="77777777" w:rsidR="00D719EA" w:rsidRDefault="00D719EA">
      <w:pPr>
        <w:pStyle w:val="BodyText"/>
        <w:spacing w:before="9"/>
        <w:rPr>
          <w:b/>
          <w:sz w:val="13"/>
        </w:rPr>
      </w:pPr>
    </w:p>
    <w:p w14:paraId="5AC43612" w14:textId="77777777" w:rsidR="00D719EA" w:rsidRDefault="00967CF9">
      <w:pPr>
        <w:tabs>
          <w:tab w:val="left" w:pos="4563"/>
          <w:tab w:val="left" w:pos="8625"/>
        </w:tabs>
        <w:spacing w:before="93"/>
        <w:ind w:left="400"/>
        <w:rPr>
          <w:b/>
        </w:rPr>
      </w:pPr>
      <w:r>
        <w:rPr>
          <w:b/>
        </w:rPr>
        <w:t xml:space="preserve">Phone: </w:t>
      </w:r>
      <w:r>
        <w:rPr>
          <w:b/>
          <w:u w:val="single"/>
        </w:rPr>
        <w:tab/>
      </w:r>
      <w:r>
        <w:rPr>
          <w:b/>
        </w:rPr>
        <w:t xml:space="preserve"> Relation: </w:t>
      </w:r>
      <w:r>
        <w:rPr>
          <w:b/>
          <w:u w:val="single"/>
        </w:rPr>
        <w:tab/>
      </w:r>
    </w:p>
    <w:p w14:paraId="345B48E0" w14:textId="77777777" w:rsidR="00D719EA" w:rsidRDefault="00D719EA">
      <w:pPr>
        <w:pStyle w:val="BodyText"/>
        <w:rPr>
          <w:b/>
          <w:sz w:val="13"/>
        </w:rPr>
      </w:pPr>
    </w:p>
    <w:p w14:paraId="2D078847" w14:textId="77777777" w:rsidR="00D719EA" w:rsidRDefault="00967CF9">
      <w:pPr>
        <w:pStyle w:val="ListParagraph"/>
        <w:numPr>
          <w:ilvl w:val="0"/>
          <w:numId w:val="2"/>
        </w:numPr>
        <w:tabs>
          <w:tab w:val="left" w:pos="341"/>
          <w:tab w:val="left" w:pos="8706"/>
        </w:tabs>
        <w:ind w:left="340" w:hanging="241"/>
        <w:rPr>
          <w:b/>
        </w:rPr>
      </w:pPr>
      <w:r>
        <w:rPr>
          <w:b/>
        </w:rPr>
        <w:t xml:space="preserve">Name: </w:t>
      </w:r>
      <w:r>
        <w:rPr>
          <w:b/>
          <w:u w:val="single"/>
        </w:rPr>
        <w:tab/>
      </w:r>
    </w:p>
    <w:p w14:paraId="1503C989" w14:textId="77777777" w:rsidR="00D719EA" w:rsidRDefault="00D719EA">
      <w:pPr>
        <w:pStyle w:val="BodyText"/>
        <w:spacing w:before="3"/>
        <w:rPr>
          <w:b/>
          <w:sz w:val="14"/>
        </w:rPr>
      </w:pPr>
    </w:p>
    <w:p w14:paraId="4D575A05" w14:textId="77777777" w:rsidR="00D719EA" w:rsidRDefault="00967CF9">
      <w:pPr>
        <w:tabs>
          <w:tab w:val="left" w:pos="4563"/>
          <w:tab w:val="left" w:pos="8617"/>
        </w:tabs>
        <w:spacing w:before="93"/>
        <w:ind w:left="400"/>
        <w:rPr>
          <w:b/>
        </w:rPr>
      </w:pPr>
      <w:r>
        <w:rPr>
          <w:b/>
        </w:rPr>
        <w:t xml:space="preserve">Phone: </w:t>
      </w:r>
      <w:r>
        <w:rPr>
          <w:b/>
          <w:u w:val="single"/>
        </w:rPr>
        <w:tab/>
      </w:r>
      <w:r>
        <w:rPr>
          <w:b/>
        </w:rPr>
        <w:t xml:space="preserve"> Relation: </w:t>
      </w:r>
      <w:r>
        <w:rPr>
          <w:b/>
          <w:u w:val="single"/>
        </w:rPr>
        <w:tab/>
      </w:r>
    </w:p>
    <w:p w14:paraId="2B255612" w14:textId="77777777" w:rsidR="00D719EA" w:rsidRDefault="00D719EA">
      <w:pPr>
        <w:pStyle w:val="BodyText"/>
        <w:rPr>
          <w:b/>
          <w:sz w:val="13"/>
        </w:rPr>
      </w:pPr>
    </w:p>
    <w:p w14:paraId="5263CBBA" w14:textId="77777777" w:rsidR="00D719EA" w:rsidRDefault="00967CF9">
      <w:pPr>
        <w:tabs>
          <w:tab w:val="left" w:pos="5586"/>
          <w:tab w:val="left" w:pos="8627"/>
        </w:tabs>
        <w:spacing w:before="93"/>
        <w:ind w:left="100"/>
      </w:pPr>
      <w:r>
        <w:t xml:space="preserve">Applicants Signature: </w:t>
      </w:r>
      <w:r>
        <w:rPr>
          <w:u w:val="single"/>
        </w:rPr>
        <w:tab/>
      </w:r>
      <w:r>
        <w:t xml:space="preserve"> Date: </w:t>
      </w:r>
      <w:r>
        <w:rPr>
          <w:u w:val="single"/>
        </w:rPr>
        <w:tab/>
      </w:r>
    </w:p>
    <w:p w14:paraId="598B7A95" w14:textId="77777777" w:rsidR="00D719EA" w:rsidRDefault="00D719EA">
      <w:pPr>
        <w:pStyle w:val="BodyText"/>
        <w:rPr>
          <w:sz w:val="13"/>
        </w:rPr>
      </w:pPr>
    </w:p>
    <w:p w14:paraId="56EA8211" w14:textId="77777777" w:rsidR="00D719EA" w:rsidRDefault="00967CF9">
      <w:pPr>
        <w:tabs>
          <w:tab w:val="left" w:pos="8711"/>
        </w:tabs>
        <w:spacing w:before="93"/>
        <w:ind w:left="100"/>
        <w:rPr>
          <w:rFonts w:ascii="Times New Roman" w:hAnsi="Times New Roman"/>
        </w:rPr>
      </w:pPr>
      <w:r>
        <w:t>Parent’s</w:t>
      </w:r>
      <w:r>
        <w:rPr>
          <w:spacing w:val="-2"/>
        </w:rPr>
        <w:t xml:space="preserve"> </w:t>
      </w:r>
      <w:r>
        <w:t>or Guardian’s</w:t>
      </w:r>
      <w:r>
        <w:rPr>
          <w:spacing w:val="-2"/>
        </w:rPr>
        <w:t xml:space="preserve"> </w:t>
      </w:r>
      <w:r>
        <w:t>Signature: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D8C9B24" w14:textId="77777777" w:rsidR="00D719EA" w:rsidRDefault="00967CF9">
      <w:pPr>
        <w:pStyle w:val="BodyText"/>
        <w:spacing w:before="1"/>
        <w:ind w:left="100"/>
      </w:pPr>
      <w:r>
        <w:t>(Required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</w:t>
      </w:r>
      <w:r>
        <w:rPr>
          <w:spacing w:val="-5"/>
        </w:rPr>
        <w:t xml:space="preserve"> </w:t>
      </w:r>
      <w:r>
        <w:t>of 18</w:t>
      </w:r>
      <w:r>
        <w:rPr>
          <w:spacing w:val="-1"/>
        </w:rPr>
        <w:t xml:space="preserve"> </w:t>
      </w:r>
      <w:r>
        <w:t>years</w:t>
      </w:r>
      <w:r>
        <w:rPr>
          <w:spacing w:val="-9"/>
        </w:rPr>
        <w:t xml:space="preserve"> </w:t>
      </w:r>
      <w:r>
        <w:rPr>
          <w:spacing w:val="-4"/>
        </w:rPr>
        <w:t>old.)</w:t>
      </w:r>
    </w:p>
    <w:p w14:paraId="1628B389" w14:textId="77777777" w:rsidR="00D719EA" w:rsidRDefault="00967CF9">
      <w:pPr>
        <w:tabs>
          <w:tab w:val="left" w:pos="2261"/>
        </w:tabs>
        <w:spacing w:before="3" w:line="237" w:lineRule="auto"/>
        <w:ind w:left="100" w:right="2043"/>
      </w:pPr>
      <w:r>
        <w:t>Please</w:t>
      </w:r>
      <w:r>
        <w:rPr>
          <w:spacing w:val="-9"/>
        </w:rPr>
        <w:t xml:space="preserve"> </w:t>
      </w:r>
      <w:r>
        <w:t>attach</w:t>
      </w:r>
      <w:r>
        <w:rPr>
          <w:spacing w:val="-9"/>
        </w:rPr>
        <w:t xml:space="preserve"> </w:t>
      </w:r>
      <w:r>
        <w:t>resume,</w:t>
      </w:r>
      <w:r>
        <w:rPr>
          <w:spacing w:val="-9"/>
        </w:rPr>
        <w:t xml:space="preserve"> </w:t>
      </w:r>
      <w:r>
        <w:t>recommendations,</w:t>
      </w:r>
      <w:r>
        <w:rPr>
          <w:spacing w:val="-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information. Return documents</w:t>
      </w:r>
      <w:r>
        <w:tab/>
      </w:r>
      <w:r>
        <w:rPr>
          <w:spacing w:val="-4"/>
        </w:rPr>
        <w:t>to:</w:t>
      </w:r>
    </w:p>
    <w:p w14:paraId="57E34E1B" w14:textId="77777777" w:rsidR="00967CF9" w:rsidRDefault="00967CF9">
      <w:pPr>
        <w:spacing w:before="2"/>
        <w:ind w:left="3202" w:right="3208" w:firstLine="10"/>
        <w:jc w:val="center"/>
        <w:rPr>
          <w:b/>
        </w:rPr>
      </w:pPr>
      <w:r>
        <w:rPr>
          <w:b/>
        </w:rPr>
        <w:t xml:space="preserve">Jenelle </w:t>
      </w:r>
      <w:proofErr w:type="gramStart"/>
      <w:r>
        <w:rPr>
          <w:b/>
        </w:rPr>
        <w:t xml:space="preserve">Nettles </w:t>
      </w:r>
      <w:r>
        <w:rPr>
          <w:b/>
          <w:spacing w:val="-16"/>
        </w:rPr>
        <w:t xml:space="preserve"> </w:t>
      </w:r>
      <w:r>
        <w:rPr>
          <w:b/>
        </w:rPr>
        <w:t>Director</w:t>
      </w:r>
      <w:proofErr w:type="gramEnd"/>
    </w:p>
    <w:p w14:paraId="327C4133" w14:textId="7503BF3D" w:rsidR="00D719EA" w:rsidRDefault="00967CF9">
      <w:pPr>
        <w:spacing w:before="2"/>
        <w:ind w:left="3202" w:right="3208" w:firstLine="10"/>
        <w:jc w:val="center"/>
        <w:rPr>
          <w:b/>
        </w:rPr>
      </w:pPr>
      <w:r>
        <w:rPr>
          <w:b/>
        </w:rPr>
        <w:t xml:space="preserve"> PO Box 180025</w:t>
      </w:r>
    </w:p>
    <w:p w14:paraId="63DDFE5E" w14:textId="3E6D66AA" w:rsidR="00D719EA" w:rsidRDefault="00967CF9">
      <w:pPr>
        <w:spacing w:before="1"/>
        <w:ind w:left="1744" w:right="1747"/>
        <w:jc w:val="center"/>
        <w:rPr>
          <w:b/>
        </w:rPr>
      </w:pPr>
      <w:r>
        <w:rPr>
          <w:b/>
        </w:rPr>
        <w:t>Coronado,</w:t>
      </w:r>
      <w:r>
        <w:rPr>
          <w:b/>
          <w:spacing w:val="-4"/>
        </w:rPr>
        <w:t xml:space="preserve"> </w:t>
      </w:r>
      <w:r>
        <w:rPr>
          <w:b/>
        </w:rPr>
        <w:t>Ca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92178</w:t>
      </w:r>
    </w:p>
    <w:p w14:paraId="758AB284" w14:textId="77777777" w:rsidR="00967CF9" w:rsidRDefault="00967CF9">
      <w:pPr>
        <w:spacing w:before="3"/>
        <w:ind w:left="1746" w:right="1747"/>
        <w:jc w:val="center"/>
        <w:rPr>
          <w:spacing w:val="-6"/>
        </w:rPr>
      </w:pPr>
      <w:r>
        <w:t>Any</w:t>
      </w:r>
      <w:r>
        <w:rPr>
          <w:spacing w:val="-10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call:</w:t>
      </w:r>
      <w:r>
        <w:rPr>
          <w:spacing w:val="-6"/>
        </w:rPr>
        <w:t xml:space="preserve"> </w:t>
      </w:r>
    </w:p>
    <w:p w14:paraId="567448DE" w14:textId="47CBEE88" w:rsidR="00D719EA" w:rsidRDefault="00967CF9">
      <w:pPr>
        <w:spacing w:before="3"/>
        <w:ind w:left="1746" w:right="1747"/>
        <w:jc w:val="center"/>
      </w:pPr>
      <w:r>
        <w:t>Jen</w:t>
      </w:r>
      <w:r>
        <w:rPr>
          <w:spacing w:val="-6"/>
        </w:rPr>
        <w:t>elle Nettles 858-254-0944</w:t>
      </w:r>
    </w:p>
    <w:sectPr w:rsidR="00D719EA">
      <w:type w:val="continuous"/>
      <w:pgSz w:w="12240" w:h="15840"/>
      <w:pgMar w:top="138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274486"/>
    <w:multiLevelType w:val="hybridMultilevel"/>
    <w:tmpl w:val="06C04C1A"/>
    <w:lvl w:ilvl="0" w:tplc="CEE26C92">
      <w:start w:val="1"/>
      <w:numFmt w:val="decimal"/>
      <w:lvlText w:val="%1."/>
      <w:lvlJc w:val="left"/>
      <w:pPr>
        <w:ind w:left="400" w:hanging="301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99"/>
        <w:sz w:val="22"/>
        <w:szCs w:val="22"/>
        <w:lang w:val="en-US" w:eastAsia="en-US" w:bidi="ar-SA"/>
      </w:rPr>
    </w:lvl>
    <w:lvl w:ilvl="1" w:tplc="83A25DD6">
      <w:numFmt w:val="bullet"/>
      <w:lvlText w:val="•"/>
      <w:lvlJc w:val="left"/>
      <w:pPr>
        <w:ind w:left="1244" w:hanging="301"/>
      </w:pPr>
      <w:rPr>
        <w:rFonts w:hint="default"/>
        <w:lang w:val="en-US" w:eastAsia="en-US" w:bidi="ar-SA"/>
      </w:rPr>
    </w:lvl>
    <w:lvl w:ilvl="2" w:tplc="598E282E">
      <w:numFmt w:val="bullet"/>
      <w:lvlText w:val="•"/>
      <w:lvlJc w:val="left"/>
      <w:pPr>
        <w:ind w:left="2088" w:hanging="301"/>
      </w:pPr>
      <w:rPr>
        <w:rFonts w:hint="default"/>
        <w:lang w:val="en-US" w:eastAsia="en-US" w:bidi="ar-SA"/>
      </w:rPr>
    </w:lvl>
    <w:lvl w:ilvl="3" w:tplc="E41C987E">
      <w:numFmt w:val="bullet"/>
      <w:lvlText w:val="•"/>
      <w:lvlJc w:val="left"/>
      <w:pPr>
        <w:ind w:left="2932" w:hanging="301"/>
      </w:pPr>
      <w:rPr>
        <w:rFonts w:hint="default"/>
        <w:lang w:val="en-US" w:eastAsia="en-US" w:bidi="ar-SA"/>
      </w:rPr>
    </w:lvl>
    <w:lvl w:ilvl="4" w:tplc="BCC4258C">
      <w:numFmt w:val="bullet"/>
      <w:lvlText w:val="•"/>
      <w:lvlJc w:val="left"/>
      <w:pPr>
        <w:ind w:left="3776" w:hanging="301"/>
      </w:pPr>
      <w:rPr>
        <w:rFonts w:hint="default"/>
        <w:lang w:val="en-US" w:eastAsia="en-US" w:bidi="ar-SA"/>
      </w:rPr>
    </w:lvl>
    <w:lvl w:ilvl="5" w:tplc="D43454A8">
      <w:numFmt w:val="bullet"/>
      <w:lvlText w:val="•"/>
      <w:lvlJc w:val="left"/>
      <w:pPr>
        <w:ind w:left="4620" w:hanging="301"/>
      </w:pPr>
      <w:rPr>
        <w:rFonts w:hint="default"/>
        <w:lang w:val="en-US" w:eastAsia="en-US" w:bidi="ar-SA"/>
      </w:rPr>
    </w:lvl>
    <w:lvl w:ilvl="6" w:tplc="42CCE4D8">
      <w:numFmt w:val="bullet"/>
      <w:lvlText w:val="•"/>
      <w:lvlJc w:val="left"/>
      <w:pPr>
        <w:ind w:left="5464" w:hanging="301"/>
      </w:pPr>
      <w:rPr>
        <w:rFonts w:hint="default"/>
        <w:lang w:val="en-US" w:eastAsia="en-US" w:bidi="ar-SA"/>
      </w:rPr>
    </w:lvl>
    <w:lvl w:ilvl="7" w:tplc="ED547874">
      <w:numFmt w:val="bullet"/>
      <w:lvlText w:val="•"/>
      <w:lvlJc w:val="left"/>
      <w:pPr>
        <w:ind w:left="6308" w:hanging="301"/>
      </w:pPr>
      <w:rPr>
        <w:rFonts w:hint="default"/>
        <w:lang w:val="en-US" w:eastAsia="en-US" w:bidi="ar-SA"/>
      </w:rPr>
    </w:lvl>
    <w:lvl w:ilvl="8" w:tplc="8DF43360">
      <w:numFmt w:val="bullet"/>
      <w:lvlText w:val="•"/>
      <w:lvlJc w:val="left"/>
      <w:pPr>
        <w:ind w:left="7152" w:hanging="301"/>
      </w:pPr>
      <w:rPr>
        <w:rFonts w:hint="default"/>
        <w:lang w:val="en-US" w:eastAsia="en-US" w:bidi="ar-SA"/>
      </w:rPr>
    </w:lvl>
  </w:abstractNum>
  <w:abstractNum w:abstractNumId="1" w15:restartNumberingAfterBreak="0">
    <w:nsid w:val="3FCC2975"/>
    <w:multiLevelType w:val="hybridMultilevel"/>
    <w:tmpl w:val="49CEC37E"/>
    <w:lvl w:ilvl="0" w:tplc="6254AF3A">
      <w:start w:val="1"/>
      <w:numFmt w:val="decimal"/>
      <w:lvlText w:val="%1."/>
      <w:lvlJc w:val="left"/>
      <w:pPr>
        <w:ind w:left="466" w:hanging="366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99"/>
        <w:sz w:val="22"/>
        <w:szCs w:val="22"/>
        <w:lang w:val="en-US" w:eastAsia="en-US" w:bidi="ar-SA"/>
      </w:rPr>
    </w:lvl>
    <w:lvl w:ilvl="1" w:tplc="E16693A0">
      <w:numFmt w:val="bullet"/>
      <w:lvlText w:val="•"/>
      <w:lvlJc w:val="left"/>
      <w:pPr>
        <w:ind w:left="1298" w:hanging="366"/>
      </w:pPr>
      <w:rPr>
        <w:rFonts w:hint="default"/>
        <w:lang w:val="en-US" w:eastAsia="en-US" w:bidi="ar-SA"/>
      </w:rPr>
    </w:lvl>
    <w:lvl w:ilvl="2" w:tplc="DFA45234">
      <w:numFmt w:val="bullet"/>
      <w:lvlText w:val="•"/>
      <w:lvlJc w:val="left"/>
      <w:pPr>
        <w:ind w:left="2136" w:hanging="366"/>
      </w:pPr>
      <w:rPr>
        <w:rFonts w:hint="default"/>
        <w:lang w:val="en-US" w:eastAsia="en-US" w:bidi="ar-SA"/>
      </w:rPr>
    </w:lvl>
    <w:lvl w:ilvl="3" w:tplc="0CDC9ECA">
      <w:numFmt w:val="bullet"/>
      <w:lvlText w:val="•"/>
      <w:lvlJc w:val="left"/>
      <w:pPr>
        <w:ind w:left="2974" w:hanging="366"/>
      </w:pPr>
      <w:rPr>
        <w:rFonts w:hint="default"/>
        <w:lang w:val="en-US" w:eastAsia="en-US" w:bidi="ar-SA"/>
      </w:rPr>
    </w:lvl>
    <w:lvl w:ilvl="4" w:tplc="439E542E">
      <w:numFmt w:val="bullet"/>
      <w:lvlText w:val="•"/>
      <w:lvlJc w:val="left"/>
      <w:pPr>
        <w:ind w:left="3812" w:hanging="366"/>
      </w:pPr>
      <w:rPr>
        <w:rFonts w:hint="default"/>
        <w:lang w:val="en-US" w:eastAsia="en-US" w:bidi="ar-SA"/>
      </w:rPr>
    </w:lvl>
    <w:lvl w:ilvl="5" w:tplc="C99C1C8A">
      <w:numFmt w:val="bullet"/>
      <w:lvlText w:val="•"/>
      <w:lvlJc w:val="left"/>
      <w:pPr>
        <w:ind w:left="4650" w:hanging="366"/>
      </w:pPr>
      <w:rPr>
        <w:rFonts w:hint="default"/>
        <w:lang w:val="en-US" w:eastAsia="en-US" w:bidi="ar-SA"/>
      </w:rPr>
    </w:lvl>
    <w:lvl w:ilvl="6" w:tplc="20A4911A">
      <w:numFmt w:val="bullet"/>
      <w:lvlText w:val="•"/>
      <w:lvlJc w:val="left"/>
      <w:pPr>
        <w:ind w:left="5488" w:hanging="366"/>
      </w:pPr>
      <w:rPr>
        <w:rFonts w:hint="default"/>
        <w:lang w:val="en-US" w:eastAsia="en-US" w:bidi="ar-SA"/>
      </w:rPr>
    </w:lvl>
    <w:lvl w:ilvl="7" w:tplc="32DC8F8E">
      <w:numFmt w:val="bullet"/>
      <w:lvlText w:val="•"/>
      <w:lvlJc w:val="left"/>
      <w:pPr>
        <w:ind w:left="6326" w:hanging="366"/>
      </w:pPr>
      <w:rPr>
        <w:rFonts w:hint="default"/>
        <w:lang w:val="en-US" w:eastAsia="en-US" w:bidi="ar-SA"/>
      </w:rPr>
    </w:lvl>
    <w:lvl w:ilvl="8" w:tplc="BEE26EE6">
      <w:numFmt w:val="bullet"/>
      <w:lvlText w:val="•"/>
      <w:lvlJc w:val="left"/>
      <w:pPr>
        <w:ind w:left="7164" w:hanging="366"/>
      </w:pPr>
      <w:rPr>
        <w:rFonts w:hint="default"/>
        <w:lang w:val="en-US" w:eastAsia="en-US" w:bidi="ar-SA"/>
      </w:rPr>
    </w:lvl>
  </w:abstractNum>
  <w:num w:numId="1" w16cid:durableId="1381322764">
    <w:abstractNumId w:val="1"/>
  </w:num>
  <w:num w:numId="2" w16cid:durableId="1950620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9EA"/>
    <w:rsid w:val="00075215"/>
    <w:rsid w:val="00175EBA"/>
    <w:rsid w:val="00967CF9"/>
    <w:rsid w:val="00D7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1F5F7"/>
  <w15:docId w15:val="{1BC003BB-A1F7-4E32-83EF-03203FE5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2"/>
      <w:ind w:left="10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93"/>
      <w:ind w:left="465" w:hanging="3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4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Able Volunteer/Junior Counselor Application</dc:title>
  <dc:creator>Greg Nettles</dc:creator>
  <cp:lastModifiedBy>Jenelle Nettles</cp:lastModifiedBy>
  <cp:revision>2</cp:revision>
  <dcterms:created xsi:type="dcterms:W3CDTF">2024-06-19T19:35:00Z</dcterms:created>
  <dcterms:modified xsi:type="dcterms:W3CDTF">2024-06-19T19:35:00Z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2023-04-03T00:00:00Z</vt:filetime>
  </property>
</Properties>
</file>