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531F" w14:textId="77777777" w:rsidR="00112895" w:rsidRDefault="00112895" w:rsidP="00112895">
      <w:proofErr w:type="spellStart"/>
      <w:r>
        <w:t>Dear</w:t>
      </w:r>
      <w:proofErr w:type="spellEnd"/>
      <w:r>
        <w:t xml:space="preserve"> </w:t>
      </w:r>
      <w:proofErr w:type="spellStart"/>
      <w:r>
        <w:t>Guest</w:t>
      </w:r>
      <w:proofErr w:type="spellEnd"/>
      <w:r>
        <w:t>!</w:t>
      </w:r>
    </w:p>
    <w:p w14:paraId="786BB708" w14:textId="77777777" w:rsidR="00112895" w:rsidRDefault="00112895" w:rsidP="00112895"/>
    <w:p w14:paraId="5759A7F7" w14:textId="418F9B2D" w:rsidR="00112895" w:rsidRDefault="00112895" w:rsidP="00112895">
      <w:proofErr w:type="spellStart"/>
      <w:r>
        <w:t>Since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permanent</w:t>
      </w:r>
      <w:proofErr w:type="spellEnd"/>
      <w:r>
        <w:t xml:space="preserve"> reception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-in </w:t>
      </w:r>
      <w:proofErr w:type="spellStart"/>
      <w:r>
        <w:t>time</w:t>
      </w:r>
      <w:proofErr w:type="spellEnd"/>
      <w:r>
        <w:t xml:space="preserve"> is </w:t>
      </w:r>
      <w:proofErr w:type="spellStart"/>
      <w:r>
        <w:t>between</w:t>
      </w:r>
      <w:proofErr w:type="spellEnd"/>
      <w:r>
        <w:t xml:space="preserve"> 2-5 </w:t>
      </w:r>
      <w:proofErr w:type="spellStart"/>
      <w:r>
        <w:t>pm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7 </w:t>
      </w:r>
      <w:proofErr w:type="spellStart"/>
      <w:r>
        <w:t>pm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7 </w:t>
      </w:r>
      <w:proofErr w:type="spellStart"/>
      <w:r>
        <w:t>pm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occupy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ID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e-mail,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account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(proforma </w:t>
      </w:r>
      <w:proofErr w:type="spellStart"/>
      <w:r>
        <w:t>invoice</w:t>
      </w:r>
      <w:proofErr w:type="spellEnd"/>
      <w:r>
        <w:t xml:space="preserve">),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front </w:t>
      </w:r>
      <w:proofErr w:type="spellStart"/>
      <w:r>
        <w:t>door</w:t>
      </w:r>
      <w:proofErr w:type="spellEnd"/>
      <w:r>
        <w:t>.</w:t>
      </w:r>
    </w:p>
    <w:p w14:paraId="258D8486" w14:textId="77777777" w:rsidR="00112895" w:rsidRDefault="00112895" w:rsidP="00112895">
      <w:r>
        <w:t xml:space="preserve">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(s) and </w:t>
      </w:r>
      <w:proofErr w:type="spellStart"/>
      <w:r>
        <w:t>the</w:t>
      </w:r>
      <w:proofErr w:type="spellEnd"/>
      <w:r>
        <w:t xml:space="preserve"> front </w:t>
      </w:r>
      <w:proofErr w:type="spellStart"/>
      <w:r>
        <w:t>door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loud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arrives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 and </w:t>
      </w:r>
      <w:proofErr w:type="spellStart"/>
      <w:r>
        <w:t>gates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mailbox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gate</w:t>
      </w:r>
      <w:proofErr w:type="spellEnd"/>
      <w:r>
        <w:t>.</w:t>
      </w:r>
    </w:p>
    <w:p w14:paraId="318EDE26" w14:textId="4121E1B2" w:rsidR="0003590B" w:rsidRDefault="00112895" w:rsidP="00112895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City Inn Szigetvár</w:t>
      </w:r>
    </w:p>
    <w:sectPr w:rsidR="0003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95"/>
    <w:rsid w:val="0003590B"/>
    <w:rsid w:val="00112895"/>
    <w:rsid w:val="007622E7"/>
    <w:rsid w:val="007E34AD"/>
    <w:rsid w:val="008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094C"/>
  <w15:chartTrackingRefBased/>
  <w15:docId w15:val="{4E53C7B3-F390-4C79-9F8D-AF2F557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2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1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2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2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12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12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12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12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12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1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2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1289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1289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1289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1289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1289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1289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12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1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12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12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1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1289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1289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1289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1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1289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1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Kovács</dc:creator>
  <cp:keywords/>
  <dc:description/>
  <cp:lastModifiedBy>András Kovács</cp:lastModifiedBy>
  <cp:revision>1</cp:revision>
  <dcterms:created xsi:type="dcterms:W3CDTF">2025-02-14T16:03:00Z</dcterms:created>
  <dcterms:modified xsi:type="dcterms:W3CDTF">2025-02-14T16:07:00Z</dcterms:modified>
</cp:coreProperties>
</file>