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8258FF" w:rsidP="004E1AED">
      <w:pPr>
        <w:pStyle w:val="Title"/>
      </w:pPr>
      <w:r>
        <w:t>christian advance archives</w:t>
      </w:r>
    </w:p>
    <w:p w:rsidR="008258FF" w:rsidRDefault="00874FED" w:rsidP="008258FF">
      <w:pPr>
        <w:pStyle w:val="Heading1"/>
      </w:pPr>
      <w:r>
        <w:t xml:space="preserve">advance in the word - </w:t>
      </w:r>
      <w:bookmarkStart w:id="0" w:name="_GoBack"/>
      <w:bookmarkEnd w:id="0"/>
      <w:r w:rsidR="008258FF">
        <w:t>beautiful bride  12/17</w:t>
      </w:r>
    </w:p>
    <w:p w:rsidR="008258FF" w:rsidRDefault="008258FF" w:rsidP="008258FF">
      <w:r>
        <w:t>BEAUTIFUL BRIDE</w:t>
      </w:r>
    </w:p>
    <w:p w:rsidR="008258FF" w:rsidRPr="008258FF" w:rsidRDefault="008258FF" w:rsidP="008258FF">
      <w:pPr>
        <w:rPr>
          <w:sz w:val="24"/>
        </w:rPr>
      </w:pPr>
      <w:r w:rsidRPr="008258FF">
        <w:rPr>
          <w:sz w:val="24"/>
        </w:rPr>
        <w:t>I want you to fly with me about 35,000 feet above Scripture and look down and see the big picture.  The Bible begins with a wedding in Genesis 1-2.  Sinai is a wedding covenant between God and the Israelites.  Cana was a wedding where Jesus first displayed His glory.  The Book of Revelation ends with the Wedding of the Lamb.  Weddings are important in Scripture and point to God and His people, Christ and His Church.</w:t>
      </w:r>
    </w:p>
    <w:p w:rsidR="008258FF" w:rsidRPr="008258FF" w:rsidRDefault="008258FF" w:rsidP="008258FF">
      <w:pPr>
        <w:rPr>
          <w:sz w:val="24"/>
        </w:rPr>
      </w:pPr>
      <w:r w:rsidRPr="008258FF">
        <w:rPr>
          <w:sz w:val="24"/>
        </w:rPr>
        <w:t>Now I want you to think about how His people or the Church becomes ready for the Groom.  Doesn't the Groom make the provisions necessary to enable the Bride to become spiritually beautiful (through Jesus' life, death, resurrection, ascension, coming of the Holy Spirit, sanctification etc.)?</w:t>
      </w:r>
    </w:p>
    <w:p w:rsidR="008258FF" w:rsidRPr="008258FF" w:rsidRDefault="008258FF" w:rsidP="008258FF">
      <w:pPr>
        <w:rPr>
          <w:sz w:val="24"/>
        </w:rPr>
      </w:pPr>
      <w:r w:rsidRPr="008258FF">
        <w:rPr>
          <w:sz w:val="24"/>
        </w:rPr>
        <w:t xml:space="preserve">The Groom or Husband has made the wife's beauty His business or His responsibility.  </w:t>
      </w:r>
    </w:p>
    <w:p w:rsidR="008258FF" w:rsidRPr="008258FF" w:rsidRDefault="008258FF" w:rsidP="008258FF">
      <w:pPr>
        <w:rPr>
          <w:sz w:val="24"/>
        </w:rPr>
      </w:pPr>
      <w:r w:rsidRPr="008258FF">
        <w:rPr>
          <w:sz w:val="24"/>
        </w:rPr>
        <w:t>Stan Key asks a good question, "Is a wife loved because she is beautiful?  Or is she beautiful because she is loved?"</w:t>
      </w:r>
    </w:p>
    <w:p w:rsidR="008258FF" w:rsidRPr="008258FF" w:rsidRDefault="008258FF" w:rsidP="008258FF">
      <w:pPr>
        <w:rPr>
          <w:sz w:val="24"/>
        </w:rPr>
      </w:pPr>
      <w:r w:rsidRPr="008258FF">
        <w:rPr>
          <w:sz w:val="24"/>
        </w:rPr>
        <w:t>We, the Church, God's people are beautiful because of His love for us!  Husbands take that to heart.  If we are to model Scripture and model Christlike character, our wife's beauty is our responsibility.  Our Christlike love makes her beautiful and ready for the Wedding Day.  As you study the Word let this be a major theme helping to illuminate your discoveries.</w:t>
      </w:r>
    </w:p>
    <w:sectPr w:rsidR="008258FF" w:rsidRPr="008258FF"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2C8" w:rsidRDefault="005862C8">
      <w:pPr>
        <w:spacing w:after="0" w:line="240" w:lineRule="auto"/>
      </w:pPr>
      <w:r>
        <w:separator/>
      </w:r>
    </w:p>
  </w:endnote>
  <w:endnote w:type="continuationSeparator" w:id="0">
    <w:p w:rsidR="005862C8" w:rsidRDefault="0058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2C8" w:rsidRDefault="005862C8">
      <w:pPr>
        <w:spacing w:after="0" w:line="240" w:lineRule="auto"/>
      </w:pPr>
      <w:r>
        <w:separator/>
      </w:r>
    </w:p>
  </w:footnote>
  <w:footnote w:type="continuationSeparator" w:id="0">
    <w:p w:rsidR="005862C8" w:rsidRDefault="0058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FF"/>
    <w:rsid w:val="00194DF6"/>
    <w:rsid w:val="004E1AED"/>
    <w:rsid w:val="005862C8"/>
    <w:rsid w:val="005C12A5"/>
    <w:rsid w:val="008258FF"/>
    <w:rsid w:val="00874FED"/>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66BA"/>
  <w15:docId w15:val="{655F43CB-5D59-4C2B-B61E-B33D6FE1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435981129">
      <w:bodyDiv w:val="1"/>
      <w:marLeft w:val="0"/>
      <w:marRight w:val="0"/>
      <w:marTop w:val="0"/>
      <w:marBottom w:val="0"/>
      <w:divBdr>
        <w:top w:val="none" w:sz="0" w:space="0" w:color="auto"/>
        <w:left w:val="none" w:sz="0" w:space="0" w:color="auto"/>
        <w:bottom w:val="none" w:sz="0" w:space="0" w:color="auto"/>
        <w:right w:val="none" w:sz="0" w:space="0" w:color="auto"/>
      </w:divBdr>
      <w:divsChild>
        <w:div w:id="563176391">
          <w:marLeft w:val="0"/>
          <w:marRight w:val="0"/>
          <w:marTop w:val="0"/>
          <w:marBottom w:val="0"/>
          <w:divBdr>
            <w:top w:val="none" w:sz="0" w:space="0" w:color="auto"/>
            <w:left w:val="none" w:sz="0" w:space="0" w:color="auto"/>
            <w:bottom w:val="none" w:sz="0" w:space="0" w:color="auto"/>
            <w:right w:val="none" w:sz="0" w:space="0" w:color="auto"/>
          </w:divBdr>
        </w:div>
        <w:div w:id="1838812935">
          <w:marLeft w:val="0"/>
          <w:marRight w:val="0"/>
          <w:marTop w:val="0"/>
          <w:marBottom w:val="0"/>
          <w:divBdr>
            <w:top w:val="none" w:sz="0" w:space="0" w:color="auto"/>
            <w:left w:val="none" w:sz="0" w:space="0" w:color="auto"/>
            <w:bottom w:val="none" w:sz="0" w:space="0" w:color="auto"/>
            <w:right w:val="none" w:sz="0" w:space="0" w:color="auto"/>
          </w:divBdr>
        </w:div>
        <w:div w:id="161892864">
          <w:marLeft w:val="0"/>
          <w:marRight w:val="0"/>
          <w:marTop w:val="0"/>
          <w:marBottom w:val="0"/>
          <w:divBdr>
            <w:top w:val="none" w:sz="0" w:space="0" w:color="auto"/>
            <w:left w:val="none" w:sz="0" w:space="0" w:color="auto"/>
            <w:bottom w:val="none" w:sz="0" w:space="0" w:color="auto"/>
            <w:right w:val="none" w:sz="0" w:space="0" w:color="auto"/>
          </w:divBdr>
        </w:div>
        <w:div w:id="2127962078">
          <w:marLeft w:val="0"/>
          <w:marRight w:val="0"/>
          <w:marTop w:val="0"/>
          <w:marBottom w:val="0"/>
          <w:divBdr>
            <w:top w:val="none" w:sz="0" w:space="0" w:color="auto"/>
            <w:left w:val="none" w:sz="0" w:space="0" w:color="auto"/>
            <w:bottom w:val="none" w:sz="0" w:space="0" w:color="auto"/>
            <w:right w:val="none" w:sz="0" w:space="0" w:color="auto"/>
          </w:divBdr>
        </w:div>
        <w:div w:id="617570229">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D3"/>
    <w:rsid w:val="00A2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8AD764E27401B8396E81DCD3740F5">
    <w:name w:val="E928AD764E27401B8396E81DCD3740F5"/>
  </w:style>
  <w:style w:type="paragraph" w:customStyle="1" w:styleId="0922783E3B2F4E66847557FC71796A96">
    <w:name w:val="0922783E3B2F4E66847557FC71796A96"/>
  </w:style>
  <w:style w:type="paragraph" w:customStyle="1" w:styleId="3FC791FF31A540298025F89AF7508C0E">
    <w:name w:val="3FC791FF31A540298025F89AF7508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379E0D67-F82A-4A07-A43A-07CDAB45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2018-01-03T15:57:00Z</dcterms:created>
  <dcterms:modified xsi:type="dcterms:W3CDTF">2018-01-03T16:01:00Z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