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2E87" w14:textId="77777777" w:rsidR="004E1AED" w:rsidRPr="004E1AED" w:rsidRDefault="001D72C5" w:rsidP="004E1AED">
      <w:pPr>
        <w:pStyle w:val="Title"/>
      </w:pPr>
      <w:r>
        <w:t>christian advance archives</w:t>
      </w:r>
    </w:p>
    <w:p w14:paraId="302FD54C" w14:textId="0A7155A1" w:rsidR="00194DF6" w:rsidRDefault="001D72C5">
      <w:pPr>
        <w:pStyle w:val="Heading1"/>
      </w:pPr>
      <w:r>
        <w:t>advance in discipleship - how jesus corrected his disciples – 05/22/18</w:t>
      </w:r>
    </w:p>
    <w:p w14:paraId="38524E33" w14:textId="5ACF4B05" w:rsidR="004E1AED" w:rsidRDefault="004E1AED" w:rsidP="001D72C5"/>
    <w:p w14:paraId="54CFD8D1" w14:textId="77777777" w:rsidR="001D72C5" w:rsidRPr="001D72C5" w:rsidRDefault="001D72C5" w:rsidP="001D72C5">
      <w:pPr>
        <w:rPr>
          <w:b/>
          <w:sz w:val="28"/>
        </w:rPr>
      </w:pPr>
      <w:r w:rsidRPr="001D72C5">
        <w:rPr>
          <w:b/>
          <w:sz w:val="28"/>
        </w:rPr>
        <w:t>HOW JESUS CORRECTED HIS DISCIPLES</w:t>
      </w:r>
    </w:p>
    <w:p w14:paraId="44BDA81C" w14:textId="77777777" w:rsidR="001D72C5" w:rsidRPr="001D72C5" w:rsidRDefault="001D72C5" w:rsidP="001D72C5">
      <w:pPr>
        <w:rPr>
          <w:sz w:val="28"/>
        </w:rPr>
      </w:pPr>
    </w:p>
    <w:p w14:paraId="3AE72060" w14:textId="2F044A01" w:rsidR="001D72C5" w:rsidRPr="001D72C5" w:rsidRDefault="001D72C5" w:rsidP="001D72C5">
      <w:pPr>
        <w:rPr>
          <w:sz w:val="28"/>
        </w:rPr>
      </w:pPr>
      <w:r w:rsidRPr="001D72C5">
        <w:rPr>
          <w:sz w:val="28"/>
        </w:rPr>
        <w:t xml:space="preserve">There are two stories in the Gospel of Mark where Jesus heals physical blindness (8:22-26 &amp; 10:46-52).  In between these stories of physical </w:t>
      </w:r>
      <w:r w:rsidRPr="001D72C5">
        <w:rPr>
          <w:sz w:val="28"/>
        </w:rPr>
        <w:t>blindness,</w:t>
      </w:r>
      <w:r w:rsidRPr="001D72C5">
        <w:rPr>
          <w:sz w:val="28"/>
        </w:rPr>
        <w:t xml:space="preserve"> we find Jesus addressing spiritual blindness in three distinct cases (8:31-38; </w:t>
      </w:r>
      <w:bookmarkStart w:id="0" w:name="_GoBack"/>
      <w:bookmarkEnd w:id="0"/>
      <w:r w:rsidRPr="001D72C5">
        <w:rPr>
          <w:sz w:val="28"/>
        </w:rPr>
        <w:t xml:space="preserve">9:30-37; 10:32-40).  Each case follows the same pattern: </w:t>
      </w:r>
    </w:p>
    <w:p w14:paraId="4FD1D36C" w14:textId="77777777" w:rsidR="001D72C5" w:rsidRPr="001D72C5" w:rsidRDefault="001D72C5" w:rsidP="001D72C5">
      <w:pPr>
        <w:rPr>
          <w:sz w:val="28"/>
        </w:rPr>
      </w:pPr>
      <w:r w:rsidRPr="001D72C5">
        <w:rPr>
          <w:sz w:val="28"/>
        </w:rPr>
        <w:t>Jesus says He is going to suffer, die and rise again. (8:31; 9:30-32; 10:32-34)</w:t>
      </w:r>
    </w:p>
    <w:p w14:paraId="3FA8BA30" w14:textId="28467122" w:rsidR="001D72C5" w:rsidRPr="001D72C5" w:rsidRDefault="001D72C5" w:rsidP="001D72C5">
      <w:pPr>
        <w:rPr>
          <w:sz w:val="28"/>
        </w:rPr>
      </w:pPr>
      <w:r w:rsidRPr="001D72C5">
        <w:rPr>
          <w:sz w:val="28"/>
        </w:rPr>
        <w:t xml:space="preserve">The disciples miss the point and fail </w:t>
      </w:r>
      <w:r w:rsidRPr="001D72C5">
        <w:rPr>
          <w:sz w:val="28"/>
        </w:rPr>
        <w:t>miserably</w:t>
      </w:r>
      <w:r w:rsidRPr="001D72C5">
        <w:rPr>
          <w:sz w:val="28"/>
        </w:rPr>
        <w:t xml:space="preserve"> in understanding Jesus' teaching. (8:32-33; 9:33-34; 10:35-37)</w:t>
      </w:r>
    </w:p>
    <w:p w14:paraId="46FBA91D" w14:textId="77777777" w:rsidR="001D72C5" w:rsidRPr="001D72C5" w:rsidRDefault="001D72C5" w:rsidP="001D72C5">
      <w:pPr>
        <w:rPr>
          <w:sz w:val="28"/>
        </w:rPr>
      </w:pPr>
      <w:r w:rsidRPr="001D72C5">
        <w:rPr>
          <w:sz w:val="28"/>
        </w:rPr>
        <w:t>Then Jesus tells them what true discipleship looks like. (8:34-38; 9:35-37; 10:38-40)</w:t>
      </w:r>
    </w:p>
    <w:p w14:paraId="1EEECF59" w14:textId="5BAC32F6" w:rsidR="001D72C5" w:rsidRPr="001D72C5" w:rsidRDefault="001D72C5" w:rsidP="001D72C5">
      <w:pPr>
        <w:rPr>
          <w:sz w:val="28"/>
        </w:rPr>
      </w:pPr>
      <w:r w:rsidRPr="001D72C5">
        <w:rPr>
          <w:sz w:val="28"/>
        </w:rPr>
        <w:t>Three times Jesus calls them back to true discipleship when their thinking reverts back to human thinking and not God's way of thinking.</w:t>
      </w:r>
    </w:p>
    <w:p w14:paraId="5D7DD49C" w14:textId="4A954606" w:rsidR="001D72C5" w:rsidRPr="001D72C5" w:rsidRDefault="001D72C5" w:rsidP="001D72C5">
      <w:pPr>
        <w:rPr>
          <w:sz w:val="28"/>
        </w:rPr>
      </w:pPr>
      <w:r w:rsidRPr="001D72C5">
        <w:rPr>
          <w:sz w:val="28"/>
        </w:rPr>
        <w:t>When making disciples, follow the pattern of Jesus.  When your disciples fail (and they will fail at times) keep calling them back to true discipleship.  Repetition is the key.  These passages give you Jesus' definition of true discipleship.  He kept calling them back to His standard and we should do the same.</w:t>
      </w:r>
    </w:p>
    <w:sectPr w:rsidR="001D72C5" w:rsidRPr="001D72C5"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367A2" w14:textId="77777777" w:rsidR="00DD3DC5" w:rsidRDefault="00DD3DC5">
      <w:pPr>
        <w:spacing w:after="0" w:line="240" w:lineRule="auto"/>
      </w:pPr>
      <w:r>
        <w:separator/>
      </w:r>
    </w:p>
  </w:endnote>
  <w:endnote w:type="continuationSeparator" w:id="0">
    <w:p w14:paraId="5F6E3338" w14:textId="77777777" w:rsidR="00DD3DC5" w:rsidRDefault="00DD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0F09A69"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6D6BF" w14:textId="77777777" w:rsidR="00DD3DC5" w:rsidRDefault="00DD3DC5">
      <w:pPr>
        <w:spacing w:after="0" w:line="240" w:lineRule="auto"/>
      </w:pPr>
      <w:r>
        <w:separator/>
      </w:r>
    </w:p>
  </w:footnote>
  <w:footnote w:type="continuationSeparator" w:id="0">
    <w:p w14:paraId="5511EAAD" w14:textId="77777777" w:rsidR="00DD3DC5" w:rsidRDefault="00DD3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C5"/>
    <w:rsid w:val="00194DF6"/>
    <w:rsid w:val="001D72C5"/>
    <w:rsid w:val="004E1AED"/>
    <w:rsid w:val="005C12A5"/>
    <w:rsid w:val="00A1310C"/>
    <w:rsid w:val="00D47A97"/>
    <w:rsid w:val="00DD3D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BDDD"/>
  <w15:docId w15:val="{26E7C7A0-C615-42B9-A688-3E3FF0AF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06374324">
      <w:bodyDiv w:val="1"/>
      <w:marLeft w:val="0"/>
      <w:marRight w:val="0"/>
      <w:marTop w:val="0"/>
      <w:marBottom w:val="0"/>
      <w:divBdr>
        <w:top w:val="none" w:sz="0" w:space="0" w:color="auto"/>
        <w:left w:val="none" w:sz="0" w:space="0" w:color="auto"/>
        <w:bottom w:val="none" w:sz="0" w:space="0" w:color="auto"/>
        <w:right w:val="none" w:sz="0" w:space="0" w:color="auto"/>
      </w:divBdr>
      <w:divsChild>
        <w:div w:id="1104113616">
          <w:marLeft w:val="0"/>
          <w:marRight w:val="0"/>
          <w:marTop w:val="0"/>
          <w:marBottom w:val="0"/>
          <w:divBdr>
            <w:top w:val="none" w:sz="0" w:space="0" w:color="auto"/>
            <w:left w:val="none" w:sz="0" w:space="0" w:color="auto"/>
            <w:bottom w:val="none" w:sz="0" w:space="0" w:color="auto"/>
            <w:right w:val="none" w:sz="0" w:space="0" w:color="auto"/>
          </w:divBdr>
        </w:div>
        <w:div w:id="542450720">
          <w:marLeft w:val="0"/>
          <w:marRight w:val="0"/>
          <w:marTop w:val="0"/>
          <w:marBottom w:val="0"/>
          <w:divBdr>
            <w:top w:val="none" w:sz="0" w:space="0" w:color="auto"/>
            <w:left w:val="none" w:sz="0" w:space="0" w:color="auto"/>
            <w:bottom w:val="none" w:sz="0" w:space="0" w:color="auto"/>
            <w:right w:val="none" w:sz="0" w:space="0" w:color="auto"/>
          </w:divBdr>
        </w:div>
        <w:div w:id="15499094">
          <w:marLeft w:val="0"/>
          <w:marRight w:val="0"/>
          <w:marTop w:val="0"/>
          <w:marBottom w:val="0"/>
          <w:divBdr>
            <w:top w:val="none" w:sz="0" w:space="0" w:color="auto"/>
            <w:left w:val="none" w:sz="0" w:space="0" w:color="auto"/>
            <w:bottom w:val="none" w:sz="0" w:space="0" w:color="auto"/>
            <w:right w:val="none" w:sz="0" w:space="0" w:color="auto"/>
          </w:divBdr>
        </w:div>
        <w:div w:id="1446265767">
          <w:marLeft w:val="0"/>
          <w:marRight w:val="0"/>
          <w:marTop w:val="0"/>
          <w:marBottom w:val="0"/>
          <w:divBdr>
            <w:top w:val="none" w:sz="0" w:space="0" w:color="auto"/>
            <w:left w:val="none" w:sz="0" w:space="0" w:color="auto"/>
            <w:bottom w:val="none" w:sz="0" w:space="0" w:color="auto"/>
            <w:right w:val="none" w:sz="0" w:space="0" w:color="auto"/>
          </w:divBdr>
        </w:div>
        <w:div w:id="217862273">
          <w:marLeft w:val="0"/>
          <w:marRight w:val="0"/>
          <w:marTop w:val="0"/>
          <w:marBottom w:val="0"/>
          <w:divBdr>
            <w:top w:val="none" w:sz="0" w:space="0" w:color="auto"/>
            <w:left w:val="none" w:sz="0" w:space="0" w:color="auto"/>
            <w:bottom w:val="none" w:sz="0" w:space="0" w:color="auto"/>
            <w:right w:val="none" w:sz="0" w:space="0" w:color="auto"/>
          </w:divBdr>
        </w:div>
        <w:div w:id="184254451">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30"/>
    <w:rsid w:val="00A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9B7C243E6D4362B2D345B1268BBF53">
    <w:name w:val="DB9B7C243E6D4362B2D345B1268BBF53"/>
  </w:style>
  <w:style w:type="paragraph" w:customStyle="1" w:styleId="284D447D90604A8988A3F6BDB310B398">
    <w:name w:val="284D447D90604A8988A3F6BDB310B398"/>
  </w:style>
  <w:style w:type="paragraph" w:customStyle="1" w:styleId="D7E4058F8C574DDA87F9B587BF9C423A">
    <w:name w:val="D7E4058F8C574DDA87F9B587BF9C4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EB288B29-9D5E-406E-A4B4-7EBF6AB5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2018-05-22T23:13:00Z</dcterms:created>
  <dcterms:modified xsi:type="dcterms:W3CDTF">2018-05-22T23:17:00Z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