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A4B6" w14:textId="77777777" w:rsidR="004E1AED" w:rsidRPr="004E1AED" w:rsidRDefault="00B97328" w:rsidP="004E1AED">
      <w:pPr>
        <w:pStyle w:val="Title"/>
      </w:pPr>
      <w:r>
        <w:t>christian advance archives</w:t>
      </w:r>
    </w:p>
    <w:p w14:paraId="6C93D24D" w14:textId="1560D035" w:rsidR="00194DF6" w:rsidRDefault="00B97328">
      <w:pPr>
        <w:pStyle w:val="Heading1"/>
      </w:pPr>
      <w:r>
        <w:t>advance in discipleship – Don’t sensationalize jesus’</w:t>
      </w:r>
      <w:bookmarkStart w:id="0" w:name="_GoBack"/>
      <w:bookmarkEnd w:id="0"/>
      <w:r>
        <w:t xml:space="preserve"> death – 09/12/18</w:t>
      </w:r>
    </w:p>
    <w:p w14:paraId="6053E973" w14:textId="77C0A00F" w:rsidR="004E1AED" w:rsidRDefault="004E1AED" w:rsidP="00B97328"/>
    <w:p w14:paraId="1087A008" w14:textId="77777777" w:rsidR="00B97328" w:rsidRPr="00B97328" w:rsidRDefault="00B97328" w:rsidP="00B97328">
      <w:pPr>
        <w:rPr>
          <w:sz w:val="28"/>
        </w:rPr>
      </w:pPr>
      <w:r w:rsidRPr="00B97328">
        <w:rPr>
          <w:b/>
          <w:bCs/>
          <w:sz w:val="28"/>
        </w:rPr>
        <w:t>DON'T SENSATIONALIZE JESUS' DEATH</w:t>
      </w:r>
    </w:p>
    <w:p w14:paraId="3E131837" w14:textId="0A5F3CC8" w:rsidR="00B97328" w:rsidRPr="00B97328" w:rsidRDefault="00B97328" w:rsidP="00B97328">
      <w:pPr>
        <w:rPr>
          <w:sz w:val="28"/>
        </w:rPr>
      </w:pPr>
      <w:r w:rsidRPr="00B97328">
        <w:rPr>
          <w:sz w:val="28"/>
        </w:rPr>
        <w:t>The Gospels are remarkable restrained in their descriptions of Jesus' scourging and crucifixion. Just one viewing of the movie "The Passion of the Christ" and you get a pretty good idea of the horrific ordeal scourging and crucifixion was. Yet, the Gospel writers are short on details. Just think of the average Easter Sunday sermon that lays out in graphic detail the historical background and descriptions of Jesus' brutal treatment. Mark simply says, "after having Jesus scourged" (Mark 15:15) and "they crucified Him" (Mark 15:24-25). Why?</w:t>
      </w:r>
    </w:p>
    <w:p w14:paraId="7D94D07E" w14:textId="1F3E012F" w:rsidR="00B97328" w:rsidRPr="00B97328" w:rsidRDefault="00B97328" w:rsidP="00B97328">
      <w:pPr>
        <w:rPr>
          <w:sz w:val="28"/>
        </w:rPr>
      </w:pPr>
      <w:r w:rsidRPr="00B97328">
        <w:rPr>
          <w:sz w:val="28"/>
        </w:rPr>
        <w:t>The Gospel writers do not want disciples who come because of pity or because they feel sorry for Jesus. The disciple is to come and follow Jesus based upon truth, facts and what those facts mean in reality. When discipling others, it is not necessary nor biblical to sensationalize events. The inspired writers do not, nor should we. Call your disciples to follow based upon the word, the facts, the truth, and what they mean for all of us.</w:t>
      </w:r>
    </w:p>
    <w:p w14:paraId="33C9492D" w14:textId="77777777" w:rsidR="00B97328" w:rsidRDefault="00B97328" w:rsidP="00B97328"/>
    <w:sectPr w:rsidR="00B9732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E85E" w14:textId="77777777" w:rsidR="0018042C" w:rsidRDefault="0018042C">
      <w:pPr>
        <w:spacing w:after="0" w:line="240" w:lineRule="auto"/>
      </w:pPr>
      <w:r>
        <w:separator/>
      </w:r>
    </w:p>
  </w:endnote>
  <w:endnote w:type="continuationSeparator" w:id="0">
    <w:p w14:paraId="03ADF7E1" w14:textId="77777777" w:rsidR="0018042C" w:rsidRDefault="00180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134988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A0C0F" w14:textId="77777777" w:rsidR="0018042C" w:rsidRDefault="0018042C">
      <w:pPr>
        <w:spacing w:after="0" w:line="240" w:lineRule="auto"/>
      </w:pPr>
      <w:r>
        <w:separator/>
      </w:r>
    </w:p>
  </w:footnote>
  <w:footnote w:type="continuationSeparator" w:id="0">
    <w:p w14:paraId="04258687" w14:textId="77777777" w:rsidR="0018042C" w:rsidRDefault="00180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28"/>
    <w:rsid w:val="0018042C"/>
    <w:rsid w:val="00194DF6"/>
    <w:rsid w:val="004E1AED"/>
    <w:rsid w:val="005C12A5"/>
    <w:rsid w:val="00A1310C"/>
    <w:rsid w:val="00B97328"/>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F166"/>
  <w15:docId w15:val="{87B151E4-D4AB-4734-AAA9-1CF74676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19714872">
      <w:bodyDiv w:val="1"/>
      <w:marLeft w:val="0"/>
      <w:marRight w:val="0"/>
      <w:marTop w:val="0"/>
      <w:marBottom w:val="0"/>
      <w:divBdr>
        <w:top w:val="none" w:sz="0" w:space="0" w:color="auto"/>
        <w:left w:val="none" w:sz="0" w:space="0" w:color="auto"/>
        <w:bottom w:val="none" w:sz="0" w:space="0" w:color="auto"/>
        <w:right w:val="none" w:sz="0" w:space="0" w:color="auto"/>
      </w:divBdr>
      <w:divsChild>
        <w:div w:id="1429086374">
          <w:marLeft w:val="0"/>
          <w:marRight w:val="0"/>
          <w:marTop w:val="0"/>
          <w:marBottom w:val="0"/>
          <w:divBdr>
            <w:top w:val="none" w:sz="0" w:space="0" w:color="auto"/>
            <w:left w:val="none" w:sz="0" w:space="0" w:color="auto"/>
            <w:bottom w:val="none" w:sz="0" w:space="0" w:color="auto"/>
            <w:right w:val="none" w:sz="0" w:space="0" w:color="auto"/>
          </w:divBdr>
        </w:div>
        <w:div w:id="594747359">
          <w:marLeft w:val="0"/>
          <w:marRight w:val="0"/>
          <w:marTop w:val="0"/>
          <w:marBottom w:val="0"/>
          <w:divBdr>
            <w:top w:val="none" w:sz="0" w:space="0" w:color="auto"/>
            <w:left w:val="none" w:sz="0" w:space="0" w:color="auto"/>
            <w:bottom w:val="none" w:sz="0" w:space="0" w:color="auto"/>
            <w:right w:val="none" w:sz="0" w:space="0" w:color="auto"/>
          </w:divBdr>
        </w:div>
        <w:div w:id="929000431">
          <w:marLeft w:val="0"/>
          <w:marRight w:val="0"/>
          <w:marTop w:val="0"/>
          <w:marBottom w:val="0"/>
          <w:divBdr>
            <w:top w:val="none" w:sz="0" w:space="0" w:color="auto"/>
            <w:left w:val="none" w:sz="0" w:space="0" w:color="auto"/>
            <w:bottom w:val="none" w:sz="0" w:space="0" w:color="auto"/>
            <w:right w:val="none" w:sz="0" w:space="0" w:color="auto"/>
          </w:divBdr>
        </w:div>
      </w:divsChild>
    </w:div>
    <w:div w:id="1422214880">
      <w:bodyDiv w:val="1"/>
      <w:marLeft w:val="0"/>
      <w:marRight w:val="0"/>
      <w:marTop w:val="0"/>
      <w:marBottom w:val="0"/>
      <w:divBdr>
        <w:top w:val="none" w:sz="0" w:space="0" w:color="auto"/>
        <w:left w:val="none" w:sz="0" w:space="0" w:color="auto"/>
        <w:bottom w:val="none" w:sz="0" w:space="0" w:color="auto"/>
        <w:right w:val="none" w:sz="0" w:space="0" w:color="auto"/>
      </w:divBdr>
      <w:divsChild>
        <w:div w:id="514924439">
          <w:marLeft w:val="0"/>
          <w:marRight w:val="0"/>
          <w:marTop w:val="0"/>
          <w:marBottom w:val="0"/>
          <w:divBdr>
            <w:top w:val="none" w:sz="0" w:space="0" w:color="auto"/>
            <w:left w:val="none" w:sz="0" w:space="0" w:color="auto"/>
            <w:bottom w:val="none" w:sz="0" w:space="0" w:color="auto"/>
            <w:right w:val="none" w:sz="0" w:space="0" w:color="auto"/>
          </w:divBdr>
        </w:div>
        <w:div w:id="92096929">
          <w:marLeft w:val="0"/>
          <w:marRight w:val="0"/>
          <w:marTop w:val="0"/>
          <w:marBottom w:val="0"/>
          <w:divBdr>
            <w:top w:val="none" w:sz="0" w:space="0" w:color="auto"/>
            <w:left w:val="none" w:sz="0" w:space="0" w:color="auto"/>
            <w:bottom w:val="none" w:sz="0" w:space="0" w:color="auto"/>
            <w:right w:val="none" w:sz="0" w:space="0" w:color="auto"/>
          </w:divBdr>
        </w:div>
        <w:div w:id="1258753120">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B692ADA8-2CB1-4218-9D13-88FE6287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2018-09-12T18:48:00Z</dcterms:created>
  <dcterms:modified xsi:type="dcterms:W3CDTF">2018-09-12T18:51:00Z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