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84CB8" w14:textId="64491B19" w:rsidR="004E1AED" w:rsidRPr="004E1AED" w:rsidRDefault="001D2B84" w:rsidP="004E1AED">
      <w:pPr>
        <w:pStyle w:val="Title"/>
      </w:pPr>
      <w:r>
        <w:t>christian advance archives</w:t>
      </w:r>
    </w:p>
    <w:p w14:paraId="13040BFC" w14:textId="13080EA1" w:rsidR="00194DF6" w:rsidRDefault="001D2B84">
      <w:pPr>
        <w:pStyle w:val="Heading1"/>
      </w:pPr>
      <w:r>
        <w:t>advance in discipleship – wet or dry makes a big difference – 01/10/19</w:t>
      </w:r>
    </w:p>
    <w:p w14:paraId="4964E7F1" w14:textId="5D3299E0" w:rsidR="004E1AED" w:rsidRDefault="004E1AED" w:rsidP="001D2B84"/>
    <w:p w14:paraId="794618DD" w14:textId="6A4CF2AF" w:rsidR="001D2B84" w:rsidRPr="00D76ECD" w:rsidRDefault="001D2B84" w:rsidP="001D2B84">
      <w:pPr>
        <w:rPr>
          <w:b/>
          <w:sz w:val="24"/>
        </w:rPr>
      </w:pPr>
      <w:r w:rsidRPr="00D76ECD">
        <w:rPr>
          <w:b/>
          <w:sz w:val="24"/>
        </w:rPr>
        <w:t>WET OR DRY MAKES A BIG DIFFERENCE</w:t>
      </w:r>
    </w:p>
    <w:p w14:paraId="250722F4" w14:textId="6329BEEA" w:rsidR="001D2B84" w:rsidRPr="00D76ECD" w:rsidRDefault="001D2B84" w:rsidP="001D2B84">
      <w:pPr>
        <w:rPr>
          <w:sz w:val="24"/>
        </w:rPr>
      </w:pPr>
      <w:r w:rsidRPr="00D76ECD">
        <w:rPr>
          <w:sz w:val="24"/>
        </w:rPr>
        <w:t xml:space="preserve">Jeremiah’s sermons about the Potter and the clay are his most famous prophesies and probably his most memorable object lessons.  Chapter 18 describes a potter and clay that is still </w:t>
      </w:r>
      <w:r w:rsidR="00D76ECD" w:rsidRPr="00D76ECD">
        <w:rPr>
          <w:sz w:val="24"/>
        </w:rPr>
        <w:t>malleable</w:t>
      </w:r>
      <w:r w:rsidRPr="00D76ECD">
        <w:rPr>
          <w:sz w:val="24"/>
        </w:rPr>
        <w:t>, wet and can be re-formed to the desire of the potter.</w:t>
      </w:r>
    </w:p>
    <w:p w14:paraId="50A8B62E" w14:textId="4A21A5F9" w:rsidR="001D2B84" w:rsidRPr="00D76ECD" w:rsidRDefault="001D2B84" w:rsidP="001D2B84">
      <w:pPr>
        <w:rPr>
          <w:sz w:val="24"/>
        </w:rPr>
      </w:pPr>
      <w:r w:rsidRPr="00D76ECD">
        <w:rPr>
          <w:sz w:val="24"/>
        </w:rPr>
        <w:t xml:space="preserve">Chapter 19 describes a pot that has been dried and fired.  It is set.  There is no remolding this vessel and as the story goes, the vessel is unsatisfactory to the potter.  It is not what he had in mind.  </w:t>
      </w:r>
    </w:p>
    <w:p w14:paraId="66CA78FB" w14:textId="6012EEA5" w:rsidR="001D2B84" w:rsidRPr="00D76ECD" w:rsidRDefault="001D2B84" w:rsidP="001D2B84">
      <w:pPr>
        <w:rPr>
          <w:sz w:val="24"/>
        </w:rPr>
      </w:pPr>
      <w:r w:rsidRPr="00D76ECD">
        <w:rPr>
          <w:sz w:val="24"/>
        </w:rPr>
        <w:t xml:space="preserve">When we call others to </w:t>
      </w:r>
      <w:r w:rsidR="00D76ECD" w:rsidRPr="00D76ECD">
        <w:rPr>
          <w:sz w:val="24"/>
        </w:rPr>
        <w:t>discipleship,</w:t>
      </w:r>
      <w:r w:rsidRPr="00D76ECD">
        <w:rPr>
          <w:sz w:val="24"/>
        </w:rPr>
        <w:t xml:space="preserve"> we must have the fresh, moldable, re-shapeable clay that God can use and form to His vision.  A potter has an image in his or her mind before they form the clay.  Make sure those you are calling and investing in are not already dried and set.  This can be discovered when you see they are unavailable, unteachable, unwilling, unfaithful, </w:t>
      </w:r>
      <w:r w:rsidR="00D76ECD" w:rsidRPr="00D76ECD">
        <w:rPr>
          <w:sz w:val="24"/>
        </w:rPr>
        <w:t xml:space="preserve">and exhibit a heart for themselves </w:t>
      </w:r>
      <w:r w:rsidR="00D76ECD">
        <w:rPr>
          <w:sz w:val="24"/>
        </w:rPr>
        <w:t>rather than</w:t>
      </w:r>
      <w:bookmarkStart w:id="0" w:name="_GoBack"/>
      <w:bookmarkEnd w:id="0"/>
      <w:r w:rsidR="00D76ECD" w:rsidRPr="00D76ECD">
        <w:rPr>
          <w:sz w:val="24"/>
        </w:rPr>
        <w:t xml:space="preserve"> a heart for God.</w:t>
      </w:r>
    </w:p>
    <w:p w14:paraId="130F53CC" w14:textId="41056898" w:rsidR="00D76ECD" w:rsidRPr="00D76ECD" w:rsidRDefault="00D76ECD" w:rsidP="001D2B84">
      <w:pPr>
        <w:rPr>
          <w:sz w:val="24"/>
        </w:rPr>
      </w:pPr>
      <w:r w:rsidRPr="00D76ECD">
        <w:rPr>
          <w:sz w:val="24"/>
        </w:rPr>
        <w:t>Take heed from the prophet Jeremiah.  Wet or dry makes a big difference to God.  It also makes a big difference to you and the fruit or lack of fruit that will be born from the hours spent around the potter’s wheel investing in the clay.</w:t>
      </w:r>
    </w:p>
    <w:sectPr w:rsidR="00D76ECD" w:rsidRPr="00D76ECD"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A638B" w14:textId="77777777" w:rsidR="00124099" w:rsidRDefault="00124099">
      <w:pPr>
        <w:spacing w:after="0" w:line="240" w:lineRule="auto"/>
      </w:pPr>
      <w:r>
        <w:separator/>
      </w:r>
    </w:p>
  </w:endnote>
  <w:endnote w:type="continuationSeparator" w:id="0">
    <w:p w14:paraId="68776270" w14:textId="77777777" w:rsidR="00124099" w:rsidRDefault="0012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A951FA6"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AFFF7" w14:textId="77777777" w:rsidR="00124099" w:rsidRDefault="00124099">
      <w:pPr>
        <w:spacing w:after="0" w:line="240" w:lineRule="auto"/>
      </w:pPr>
      <w:r>
        <w:separator/>
      </w:r>
    </w:p>
  </w:footnote>
  <w:footnote w:type="continuationSeparator" w:id="0">
    <w:p w14:paraId="144E2544" w14:textId="77777777" w:rsidR="00124099" w:rsidRDefault="0012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84"/>
    <w:rsid w:val="00124099"/>
    <w:rsid w:val="00194DF6"/>
    <w:rsid w:val="001D2B84"/>
    <w:rsid w:val="004E1AED"/>
    <w:rsid w:val="005C12A5"/>
    <w:rsid w:val="00A1310C"/>
    <w:rsid w:val="00D47A97"/>
    <w:rsid w:val="00D7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C5CC"/>
  <w15:docId w15:val="{25C03033-D917-4B7C-AE9F-ED0A19F1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AF770FFA-A0D2-4487-BAB1-5D7FE3FE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16</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2019-01-10T23:35:00Z</dcterms:created>
  <dcterms:modified xsi:type="dcterms:W3CDTF">2019-01-10T23:51:00Z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