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4E230" w14:textId="67E1A15E" w:rsidR="004E1AED" w:rsidRPr="004E1AED" w:rsidRDefault="008207DF" w:rsidP="004E1AED">
      <w:pPr>
        <w:pStyle w:val="Title"/>
      </w:pPr>
      <w:r>
        <w:t>christian advance archives</w:t>
      </w:r>
    </w:p>
    <w:p w14:paraId="24863D08" w14:textId="046B5C43" w:rsidR="00194DF6" w:rsidRDefault="008207DF">
      <w:pPr>
        <w:pStyle w:val="Heading1"/>
      </w:pPr>
      <w:r>
        <w:t>advance in discipleship – does your disciple have a mark? – 01/16/19</w:t>
      </w:r>
    </w:p>
    <w:p w14:paraId="65CAA40F" w14:textId="67293161" w:rsidR="008207DF" w:rsidRDefault="008207DF" w:rsidP="008207DF"/>
    <w:p w14:paraId="7CEFBE43" w14:textId="49BB6F6F" w:rsidR="004E1AED" w:rsidRPr="00D52A71" w:rsidRDefault="008207DF" w:rsidP="008207DF">
      <w:pPr>
        <w:rPr>
          <w:sz w:val="28"/>
        </w:rPr>
      </w:pPr>
      <w:r w:rsidRPr="00D52A71">
        <w:rPr>
          <w:b/>
          <w:sz w:val="28"/>
        </w:rPr>
        <w:t>DOES YOUR DISCIPLE HAVE A MARK?</w:t>
      </w:r>
    </w:p>
    <w:p w14:paraId="36AEC19A" w14:textId="5873A743" w:rsidR="008207DF" w:rsidRPr="00D52A71" w:rsidRDefault="008207DF" w:rsidP="008207DF">
      <w:pPr>
        <w:rPr>
          <w:sz w:val="28"/>
        </w:rPr>
      </w:pPr>
      <w:r w:rsidRPr="00D52A71">
        <w:rPr>
          <w:sz w:val="28"/>
        </w:rPr>
        <w:t xml:space="preserve">This doesn’t just apply to our disciples but it applies to us as well and we must teach and </w:t>
      </w:r>
      <w:r w:rsidR="00D52A71">
        <w:rPr>
          <w:sz w:val="28"/>
        </w:rPr>
        <w:t>model</w:t>
      </w:r>
      <w:r w:rsidRPr="00D52A71">
        <w:rPr>
          <w:sz w:val="28"/>
        </w:rPr>
        <w:t xml:space="preserve"> this in those we encourage to follow Christ.  Ezekiel 9:4 has a powerful message to modern day Christian apathy</w:t>
      </w:r>
      <w:r w:rsidR="00713983" w:rsidRPr="00D52A71">
        <w:rPr>
          <w:sz w:val="28"/>
        </w:rPr>
        <w:t xml:space="preserve"> toward sin</w:t>
      </w:r>
      <w:r w:rsidRPr="00D52A71">
        <w:rPr>
          <w:sz w:val="28"/>
        </w:rPr>
        <w:t xml:space="preserve">. </w:t>
      </w:r>
    </w:p>
    <w:p w14:paraId="477C29EC" w14:textId="641EC488" w:rsidR="008207DF" w:rsidRPr="00D52A71" w:rsidRDefault="008207DF" w:rsidP="008207DF">
      <w:pPr>
        <w:jc w:val="center"/>
        <w:rPr>
          <w:b/>
          <w:i/>
          <w:sz w:val="28"/>
        </w:rPr>
      </w:pPr>
      <w:r w:rsidRPr="00D52A71">
        <w:rPr>
          <w:b/>
          <w:i/>
          <w:sz w:val="28"/>
        </w:rPr>
        <w:t>“The LORD said to him, ‘Go through the midst of the city,</w:t>
      </w:r>
      <w:r w:rsidRPr="00D52A71">
        <w:rPr>
          <w:b/>
          <w:i/>
          <w:sz w:val="28"/>
        </w:rPr>
        <w:br/>
        <w:t>even through the midst of Jerusalem, and put a mark on the</w:t>
      </w:r>
      <w:r w:rsidRPr="00D52A71">
        <w:rPr>
          <w:b/>
          <w:i/>
          <w:sz w:val="28"/>
        </w:rPr>
        <w:br/>
        <w:t xml:space="preserve">foreheads of the men who </w:t>
      </w:r>
      <w:r w:rsidRPr="00D52A71">
        <w:rPr>
          <w:b/>
          <w:i/>
          <w:sz w:val="28"/>
          <w:u w:val="single"/>
        </w:rPr>
        <w:t>sigh</w:t>
      </w:r>
      <w:r w:rsidRPr="00D52A71">
        <w:rPr>
          <w:b/>
          <w:i/>
          <w:sz w:val="28"/>
        </w:rPr>
        <w:t xml:space="preserve"> and </w:t>
      </w:r>
      <w:r w:rsidRPr="00D52A71">
        <w:rPr>
          <w:b/>
          <w:i/>
          <w:sz w:val="28"/>
          <w:u w:val="single"/>
        </w:rPr>
        <w:t>groan</w:t>
      </w:r>
      <w:r w:rsidRPr="00D52A71">
        <w:rPr>
          <w:b/>
          <w:i/>
          <w:sz w:val="28"/>
        </w:rPr>
        <w:t xml:space="preserve"> over all the </w:t>
      </w:r>
      <w:r w:rsidRPr="00D52A71">
        <w:rPr>
          <w:b/>
          <w:i/>
          <w:sz w:val="28"/>
        </w:rPr>
        <w:br/>
        <w:t>abominations which are being committed in its midst.”</w:t>
      </w:r>
    </w:p>
    <w:p w14:paraId="0B6675B1" w14:textId="34F6805C" w:rsidR="008207DF" w:rsidRPr="00D52A71" w:rsidRDefault="00853D91" w:rsidP="008207DF">
      <w:pPr>
        <w:rPr>
          <w:sz w:val="28"/>
        </w:rPr>
      </w:pPr>
      <w:r w:rsidRPr="00D52A71">
        <w:rPr>
          <w:sz w:val="28"/>
        </w:rPr>
        <w:t>The context of the passage is the sin taking place and no one is broken hearted over it.  Ezekiel (pictured as a scribe clothed in linen) is to find person</w:t>
      </w:r>
      <w:r w:rsidR="00D52A71" w:rsidRPr="00D52A71">
        <w:rPr>
          <w:sz w:val="28"/>
        </w:rPr>
        <w:t>s</w:t>
      </w:r>
      <w:r w:rsidRPr="00D52A71">
        <w:rPr>
          <w:sz w:val="28"/>
        </w:rPr>
        <w:t xml:space="preserve"> who weep for the sin taking place</w:t>
      </w:r>
      <w:r w:rsidR="00D52A71" w:rsidRPr="00D52A71">
        <w:rPr>
          <w:sz w:val="28"/>
        </w:rPr>
        <w:t xml:space="preserve"> and put a mark on their forehead</w:t>
      </w:r>
      <w:r w:rsidRPr="00D52A71">
        <w:rPr>
          <w:sz w:val="28"/>
        </w:rPr>
        <w:t xml:space="preserve">. Those with a mark on their forehead would be spared the wrath of God that will be poured out </w:t>
      </w:r>
      <w:r w:rsidR="00D52A71">
        <w:rPr>
          <w:sz w:val="28"/>
        </w:rPr>
        <w:t xml:space="preserve">(again) </w:t>
      </w:r>
      <w:r w:rsidRPr="00D52A71">
        <w:rPr>
          <w:sz w:val="28"/>
        </w:rPr>
        <w:t xml:space="preserve">on Judah and Jerusalem because of their sin.  </w:t>
      </w:r>
    </w:p>
    <w:p w14:paraId="62D52AE0" w14:textId="74B4AEC0" w:rsidR="00853D91" w:rsidRPr="00D52A71" w:rsidRDefault="00853D91" w:rsidP="008207DF">
      <w:pPr>
        <w:rPr>
          <w:sz w:val="28"/>
        </w:rPr>
      </w:pPr>
      <w:r w:rsidRPr="00D52A71">
        <w:rPr>
          <w:sz w:val="28"/>
        </w:rPr>
        <w:t xml:space="preserve">God was looking for </w:t>
      </w:r>
      <w:r w:rsidRPr="00D52A71">
        <w:rPr>
          <w:b/>
          <w:i/>
          <w:sz w:val="28"/>
        </w:rPr>
        <w:t xml:space="preserve">anyone </w:t>
      </w:r>
      <w:r w:rsidRPr="00D52A71">
        <w:rPr>
          <w:sz w:val="28"/>
        </w:rPr>
        <w:t xml:space="preserve">who would </w:t>
      </w:r>
      <w:r w:rsidRPr="00D52A71">
        <w:rPr>
          <w:sz w:val="28"/>
          <w:u w:val="single"/>
        </w:rPr>
        <w:t>sigh</w:t>
      </w:r>
      <w:r w:rsidRPr="00D52A71">
        <w:rPr>
          <w:sz w:val="28"/>
        </w:rPr>
        <w:t xml:space="preserve"> and </w:t>
      </w:r>
      <w:r w:rsidRPr="00D52A71">
        <w:rPr>
          <w:sz w:val="28"/>
          <w:u w:val="single"/>
        </w:rPr>
        <w:t>groan</w:t>
      </w:r>
      <w:r w:rsidRPr="00D52A71">
        <w:rPr>
          <w:sz w:val="28"/>
        </w:rPr>
        <w:t xml:space="preserve">. He was looking for someone with a heart like His.  </w:t>
      </w:r>
      <w:r w:rsidR="00D52A71" w:rsidRPr="00D52A71">
        <w:rPr>
          <w:sz w:val="28"/>
        </w:rPr>
        <w:t>B</w:t>
      </w:r>
      <w:r w:rsidRPr="00D52A71">
        <w:rPr>
          <w:sz w:val="28"/>
        </w:rPr>
        <w:t>ut</w:t>
      </w:r>
      <w:r w:rsidR="00D52A71" w:rsidRPr="00D52A71">
        <w:rPr>
          <w:sz w:val="28"/>
        </w:rPr>
        <w:t>,</w:t>
      </w:r>
      <w:r w:rsidRPr="00D52A71">
        <w:rPr>
          <w:sz w:val="28"/>
        </w:rPr>
        <w:t xml:space="preserve"> “Alas”, none can be found who weep over the sin they see in their country and capital.</w:t>
      </w:r>
    </w:p>
    <w:p w14:paraId="63568B1B" w14:textId="4C91020C" w:rsidR="00853D91" w:rsidRPr="00D52A71" w:rsidRDefault="00853D91" w:rsidP="008207DF">
      <w:pPr>
        <w:rPr>
          <w:sz w:val="28"/>
        </w:rPr>
      </w:pPr>
      <w:r w:rsidRPr="00D52A71">
        <w:rPr>
          <w:sz w:val="28"/>
        </w:rPr>
        <w:t xml:space="preserve">This might be a good movement that could speak to a lost nation like the United States.  Maybe, followers of Christ could put a mark on our foreheads </w:t>
      </w:r>
      <w:r w:rsidR="00D9105E" w:rsidRPr="00D52A71">
        <w:rPr>
          <w:sz w:val="28"/>
        </w:rPr>
        <w:t>to speak to the unspeakable sin taking place daily in our nation and capital.</w:t>
      </w:r>
    </w:p>
    <w:p w14:paraId="72087493" w14:textId="25AD11FE" w:rsidR="00D9105E" w:rsidRPr="00D52A71" w:rsidRDefault="00D9105E" w:rsidP="008207DF">
      <w:pPr>
        <w:rPr>
          <w:sz w:val="28"/>
        </w:rPr>
      </w:pPr>
      <w:r w:rsidRPr="00D52A71">
        <w:rPr>
          <w:sz w:val="28"/>
        </w:rPr>
        <w:t xml:space="preserve">As a </w:t>
      </w:r>
      <w:r w:rsidR="00D52A71" w:rsidRPr="00D52A71">
        <w:rPr>
          <w:sz w:val="28"/>
        </w:rPr>
        <w:t>disciple maker,</w:t>
      </w:r>
      <w:r w:rsidRPr="00D52A71">
        <w:rPr>
          <w:sz w:val="28"/>
        </w:rPr>
        <w:t xml:space="preserve"> be sure you lay a strong foundation of the seriousness of sin and how it breaks the heart of God.  He longs for followers who sigh and groan over what they see.  Just because the culture is unmoved by it don’t let yourself nor your disciple be unmoved by it. </w:t>
      </w:r>
      <w:r w:rsidR="00D52A71" w:rsidRPr="00D52A71">
        <w:rPr>
          <w:sz w:val="28"/>
        </w:rPr>
        <w:t>Model broken-heartedness over sin.</w:t>
      </w:r>
      <w:bookmarkStart w:id="0" w:name="_GoBack"/>
      <w:bookmarkEnd w:id="0"/>
    </w:p>
    <w:sectPr w:rsidR="00D9105E" w:rsidRPr="00D52A71"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B9D9B" w14:textId="77777777" w:rsidR="00A66087" w:rsidRDefault="00A66087">
      <w:pPr>
        <w:spacing w:after="0" w:line="240" w:lineRule="auto"/>
      </w:pPr>
      <w:r>
        <w:separator/>
      </w:r>
    </w:p>
  </w:endnote>
  <w:endnote w:type="continuationSeparator" w:id="0">
    <w:p w14:paraId="0E5A0740" w14:textId="77777777" w:rsidR="00A66087" w:rsidRDefault="00A6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2CEBA9E7"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67C0C" w14:textId="77777777" w:rsidR="00A66087" w:rsidRDefault="00A66087">
      <w:pPr>
        <w:spacing w:after="0" w:line="240" w:lineRule="auto"/>
      </w:pPr>
      <w:r>
        <w:separator/>
      </w:r>
    </w:p>
  </w:footnote>
  <w:footnote w:type="continuationSeparator" w:id="0">
    <w:p w14:paraId="3AB8905F" w14:textId="77777777" w:rsidR="00A66087" w:rsidRDefault="00A66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DF"/>
    <w:rsid w:val="00194DF6"/>
    <w:rsid w:val="0040160A"/>
    <w:rsid w:val="004E1AED"/>
    <w:rsid w:val="005C12A5"/>
    <w:rsid w:val="00713983"/>
    <w:rsid w:val="008207DF"/>
    <w:rsid w:val="00853D91"/>
    <w:rsid w:val="00A1310C"/>
    <w:rsid w:val="00A66087"/>
    <w:rsid w:val="00B4340C"/>
    <w:rsid w:val="00D47A97"/>
    <w:rsid w:val="00D52A71"/>
    <w:rsid w:val="00D910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40AA"/>
  <w15:docId w15:val="{7B7D6A7E-1260-4274-956C-C355ECA5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25AC09C5-919B-44A4-8F2D-77D9AD14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39</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3</cp:revision>
  <dcterms:created xsi:type="dcterms:W3CDTF">2019-01-16T17:49:00Z</dcterms:created>
  <dcterms:modified xsi:type="dcterms:W3CDTF">2019-01-16T18:45:00Z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