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C6BA" w14:textId="2E8E9FF5" w:rsidR="004E1AED" w:rsidRPr="004E1AED" w:rsidRDefault="0059400D" w:rsidP="004E1AED">
      <w:pPr>
        <w:pStyle w:val="Title"/>
      </w:pPr>
      <w:r>
        <w:t>christian advance archives</w:t>
      </w:r>
    </w:p>
    <w:p w14:paraId="1E34B4AD" w14:textId="290EA547" w:rsidR="00194DF6" w:rsidRDefault="0059400D">
      <w:pPr>
        <w:pStyle w:val="Heading1"/>
      </w:pPr>
      <w:r>
        <w:t>misconceptions about discipleship – 2</w:t>
      </w:r>
      <w:r>
        <w:tab/>
        <w:t>11/11/21</w:t>
      </w:r>
    </w:p>
    <w:p w14:paraId="3F4CFC8A" w14:textId="1D095675" w:rsidR="004E1AED" w:rsidRDefault="004E1AED" w:rsidP="0059400D"/>
    <w:p w14:paraId="0A4684EC" w14:textId="06FD91C1" w:rsidR="0059400D" w:rsidRDefault="0059400D" w:rsidP="0059400D">
      <w:pPr>
        <w:jc w:val="center"/>
        <w:rPr>
          <w:b/>
          <w:bCs/>
          <w:sz w:val="28"/>
          <w:szCs w:val="28"/>
        </w:rPr>
      </w:pPr>
      <w:r w:rsidRPr="0059400D">
        <w:rPr>
          <w:b/>
          <w:bCs/>
          <w:sz w:val="28"/>
          <w:szCs w:val="28"/>
        </w:rPr>
        <w:t>Misconceptions About Discipleship</w:t>
      </w:r>
    </w:p>
    <w:p w14:paraId="5C30093F" w14:textId="77777777" w:rsidR="0059400D" w:rsidRDefault="0059400D" w:rsidP="0059400D">
      <w:pPr>
        <w:rPr>
          <w:sz w:val="28"/>
          <w:szCs w:val="28"/>
        </w:rPr>
      </w:pPr>
      <w:r>
        <w:rPr>
          <w:b/>
          <w:bCs/>
          <w:sz w:val="28"/>
          <w:szCs w:val="28"/>
        </w:rPr>
        <w:t>Misconception #2</w:t>
      </w:r>
      <w:r>
        <w:rPr>
          <w:sz w:val="28"/>
          <w:szCs w:val="28"/>
        </w:rPr>
        <w:t xml:space="preserve"> – </w:t>
      </w:r>
      <w:r w:rsidRPr="0059400D">
        <w:rPr>
          <w:b/>
          <w:bCs/>
          <w:color w:val="414144" w:themeColor="accent5" w:themeShade="80"/>
          <w:sz w:val="28"/>
          <w:szCs w:val="28"/>
        </w:rPr>
        <w:t>Discipleship is too time consuming.</w:t>
      </w:r>
      <w:r>
        <w:rPr>
          <w:color w:val="414144" w:themeColor="accent5" w:themeShade="80"/>
          <w:sz w:val="28"/>
          <w:szCs w:val="28"/>
        </w:rPr>
        <w:br/>
      </w:r>
      <w:r>
        <w:rPr>
          <w:sz w:val="28"/>
          <w:szCs w:val="28"/>
        </w:rPr>
        <w:t>Everyone has the same 24 hours in a day and 168 hours per week.</w:t>
      </w:r>
      <w:r>
        <w:rPr>
          <w:sz w:val="28"/>
          <w:szCs w:val="28"/>
        </w:rPr>
        <w:br/>
        <w:t>If you do everything you are doing now and add discipling on top of it, you will probably be overwhelmed.  However, if you make disciple making a priority over the other things going on in your life, you will always have time.  If it is your lifestyle.  If it becomes who you are and how you live your life.</w:t>
      </w:r>
      <w:r>
        <w:rPr>
          <w:sz w:val="28"/>
          <w:szCs w:val="28"/>
        </w:rPr>
        <w:br/>
        <w:t xml:space="preserve">How much of a priority was discipleship to the Apostles? Mark 1:17-18 tells us, </w:t>
      </w:r>
      <w:r w:rsidRPr="0059400D">
        <w:rPr>
          <w:b/>
          <w:bCs/>
          <w:i/>
          <w:iCs/>
          <w:sz w:val="28"/>
          <w:szCs w:val="28"/>
        </w:rPr>
        <w:t>“And Jesus said to them, “Follow Me, and I will make you become fishers of men. Immediately, they left their nets and follower Him.”</w:t>
      </w:r>
      <w:r>
        <w:rPr>
          <w:sz w:val="28"/>
          <w:szCs w:val="28"/>
        </w:rPr>
        <w:t xml:space="preserve">  What changes did they make for discipleship to take place?</w:t>
      </w:r>
    </w:p>
    <w:p w14:paraId="39DFA754" w14:textId="77777777" w:rsidR="0059400D" w:rsidRDefault="0059400D" w:rsidP="0059400D">
      <w:pPr>
        <w:pStyle w:val="ListParagraph"/>
        <w:numPr>
          <w:ilvl w:val="0"/>
          <w:numId w:val="19"/>
        </w:numPr>
        <w:rPr>
          <w:sz w:val="28"/>
          <w:szCs w:val="28"/>
        </w:rPr>
      </w:pPr>
      <w:r>
        <w:rPr>
          <w:sz w:val="28"/>
          <w:szCs w:val="28"/>
        </w:rPr>
        <w:t>They changed their entire lives around being disciples of Jesus.</w:t>
      </w:r>
    </w:p>
    <w:p w14:paraId="54231B81" w14:textId="77777777" w:rsidR="0059400D" w:rsidRDefault="0059400D" w:rsidP="0059400D">
      <w:pPr>
        <w:pStyle w:val="ListParagraph"/>
        <w:numPr>
          <w:ilvl w:val="0"/>
          <w:numId w:val="19"/>
        </w:numPr>
        <w:rPr>
          <w:sz w:val="28"/>
          <w:szCs w:val="28"/>
        </w:rPr>
      </w:pPr>
      <w:r>
        <w:rPr>
          <w:sz w:val="28"/>
          <w:szCs w:val="28"/>
        </w:rPr>
        <w:t>They changed their family relationships because following Jesus was their priority.</w:t>
      </w:r>
    </w:p>
    <w:p w14:paraId="61E30378" w14:textId="77777777" w:rsidR="0059400D" w:rsidRDefault="0059400D" w:rsidP="0059400D">
      <w:pPr>
        <w:pStyle w:val="ListParagraph"/>
        <w:numPr>
          <w:ilvl w:val="0"/>
          <w:numId w:val="19"/>
        </w:numPr>
        <w:rPr>
          <w:sz w:val="28"/>
          <w:szCs w:val="28"/>
        </w:rPr>
      </w:pPr>
      <w:r>
        <w:rPr>
          <w:sz w:val="28"/>
          <w:szCs w:val="28"/>
        </w:rPr>
        <w:t>They put their wants, some of their needs, economic dreams and personal aspirations on hold, in order to be prepared to make disciples who make disciples.</w:t>
      </w:r>
    </w:p>
    <w:p w14:paraId="3ED57CC9" w14:textId="2480FB18" w:rsidR="0059400D" w:rsidRDefault="0059400D" w:rsidP="00177F52">
      <w:pPr>
        <w:rPr>
          <w:sz w:val="28"/>
          <w:szCs w:val="28"/>
        </w:rPr>
      </w:pPr>
      <w:r>
        <w:rPr>
          <w:b/>
          <w:bCs/>
          <w:sz w:val="28"/>
          <w:szCs w:val="28"/>
        </w:rPr>
        <w:t xml:space="preserve">Truth. </w:t>
      </w:r>
      <w:r w:rsidRPr="00177F52">
        <w:rPr>
          <w:b/>
          <w:bCs/>
          <w:sz w:val="28"/>
          <w:szCs w:val="28"/>
        </w:rPr>
        <w:t>Discipling others is only too time consuming if it is undervalued.</w:t>
      </w:r>
      <w:r>
        <w:rPr>
          <w:sz w:val="28"/>
          <w:szCs w:val="28"/>
        </w:rPr>
        <w:t xml:space="preserve">  You spend time on what you hold to be of value.  Jesus </w:t>
      </w:r>
      <w:r w:rsidR="00177F52">
        <w:rPr>
          <w:sz w:val="28"/>
          <w:szCs w:val="28"/>
        </w:rPr>
        <w:t>command</w:t>
      </w:r>
      <w:r>
        <w:rPr>
          <w:sz w:val="28"/>
          <w:szCs w:val="28"/>
        </w:rPr>
        <w:t>s us to make disciples “as we are going</w:t>
      </w:r>
      <w:r w:rsidR="00177F52">
        <w:rPr>
          <w:sz w:val="28"/>
          <w:szCs w:val="28"/>
        </w:rPr>
        <w:t>,</w:t>
      </w:r>
      <w:r>
        <w:rPr>
          <w:sz w:val="28"/>
          <w:szCs w:val="28"/>
        </w:rPr>
        <w:t>” so there may be some added time but in essence it is to be a regular part of our lifestyle</w:t>
      </w:r>
      <w:r w:rsidR="00177F52">
        <w:rPr>
          <w:sz w:val="28"/>
          <w:szCs w:val="28"/>
        </w:rPr>
        <w:t>.</w:t>
      </w:r>
      <w:r>
        <w:rPr>
          <w:sz w:val="28"/>
          <w:szCs w:val="28"/>
        </w:rPr>
        <w:t xml:space="preserve"> We may have to lay some things aside.</w:t>
      </w:r>
    </w:p>
    <w:p w14:paraId="4D99A210" w14:textId="39D688FF" w:rsidR="0059400D" w:rsidRPr="00177F52" w:rsidRDefault="0059400D" w:rsidP="00177F52">
      <w:pPr>
        <w:pStyle w:val="ListParagraph"/>
        <w:numPr>
          <w:ilvl w:val="0"/>
          <w:numId w:val="20"/>
        </w:numPr>
        <w:rPr>
          <w:sz w:val="28"/>
          <w:szCs w:val="28"/>
        </w:rPr>
      </w:pPr>
      <w:r>
        <w:rPr>
          <w:sz w:val="28"/>
          <w:szCs w:val="28"/>
        </w:rPr>
        <w:t>We may have to re-prioritiz</w:t>
      </w:r>
      <w:r w:rsidR="00177F52">
        <w:rPr>
          <w:sz w:val="28"/>
          <w:szCs w:val="28"/>
        </w:rPr>
        <w:t xml:space="preserve">e what is going on in our lives and what we spend our lives on.  </w:t>
      </w:r>
      <w:r w:rsidRPr="00177F52">
        <w:rPr>
          <w:sz w:val="28"/>
          <w:szCs w:val="28"/>
        </w:rPr>
        <w:t xml:space="preserve">Look to Jesus.  Observe His life. </w:t>
      </w:r>
      <w:r w:rsidR="00177F52">
        <w:rPr>
          <w:sz w:val="28"/>
          <w:szCs w:val="28"/>
        </w:rPr>
        <w:t>G</w:t>
      </w:r>
      <w:r w:rsidRPr="00177F52">
        <w:rPr>
          <w:sz w:val="28"/>
          <w:szCs w:val="28"/>
        </w:rPr>
        <w:t xml:space="preserve">o and do likewise. 1 John 2:6 tells us, </w:t>
      </w:r>
      <w:r w:rsidRPr="00177F52">
        <w:rPr>
          <w:b/>
          <w:bCs/>
          <w:i/>
          <w:iCs/>
          <w:sz w:val="28"/>
          <w:szCs w:val="28"/>
        </w:rPr>
        <w:t>“Whoever claims to live in Him must live as Jesus did.”</w:t>
      </w:r>
      <w:r w:rsidR="00177F52">
        <w:rPr>
          <w:b/>
          <w:bCs/>
          <w:i/>
          <w:iCs/>
          <w:sz w:val="28"/>
          <w:szCs w:val="28"/>
        </w:rPr>
        <w:t xml:space="preserve">  </w:t>
      </w:r>
      <w:r w:rsidR="00177F52" w:rsidRPr="00177F52">
        <w:rPr>
          <w:sz w:val="28"/>
          <w:szCs w:val="28"/>
        </w:rPr>
        <w:t>Here is a novel thought, actually go live as Jesus did, making disciples.</w:t>
      </w:r>
    </w:p>
    <w:p w14:paraId="48CD57AE" w14:textId="1623DC35" w:rsidR="0059400D" w:rsidRPr="0059400D" w:rsidRDefault="0059400D" w:rsidP="0059400D">
      <w:pPr>
        <w:pStyle w:val="ListParagraph"/>
        <w:numPr>
          <w:ilvl w:val="0"/>
          <w:numId w:val="20"/>
        </w:numPr>
        <w:rPr>
          <w:sz w:val="28"/>
          <w:szCs w:val="28"/>
        </w:rPr>
      </w:pPr>
      <w:r>
        <w:rPr>
          <w:sz w:val="28"/>
          <w:szCs w:val="28"/>
        </w:rPr>
        <w:t xml:space="preserve">It may mean late nights or it may mean early mornings, but </w:t>
      </w:r>
      <w:r w:rsidR="00177F52">
        <w:rPr>
          <w:sz w:val="28"/>
          <w:szCs w:val="28"/>
        </w:rPr>
        <w:t xml:space="preserve">eternal human </w:t>
      </w:r>
      <w:r>
        <w:rPr>
          <w:sz w:val="28"/>
          <w:szCs w:val="28"/>
        </w:rPr>
        <w:t>souls are worth it.</w:t>
      </w:r>
    </w:p>
    <w:sectPr w:rsidR="0059400D" w:rsidRPr="0059400D"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4A8E3" w14:textId="77777777" w:rsidR="003E4E86" w:rsidRDefault="003E4E86">
      <w:pPr>
        <w:spacing w:after="0" w:line="240" w:lineRule="auto"/>
      </w:pPr>
      <w:r>
        <w:separator/>
      </w:r>
    </w:p>
  </w:endnote>
  <w:endnote w:type="continuationSeparator" w:id="0">
    <w:p w14:paraId="64460F29" w14:textId="77777777" w:rsidR="003E4E86" w:rsidRDefault="003E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27538"/>
      <w:docPartObj>
        <w:docPartGallery w:val="Page Numbers (Bottom of Page)"/>
        <w:docPartUnique/>
      </w:docPartObj>
    </w:sdtPr>
    <w:sdtEndPr>
      <w:rPr>
        <w:noProof/>
      </w:rPr>
    </w:sdtEndPr>
    <w:sdtContent>
      <w:p w14:paraId="5FC1C91D"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666A2" w14:textId="77777777" w:rsidR="003E4E86" w:rsidRDefault="003E4E86">
      <w:pPr>
        <w:spacing w:after="0" w:line="240" w:lineRule="auto"/>
      </w:pPr>
      <w:r>
        <w:separator/>
      </w:r>
    </w:p>
  </w:footnote>
  <w:footnote w:type="continuationSeparator" w:id="0">
    <w:p w14:paraId="1C3C0DDD" w14:textId="77777777" w:rsidR="003E4E86" w:rsidRDefault="003E4E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427BDC"/>
    <w:multiLevelType w:val="hybridMultilevel"/>
    <w:tmpl w:val="136C6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E44F0A"/>
    <w:multiLevelType w:val="hybridMultilevel"/>
    <w:tmpl w:val="0EBA6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2"/>
  </w:num>
  <w:num w:numId="3">
    <w:abstractNumId w:val="14"/>
  </w:num>
  <w:num w:numId="4">
    <w:abstractNumId w:val="13"/>
  </w:num>
  <w:num w:numId="5">
    <w:abstractNumId w:val="17"/>
  </w:num>
  <w:num w:numId="6">
    <w:abstractNumId w:val="18"/>
  </w:num>
  <w:num w:numId="7">
    <w:abstractNumId w:val="16"/>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0D"/>
    <w:rsid w:val="00177F52"/>
    <w:rsid w:val="00194DF6"/>
    <w:rsid w:val="003E4E86"/>
    <w:rsid w:val="004E1AED"/>
    <w:rsid w:val="0059400D"/>
    <w:rsid w:val="005C12A5"/>
    <w:rsid w:val="009F517B"/>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702A"/>
  <w15:docId w15:val="{F0AED614-141B-4676-8211-7E0A7F66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qFormat/>
    <w:rsid w:val="0059400D"/>
    <w:pPr>
      <w:spacing w:before="0" w:after="160" w:line="25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9857591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63845576-3AAD-46BE-AD0B-A27E8F7E4DE9}">
  <ds:schemaRefs>
    <ds:schemaRef ds:uri="http://schemas.openxmlformats.org/officeDocument/2006/bibliography"/>
  </ds:schemaRefs>
</ds:datastoreItem>
</file>

<file path=customXml/itemProps4.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2021-11-11T17:57:00Z</dcterms:created>
  <dcterms:modified xsi:type="dcterms:W3CDTF">2021-11-11T18:08:00Z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