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5D8A" w14:textId="77777777" w:rsidR="00F92D81" w:rsidRPr="00DD41D8" w:rsidRDefault="004019E8" w:rsidP="004019E8">
      <w:pPr>
        <w:spacing w:line="240" w:lineRule="auto"/>
        <w:jc w:val="center"/>
        <w:rPr>
          <w:b/>
          <w:sz w:val="72"/>
          <w:szCs w:val="72"/>
        </w:rPr>
      </w:pPr>
      <w:r w:rsidRPr="00DD41D8">
        <w:rPr>
          <w:b/>
          <w:sz w:val="72"/>
          <w:szCs w:val="72"/>
        </w:rPr>
        <w:t>Darke County Fish and Game</w:t>
      </w:r>
    </w:p>
    <w:p w14:paraId="0349CB98" w14:textId="6174943F" w:rsidR="00802614" w:rsidRPr="00C17AFA" w:rsidRDefault="00D76E0A" w:rsidP="00C17AFA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Hunting Rules 201</w:t>
      </w:r>
      <w:r w:rsidR="0066135E">
        <w:rPr>
          <w:b/>
          <w:sz w:val="72"/>
          <w:szCs w:val="72"/>
        </w:rPr>
        <w:t>9</w:t>
      </w:r>
      <w:bookmarkStart w:id="0" w:name="_GoBack"/>
      <w:bookmarkEnd w:id="0"/>
    </w:p>
    <w:p w14:paraId="411438CC" w14:textId="77777777" w:rsidR="00802614" w:rsidRPr="00DD41D8" w:rsidRDefault="00802614" w:rsidP="00802614">
      <w:pPr>
        <w:pStyle w:val="ListParagraph"/>
        <w:numPr>
          <w:ilvl w:val="0"/>
          <w:numId w:val="1"/>
        </w:numPr>
        <w:spacing w:line="240" w:lineRule="auto"/>
        <w:rPr>
          <w:b/>
          <w:sz w:val="44"/>
          <w:szCs w:val="44"/>
        </w:rPr>
      </w:pPr>
      <w:r w:rsidRPr="00DD41D8">
        <w:rPr>
          <w:b/>
          <w:sz w:val="44"/>
          <w:szCs w:val="44"/>
        </w:rPr>
        <w:t xml:space="preserve">Members must have their membership card with them while hunting the club property. </w:t>
      </w:r>
    </w:p>
    <w:p w14:paraId="3FD3B4E4" w14:textId="77777777" w:rsidR="00802614" w:rsidRPr="00DD41D8" w:rsidRDefault="00802614" w:rsidP="00802614">
      <w:pPr>
        <w:pStyle w:val="ListParagraph"/>
        <w:numPr>
          <w:ilvl w:val="0"/>
          <w:numId w:val="1"/>
        </w:numPr>
        <w:spacing w:line="240" w:lineRule="auto"/>
        <w:rPr>
          <w:b/>
          <w:sz w:val="44"/>
          <w:szCs w:val="44"/>
        </w:rPr>
      </w:pPr>
      <w:r w:rsidRPr="00DD41D8">
        <w:rPr>
          <w:b/>
          <w:sz w:val="44"/>
          <w:szCs w:val="44"/>
        </w:rPr>
        <w:t>Members must have a valid Ohio</w:t>
      </w:r>
      <w:r w:rsidR="00DD41D8">
        <w:rPr>
          <w:b/>
          <w:sz w:val="44"/>
          <w:szCs w:val="44"/>
        </w:rPr>
        <w:t xml:space="preserve"> Hunting license and permits. (</w:t>
      </w:r>
      <w:r w:rsidRPr="00DD41D8">
        <w:rPr>
          <w:b/>
          <w:sz w:val="44"/>
          <w:szCs w:val="44"/>
        </w:rPr>
        <w:t>Deer, Turkey, Fur bearing and etc.)</w:t>
      </w:r>
    </w:p>
    <w:p w14:paraId="37CF63F3" w14:textId="77777777" w:rsidR="00802614" w:rsidRPr="00DD41D8" w:rsidRDefault="00802614" w:rsidP="00802614">
      <w:pPr>
        <w:pStyle w:val="ListParagraph"/>
        <w:numPr>
          <w:ilvl w:val="0"/>
          <w:numId w:val="1"/>
        </w:numPr>
        <w:spacing w:line="240" w:lineRule="auto"/>
        <w:rPr>
          <w:b/>
          <w:sz w:val="44"/>
          <w:szCs w:val="44"/>
        </w:rPr>
      </w:pPr>
      <w:r w:rsidRPr="00DD41D8">
        <w:rPr>
          <w:b/>
          <w:sz w:val="44"/>
          <w:szCs w:val="44"/>
        </w:rPr>
        <w:t>Hunt club property only, know our club boundaries.</w:t>
      </w:r>
      <w:r w:rsidR="00D76E0A">
        <w:rPr>
          <w:b/>
          <w:sz w:val="44"/>
          <w:szCs w:val="44"/>
        </w:rPr>
        <w:t xml:space="preserve"> If you are unsure, contact us</w:t>
      </w:r>
      <w:r w:rsidRPr="00DD41D8">
        <w:rPr>
          <w:b/>
          <w:sz w:val="44"/>
          <w:szCs w:val="44"/>
        </w:rPr>
        <w:t xml:space="preserve">. Please respect our neighbors. </w:t>
      </w:r>
    </w:p>
    <w:p w14:paraId="2A3A21F1" w14:textId="54E9FAD2" w:rsidR="00802614" w:rsidRPr="001500A8" w:rsidRDefault="00F233C9" w:rsidP="001500A8">
      <w:pPr>
        <w:pStyle w:val="ListParagraph"/>
        <w:numPr>
          <w:ilvl w:val="0"/>
          <w:numId w:val="1"/>
        </w:numPr>
        <w:spacing w:line="240" w:lineRule="auto"/>
        <w:rPr>
          <w:b/>
          <w:sz w:val="44"/>
          <w:szCs w:val="44"/>
        </w:rPr>
      </w:pPr>
      <w:r w:rsidRPr="00DD41D8">
        <w:rPr>
          <w:b/>
          <w:sz w:val="44"/>
          <w:szCs w:val="44"/>
        </w:rPr>
        <w:t xml:space="preserve">Tree </w:t>
      </w:r>
      <w:r w:rsidR="002610AA" w:rsidRPr="00DD41D8">
        <w:rPr>
          <w:b/>
          <w:sz w:val="44"/>
          <w:szCs w:val="44"/>
        </w:rPr>
        <w:t>stands,</w:t>
      </w:r>
      <w:r w:rsidRPr="00DD41D8">
        <w:rPr>
          <w:b/>
          <w:sz w:val="44"/>
          <w:szCs w:val="44"/>
        </w:rPr>
        <w:t xml:space="preserve"> and blinds must be set in coordination with </w:t>
      </w:r>
      <w:r w:rsidR="00D76E0A">
        <w:rPr>
          <w:b/>
          <w:sz w:val="44"/>
          <w:szCs w:val="44"/>
        </w:rPr>
        <w:t>Clint Shives</w:t>
      </w:r>
      <w:r w:rsidR="001500A8">
        <w:rPr>
          <w:b/>
          <w:sz w:val="44"/>
          <w:szCs w:val="44"/>
        </w:rPr>
        <w:t xml:space="preserve"> (937-459-2032)</w:t>
      </w:r>
      <w:r w:rsidR="001500A8" w:rsidRPr="001500A8">
        <w:rPr>
          <w:b/>
          <w:sz w:val="44"/>
          <w:szCs w:val="44"/>
        </w:rPr>
        <w:t xml:space="preserve"> or Tanner Kirchner</w:t>
      </w:r>
      <w:r w:rsidR="001500A8">
        <w:rPr>
          <w:b/>
          <w:sz w:val="44"/>
          <w:szCs w:val="44"/>
        </w:rPr>
        <w:t xml:space="preserve"> (937-467-6913)</w:t>
      </w:r>
      <w:r w:rsidRPr="001500A8">
        <w:rPr>
          <w:b/>
          <w:sz w:val="44"/>
          <w:szCs w:val="44"/>
        </w:rPr>
        <w:t>. The club has limited room for stands and blinds</w:t>
      </w:r>
      <w:r w:rsidR="00C17AFA">
        <w:rPr>
          <w:b/>
          <w:sz w:val="44"/>
          <w:szCs w:val="44"/>
        </w:rPr>
        <w:t>, therefore one person can only have one blind or one stand,</w:t>
      </w:r>
      <w:r w:rsidRPr="001500A8">
        <w:rPr>
          <w:b/>
          <w:sz w:val="44"/>
          <w:szCs w:val="44"/>
        </w:rPr>
        <w:t xml:space="preserve"> this is</w:t>
      </w:r>
      <w:r w:rsidR="00C17AFA">
        <w:rPr>
          <w:b/>
          <w:sz w:val="44"/>
          <w:szCs w:val="44"/>
        </w:rPr>
        <w:t xml:space="preserve"> also</w:t>
      </w:r>
      <w:r w:rsidRPr="001500A8">
        <w:rPr>
          <w:b/>
          <w:sz w:val="44"/>
          <w:szCs w:val="44"/>
        </w:rPr>
        <w:t xml:space="preserve"> to insure safe shooting lanes. </w:t>
      </w:r>
    </w:p>
    <w:p w14:paraId="1334EB07" w14:textId="7A9C9393" w:rsidR="00F233C9" w:rsidRPr="00DD41D8" w:rsidRDefault="00F233C9" w:rsidP="00802614">
      <w:pPr>
        <w:pStyle w:val="ListParagraph"/>
        <w:numPr>
          <w:ilvl w:val="0"/>
          <w:numId w:val="1"/>
        </w:numPr>
        <w:spacing w:line="240" w:lineRule="auto"/>
        <w:rPr>
          <w:b/>
          <w:sz w:val="44"/>
          <w:szCs w:val="44"/>
        </w:rPr>
      </w:pPr>
      <w:r w:rsidRPr="00DD41D8">
        <w:rPr>
          <w:b/>
          <w:sz w:val="44"/>
          <w:szCs w:val="44"/>
        </w:rPr>
        <w:t xml:space="preserve">All tree </w:t>
      </w:r>
      <w:r w:rsidR="00C17AFA" w:rsidRPr="00DD41D8">
        <w:rPr>
          <w:b/>
          <w:sz w:val="44"/>
          <w:szCs w:val="44"/>
        </w:rPr>
        <w:t>stands,</w:t>
      </w:r>
      <w:r w:rsidRPr="00DD41D8">
        <w:rPr>
          <w:b/>
          <w:sz w:val="44"/>
          <w:szCs w:val="44"/>
        </w:rPr>
        <w:t xml:space="preserve"> </w:t>
      </w:r>
      <w:r w:rsidR="00B27999" w:rsidRPr="00DD41D8">
        <w:rPr>
          <w:b/>
          <w:sz w:val="44"/>
          <w:szCs w:val="44"/>
        </w:rPr>
        <w:t>and blinds shall be marked with members name, membership number</w:t>
      </w:r>
      <w:r w:rsidR="00D76E0A">
        <w:rPr>
          <w:b/>
          <w:sz w:val="44"/>
          <w:szCs w:val="44"/>
        </w:rPr>
        <w:t>,</w:t>
      </w:r>
      <w:r w:rsidR="00B27999" w:rsidRPr="00DD41D8">
        <w:rPr>
          <w:b/>
          <w:sz w:val="44"/>
          <w:szCs w:val="44"/>
        </w:rPr>
        <w:t xml:space="preserve"> </w:t>
      </w:r>
      <w:r w:rsidR="00D76E0A">
        <w:rPr>
          <w:b/>
          <w:sz w:val="44"/>
          <w:szCs w:val="44"/>
        </w:rPr>
        <w:t xml:space="preserve">the date you put it up </w:t>
      </w:r>
      <w:r w:rsidR="00B27999" w:rsidRPr="00DD41D8">
        <w:rPr>
          <w:b/>
          <w:sz w:val="44"/>
          <w:szCs w:val="44"/>
        </w:rPr>
        <w:t xml:space="preserve">and contact phone number. </w:t>
      </w:r>
    </w:p>
    <w:p w14:paraId="7029222A" w14:textId="77777777" w:rsidR="00802614" w:rsidRDefault="00D76E0A" w:rsidP="00DD41D8">
      <w:pPr>
        <w:pStyle w:val="ListParagraph"/>
        <w:numPr>
          <w:ilvl w:val="0"/>
          <w:numId w:val="1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You must call and ask the owner to use their blind or stand. </w:t>
      </w:r>
    </w:p>
    <w:p w14:paraId="75108F0E" w14:textId="64EADB63" w:rsidR="00D76E0A" w:rsidRDefault="00D76E0A" w:rsidP="00DD41D8">
      <w:pPr>
        <w:pStyle w:val="ListParagraph"/>
        <w:numPr>
          <w:ilvl w:val="0"/>
          <w:numId w:val="1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All other Darke County Fish and Game rules apply.</w:t>
      </w:r>
    </w:p>
    <w:p w14:paraId="174CF836" w14:textId="3DDBAFA6" w:rsidR="004019E8" w:rsidRPr="00C17AFA" w:rsidRDefault="001500A8" w:rsidP="004019E8">
      <w:pPr>
        <w:pStyle w:val="ListParagraph"/>
        <w:numPr>
          <w:ilvl w:val="0"/>
          <w:numId w:val="1"/>
        </w:num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All blinds and stands can be up 30 days before season and must be down by </w:t>
      </w:r>
      <w:r w:rsidR="0066135E">
        <w:rPr>
          <w:b/>
          <w:sz w:val="44"/>
          <w:szCs w:val="44"/>
        </w:rPr>
        <w:t>April</w:t>
      </w:r>
      <w:r>
        <w:rPr>
          <w:b/>
          <w:sz w:val="44"/>
          <w:szCs w:val="44"/>
        </w:rPr>
        <w:t xml:space="preserve"> 1</w:t>
      </w:r>
      <w:r w:rsidRPr="001500A8">
        <w:rPr>
          <w:b/>
          <w:sz w:val="44"/>
          <w:szCs w:val="44"/>
          <w:vertAlign w:val="superscript"/>
        </w:rPr>
        <w:t>st</w:t>
      </w:r>
      <w:r>
        <w:rPr>
          <w:b/>
          <w:sz w:val="44"/>
          <w:szCs w:val="44"/>
        </w:rPr>
        <w:t xml:space="preserve">. </w:t>
      </w:r>
    </w:p>
    <w:sectPr w:rsidR="004019E8" w:rsidRPr="00C17AFA" w:rsidSect="00802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F04B" w14:textId="77777777" w:rsidR="001C0086" w:rsidRDefault="001C0086" w:rsidP="00D76E0A">
      <w:pPr>
        <w:spacing w:after="0" w:line="240" w:lineRule="auto"/>
      </w:pPr>
      <w:r>
        <w:separator/>
      </w:r>
    </w:p>
  </w:endnote>
  <w:endnote w:type="continuationSeparator" w:id="0">
    <w:p w14:paraId="674AC13C" w14:textId="77777777" w:rsidR="001C0086" w:rsidRDefault="001C0086" w:rsidP="00D7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4B17" w14:textId="77777777" w:rsidR="00D76E0A" w:rsidRDefault="00D76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9D62" w14:textId="77777777" w:rsidR="00D76E0A" w:rsidRDefault="00D76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3A01" w14:textId="77777777" w:rsidR="00D76E0A" w:rsidRDefault="00D76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059CD" w14:textId="77777777" w:rsidR="001C0086" w:rsidRDefault="001C0086" w:rsidP="00D76E0A">
      <w:pPr>
        <w:spacing w:after="0" w:line="240" w:lineRule="auto"/>
      </w:pPr>
      <w:r>
        <w:separator/>
      </w:r>
    </w:p>
  </w:footnote>
  <w:footnote w:type="continuationSeparator" w:id="0">
    <w:p w14:paraId="4F494A68" w14:textId="77777777" w:rsidR="001C0086" w:rsidRDefault="001C0086" w:rsidP="00D7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4B9A" w14:textId="77777777" w:rsidR="00D76E0A" w:rsidRDefault="001C0086">
    <w:pPr>
      <w:pStyle w:val="Header"/>
    </w:pPr>
    <w:r>
      <w:rPr>
        <w:noProof/>
      </w:rPr>
      <w:pict w14:anchorId="5F3E7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69391" o:spid="_x0000_s2050" type="#_x0000_t75" style="position:absolute;margin-left:0;margin-top:0;width:539.95pt;height:395.45pt;z-index:-251657216;mso-position-horizontal:center;mso-position-horizontal-relative:margin;mso-position-vertical:center;mso-position-vertical-relative:margin" o:allowincell="f">
          <v:imagedata r:id="rId1" o:title="club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F104" w14:textId="77777777" w:rsidR="00D76E0A" w:rsidRDefault="001C0086">
    <w:pPr>
      <w:pStyle w:val="Header"/>
    </w:pPr>
    <w:r>
      <w:rPr>
        <w:noProof/>
      </w:rPr>
      <w:pict w14:anchorId="79910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69392" o:spid="_x0000_s2051" type="#_x0000_t75" style="position:absolute;margin-left:0;margin-top:0;width:539.95pt;height:395.45pt;z-index:-251656192;mso-position-horizontal:center;mso-position-horizontal-relative:margin;mso-position-vertical:center;mso-position-vertical-relative:margin" o:allowincell="f">
          <v:imagedata r:id="rId1" o:title="club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874E" w14:textId="77777777" w:rsidR="00D76E0A" w:rsidRDefault="001C0086">
    <w:pPr>
      <w:pStyle w:val="Header"/>
    </w:pPr>
    <w:r>
      <w:rPr>
        <w:noProof/>
      </w:rPr>
      <w:pict w14:anchorId="4CD11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469390" o:spid="_x0000_s2049" type="#_x0000_t75" style="position:absolute;margin-left:0;margin-top:0;width:539.95pt;height:395.45pt;z-index:-251658240;mso-position-horizontal:center;mso-position-horizontal-relative:margin;mso-position-vertical:center;mso-position-vertical-relative:margin" o:allowincell="f">
          <v:imagedata r:id="rId1" o:title="club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3678"/>
    <w:multiLevelType w:val="hybridMultilevel"/>
    <w:tmpl w:val="8A8EE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9E8"/>
    <w:rsid w:val="00063AF6"/>
    <w:rsid w:val="001500A8"/>
    <w:rsid w:val="001C0086"/>
    <w:rsid w:val="002610AA"/>
    <w:rsid w:val="00313766"/>
    <w:rsid w:val="004019E8"/>
    <w:rsid w:val="0066135E"/>
    <w:rsid w:val="00802614"/>
    <w:rsid w:val="00B27999"/>
    <w:rsid w:val="00C17AFA"/>
    <w:rsid w:val="00D76E0A"/>
    <w:rsid w:val="00DD41D8"/>
    <w:rsid w:val="00F233C9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260718"/>
  <w15:docId w15:val="{BB52752D-8EAB-4E4A-A325-76FFC9A4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0A"/>
  </w:style>
  <w:style w:type="paragraph" w:styleId="Footer">
    <w:name w:val="footer"/>
    <w:basedOn w:val="Normal"/>
    <w:link w:val="FooterChar"/>
    <w:uiPriority w:val="99"/>
    <w:unhideWhenUsed/>
    <w:rsid w:val="00D7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49A4-4196-4B44-9DC8-CC202255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 hicks</cp:lastModifiedBy>
  <cp:revision>2</cp:revision>
  <cp:lastPrinted>2019-09-14T16:36:00Z</cp:lastPrinted>
  <dcterms:created xsi:type="dcterms:W3CDTF">2019-09-14T16:56:00Z</dcterms:created>
  <dcterms:modified xsi:type="dcterms:W3CDTF">2019-09-14T16:56:00Z</dcterms:modified>
</cp:coreProperties>
</file>