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F82C" w14:textId="0A82C1AD" w:rsidR="0081146F" w:rsidRPr="00A52F9F" w:rsidRDefault="00132DC3" w:rsidP="00613DAD">
      <w:pPr>
        <w:jc w:val="center"/>
        <w:rPr>
          <w:rFonts w:ascii="Helvetica" w:hAnsi="Helvetica" w:cs="Open Sans"/>
          <w:b/>
          <w:bCs/>
          <w:color w:val="000000"/>
          <w:sz w:val="28"/>
          <w:szCs w:val="28"/>
        </w:rPr>
      </w:pPr>
      <w:r w:rsidRPr="00A52F9F">
        <w:rPr>
          <w:rFonts w:ascii="Helvetica" w:hAnsi="Helvetica" w:cs="Open Sans"/>
          <w:b/>
          <w:bCs/>
          <w:noProof/>
          <w:color w:val="000000"/>
          <w:sz w:val="28"/>
          <w:szCs w:val="28"/>
        </w:rPr>
        <w:drawing>
          <wp:inline distT="0" distB="0" distL="0" distR="0" wp14:anchorId="388F6F8F" wp14:editId="6B69CCA0">
            <wp:extent cx="3035935" cy="2917825"/>
            <wp:effectExtent l="0" t="0" r="0" b="3175"/>
            <wp:docPr id="7" name="Picture 7" descr="A picture containing frui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BS graphi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04"/>
                    <a:stretch/>
                  </pic:blipFill>
                  <pic:spPr bwMode="auto">
                    <a:xfrm>
                      <a:off x="0" y="0"/>
                      <a:ext cx="3035935" cy="29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F185C" w14:textId="77777777" w:rsidR="00132DC3" w:rsidRPr="00A52F9F" w:rsidRDefault="00132DC3">
      <w:pPr>
        <w:rPr>
          <w:rFonts w:ascii="Helvetica" w:hAnsi="Helvetica" w:cs="Open Sans"/>
          <w:b/>
          <w:bCs/>
          <w:color w:val="000000"/>
          <w:sz w:val="28"/>
          <w:szCs w:val="28"/>
        </w:rPr>
      </w:pPr>
    </w:p>
    <w:p w14:paraId="75FB8779" w14:textId="59EFCF5D" w:rsidR="00B93569" w:rsidRPr="00A52F9F" w:rsidRDefault="00214D1B" w:rsidP="00132DC3">
      <w:pPr>
        <w:jc w:val="center"/>
        <w:rPr>
          <w:rFonts w:ascii="Helvetica" w:hAnsi="Helvetica" w:cs="Open Sans"/>
          <w:b/>
          <w:bCs/>
          <w:color w:val="000000"/>
          <w:sz w:val="32"/>
          <w:szCs w:val="32"/>
        </w:rPr>
      </w:pPr>
      <w:r w:rsidRPr="00A52F9F">
        <w:rPr>
          <w:rFonts w:ascii="Helvetica" w:hAnsi="Helvetica" w:cs="Open Sans"/>
          <w:b/>
          <w:bCs/>
          <w:color w:val="000000"/>
          <w:sz w:val="32"/>
          <w:szCs w:val="32"/>
        </w:rPr>
        <w:t>WELCOME TO ST. MARK’S LUTHERAN CHURCH’S AT HOME VACATION BIBLE SCHOOL 2020!</w:t>
      </w:r>
    </w:p>
    <w:p w14:paraId="5FF315CC" w14:textId="5073994E" w:rsidR="0081146F" w:rsidRPr="00A52F9F" w:rsidRDefault="0081146F">
      <w:pPr>
        <w:rPr>
          <w:rFonts w:ascii="Helvetica" w:hAnsi="Helvetica" w:cs="Open Sans"/>
          <w:b/>
          <w:bCs/>
          <w:color w:val="000000"/>
          <w:sz w:val="28"/>
          <w:szCs w:val="28"/>
        </w:rPr>
      </w:pPr>
    </w:p>
    <w:p w14:paraId="00B50F2A" w14:textId="34F16FCB" w:rsidR="00951125" w:rsidRPr="00A52F9F" w:rsidRDefault="00951125" w:rsidP="00193D07">
      <w:pPr>
        <w:jc w:val="center"/>
        <w:rPr>
          <w:rFonts w:ascii="Helvetica" w:hAnsi="Helvetica" w:cs="Open Sans"/>
          <w:color w:val="000000"/>
          <w:sz w:val="28"/>
          <w:szCs w:val="28"/>
        </w:rPr>
      </w:pPr>
      <w:r w:rsidRPr="00A52F9F">
        <w:rPr>
          <w:rFonts w:ascii="Helvetica" w:hAnsi="Helvetica" w:cs="Open Sans"/>
          <w:color w:val="000000"/>
          <w:sz w:val="28"/>
          <w:szCs w:val="28"/>
        </w:rPr>
        <w:t xml:space="preserve">Check the church website (Under the “Resources” tab) or Facebook page daily to download the online schedule. </w:t>
      </w:r>
      <w:r w:rsidR="00080B0C" w:rsidRPr="00A52F9F">
        <w:rPr>
          <w:rFonts w:ascii="Helvetica" w:hAnsi="Helvetica" w:cs="Open Sans"/>
          <w:color w:val="000000"/>
          <w:sz w:val="28"/>
          <w:szCs w:val="28"/>
        </w:rPr>
        <w:t xml:space="preserve">The schedule lists </w:t>
      </w:r>
      <w:r w:rsidR="00080B0C" w:rsidRPr="00A52F9F">
        <w:rPr>
          <w:rFonts w:ascii="Helvetica" w:hAnsi="Helvetica" w:cs="Open Sans"/>
          <w:color w:val="000000"/>
          <w:sz w:val="28"/>
          <w:szCs w:val="28"/>
        </w:rPr>
        <w:t>the name of the activity, materials needed for the activity, and summary of how to complete the activity.</w:t>
      </w:r>
      <w:r w:rsidR="00F21C58" w:rsidRPr="00A52F9F">
        <w:rPr>
          <w:rFonts w:ascii="Helvetica" w:hAnsi="Helvetica" w:cs="Open Sans"/>
          <w:color w:val="000000"/>
          <w:sz w:val="28"/>
          <w:szCs w:val="28"/>
        </w:rPr>
        <w:t xml:space="preserve"> The title of 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>each</w:t>
      </w:r>
      <w:r w:rsidR="00F21C58" w:rsidRPr="00A52F9F">
        <w:rPr>
          <w:rFonts w:ascii="Helvetica" w:hAnsi="Helvetica" w:cs="Open Sans"/>
          <w:color w:val="000000"/>
          <w:sz w:val="28"/>
          <w:szCs w:val="28"/>
        </w:rPr>
        <w:t xml:space="preserve"> activity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 xml:space="preserve"> contains a</w:t>
      </w:r>
      <w:r w:rsidR="00F21C58" w:rsidRPr="00A52F9F">
        <w:rPr>
          <w:rFonts w:ascii="Helvetica" w:hAnsi="Helvetica" w:cs="Open Sans"/>
          <w:color w:val="000000"/>
          <w:sz w:val="28"/>
          <w:szCs w:val="28"/>
        </w:rPr>
        <w:t xml:space="preserve"> 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 xml:space="preserve">link to 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>a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 xml:space="preserve"> video explaining the activity more in depth.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 xml:space="preserve"> </w:t>
      </w:r>
    </w:p>
    <w:p w14:paraId="62D89E4F" w14:textId="77777777" w:rsidR="00181398" w:rsidRPr="00A52F9F" w:rsidRDefault="00181398">
      <w:pPr>
        <w:rPr>
          <w:rFonts w:ascii="Helvetica" w:hAnsi="Helvetica" w:cs="Open Sans"/>
          <w:color w:val="000000"/>
          <w:sz w:val="28"/>
          <w:szCs w:val="28"/>
        </w:rPr>
      </w:pPr>
    </w:p>
    <w:p w14:paraId="32346190" w14:textId="12AB338C" w:rsidR="00132DC3" w:rsidRPr="00A52F9F" w:rsidRDefault="00132DC3" w:rsidP="00A52F9F">
      <w:pPr>
        <w:jc w:val="center"/>
        <w:rPr>
          <w:rFonts w:ascii="Helvetica" w:hAnsi="Helvetica" w:cs="Open Sans"/>
          <w:color w:val="000000"/>
          <w:sz w:val="28"/>
          <w:szCs w:val="28"/>
        </w:rPr>
      </w:pPr>
      <w:r w:rsidRPr="00A52F9F">
        <w:rPr>
          <w:rFonts w:ascii="Helvetica" w:hAnsi="Helvetica" w:cs="Arial"/>
          <w:color w:val="222222"/>
          <w:sz w:val="28"/>
          <w:szCs w:val="28"/>
        </w:rPr>
        <w:t xml:space="preserve">We are excited for you to join us on this awesome adventure! 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>VBS can be completed at any time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 xml:space="preserve"> during the day</w:t>
      </w:r>
      <w:r w:rsidR="00A52F9F" w:rsidRPr="00A52F9F">
        <w:rPr>
          <w:rFonts w:ascii="Helvetica" w:hAnsi="Helvetica" w:cs="Open Sans"/>
          <w:color w:val="000000"/>
          <w:sz w:val="28"/>
          <w:szCs w:val="28"/>
        </w:rPr>
        <w:t xml:space="preserve">. </w:t>
      </w:r>
      <w:r w:rsidRPr="00A52F9F">
        <w:rPr>
          <w:rFonts w:ascii="Helvetica" w:hAnsi="Helvetica" w:cs="Arial"/>
          <w:color w:val="222222"/>
          <w:sz w:val="28"/>
          <w:szCs w:val="28"/>
        </w:rPr>
        <w:t xml:space="preserve">Don’t forget </w:t>
      </w:r>
      <w:r w:rsidR="00181398" w:rsidRPr="00A52F9F">
        <w:rPr>
          <w:rFonts w:ascii="Helvetica" w:hAnsi="Helvetica" w:cs="Arial"/>
          <w:color w:val="222222"/>
          <w:sz w:val="28"/>
          <w:szCs w:val="28"/>
        </w:rPr>
        <w:t>to share pictures of your family and friends participating on the Facebook</w:t>
      </w:r>
      <w:r w:rsidR="000D5F71" w:rsidRPr="00A52F9F">
        <w:rPr>
          <w:rFonts w:ascii="Helvetica" w:hAnsi="Helvetica" w:cs="Arial"/>
          <w:color w:val="222222"/>
          <w:sz w:val="28"/>
          <w:szCs w:val="28"/>
        </w:rPr>
        <w:t xml:space="preserve"> page</w:t>
      </w:r>
      <w:r w:rsidR="00181398" w:rsidRPr="00A52F9F">
        <w:rPr>
          <w:rFonts w:ascii="Helvetica" w:hAnsi="Helvetica" w:cs="Arial"/>
          <w:color w:val="222222"/>
          <w:sz w:val="28"/>
          <w:szCs w:val="28"/>
        </w:rPr>
        <w:t>.</w:t>
      </w:r>
    </w:p>
    <w:p w14:paraId="06EB1CC3" w14:textId="5BD1865A" w:rsidR="00132DC3" w:rsidRPr="00A52F9F" w:rsidRDefault="00132DC3" w:rsidP="0081146F">
      <w:pPr>
        <w:shd w:val="clear" w:color="auto" w:fill="FFFFFF"/>
        <w:rPr>
          <w:rFonts w:ascii="Helvetica" w:hAnsi="Helvetica" w:cs="Arial"/>
          <w:color w:val="222222"/>
          <w:sz w:val="28"/>
          <w:szCs w:val="28"/>
        </w:rPr>
      </w:pPr>
    </w:p>
    <w:p w14:paraId="3D6C7E37" w14:textId="2C43827B" w:rsidR="0081146F" w:rsidRDefault="00181398" w:rsidP="00A52F9F">
      <w:pPr>
        <w:shd w:val="clear" w:color="auto" w:fill="FFFFFF"/>
        <w:jc w:val="center"/>
        <w:rPr>
          <w:rFonts w:ascii="Helvetica" w:hAnsi="Helvetica" w:cs="Arial"/>
          <w:b/>
          <w:bCs/>
          <w:color w:val="222222"/>
          <w:sz w:val="28"/>
          <w:szCs w:val="28"/>
        </w:rPr>
      </w:pPr>
      <w:r w:rsidRPr="00A52F9F">
        <w:rPr>
          <w:rFonts w:ascii="Helvetica" w:hAnsi="Helvetica" w:cs="Arial"/>
          <w:color w:val="222222"/>
          <w:sz w:val="28"/>
          <w:szCs w:val="28"/>
        </w:rPr>
        <w:t xml:space="preserve">If you have any questions, feel free to contact Rachel Ericson at </w:t>
      </w:r>
      <w:r w:rsidR="00193D07" w:rsidRPr="00193D07">
        <w:rPr>
          <w:rFonts w:ascii="Helvetica" w:hAnsi="Helvetica" w:cs="Arial"/>
          <w:b/>
          <w:bCs/>
          <w:color w:val="222222"/>
          <w:sz w:val="28"/>
          <w:szCs w:val="28"/>
        </w:rPr>
        <w:t>rachelericson1@gmail.com</w:t>
      </w:r>
    </w:p>
    <w:p w14:paraId="3490D7E9" w14:textId="1CFA7189" w:rsidR="00193D07" w:rsidRDefault="00193D07" w:rsidP="00A52F9F">
      <w:pPr>
        <w:shd w:val="clear" w:color="auto" w:fill="FFFFFF"/>
        <w:jc w:val="center"/>
        <w:rPr>
          <w:rFonts w:ascii="Helvetica" w:hAnsi="Helvetica" w:cs="Arial"/>
          <w:b/>
          <w:bCs/>
          <w:color w:val="222222"/>
          <w:sz w:val="28"/>
          <w:szCs w:val="28"/>
        </w:rPr>
      </w:pPr>
    </w:p>
    <w:p w14:paraId="4EE24579" w14:textId="59900F58" w:rsidR="00193D07" w:rsidRDefault="00193D07" w:rsidP="00A52F9F">
      <w:pPr>
        <w:shd w:val="clear" w:color="auto" w:fill="FFFFFF"/>
        <w:jc w:val="center"/>
        <w:rPr>
          <w:rFonts w:ascii="Helvetica" w:hAnsi="Helvetica" w:cs="Arial"/>
          <w:b/>
          <w:bCs/>
          <w:color w:val="222222"/>
          <w:sz w:val="28"/>
          <w:szCs w:val="28"/>
        </w:rPr>
      </w:pPr>
    </w:p>
    <w:p w14:paraId="06A97B63" w14:textId="77777777" w:rsidR="00193D07" w:rsidRPr="00A52F9F" w:rsidRDefault="00193D07" w:rsidP="00A52F9F">
      <w:pPr>
        <w:shd w:val="clear" w:color="auto" w:fill="FFFFFF"/>
        <w:jc w:val="center"/>
        <w:rPr>
          <w:rFonts w:ascii="Helvetica" w:hAnsi="Helvetica" w:cs="Arial"/>
          <w:b/>
          <w:bCs/>
          <w:color w:val="222222"/>
          <w:sz w:val="28"/>
          <w:szCs w:val="28"/>
        </w:rPr>
      </w:pPr>
    </w:p>
    <w:p w14:paraId="40B9D8F5" w14:textId="4CE5327D" w:rsidR="0081146F" w:rsidRPr="00A52F9F" w:rsidRDefault="0081146F" w:rsidP="00A52F9F">
      <w:pPr>
        <w:jc w:val="center"/>
        <w:rPr>
          <w:rFonts w:ascii="Helvetica" w:hAnsi="Helvetica" w:cs="Open Sans"/>
          <w:b/>
          <w:bCs/>
          <w:color w:val="000000"/>
          <w:sz w:val="28"/>
          <w:szCs w:val="28"/>
        </w:rPr>
      </w:pPr>
    </w:p>
    <w:p w14:paraId="0FCEBAD5" w14:textId="37D4A6BB" w:rsidR="00A52F9F" w:rsidRPr="00A52F9F" w:rsidRDefault="00A52F9F" w:rsidP="00A52F9F">
      <w:pPr>
        <w:jc w:val="center"/>
        <w:rPr>
          <w:rFonts w:ascii="Helvetica" w:hAnsi="Helvetica" w:cs="Open Sans"/>
          <w:b/>
          <w:bCs/>
          <w:color w:val="000000"/>
          <w:sz w:val="28"/>
          <w:szCs w:val="28"/>
        </w:rPr>
      </w:pPr>
      <w:r w:rsidRPr="00A52F9F">
        <w:rPr>
          <w:rFonts w:ascii="Helvetica" w:hAnsi="Helvetica" w:cs="Open Sans"/>
          <w:b/>
          <w:bCs/>
          <w:color w:val="000000"/>
          <w:sz w:val="28"/>
          <w:szCs w:val="28"/>
        </w:rPr>
        <w:t>WE ARE THE CHURCH: TOGETHER AND APART</w:t>
      </w:r>
    </w:p>
    <w:sectPr w:rsidR="00A52F9F" w:rsidRPr="00A52F9F" w:rsidSect="00676C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F9CE" w14:textId="77777777" w:rsidR="000276CF" w:rsidRDefault="000276CF" w:rsidP="000D5F71">
      <w:r>
        <w:separator/>
      </w:r>
    </w:p>
  </w:endnote>
  <w:endnote w:type="continuationSeparator" w:id="0">
    <w:p w14:paraId="72907C2D" w14:textId="77777777" w:rsidR="000276CF" w:rsidRDefault="000276CF" w:rsidP="000D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138" w14:textId="58689D31" w:rsidR="000D5F71" w:rsidRPr="000D5F71" w:rsidRDefault="000D5F71" w:rsidP="000D5F71">
    <w:pPr>
      <w:rPr>
        <w:rFonts w:ascii="Helvetica" w:hAnsi="Helvetica" w:cs="Open Sans"/>
        <w:color w:val="000000"/>
      </w:rPr>
    </w:pPr>
    <w:r w:rsidRPr="000D5F71">
      <w:rPr>
        <w:rFonts w:ascii="Helvetica" w:hAnsi="Helvetica" w:cs="Open Sans"/>
        <w:b/>
        <w:bCs/>
        <w:color w:val="000000"/>
      </w:rPr>
      <w:t>Website:</w:t>
    </w:r>
    <w:r w:rsidRPr="000D5F71">
      <w:rPr>
        <w:rFonts w:ascii="Helvetica" w:hAnsi="Helvetica" w:cs="Open Sans"/>
        <w:color w:val="000000"/>
      </w:rPr>
      <w:t xml:space="preserve"> www.stmarks-nsp.org</w:t>
    </w:r>
    <w:r w:rsidRPr="000D5F71">
      <w:rPr>
        <w:rFonts w:ascii="Helvetica" w:hAnsi="Helvetica" w:cs="Open Sans"/>
        <w:color w:val="000000"/>
      </w:rPr>
      <w:tab/>
    </w:r>
    <w:r w:rsidRPr="000D5F71">
      <w:rPr>
        <w:rFonts w:ascii="Helvetica" w:hAnsi="Helvetica" w:cs="Open Sans"/>
        <w:color w:val="000000"/>
      </w:rPr>
      <w:tab/>
    </w:r>
    <w:r w:rsidRPr="000D5F71">
      <w:rPr>
        <w:rFonts w:ascii="Helvetica" w:hAnsi="Helvetica" w:cs="Open Sans"/>
        <w:b/>
        <w:bCs/>
        <w:color w:val="000000"/>
      </w:rPr>
      <w:t>Facebook:</w:t>
    </w:r>
    <w:r w:rsidRPr="000D5F71">
      <w:rPr>
        <w:rFonts w:ascii="Helvetica" w:hAnsi="Helvetica" w:cs="Open Sans"/>
        <w:color w:val="000000"/>
      </w:rPr>
      <w:t xml:space="preserve"> www.facebook.com/stmarksnsp </w:t>
    </w:r>
  </w:p>
  <w:p w14:paraId="0F1A3E7D" w14:textId="122B5AC1" w:rsidR="000D5F71" w:rsidRPr="000D5F71" w:rsidRDefault="000D5F71">
    <w:pPr>
      <w:pStyle w:val="Footer"/>
    </w:pPr>
  </w:p>
  <w:p w14:paraId="68849086" w14:textId="77777777" w:rsidR="000D5F71" w:rsidRPr="000D5F71" w:rsidRDefault="000D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5DA0" w14:textId="77777777" w:rsidR="000276CF" w:rsidRDefault="000276CF" w:rsidP="000D5F71">
      <w:r>
        <w:separator/>
      </w:r>
    </w:p>
  </w:footnote>
  <w:footnote w:type="continuationSeparator" w:id="0">
    <w:p w14:paraId="3F2CB0FF" w14:textId="77777777" w:rsidR="000276CF" w:rsidRDefault="000276CF" w:rsidP="000D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B"/>
    <w:rsid w:val="000276CF"/>
    <w:rsid w:val="00080B0C"/>
    <w:rsid w:val="000D5F71"/>
    <w:rsid w:val="00132DC3"/>
    <w:rsid w:val="00181398"/>
    <w:rsid w:val="00193D07"/>
    <w:rsid w:val="00214D1B"/>
    <w:rsid w:val="005324DF"/>
    <w:rsid w:val="00613DAD"/>
    <w:rsid w:val="00676C12"/>
    <w:rsid w:val="0081146F"/>
    <w:rsid w:val="00951125"/>
    <w:rsid w:val="00A52F9F"/>
    <w:rsid w:val="00B93569"/>
    <w:rsid w:val="00F21C5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307E"/>
  <w15:chartTrackingRefBased/>
  <w15:docId w15:val="{A5B0893C-FF29-DF47-A462-D7A55F2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D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5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F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Ericson</dc:creator>
  <cp:keywords/>
  <dc:description/>
  <cp:lastModifiedBy>Rachel Ericson</cp:lastModifiedBy>
  <cp:revision>8</cp:revision>
  <dcterms:created xsi:type="dcterms:W3CDTF">2020-07-15T18:56:00Z</dcterms:created>
  <dcterms:modified xsi:type="dcterms:W3CDTF">2020-07-15T19:54:00Z</dcterms:modified>
</cp:coreProperties>
</file>