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3022" w14:textId="4A17C23D" w:rsidR="006E37F9" w:rsidRDefault="006E37F9" w:rsidP="006E37F9">
      <w:pPr>
        <w:spacing w:after="0"/>
        <w:jc w:val="center"/>
        <w:rPr>
          <w:b/>
          <w:sz w:val="28"/>
          <w:szCs w:val="28"/>
        </w:rPr>
      </w:pPr>
      <w:r w:rsidRPr="006E37F9">
        <w:rPr>
          <w:b/>
          <w:sz w:val="28"/>
          <w:szCs w:val="28"/>
        </w:rPr>
        <w:t xml:space="preserve">Budgets for </w:t>
      </w:r>
      <w:r w:rsidR="00A55CFF">
        <w:rPr>
          <w:b/>
          <w:sz w:val="28"/>
          <w:szCs w:val="28"/>
        </w:rPr>
        <w:t>Candovers</w:t>
      </w:r>
      <w:r w:rsidRPr="006E37F9">
        <w:rPr>
          <w:b/>
          <w:sz w:val="28"/>
          <w:szCs w:val="28"/>
        </w:rPr>
        <w:t xml:space="preserve"> Parish Council </w:t>
      </w:r>
    </w:p>
    <w:p w14:paraId="130FA525" w14:textId="7B393524" w:rsidR="0021751A" w:rsidRDefault="006E37F9" w:rsidP="006E37F9">
      <w:pPr>
        <w:spacing w:after="0"/>
        <w:jc w:val="center"/>
        <w:rPr>
          <w:b/>
          <w:sz w:val="28"/>
          <w:szCs w:val="28"/>
        </w:rPr>
      </w:pPr>
      <w:r w:rsidRPr="006E37F9">
        <w:rPr>
          <w:b/>
          <w:sz w:val="28"/>
          <w:szCs w:val="28"/>
        </w:rPr>
        <w:t>20</w:t>
      </w:r>
      <w:r w:rsidR="00464353">
        <w:rPr>
          <w:b/>
          <w:sz w:val="28"/>
          <w:szCs w:val="28"/>
        </w:rPr>
        <w:t>2</w:t>
      </w:r>
      <w:r w:rsidR="00326DEF">
        <w:rPr>
          <w:b/>
          <w:sz w:val="28"/>
          <w:szCs w:val="28"/>
        </w:rPr>
        <w:t>6/27</w:t>
      </w:r>
    </w:p>
    <w:p w14:paraId="6B35B605" w14:textId="0694D6FB" w:rsidR="006E37F9" w:rsidRDefault="006E37F9" w:rsidP="006E37F9">
      <w:pPr>
        <w:spacing w:after="0"/>
        <w:jc w:val="center"/>
        <w:rPr>
          <w:b/>
          <w:sz w:val="28"/>
          <w:szCs w:val="28"/>
        </w:rPr>
      </w:pPr>
    </w:p>
    <w:p w14:paraId="170803B9" w14:textId="6C8285DB" w:rsidR="006E37F9" w:rsidRPr="00BE45F2" w:rsidRDefault="006E37F9" w:rsidP="006E37F9">
      <w:pPr>
        <w:spacing w:after="0"/>
      </w:pPr>
      <w:r w:rsidRPr="00BE45F2">
        <w:t xml:space="preserve">Current account balance for </w:t>
      </w:r>
      <w:r w:rsidR="00326DEF">
        <w:t>15</w:t>
      </w:r>
      <w:r w:rsidR="00464353" w:rsidRPr="00BE45F2">
        <w:t>/1</w:t>
      </w:r>
      <w:r w:rsidR="00B13559">
        <w:t>0</w:t>
      </w:r>
      <w:r w:rsidR="00464353" w:rsidRPr="00BE45F2">
        <w:t>/202</w:t>
      </w:r>
      <w:r w:rsidR="00326DEF">
        <w:t>5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326DEF">
        <w:t>21,114.03</w:t>
      </w:r>
    </w:p>
    <w:p w14:paraId="4F41090D" w14:textId="116965A0" w:rsidR="006E37F9" w:rsidRPr="00BE45F2" w:rsidRDefault="006E37F9" w:rsidP="006E37F9">
      <w:pPr>
        <w:spacing w:after="0"/>
      </w:pPr>
      <w:r w:rsidRPr="00BE45F2">
        <w:t>Possible payment to make before 31/</w:t>
      </w:r>
      <w:r w:rsidR="00613645">
        <w:t>0</w:t>
      </w:r>
      <w:r w:rsidRPr="00BE45F2">
        <w:t>3/</w:t>
      </w:r>
      <w:r w:rsidR="00B745F8" w:rsidRPr="00BE45F2">
        <w:t>2</w:t>
      </w:r>
      <w:r w:rsidR="00326DEF">
        <w:t>6</w:t>
      </w:r>
    </w:p>
    <w:p w14:paraId="2AF5A70E" w14:textId="23755F15" w:rsidR="00ED007B" w:rsidRPr="00BE45F2" w:rsidRDefault="00ED007B" w:rsidP="00ED007B">
      <w:pPr>
        <w:pStyle w:val="ListParagraph"/>
        <w:numPr>
          <w:ilvl w:val="0"/>
          <w:numId w:val="1"/>
        </w:numPr>
        <w:spacing w:after="0"/>
      </w:pPr>
      <w:r w:rsidRPr="00BE45F2">
        <w:t>Clerk’s salary (Oct-Dec)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="00977652">
        <w:tab/>
      </w:r>
      <w:r w:rsidRPr="00BE45F2">
        <w:t>£</w:t>
      </w:r>
      <w:r w:rsidR="008E421F">
        <w:t>32</w:t>
      </w:r>
      <w:r w:rsidR="00416206" w:rsidRPr="00BE45F2">
        <w:t>0.00</w:t>
      </w:r>
    </w:p>
    <w:p w14:paraId="6C043FAE" w14:textId="2EAECAFF" w:rsidR="00ED007B" w:rsidRPr="00BE45F2" w:rsidRDefault="00ED007B" w:rsidP="00ED007B">
      <w:pPr>
        <w:pStyle w:val="ListParagraph"/>
        <w:numPr>
          <w:ilvl w:val="0"/>
          <w:numId w:val="1"/>
        </w:numPr>
        <w:spacing w:after="0"/>
      </w:pPr>
      <w:r w:rsidRPr="00BE45F2">
        <w:t>PAYE (Oct-Dec)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="00977652">
        <w:tab/>
      </w:r>
      <w:r w:rsidRPr="00BE45F2">
        <w:t>£</w:t>
      </w:r>
      <w:r w:rsidR="008E421F">
        <w:t>80.00</w:t>
      </w:r>
    </w:p>
    <w:p w14:paraId="3105A2F7" w14:textId="36A4979D" w:rsidR="006E37F9" w:rsidRPr="00BE45F2" w:rsidRDefault="006E37F9" w:rsidP="006E37F9">
      <w:pPr>
        <w:pStyle w:val="ListParagraph"/>
        <w:numPr>
          <w:ilvl w:val="0"/>
          <w:numId w:val="1"/>
        </w:numPr>
        <w:spacing w:after="0"/>
      </w:pPr>
      <w:r w:rsidRPr="00BE45F2">
        <w:t>Clerk’s salary (Jan-Mar)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="00977652">
        <w:tab/>
      </w:r>
      <w:r w:rsidRPr="00BE45F2">
        <w:t>£</w:t>
      </w:r>
      <w:r w:rsidR="008E421F">
        <w:t>32</w:t>
      </w:r>
      <w:r w:rsidR="00416206" w:rsidRPr="00BE45F2">
        <w:t>0.00</w:t>
      </w:r>
    </w:p>
    <w:p w14:paraId="4C61717F" w14:textId="35313CF4" w:rsidR="006E37F9" w:rsidRPr="00BE45F2" w:rsidRDefault="006E37F9" w:rsidP="006E37F9">
      <w:pPr>
        <w:pStyle w:val="ListParagraph"/>
        <w:numPr>
          <w:ilvl w:val="0"/>
          <w:numId w:val="1"/>
        </w:numPr>
        <w:spacing w:after="0"/>
      </w:pPr>
      <w:r w:rsidRPr="00BE45F2">
        <w:t>PAYE (Jan-Mar)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="00977652">
        <w:tab/>
      </w:r>
      <w:r w:rsidRPr="00BE45F2">
        <w:tab/>
        <w:t>£</w:t>
      </w:r>
      <w:r w:rsidR="008E421F">
        <w:t>80.00</w:t>
      </w:r>
    </w:p>
    <w:p w14:paraId="391996CA" w14:textId="3F13069F" w:rsidR="00AA3F34" w:rsidRDefault="00AA3F34" w:rsidP="006E37F9">
      <w:pPr>
        <w:pStyle w:val="ListParagraph"/>
        <w:numPr>
          <w:ilvl w:val="0"/>
          <w:numId w:val="1"/>
        </w:numPr>
        <w:spacing w:after="0"/>
      </w:pPr>
      <w:r w:rsidRPr="00BE45F2">
        <w:t>Clerk’s Lengthsman admin fee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="00977652">
        <w:tab/>
      </w:r>
      <w:r w:rsidRPr="00BE45F2">
        <w:tab/>
        <w:t>£550.00</w:t>
      </w:r>
    </w:p>
    <w:p w14:paraId="320AE6A2" w14:textId="5558C1F3" w:rsidR="008E421F" w:rsidRPr="00BE45F2" w:rsidRDefault="008E421F" w:rsidP="006E37F9">
      <w:pPr>
        <w:pStyle w:val="ListParagraph"/>
        <w:numPr>
          <w:ilvl w:val="0"/>
          <w:numId w:val="1"/>
        </w:numPr>
        <w:spacing w:after="0"/>
      </w:pPr>
      <w:r>
        <w:t>PAYE (Lengthsman Admin)</w:t>
      </w:r>
      <w:r>
        <w:tab/>
      </w:r>
      <w:r>
        <w:tab/>
      </w:r>
      <w:r>
        <w:tab/>
      </w:r>
      <w:r>
        <w:tab/>
      </w:r>
      <w:r>
        <w:tab/>
      </w:r>
      <w:r>
        <w:tab/>
        <w:t>£110.00</w:t>
      </w:r>
    </w:p>
    <w:p w14:paraId="73B7D28F" w14:textId="6A69E555" w:rsidR="00ED007B" w:rsidRPr="00BE45F2" w:rsidRDefault="00416206" w:rsidP="006E37F9">
      <w:pPr>
        <w:pStyle w:val="ListParagraph"/>
        <w:numPr>
          <w:ilvl w:val="0"/>
          <w:numId w:val="1"/>
        </w:numPr>
        <w:spacing w:after="0"/>
      </w:pPr>
      <w:r w:rsidRPr="00BE45F2">
        <w:t>Hedge cutting</w:t>
      </w:r>
      <w:r w:rsidR="0005151B">
        <w:t xml:space="preserve"> </w:t>
      </w:r>
      <w:r w:rsidR="00AA3F34" w:rsidRPr="00BE45F2">
        <w:t>- estimate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326DEF">
        <w:t>90</w:t>
      </w:r>
      <w:r w:rsidRPr="00BE45F2">
        <w:t>0.00</w:t>
      </w:r>
    </w:p>
    <w:p w14:paraId="51413FF8" w14:textId="17CF1E2E" w:rsidR="00416206" w:rsidRPr="00BE45F2" w:rsidRDefault="00416206" w:rsidP="006E37F9">
      <w:pPr>
        <w:pStyle w:val="ListParagraph"/>
        <w:numPr>
          <w:ilvl w:val="0"/>
          <w:numId w:val="1"/>
        </w:numPr>
        <w:spacing w:after="0"/>
      </w:pPr>
      <w:r w:rsidRPr="00BE45F2">
        <w:t>Grass cutting at bus shelter</w:t>
      </w:r>
      <w:r w:rsidR="00AA3F34" w:rsidRPr="00BE45F2">
        <w:t xml:space="preserve"> - estimate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="00977652">
        <w:tab/>
      </w:r>
      <w:r w:rsidRPr="00BE45F2">
        <w:t>£</w:t>
      </w:r>
      <w:r w:rsidR="00AA3F34" w:rsidRPr="00BE45F2">
        <w:t>1</w:t>
      </w:r>
      <w:r w:rsidR="008E421F">
        <w:t>2</w:t>
      </w:r>
      <w:r w:rsidR="00326DEF">
        <w:t>5</w:t>
      </w:r>
      <w:r w:rsidRPr="00BE45F2">
        <w:t>.00</w:t>
      </w:r>
    </w:p>
    <w:p w14:paraId="6E23993F" w14:textId="25D08EE4" w:rsidR="00416206" w:rsidRPr="00BE45F2" w:rsidRDefault="00416206" w:rsidP="006E37F9">
      <w:pPr>
        <w:pStyle w:val="ListParagraph"/>
        <w:numPr>
          <w:ilvl w:val="0"/>
          <w:numId w:val="1"/>
        </w:numPr>
        <w:spacing w:after="0"/>
      </w:pPr>
      <w:r w:rsidRPr="00BE45F2">
        <w:t>Grass cutting at burial ground</w:t>
      </w:r>
      <w:r w:rsidR="00AA3F34" w:rsidRPr="00BE45F2">
        <w:t xml:space="preserve"> - estimate</w:t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8E421F">
        <w:t>1</w:t>
      </w:r>
      <w:r w:rsidR="00326DEF">
        <w:t>75</w:t>
      </w:r>
      <w:r w:rsidRPr="00BE45F2">
        <w:t>.0</w:t>
      </w:r>
      <w:r w:rsidR="00AA3F34" w:rsidRPr="00BE45F2">
        <w:t>0</w:t>
      </w:r>
    </w:p>
    <w:p w14:paraId="7E7BA792" w14:textId="1D5F6CF3" w:rsidR="00BE45F2" w:rsidRDefault="00AA3F34" w:rsidP="00613645">
      <w:pPr>
        <w:pStyle w:val="ListParagraph"/>
        <w:numPr>
          <w:ilvl w:val="0"/>
          <w:numId w:val="1"/>
        </w:numPr>
        <w:spacing w:after="0"/>
      </w:pPr>
      <w:r w:rsidRPr="00BE45F2">
        <w:t>Website domain renewal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326DEF">
        <w:t>250</w:t>
      </w:r>
      <w:r w:rsidRPr="00BE45F2">
        <w:t>.0</w:t>
      </w:r>
      <w:r w:rsidR="00326DEF">
        <w:t>0</w:t>
      </w:r>
    </w:p>
    <w:p w14:paraId="5CF1530B" w14:textId="314C4918" w:rsidR="00326DEF" w:rsidRPr="00BE45F2" w:rsidRDefault="00326DEF" w:rsidP="00613645">
      <w:pPr>
        <w:pStyle w:val="ListParagraph"/>
        <w:numPr>
          <w:ilvl w:val="0"/>
          <w:numId w:val="1"/>
        </w:numPr>
        <w:spacing w:after="0"/>
      </w:pPr>
      <w:r>
        <w:t>Bank 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£80.00</w:t>
      </w:r>
    </w:p>
    <w:p w14:paraId="2D3BB60C" w14:textId="5EB86FEF" w:rsidR="006E37F9" w:rsidRDefault="00ED007B" w:rsidP="006E37F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BE45F2">
        <w:rPr>
          <w:b/>
        </w:rPr>
        <w:t xml:space="preserve">Total </w:t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  <w:t>£</w:t>
      </w:r>
      <w:r w:rsidR="00326DEF">
        <w:rPr>
          <w:b/>
        </w:rPr>
        <w:t>3,00</w:t>
      </w:r>
      <w:r w:rsidR="008E421F">
        <w:rPr>
          <w:b/>
        </w:rPr>
        <w:t>0</w:t>
      </w:r>
      <w:r w:rsidR="00B745F8" w:rsidRPr="00BE45F2">
        <w:rPr>
          <w:b/>
        </w:rPr>
        <w:t>.00</w:t>
      </w:r>
      <w:r w:rsidR="006E37F9" w:rsidRPr="00BE45F2">
        <w:rPr>
          <w:b/>
        </w:rPr>
        <w:tab/>
      </w:r>
    </w:p>
    <w:p w14:paraId="5D4C5B49" w14:textId="77777777" w:rsidR="0005151B" w:rsidRPr="00BE45F2" w:rsidRDefault="0005151B" w:rsidP="0005151B">
      <w:pPr>
        <w:pStyle w:val="ListParagraph"/>
        <w:spacing w:after="0"/>
        <w:rPr>
          <w:b/>
        </w:rPr>
      </w:pPr>
    </w:p>
    <w:p w14:paraId="598C6054" w14:textId="467D03A2" w:rsidR="006E37F9" w:rsidRPr="00BE45F2" w:rsidRDefault="006E37F9" w:rsidP="006E37F9">
      <w:pPr>
        <w:spacing w:after="0"/>
      </w:pPr>
      <w:r w:rsidRPr="00BE45F2">
        <w:t>Possible income to be received before 31/</w:t>
      </w:r>
      <w:r w:rsidR="00613645">
        <w:t>0</w:t>
      </w:r>
      <w:r w:rsidRPr="00BE45F2">
        <w:t>3/</w:t>
      </w:r>
      <w:r w:rsidR="00AA3F34" w:rsidRPr="00BE45F2">
        <w:t>2</w:t>
      </w:r>
      <w:r w:rsidR="00154D3E">
        <w:t>6</w:t>
      </w:r>
    </w:p>
    <w:p w14:paraId="16259326" w14:textId="4A8A4B91" w:rsidR="00ED007B" w:rsidRDefault="00ED007B" w:rsidP="006E37F9">
      <w:pPr>
        <w:pStyle w:val="ListParagraph"/>
        <w:numPr>
          <w:ilvl w:val="0"/>
          <w:numId w:val="3"/>
        </w:numPr>
        <w:spacing w:after="0"/>
      </w:pPr>
      <w:r w:rsidRPr="00BE45F2">
        <w:t>Interest (</w:t>
      </w:r>
      <w:r w:rsidR="00154D3E">
        <w:t>Nov</w:t>
      </w:r>
      <w:r w:rsidRPr="00BE45F2">
        <w:t>-Mar)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326DEF">
        <w:t>5.00</w:t>
      </w:r>
    </w:p>
    <w:p w14:paraId="283BFB0A" w14:textId="1D9D6A36" w:rsidR="00ED007B" w:rsidRPr="00BE45F2" w:rsidRDefault="00ED007B" w:rsidP="006E37F9">
      <w:pPr>
        <w:pStyle w:val="ListParagraph"/>
        <w:numPr>
          <w:ilvl w:val="0"/>
          <w:numId w:val="3"/>
        </w:numPr>
        <w:spacing w:after="0"/>
        <w:rPr>
          <w:b/>
        </w:rPr>
      </w:pPr>
      <w:r w:rsidRPr="00BE45F2">
        <w:rPr>
          <w:b/>
        </w:rPr>
        <w:t>Total</w:t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  <w:t>£</w:t>
      </w:r>
      <w:r w:rsidR="00326DEF">
        <w:rPr>
          <w:b/>
        </w:rPr>
        <w:t>5.00</w:t>
      </w:r>
    </w:p>
    <w:p w14:paraId="694161EC" w14:textId="77777777" w:rsidR="00ED007B" w:rsidRPr="00BE45F2" w:rsidRDefault="00ED007B" w:rsidP="00ED007B">
      <w:pPr>
        <w:spacing w:after="0"/>
        <w:rPr>
          <w:b/>
        </w:rPr>
      </w:pPr>
    </w:p>
    <w:p w14:paraId="0871E6BD" w14:textId="52FD2199" w:rsidR="00ED007B" w:rsidRPr="00BE45F2" w:rsidRDefault="00ED007B" w:rsidP="00ED007B">
      <w:pPr>
        <w:spacing w:after="0"/>
        <w:rPr>
          <w:b/>
        </w:rPr>
      </w:pPr>
      <w:r w:rsidRPr="00BE45F2">
        <w:rPr>
          <w:b/>
        </w:rPr>
        <w:t xml:space="preserve">Predicted closing balance </w:t>
      </w:r>
      <w:r w:rsidR="00154D3E">
        <w:rPr>
          <w:b/>
        </w:rPr>
        <w:t>at 31/3/26</w:t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  <w:t>£</w:t>
      </w:r>
      <w:r w:rsidR="00464353" w:rsidRPr="00BE45F2">
        <w:rPr>
          <w:b/>
        </w:rPr>
        <w:t>1</w:t>
      </w:r>
      <w:r w:rsidR="00326DEF">
        <w:rPr>
          <w:b/>
        </w:rPr>
        <w:t>8,119.03</w:t>
      </w:r>
    </w:p>
    <w:p w14:paraId="6086667E" w14:textId="77777777" w:rsidR="00ED007B" w:rsidRPr="00BE45F2" w:rsidRDefault="00ED007B" w:rsidP="00ED007B">
      <w:pPr>
        <w:spacing w:after="0"/>
        <w:rPr>
          <w:b/>
        </w:rPr>
      </w:pPr>
    </w:p>
    <w:p w14:paraId="0C2F6FBB" w14:textId="71B2C92B" w:rsidR="00ED007B" w:rsidRPr="00BE45F2" w:rsidRDefault="00FA3C17" w:rsidP="00ED007B">
      <w:pPr>
        <w:spacing w:after="0"/>
        <w:rPr>
          <w:b/>
        </w:rPr>
      </w:pPr>
      <w:r w:rsidRPr="00BE45F2">
        <w:rPr>
          <w:b/>
        </w:rPr>
        <w:t xml:space="preserve">Estimated </w:t>
      </w:r>
      <w:r w:rsidR="00ED007B" w:rsidRPr="00BE45F2">
        <w:rPr>
          <w:b/>
        </w:rPr>
        <w:t>Income for 20</w:t>
      </w:r>
      <w:r w:rsidR="00B745F8" w:rsidRPr="00BE45F2">
        <w:rPr>
          <w:b/>
        </w:rPr>
        <w:t>2</w:t>
      </w:r>
      <w:r w:rsidR="00326DEF">
        <w:rPr>
          <w:b/>
        </w:rPr>
        <w:t>6/27</w:t>
      </w:r>
    </w:p>
    <w:p w14:paraId="38DA6A0F" w14:textId="0A094704" w:rsidR="00ED007B" w:rsidRPr="00BE45F2" w:rsidRDefault="00ED007B" w:rsidP="00ED007B">
      <w:pPr>
        <w:spacing w:after="0"/>
      </w:pPr>
      <w:r w:rsidRPr="00BE45F2">
        <w:t>Precept</w:t>
      </w:r>
      <w:r w:rsidR="00AA3F34" w:rsidRPr="00BE45F2">
        <w:t xml:space="preserve"> </w:t>
      </w:r>
      <w:r w:rsidR="00460353">
        <w:t>(if unchanged)</w:t>
      </w:r>
      <w:r w:rsidR="00DD2406">
        <w:tab/>
      </w:r>
      <w:r w:rsidR="00DD2406">
        <w:tab/>
      </w:r>
      <w:r w:rsidR="00DD2406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AA3F34" w:rsidRPr="00BE45F2">
        <w:t>4,</w:t>
      </w:r>
      <w:r w:rsidR="00DD2406">
        <w:t>120</w:t>
      </w:r>
      <w:r w:rsidR="00416206" w:rsidRPr="00BE45F2">
        <w:t>.00</w:t>
      </w:r>
    </w:p>
    <w:p w14:paraId="3E1FC790" w14:textId="5C0579E9" w:rsidR="00FA3C17" w:rsidRPr="00BE45F2" w:rsidRDefault="00FA3C17" w:rsidP="00ED007B">
      <w:pPr>
        <w:spacing w:after="0"/>
      </w:pPr>
      <w:r w:rsidRPr="00BE45F2">
        <w:t>Basingstoke &amp; Deane Grants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416206" w:rsidRPr="00BE45F2">
        <w:t>7</w:t>
      </w:r>
      <w:r w:rsidR="00DD2406">
        <w:t>60</w:t>
      </w:r>
      <w:r w:rsidRPr="00BE45F2">
        <w:t>.00</w:t>
      </w:r>
    </w:p>
    <w:p w14:paraId="33016757" w14:textId="448F07A8" w:rsidR="00ED007B" w:rsidRPr="00BE45F2" w:rsidRDefault="00ED007B" w:rsidP="00ED007B">
      <w:pPr>
        <w:spacing w:after="0"/>
      </w:pPr>
      <w:r w:rsidRPr="00BE45F2">
        <w:t xml:space="preserve">Bank Interest </w:t>
      </w:r>
      <w:r w:rsidR="0016442E" w:rsidRPr="00BE45F2">
        <w:tab/>
      </w:r>
      <w:r w:rsidR="0016442E"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460353">
        <w:t>10.00</w:t>
      </w:r>
    </w:p>
    <w:p w14:paraId="71CEDE66" w14:textId="144B72ED" w:rsidR="006E37F9" w:rsidRPr="00BE45F2" w:rsidRDefault="00FA3C17" w:rsidP="00ED007B">
      <w:pPr>
        <w:spacing w:after="0"/>
        <w:rPr>
          <w:b/>
        </w:rPr>
      </w:pPr>
      <w:r w:rsidRPr="00BE45F2">
        <w:rPr>
          <w:b/>
        </w:rPr>
        <w:t>Total</w:t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  <w:t>£</w:t>
      </w:r>
      <w:r w:rsidR="00460353">
        <w:rPr>
          <w:b/>
        </w:rPr>
        <w:t>4,890.00</w:t>
      </w:r>
      <w:r w:rsidR="00ED007B" w:rsidRPr="00BE45F2">
        <w:rPr>
          <w:b/>
        </w:rPr>
        <w:tab/>
      </w:r>
      <w:r w:rsidR="00ED007B" w:rsidRPr="00BE45F2">
        <w:rPr>
          <w:b/>
        </w:rPr>
        <w:tab/>
      </w:r>
      <w:r w:rsidR="00ED007B" w:rsidRPr="00BE45F2">
        <w:rPr>
          <w:b/>
        </w:rPr>
        <w:tab/>
      </w:r>
      <w:r w:rsidR="00ED007B" w:rsidRPr="00BE45F2">
        <w:rPr>
          <w:b/>
        </w:rPr>
        <w:tab/>
      </w:r>
      <w:r w:rsidR="00ED007B" w:rsidRPr="00BE45F2">
        <w:rPr>
          <w:b/>
        </w:rPr>
        <w:tab/>
      </w:r>
      <w:r w:rsidR="00ED007B" w:rsidRPr="00BE45F2">
        <w:rPr>
          <w:b/>
        </w:rPr>
        <w:tab/>
      </w:r>
      <w:r w:rsidR="00ED007B" w:rsidRPr="00BE45F2">
        <w:rPr>
          <w:b/>
        </w:rPr>
        <w:tab/>
      </w:r>
      <w:r w:rsidR="00ED007B" w:rsidRPr="00BE45F2">
        <w:rPr>
          <w:b/>
        </w:rPr>
        <w:tab/>
      </w:r>
      <w:r w:rsidR="00ED007B" w:rsidRPr="00BE45F2">
        <w:rPr>
          <w:b/>
        </w:rPr>
        <w:tab/>
      </w:r>
      <w:r w:rsidR="00ED007B" w:rsidRPr="00BE45F2">
        <w:rPr>
          <w:b/>
        </w:rPr>
        <w:tab/>
      </w:r>
    </w:p>
    <w:p w14:paraId="1A50D446" w14:textId="138C9E8B" w:rsidR="006E37F9" w:rsidRPr="00BE45F2" w:rsidRDefault="00FA3C17" w:rsidP="006E37F9">
      <w:pPr>
        <w:spacing w:after="0"/>
        <w:rPr>
          <w:b/>
        </w:rPr>
      </w:pPr>
      <w:r w:rsidRPr="00BE45F2">
        <w:rPr>
          <w:b/>
        </w:rPr>
        <w:t>Estimated expenditure for 20</w:t>
      </w:r>
      <w:r w:rsidR="00B745F8" w:rsidRPr="00BE45F2">
        <w:rPr>
          <w:b/>
        </w:rPr>
        <w:t>2</w:t>
      </w:r>
      <w:r w:rsidR="00326DEF">
        <w:rPr>
          <w:b/>
        </w:rPr>
        <w:t>6/27</w:t>
      </w:r>
    </w:p>
    <w:p w14:paraId="2960168F" w14:textId="5266D534" w:rsidR="00FA3C17" w:rsidRPr="00BE45F2" w:rsidRDefault="00FA3C17" w:rsidP="006E37F9">
      <w:pPr>
        <w:spacing w:after="0"/>
      </w:pPr>
      <w:r w:rsidRPr="00BE45F2">
        <w:t>Internal Audit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326DEF">
        <w:t>30</w:t>
      </w:r>
      <w:r w:rsidRPr="00BE45F2">
        <w:t>0.00</w:t>
      </w:r>
    </w:p>
    <w:p w14:paraId="5CFAB1F7" w14:textId="774B9946" w:rsidR="00FA3C17" w:rsidRPr="00BE45F2" w:rsidRDefault="00FA3C17" w:rsidP="006E37F9">
      <w:pPr>
        <w:spacing w:after="0"/>
      </w:pPr>
      <w:r w:rsidRPr="00BE45F2">
        <w:t>Insurance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326DEF">
        <w:t>300</w:t>
      </w:r>
      <w:r w:rsidRPr="00BE45F2">
        <w:t>.00</w:t>
      </w:r>
    </w:p>
    <w:p w14:paraId="7C91021E" w14:textId="6FBEDCB9" w:rsidR="00FA3C17" w:rsidRPr="00BE45F2" w:rsidRDefault="00FA3C17" w:rsidP="006E37F9">
      <w:pPr>
        <w:spacing w:after="0"/>
      </w:pPr>
      <w:r w:rsidRPr="00BE45F2">
        <w:t>PAYE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DD2406">
        <w:t>3</w:t>
      </w:r>
      <w:r w:rsidR="00460353">
        <w:t>2</w:t>
      </w:r>
      <w:r w:rsidR="00416206" w:rsidRPr="00BE45F2">
        <w:t>0.00</w:t>
      </w:r>
    </w:p>
    <w:p w14:paraId="628C4EA6" w14:textId="48FB947D" w:rsidR="00FA3C17" w:rsidRPr="00BE45F2" w:rsidRDefault="00FA3C17" w:rsidP="006E37F9">
      <w:pPr>
        <w:spacing w:after="0"/>
      </w:pPr>
      <w:r w:rsidRPr="00BE45F2">
        <w:t>Clerk’s salary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="00DD2406">
        <w:tab/>
        <w:t>£1,2</w:t>
      </w:r>
      <w:r w:rsidR="00460353">
        <w:t>8</w:t>
      </w:r>
      <w:r w:rsidR="00416206" w:rsidRPr="00BE45F2">
        <w:t>0.00</w:t>
      </w:r>
    </w:p>
    <w:p w14:paraId="2EB0E49A" w14:textId="0DA773DE" w:rsidR="00FA3C17" w:rsidRPr="00BE45F2" w:rsidRDefault="00FA3C17" w:rsidP="006E37F9">
      <w:pPr>
        <w:spacing w:after="0"/>
      </w:pPr>
      <w:r w:rsidRPr="00BE45F2">
        <w:t>Grass cutting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460353">
        <w:t>3</w:t>
      </w:r>
      <w:r w:rsidR="00326DEF">
        <w:t>5</w:t>
      </w:r>
      <w:r w:rsidR="00416206" w:rsidRPr="00BE45F2">
        <w:t>0.00</w:t>
      </w:r>
    </w:p>
    <w:p w14:paraId="35B0B6C1" w14:textId="7176B17F" w:rsidR="00416206" w:rsidRPr="00BE45F2" w:rsidRDefault="00416206" w:rsidP="006E37F9">
      <w:pPr>
        <w:spacing w:after="0"/>
      </w:pPr>
      <w:r w:rsidRPr="00BE45F2">
        <w:t>Hedge cutting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460353">
        <w:t>9</w:t>
      </w:r>
      <w:r w:rsidR="00326DEF">
        <w:t>5</w:t>
      </w:r>
      <w:r w:rsidRPr="00BE45F2">
        <w:t>0.00</w:t>
      </w:r>
    </w:p>
    <w:p w14:paraId="0A911577" w14:textId="1013B8A1" w:rsidR="00FA3C17" w:rsidRPr="00BE45F2" w:rsidRDefault="00FA3C17" w:rsidP="006E37F9">
      <w:pPr>
        <w:spacing w:after="0"/>
      </w:pPr>
      <w:r w:rsidRPr="00BE45F2">
        <w:t>HALC subscription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326DEF">
        <w:t>300</w:t>
      </w:r>
      <w:r w:rsidRPr="00BE45F2">
        <w:t>.00</w:t>
      </w:r>
    </w:p>
    <w:p w14:paraId="43A3E655" w14:textId="2BBDA13F" w:rsidR="00416206" w:rsidRPr="00BE45F2" w:rsidRDefault="00416206" w:rsidP="006E37F9">
      <w:pPr>
        <w:spacing w:after="0"/>
      </w:pPr>
      <w:r w:rsidRPr="00BE45F2">
        <w:t>CPRE membership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£36.00</w:t>
      </w:r>
    </w:p>
    <w:p w14:paraId="7F15CED3" w14:textId="3CA566D2" w:rsidR="00FA3C17" w:rsidRPr="00BE45F2" w:rsidRDefault="00FA3C17" w:rsidP="006E37F9">
      <w:pPr>
        <w:spacing w:after="0"/>
      </w:pPr>
      <w:r w:rsidRPr="00BE45F2">
        <w:t>Defib pads</w:t>
      </w:r>
      <w:r w:rsidR="00DD2406">
        <w:t xml:space="preserve"> &amp; battery</w:t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</w:r>
      <w:r w:rsidRPr="00BE45F2">
        <w:tab/>
        <w:t>£</w:t>
      </w:r>
      <w:r w:rsidR="00DD2406">
        <w:t>200</w:t>
      </w:r>
      <w:r w:rsidRPr="00BE45F2">
        <w:t>.00</w:t>
      </w:r>
    </w:p>
    <w:p w14:paraId="1366626B" w14:textId="7510C66D" w:rsidR="00FA3C17" w:rsidRPr="00BE45F2" w:rsidRDefault="00B56D39" w:rsidP="006E37F9">
      <w:pPr>
        <w:spacing w:after="0"/>
      </w:pPr>
      <w:r w:rsidRPr="00BE45F2">
        <w:t>T</w:t>
      </w:r>
      <w:r w:rsidR="00FA3C17" w:rsidRPr="00BE45F2">
        <w:rPr>
          <w:b/>
        </w:rPr>
        <w:t>otal</w:t>
      </w:r>
      <w:r w:rsidR="00FA3C17" w:rsidRPr="00BE45F2">
        <w:rPr>
          <w:b/>
        </w:rPr>
        <w:tab/>
      </w:r>
      <w:r w:rsidR="00FA3C17" w:rsidRPr="00BE45F2">
        <w:rPr>
          <w:b/>
        </w:rPr>
        <w:tab/>
      </w:r>
      <w:r w:rsidR="00FA3C17" w:rsidRPr="00BE45F2">
        <w:rPr>
          <w:b/>
        </w:rPr>
        <w:tab/>
      </w:r>
      <w:r w:rsidR="00FA3C17" w:rsidRPr="00BE45F2">
        <w:rPr>
          <w:b/>
        </w:rPr>
        <w:tab/>
      </w:r>
      <w:r w:rsidR="00FA3C17" w:rsidRPr="00BE45F2">
        <w:rPr>
          <w:b/>
        </w:rPr>
        <w:tab/>
      </w:r>
      <w:r w:rsidR="00FA3C17" w:rsidRPr="00BE45F2">
        <w:rPr>
          <w:b/>
        </w:rPr>
        <w:tab/>
      </w:r>
      <w:r w:rsidR="00FA3C17" w:rsidRPr="00BE45F2">
        <w:rPr>
          <w:b/>
        </w:rPr>
        <w:tab/>
      </w:r>
      <w:r w:rsidR="00FA3C17" w:rsidRPr="00BE45F2">
        <w:rPr>
          <w:b/>
        </w:rPr>
        <w:tab/>
      </w:r>
      <w:r w:rsidR="00FA3C17" w:rsidRPr="00BE45F2">
        <w:rPr>
          <w:b/>
        </w:rPr>
        <w:tab/>
      </w:r>
      <w:r w:rsidR="00FA3C17" w:rsidRPr="00BE45F2">
        <w:rPr>
          <w:b/>
        </w:rPr>
        <w:tab/>
        <w:t>£</w:t>
      </w:r>
      <w:r w:rsidR="00154D3E">
        <w:rPr>
          <w:b/>
        </w:rPr>
        <w:t>4,036.00</w:t>
      </w:r>
    </w:p>
    <w:p w14:paraId="5F5DA2C4" w14:textId="263A1D3C" w:rsidR="00CE143A" w:rsidRPr="00BE45F2" w:rsidRDefault="00CE143A" w:rsidP="006E37F9">
      <w:pPr>
        <w:spacing w:after="0"/>
        <w:rPr>
          <w:b/>
        </w:rPr>
      </w:pPr>
    </w:p>
    <w:p w14:paraId="6A86463F" w14:textId="745E67B2" w:rsidR="002A228A" w:rsidRPr="00BE45F2" w:rsidRDefault="00CE143A" w:rsidP="006E37F9">
      <w:pPr>
        <w:spacing w:after="0"/>
        <w:rPr>
          <w:b/>
        </w:rPr>
      </w:pPr>
      <w:r w:rsidRPr="00BE45F2">
        <w:rPr>
          <w:b/>
        </w:rPr>
        <w:t>Predicted closing balance for 31/3/202</w:t>
      </w:r>
      <w:r w:rsidR="00154D3E">
        <w:rPr>
          <w:b/>
        </w:rPr>
        <w:t>7</w:t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</w:r>
      <w:r w:rsidRPr="00BE45F2">
        <w:rPr>
          <w:b/>
        </w:rPr>
        <w:tab/>
        <w:t>£</w:t>
      </w:r>
      <w:r w:rsidR="00460353">
        <w:rPr>
          <w:b/>
        </w:rPr>
        <w:t>1</w:t>
      </w:r>
      <w:r w:rsidR="00154D3E">
        <w:rPr>
          <w:b/>
        </w:rPr>
        <w:t>8,973.03</w:t>
      </w:r>
    </w:p>
    <w:p w14:paraId="5529E10D" w14:textId="5556DCF4" w:rsidR="0005151B" w:rsidRDefault="002A228A" w:rsidP="006E37F9">
      <w:pPr>
        <w:spacing w:after="0"/>
      </w:pPr>
      <w:r w:rsidRPr="00BE45F2">
        <w:t>This does not include any Grant payments</w:t>
      </w:r>
    </w:p>
    <w:p w14:paraId="4D7DC04E" w14:textId="0FE22914" w:rsidR="0005151B" w:rsidRPr="00BE45F2" w:rsidRDefault="0005151B" w:rsidP="006E37F9">
      <w:pPr>
        <w:spacing w:after="0"/>
      </w:pPr>
      <w:r>
        <w:t>The Lengthsman Admin income has been removed as this has not yet been approved by HCC for 202</w:t>
      </w:r>
      <w:r w:rsidR="00154D3E">
        <w:t>6/27.</w:t>
      </w:r>
    </w:p>
    <w:sectPr w:rsidR="0005151B" w:rsidRPr="00BE4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79C"/>
    <w:multiLevelType w:val="hybridMultilevel"/>
    <w:tmpl w:val="A5E0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530B"/>
    <w:multiLevelType w:val="hybridMultilevel"/>
    <w:tmpl w:val="17AE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74F53"/>
    <w:multiLevelType w:val="hybridMultilevel"/>
    <w:tmpl w:val="06344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6571431">
    <w:abstractNumId w:val="0"/>
  </w:num>
  <w:num w:numId="2" w16cid:durableId="1205160">
    <w:abstractNumId w:val="2"/>
  </w:num>
  <w:num w:numId="3" w16cid:durableId="140714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F9"/>
    <w:rsid w:val="0005151B"/>
    <w:rsid w:val="00070D15"/>
    <w:rsid w:val="000C4BF2"/>
    <w:rsid w:val="00154D3E"/>
    <w:rsid w:val="0016442E"/>
    <w:rsid w:val="0019734C"/>
    <w:rsid w:val="001B3FB0"/>
    <w:rsid w:val="0021751A"/>
    <w:rsid w:val="002A228A"/>
    <w:rsid w:val="00323038"/>
    <w:rsid w:val="00326DEF"/>
    <w:rsid w:val="00416206"/>
    <w:rsid w:val="00460353"/>
    <w:rsid w:val="00464353"/>
    <w:rsid w:val="005746DD"/>
    <w:rsid w:val="00613645"/>
    <w:rsid w:val="00664A07"/>
    <w:rsid w:val="006E37F9"/>
    <w:rsid w:val="007A2AD5"/>
    <w:rsid w:val="008E421F"/>
    <w:rsid w:val="00977652"/>
    <w:rsid w:val="00A1096A"/>
    <w:rsid w:val="00A10C3D"/>
    <w:rsid w:val="00A55CFF"/>
    <w:rsid w:val="00AA3F34"/>
    <w:rsid w:val="00B13559"/>
    <w:rsid w:val="00B56D39"/>
    <w:rsid w:val="00B745F8"/>
    <w:rsid w:val="00BE45F2"/>
    <w:rsid w:val="00CE143A"/>
    <w:rsid w:val="00D73FD1"/>
    <w:rsid w:val="00DD2406"/>
    <w:rsid w:val="00E2575D"/>
    <w:rsid w:val="00E600AB"/>
    <w:rsid w:val="00ED007B"/>
    <w:rsid w:val="00F27012"/>
    <w:rsid w:val="00FA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954E"/>
  <w15:chartTrackingRefBased/>
  <w15:docId w15:val="{B54D4268-A6F8-466A-A485-AEA53F62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1250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Simson</dc:creator>
  <cp:keywords/>
  <dc:description/>
  <cp:lastModifiedBy>Wendy Simson</cp:lastModifiedBy>
  <cp:revision>2</cp:revision>
  <cp:lastPrinted>2021-11-21T13:15:00Z</cp:lastPrinted>
  <dcterms:created xsi:type="dcterms:W3CDTF">2025-11-22T13:33:00Z</dcterms:created>
  <dcterms:modified xsi:type="dcterms:W3CDTF">2025-11-22T13:33:00Z</dcterms:modified>
</cp:coreProperties>
</file>