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359FC" w14:textId="77155862" w:rsidR="00DE6CE2" w:rsidRDefault="00DC07BF">
      <w:r>
        <w:rPr>
          <w:noProof/>
          <w:color w:val="auto"/>
          <w:kern w:val="0"/>
          <w:sz w:val="24"/>
          <w:szCs w:val="24"/>
        </w:rPr>
        <mc:AlternateContent>
          <mc:Choice Requires="wps">
            <w:drawing>
              <wp:anchor distT="0" distB="0" distL="114300" distR="114300" simplePos="0" relativeHeight="251651072" behindDoc="0" locked="0" layoutInCell="1" allowOverlap="1" wp14:anchorId="36C359FF" wp14:editId="585B8759">
                <wp:simplePos x="0" y="0"/>
                <wp:positionH relativeFrom="column">
                  <wp:posOffset>5834384</wp:posOffset>
                </wp:positionH>
                <wp:positionV relativeFrom="page">
                  <wp:posOffset>8202926</wp:posOffset>
                </wp:positionV>
                <wp:extent cx="1242697" cy="483873"/>
                <wp:effectExtent l="0" t="0" r="0" b="0"/>
                <wp:wrapNone/>
                <wp:docPr id="7" name="Text Box 9"/>
                <wp:cNvGraphicFramePr/>
                <a:graphic xmlns:a="http://schemas.openxmlformats.org/drawingml/2006/main">
                  <a:graphicData uri="http://schemas.microsoft.com/office/word/2010/wordprocessingShape">
                    <wps:wsp>
                      <wps:cNvSpPr txBox="1"/>
                      <wps:spPr>
                        <a:xfrm>
                          <a:off x="0" y="0"/>
                          <a:ext cx="1242697" cy="483873"/>
                        </a:xfrm>
                        <a:prstGeom prst="rect">
                          <a:avLst/>
                        </a:prstGeom>
                        <a:noFill/>
                        <a:ln>
                          <a:noFill/>
                          <a:prstDash/>
                        </a:ln>
                      </wps:spPr>
                      <wps:txbx>
                        <w:txbxContent>
                          <w:p w14:paraId="36C35A11" w14:textId="77777777" w:rsidR="00DE6CE2" w:rsidRDefault="00DE6CE2">
                            <w:pPr>
                              <w:widowControl w:val="0"/>
                              <w:spacing w:line="320" w:lineRule="exact"/>
                              <w:rPr>
                                <w:rFonts w:ascii="Arial" w:hAnsi="Arial" w:cs="Arial"/>
                                <w:color w:val="FFFFFE"/>
                                <w:w w:val="90"/>
                                <w:sz w:val="28"/>
                                <w:szCs w:val="28"/>
                                <w:lang w:val="en"/>
                              </w:rPr>
                            </w:pPr>
                          </w:p>
                        </w:txbxContent>
                      </wps:txbx>
                      <wps:bodyPr vert="horz" wrap="square" lIns="36576" tIns="36576" rIns="36576" bIns="36576" anchor="t" anchorCtr="0" compatLnSpc="0">
                        <a:noAutofit/>
                      </wps:bodyPr>
                    </wps:wsp>
                  </a:graphicData>
                </a:graphic>
              </wp:anchor>
            </w:drawing>
          </mc:Choice>
          <mc:Fallback>
            <w:pict>
              <v:shapetype w14:anchorId="36C359FF" id="_x0000_t202" coordsize="21600,21600" o:spt="202" path="m,l,21600r21600,l21600,xe">
                <v:stroke joinstyle="miter"/>
                <v:path gradientshapeok="t" o:connecttype="rect"/>
              </v:shapetype>
              <v:shape id="Text Box 9" o:spid="_x0000_s1026" type="#_x0000_t202" style="position:absolute;margin-left:459.4pt;margin-top:645.9pt;width:97.85pt;height:38.1pt;z-index:25165107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ny3xuAEAAGwDAAAOAAAAZHJzL2Uyb0RvYy54bWysU8FuGyEQvVfqPyDuNY6d2u7K66iplShS&#13;&#10;1FZy8wGYBS8SMASwd92v78C6tpXeol7YGWbm8ebN7PKut4YcZIgaXE1vRmNKpBPQaLer6cuvh08L&#13;&#10;SmLiruEGnKzpUUZ6t/r4Ydn5Sk6gBdPIQBDExarzNW1T8hVjUbTS8jgCLx0GFQTLE7phx5rAO0S3&#13;&#10;hk3G4xnrIDQ+gJAx4u16CNJVwVdKivRDqSgTMTVFbqmcoZzbfLLVkle7wH2rxYkGfwcLy7XDR89Q&#13;&#10;a5442Qf9D5TVIkAElUYCLAOltJClB+zmZvymm03LvSy9oDjRn2WK/w9WfD9s/M9AUn8PPQ4wC9L5&#13;&#10;WEW8zP30Ktj8RaYE4yjh8Syb7BMRuWhyO5l9mVMiMHa7mC7m0wzDLtU+xPQowZJs1DTgWIpa/PAc&#13;&#10;05D6NyU/5uBBG1NGY9ybi5y35rEdqnKYXfhmK/XbHoPZ3EJzxN5wPfHRFsJvSjocdU3j654HSYl5&#13;&#10;cqjldPZ5PsPduHbCtbO9drgTCFXTRMlgfkvDPuFAPU/PbuNFlmjg/XWfQOnS44XRiTOOtKh0Wr+8&#13;&#10;M9d+ybr8JKs/AAAA//8DAFBLAwQUAAYACAAAACEA/DPN8eUAAAATAQAADwAAAGRycy9kb3ducmV2&#13;&#10;LnhtbExPy07DMBC8I/EP1iJxo04KVCGNU0FLK1WcWpDg6MZLHOFHZLtp4OvZnuCymtXszqNajNaw&#13;&#10;AUPsvBOQTzJg6BqvOtcKeHtd3xTAYpJOSeMdCvjGCIv68qKSpfInt8Nhn1pGIi6WUoBOqS85j41G&#13;&#10;K+PE9+iI+/TBykRraLkK8kTi1vBpls24lZ0jBy17XGpsvvZHKyD8PK/NdsNtu3n/GJJaPS13L1qI&#13;&#10;66txNafxOAeWcEx/H3DuQPmhpmAHf3QqMiPgIS8ofyJiShDY+STP7+6BHQjdzooMeF3x/13qXwAA&#13;&#10;AP//AwBQSwECLQAUAAYACAAAACEAtoM4kv4AAADhAQAAEwAAAAAAAAAAAAAAAAAAAAAAW0NvbnRl&#13;&#10;bnRfVHlwZXNdLnhtbFBLAQItABQABgAIAAAAIQA4/SH/1gAAAJQBAAALAAAAAAAAAAAAAAAAAC8B&#13;&#10;AABfcmVscy8ucmVsc1BLAQItABQABgAIAAAAIQA8ny3xuAEAAGwDAAAOAAAAAAAAAAAAAAAAAC4C&#13;&#10;AABkcnMvZTJvRG9jLnhtbFBLAQItABQABgAIAAAAIQD8M83x5QAAABMBAAAPAAAAAAAAAAAAAAAA&#13;&#10;ABIEAABkcnMvZG93bnJldi54bWxQSwUGAAAAAAQABADzAAAAJAUAAAAA&#13;&#10;" filled="f" stroked="f">
                <v:textbox inset="2.88pt,2.88pt,2.88pt,2.88pt">
                  <w:txbxContent>
                    <w:p w14:paraId="36C35A11" w14:textId="77777777" w:rsidR="00DE6CE2" w:rsidRDefault="00DE6CE2">
                      <w:pPr>
                        <w:widowControl w:val="0"/>
                        <w:spacing w:line="320" w:lineRule="exact"/>
                        <w:rPr>
                          <w:rFonts w:ascii="Arial" w:hAnsi="Arial" w:cs="Arial"/>
                          <w:color w:val="FFFFFE"/>
                          <w:w w:val="90"/>
                          <w:sz w:val="28"/>
                          <w:szCs w:val="28"/>
                          <w:lang w:val="en"/>
                        </w:rPr>
                      </w:pPr>
                    </w:p>
                  </w:txbxContent>
                </v:textbox>
                <w10:wrap anchory="page"/>
              </v:shape>
            </w:pict>
          </mc:Fallback>
        </mc:AlternateContent>
      </w:r>
      <w:r>
        <w:rPr>
          <w:noProof/>
          <w:color w:val="auto"/>
          <w:kern w:val="0"/>
          <w:sz w:val="24"/>
          <w:szCs w:val="24"/>
        </w:rPr>
        <mc:AlternateContent>
          <mc:Choice Requires="wps">
            <w:drawing>
              <wp:anchor distT="0" distB="0" distL="114300" distR="114300" simplePos="0" relativeHeight="251653120" behindDoc="0" locked="0" layoutInCell="1" allowOverlap="1" wp14:anchorId="36C35A01" wp14:editId="36C35A02">
                <wp:simplePos x="0" y="0"/>
                <wp:positionH relativeFrom="column">
                  <wp:posOffset>6083302</wp:posOffset>
                </wp:positionH>
                <wp:positionV relativeFrom="page">
                  <wp:posOffset>8418194</wp:posOffset>
                </wp:positionV>
                <wp:extent cx="685169" cy="290834"/>
                <wp:effectExtent l="0" t="0" r="631" b="0"/>
                <wp:wrapNone/>
                <wp:docPr id="8" name="Text Box 17"/>
                <wp:cNvGraphicFramePr/>
                <a:graphic xmlns:a="http://schemas.openxmlformats.org/drawingml/2006/main">
                  <a:graphicData uri="http://schemas.microsoft.com/office/word/2010/wordprocessingShape">
                    <wps:wsp>
                      <wps:cNvSpPr txBox="1"/>
                      <wps:spPr>
                        <a:xfrm>
                          <a:off x="0" y="0"/>
                          <a:ext cx="685169" cy="290834"/>
                        </a:xfrm>
                        <a:prstGeom prst="rect">
                          <a:avLst/>
                        </a:prstGeom>
                        <a:noFill/>
                        <a:ln>
                          <a:noFill/>
                          <a:prstDash/>
                        </a:ln>
                      </wps:spPr>
                      <wps:txbx>
                        <w:txbxContent>
                          <w:p w14:paraId="36C35A13" w14:textId="77777777" w:rsidR="00DE6CE2" w:rsidRDefault="00DE6CE2">
                            <w:pPr>
                              <w:widowControl w:val="0"/>
                              <w:spacing w:line="200" w:lineRule="exact"/>
                              <w:rPr>
                                <w:rFonts w:ascii="Arial" w:hAnsi="Arial" w:cs="Arial"/>
                                <w:color w:val="EF792F"/>
                                <w:w w:val="90"/>
                                <w:sz w:val="16"/>
                                <w:szCs w:val="16"/>
                                <w:lang w:val="en"/>
                              </w:rPr>
                            </w:pPr>
                          </w:p>
                        </w:txbxContent>
                      </wps:txbx>
                      <wps:bodyPr vert="horz" wrap="square" lIns="36576" tIns="36576" rIns="36576" bIns="36576" anchor="t" anchorCtr="0" compatLnSpc="0">
                        <a:noAutofit/>
                      </wps:bodyPr>
                    </wps:wsp>
                  </a:graphicData>
                </a:graphic>
              </wp:anchor>
            </w:drawing>
          </mc:Choice>
          <mc:Fallback>
            <w:pict>
              <v:shape w14:anchorId="36C35A01" id="Text Box 17" o:spid="_x0000_s1027" type="#_x0000_t202" style="position:absolute;margin-left:479pt;margin-top:662.85pt;width:53.95pt;height:22.9pt;z-index:25165312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6ohOugEAAHIDAAAOAAAAZHJzL2Uyb0RvYy54bWysU8GO2yAQvVfaf0DcGzvZrpu14qy6jbZa&#13;&#10;adVWSvsBBEOMBAwFEjv79R1wmljbW9ULZmbg8d6b8ephMJochQ8KbEPns5ISYTm0yu4b+vPH0/sl&#13;&#10;JSEy2zINVjT0JAJ9WN+8W/WuFgvoQLfCEwSxoe5dQ7sYXV0UgXfCsDADJywWJXjDIoZ+X7Se9Yhu&#13;&#10;dLEoy6rowbfOAxchYHYzFuk640spePwmZRCR6IYit5hXn9ddWov1itV7z1yn+JkG+wcWhimLj16g&#13;&#10;NiwycvDqLyijuIcAMs44mAKkVFxkDahmXr5Rs+2YE1kLmhPcxabw/2D51+PWffckDo8wYAOTIb0L&#13;&#10;dcBk0jNIb9IXmRKso4Wni21iiIRjslrezat7SjiWFvfl8vZDQimul50P8YsAQ9KmoR67ks1ix5cQ&#13;&#10;x6N/jqS3LDwprXNntH2TSOc2LHTjrVQurnTTLg67gah2ImUH7QkV4pDi2x34V0p6bHhDw68D84IS&#13;&#10;/WzR0dvq7mOFEzIN/DTYTQNmOUI1NFIybj/HcaqwrY7FF7t1PBk10v90iCBVlpo4jozO1LGx2azz&#13;&#10;EKbJmcb51PVXWf8GAAD//wMAUEsDBBQABgAIAAAAIQAQK/wf6AAAABMBAAAPAAAAZHJzL2Rvd25y&#13;&#10;ZXYueG1sTI9NT8MwDIbvSPyHyEjcWLqh7qNrOsHGJiFO+5DgmDWmqUicqsm6wq8nPcHFkv3ar98n&#13;&#10;X/XWsA5bXzsSMB4lwJBKp2qqBJyO24c5MB8kKWkcoYBv9LAqbm9ymSl3pT12h1CxaEI+kwJ0CE3G&#13;&#10;uS81WulHrkGK2qdrrQyxbSuuWnmN5tbwSZJMuZU1xQ9aNrjWWH4dLlZA+/OyNa87bqvd+0cX1OZ5&#13;&#10;vX/TQtzf9ZtlLE9LYAH78HcBA0PMD0UMdnYXUp4ZAYt0HoFCFB4n6QzYsJJM0wWw8zCbjVPgRc7/&#13;&#10;sxS/AAAA//8DAFBLAQItABQABgAIAAAAIQC2gziS/gAAAOEBAAATAAAAAAAAAAAAAAAAAAAAAABb&#13;&#10;Q29udGVudF9UeXBlc10ueG1sUEsBAi0AFAAGAAgAAAAhADj9If/WAAAAlAEAAAsAAAAAAAAAAAAA&#13;&#10;AAAALwEAAF9yZWxzLy5yZWxzUEsBAi0AFAAGAAgAAAAhAC/qiE66AQAAcgMAAA4AAAAAAAAAAAAA&#13;&#10;AAAALgIAAGRycy9lMm9Eb2MueG1sUEsBAi0AFAAGAAgAAAAhABAr/B/oAAAAEwEAAA8AAAAAAAAA&#13;&#10;AAAAAAAAFAQAAGRycy9kb3ducmV2LnhtbFBLBQYAAAAABAAEAPMAAAApBQAAAAA=&#13;&#10;" filled="f" stroked="f">
                <v:textbox inset="2.88pt,2.88pt,2.88pt,2.88pt">
                  <w:txbxContent>
                    <w:p w14:paraId="36C35A13" w14:textId="77777777" w:rsidR="00DE6CE2" w:rsidRDefault="00DE6CE2">
                      <w:pPr>
                        <w:widowControl w:val="0"/>
                        <w:spacing w:line="200" w:lineRule="exact"/>
                        <w:rPr>
                          <w:rFonts w:ascii="Arial" w:hAnsi="Arial" w:cs="Arial"/>
                          <w:color w:val="EF792F"/>
                          <w:w w:val="90"/>
                          <w:sz w:val="16"/>
                          <w:szCs w:val="16"/>
                          <w:lang w:val="en"/>
                        </w:rPr>
                      </w:pPr>
                    </w:p>
                  </w:txbxContent>
                </v:textbox>
                <w10:wrap anchory="page"/>
              </v:shape>
            </w:pict>
          </mc:Fallback>
        </mc:AlternateContent>
      </w:r>
      <w:r>
        <w:rPr>
          <w:noProof/>
          <w:color w:val="auto"/>
          <w:kern w:val="0"/>
          <w:sz w:val="24"/>
          <w:szCs w:val="24"/>
        </w:rPr>
        <mc:AlternateContent>
          <mc:Choice Requires="wps">
            <w:drawing>
              <wp:anchor distT="0" distB="0" distL="114300" distR="114300" simplePos="0" relativeHeight="251646976" behindDoc="0" locked="0" layoutInCell="1" allowOverlap="1" wp14:anchorId="36C35A03" wp14:editId="4FBFF72C">
                <wp:simplePos x="0" y="0"/>
                <wp:positionH relativeFrom="column">
                  <wp:posOffset>0</wp:posOffset>
                </wp:positionH>
                <wp:positionV relativeFrom="page">
                  <wp:posOffset>8662668</wp:posOffset>
                </wp:positionV>
                <wp:extent cx="7315200" cy="1167131"/>
                <wp:effectExtent l="0" t="0" r="0" b="1270"/>
                <wp:wrapNone/>
                <wp:docPr id="9" name="Freeform 5"/>
                <wp:cNvGraphicFramePr/>
                <a:graphic xmlns:a="http://schemas.openxmlformats.org/drawingml/2006/main">
                  <a:graphicData uri="http://schemas.microsoft.com/office/word/2010/wordprocessingShape">
                    <wps:wsp>
                      <wps:cNvSpPr/>
                      <wps:spPr>
                        <a:xfrm>
                          <a:off x="0" y="0"/>
                          <a:ext cx="7315200" cy="1167131"/>
                        </a:xfrm>
                        <a:custGeom>
                          <a:avLst/>
                          <a:gdLst>
                            <a:gd name="f0" fmla="val 10800000"/>
                            <a:gd name="f1" fmla="val 5400000"/>
                            <a:gd name="f2" fmla="val 180"/>
                            <a:gd name="f3" fmla="val w"/>
                            <a:gd name="f4" fmla="val h"/>
                            <a:gd name="f5" fmla="val 0"/>
                            <a:gd name="f6" fmla="val 2448"/>
                            <a:gd name="f7" fmla="val 389"/>
                            <a:gd name="f8" fmla="val 140"/>
                            <a:gd name="f9" fmla="val 1158"/>
                            <a:gd name="f10" fmla="val 339"/>
                            <a:gd name="f11" fmla="val 128"/>
                            <a:gd name="f12" fmla="val 183"/>
                            <a:gd name="f13" fmla="+- 0 0 -90"/>
                            <a:gd name="f14" fmla="*/ f3 1 2448"/>
                            <a:gd name="f15" fmla="*/ f4 1 389"/>
                            <a:gd name="f16" fmla="+- f7 0 f5"/>
                            <a:gd name="f17" fmla="+- f6 0 f5"/>
                            <a:gd name="f18" fmla="*/ f13 f0 1"/>
                            <a:gd name="f19" fmla="*/ f17 1 2448"/>
                            <a:gd name="f20" fmla="*/ f16 1 389"/>
                            <a:gd name="f21" fmla="*/ 2448 f17 1"/>
                            <a:gd name="f22" fmla="*/ 389 f16 1"/>
                            <a:gd name="f23" fmla="*/ 140 f16 1"/>
                            <a:gd name="f24" fmla="*/ 0 f17 1"/>
                            <a:gd name="f25" fmla="*/ 183 f16 1"/>
                            <a:gd name="f26" fmla="*/ f18 1 f2"/>
                            <a:gd name="f27" fmla="*/ f21 1 2448"/>
                            <a:gd name="f28" fmla="*/ f22 1 389"/>
                            <a:gd name="f29" fmla="*/ f23 1 389"/>
                            <a:gd name="f30" fmla="*/ f24 1 2448"/>
                            <a:gd name="f31" fmla="*/ f25 1 389"/>
                            <a:gd name="f32" fmla="*/ 0 1 f19"/>
                            <a:gd name="f33" fmla="*/ f6 1 f19"/>
                            <a:gd name="f34" fmla="*/ 0 1 f20"/>
                            <a:gd name="f35" fmla="*/ f7 1 f20"/>
                            <a:gd name="f36" fmla="+- f26 0 f1"/>
                            <a:gd name="f37" fmla="*/ f27 1 f19"/>
                            <a:gd name="f38" fmla="*/ f28 1 f20"/>
                            <a:gd name="f39" fmla="*/ f29 1 f20"/>
                            <a:gd name="f40" fmla="*/ f30 1 f19"/>
                            <a:gd name="f41" fmla="*/ f31 1 f20"/>
                            <a:gd name="f42" fmla="*/ f32 f14 1"/>
                            <a:gd name="f43" fmla="*/ f33 f14 1"/>
                            <a:gd name="f44" fmla="*/ f35 f15 1"/>
                            <a:gd name="f45" fmla="*/ f34 f15 1"/>
                            <a:gd name="f46" fmla="*/ f37 f14 1"/>
                            <a:gd name="f47" fmla="*/ f38 f15 1"/>
                            <a:gd name="f48" fmla="*/ f39 f15 1"/>
                            <a:gd name="f49" fmla="*/ f40 f14 1"/>
                            <a:gd name="f50" fmla="*/ f41 f15 1"/>
                          </a:gdLst>
                          <a:ahLst/>
                          <a:cxnLst>
                            <a:cxn ang="3cd4">
                              <a:pos x="hc" y="t"/>
                            </a:cxn>
                            <a:cxn ang="0">
                              <a:pos x="r" y="vc"/>
                            </a:cxn>
                            <a:cxn ang="cd4">
                              <a:pos x="hc" y="b"/>
                            </a:cxn>
                            <a:cxn ang="cd2">
                              <a:pos x="l" y="vc"/>
                            </a:cxn>
                            <a:cxn ang="f36">
                              <a:pos x="f46" y="f47"/>
                            </a:cxn>
                            <a:cxn ang="f36">
                              <a:pos x="f46" y="f48"/>
                            </a:cxn>
                            <a:cxn ang="f36">
                              <a:pos x="f49" y="f50"/>
                            </a:cxn>
                            <a:cxn ang="f36">
                              <a:pos x="f49" y="f47"/>
                            </a:cxn>
                            <a:cxn ang="f36">
                              <a:pos x="f46" y="f47"/>
                            </a:cxn>
                          </a:cxnLst>
                          <a:rect l="f42" t="f45" r="f43" b="f44"/>
                          <a:pathLst>
                            <a:path w="2448" h="389">
                              <a:moveTo>
                                <a:pt x="f6" y="f7"/>
                              </a:moveTo>
                              <a:cubicBezTo>
                                <a:pt x="f6" y="f8"/>
                                <a:pt x="f6" y="f8"/>
                                <a:pt x="f6" y="f8"/>
                              </a:cubicBezTo>
                              <a:cubicBezTo>
                                <a:pt x="f9" y="f5"/>
                                <a:pt x="f10" y="f11"/>
                                <a:pt x="f5" y="f12"/>
                              </a:cubicBezTo>
                              <a:cubicBezTo>
                                <a:pt x="f5" y="f7"/>
                                <a:pt x="f5" y="f7"/>
                                <a:pt x="f5" y="f7"/>
                              </a:cubicBezTo>
                              <a:lnTo>
                                <a:pt x="f6" y="f7"/>
                              </a:lnTo>
                              <a:close/>
                            </a:path>
                          </a:pathLst>
                        </a:custGeom>
                        <a:solidFill>
                          <a:schemeClr val="bg2">
                            <a:lumMod val="75000"/>
                          </a:schemeClr>
                        </a:solidFill>
                        <a:ln cap="flat">
                          <a:noFill/>
                          <a:prstDash val="solid"/>
                        </a:ln>
                      </wps:spPr>
                      <wps:bodyPr lIns="0" tIns="0" rIns="0" bIns="0"/>
                    </wps:wsp>
                  </a:graphicData>
                </a:graphic>
              </wp:anchor>
            </w:drawing>
          </mc:Choice>
          <mc:Fallback xmlns="">
            <w:pict>
              <v:shape w14:anchorId="53134209" id="Freeform 5" o:spid="_x0000_s1026" style="position:absolute;margin-left:0;margin-top:682.1pt;width:8in;height:91.9pt;z-index:251646976;visibility:visible;mso-wrap-style:square;mso-wrap-distance-left:9pt;mso-wrap-distance-top:0;mso-wrap-distance-right:9pt;mso-wrap-distance-bottom:0;mso-position-horizontal:absolute;mso-position-horizontal-relative:text;mso-position-vertical:absolute;mso-position-vertical-relative:page;v-text-anchor:top" coordsize="2448,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EBwPwQAADEOAAAOAAAAZHJzL2Uyb0RvYy54bWysl+2OozYUhv9X6j1Y/Gw1Q4zJx0STWakd&#10;bVWpHyvt7gU4BgckwAgzSaZX33MMcWww1bbqrpRx8OvXx885js3zh2tdkXPe6VI1h4g+riKSN0Jl&#10;ZXM6RF+/fHzYRUT3vMl4pZr8EL3nOvrw8v13z5d2nyeqUFWWdwRMGr2/tIeo6Pt2H8daFHnN9aNq&#10;8wY6pepq3sPX7hRnHb+Ae13FyWq1iS+qy9pOiVxrePo6dEYvxl/KXPR/SqnznlSHCGLrzWdnPo/4&#10;Gb888/2p421RijEM/h+iqHnZwKTW6pX3nLx15cyqLkWntJL9o1B1rKQsRW7WAKuhq8lqPhe8zc1a&#10;AI5uLSb9/9mKP86f208dYLi0eq+hiau4yq7GvxAfuRpY7xZWfu2JgIdbRteQgYgI6KN0s6WMIs74&#10;Ply86f6XXBkrfv5N9wPtDFqGVUYaXkNRSHCRdQXgz7widLVb4b8xN1ZEXdE6DWoSV0N3Mw/m9l+m&#10;M6RubzHtXbu9M+eN25uk6W46fOsK2O5p2g8bxWGQziZ48vrpejYB9SgyNpuBegRpMneY4GPTGKnl&#10;9+MDWcH/h6dZnNRS/CEmkhFKQjSopYmqFFQBJNRChenkFuaT61lIlitqNmGNZYuTUUbkiphahf16&#10;Ly8L2Ii2C4EnlrKRbcKRJxY1qHD9MC04ToNPLHCQAQBQgeFMZamDiqZAIahyuaMmNJ9Lne4ARNDJ&#10;YjdL3MESZTILynJHUUKXcHnok2QBl8c+waIJlAPz0CdYNKHSgp+hcSeZyNYLZi56KAdAMdswzAUP&#10;tRUW+dyR1WxPMJc7FHJYZLFjJSemlGe1wHzsxioQuE99yOA8Kp/6Uzgs+CVycLIFVKkHnWE5BDik&#10;LnTJEoAOWZyWVuphZ1ilIZXLXbI1qCDVMy+PPEsXVBY9lgzbLszosWe4p0MzeuwZ7umQymNv9nRg&#10;jWuPfYr1N3rBKXu6naO8uB2t4tqMZyu0CMc7GBNZam4mrdJ4lhciInBg9wgKTECHR7GVr1xtZ6Rn&#10;saANOx8X1YnrXf2zt2QbVy1TyBCELdPtgv3iAHPKBVY6GwAZwRmAeRjN0oB/H5K3hiG0MW0dXFjx&#10;qipxp8BlVaZQv3Bdlbgn4MIq0xSj4/uW95j1W5NcDpH5LSQFpBwuF9hRq3P+RRlJj6mXI8Pb9Pd+&#10;8XYsxU/5XyH1eEtoPYvlh7gcz83/NtrcWI+LGbzxAoMZgHvKsMbhMRAwT80R9G324xCzUGDl+Sw/&#10;nHlXTQjIDd+tV1RK50PJYFbMtrLpMZ73W7BWVZl9LKsKs2JecvKfq47AtfcQHU/DBqne6t9VNjzb&#10;rseLMPhYuZnBc6oaIji8PcmK9yb1jcJJBoqd7l+5LgZDM2ws8Aq2fny/9mPrqLL3Tx2pfm3gHQPS&#10;0d8a3a1xHBu4YBwB7yUmnvEdCl983O9GdX/Te/kbAAD//wMAUEsDBBQABgAIAAAAIQDb3grD3gAA&#10;AAsBAAAPAAAAZHJzL2Rvd25yZXYueG1sTE89T8MwEN2R+A/WIbFRp2kblRCnqhAMTFULSzcnPpKU&#10;+GzFbhr+PdepbHfvPb2PYjPZXow4hM6RgvksAYFUO9NRo+Dr8/1pDSJETUb3jlDBLwbYlPd3hc6N&#10;u9Aex0NsBJtQyLWCNkafSxnqFq0OM+eRmPt2g9WR36GRZtAXNre9TJMkk1Z3xAmt9vjaYv1zOFsO&#10;2Z3e+sVYHen5uN9K1/js9OGVenyYti8gIk7xJoZrfa4OJXeq3JlMEL0CHhIZXWTLFMSVn69Sxiq+&#10;Vst1ArIs5P8N5R8AAAD//wMAUEsBAi0AFAAGAAgAAAAhALaDOJL+AAAA4QEAABMAAAAAAAAAAAAA&#10;AAAAAAAAAFtDb250ZW50X1R5cGVzXS54bWxQSwECLQAUAAYACAAAACEAOP0h/9YAAACUAQAACwAA&#10;AAAAAAAAAAAAAAAvAQAAX3JlbHMvLnJlbHNQSwECLQAUAAYACAAAACEA1IxAcD8EAAAxDgAADgAA&#10;AAAAAAAAAAAAAAAuAgAAZHJzL2Uyb0RvYy54bWxQSwECLQAUAAYACAAAACEA294Kw94AAAALAQAA&#10;DwAAAAAAAAAAAAAAAACZBgAAZHJzL2Rvd25yZXYueG1sUEsFBgAAAAAEAAQA8wAAAKQHAAAAAA==&#10;" path="m2448,389v,-249,,-249,,-249c1158,,339,128,,183,,389,,389,,389r2448,xe" fillcolor="#aeaaaa [2414]" stroked="f">
                <v:path arrowok="t" o:connecttype="custom" o:connectlocs="3657600,0;7315200,583566;3657600,1167131;0,583566;7315200,1167131;7315200,420047;0,549062;0,1167131;7315200,1167131" o:connectangles="270,0,90,180,0,0,0,0,0" textboxrect="0,0,2448,389"/>
                <w10:wrap anchory="page"/>
              </v:shape>
            </w:pict>
          </mc:Fallback>
        </mc:AlternateContent>
      </w:r>
    </w:p>
    <w:p w14:paraId="36C359FD" w14:textId="77777777" w:rsidR="00DE6CE2" w:rsidRDefault="00DE6CE2"/>
    <w:p w14:paraId="36C359FE" w14:textId="77777777" w:rsidR="00DE6CE2" w:rsidRDefault="00DE6CE2"/>
    <w:p w14:paraId="36C359FF" w14:textId="77777777" w:rsidR="00DE6CE2" w:rsidRDefault="00DE6CE2"/>
    <w:p w14:paraId="36C35A00" w14:textId="77777777" w:rsidR="00DE6CE2" w:rsidRDefault="00DE6CE2"/>
    <w:p w14:paraId="36C35A01" w14:textId="77777777" w:rsidR="00DE6CE2" w:rsidRDefault="00DC07BF">
      <w:r>
        <w:rPr>
          <w:noProof/>
          <w:color w:val="auto"/>
          <w:kern w:val="0"/>
          <w:sz w:val="24"/>
          <w:szCs w:val="24"/>
        </w:rPr>
        <mc:AlternateContent>
          <mc:Choice Requires="wps">
            <w:drawing>
              <wp:anchor distT="0" distB="0" distL="114300" distR="114300" simplePos="0" relativeHeight="251650048" behindDoc="0" locked="0" layoutInCell="1" allowOverlap="1" wp14:anchorId="36C35A05" wp14:editId="36C35A06">
                <wp:simplePos x="0" y="0"/>
                <wp:positionH relativeFrom="column">
                  <wp:posOffset>485775</wp:posOffset>
                </wp:positionH>
                <wp:positionV relativeFrom="page">
                  <wp:posOffset>975363</wp:posOffset>
                </wp:positionV>
                <wp:extent cx="6438903" cy="742950"/>
                <wp:effectExtent l="0" t="0" r="0" b="0"/>
                <wp:wrapNone/>
                <wp:docPr id="10" name="Text Box 8"/>
                <wp:cNvGraphicFramePr/>
                <a:graphic xmlns:a="http://schemas.openxmlformats.org/drawingml/2006/main">
                  <a:graphicData uri="http://schemas.microsoft.com/office/word/2010/wordprocessingShape">
                    <wps:wsp>
                      <wps:cNvSpPr txBox="1"/>
                      <wps:spPr>
                        <a:xfrm>
                          <a:off x="0" y="0"/>
                          <a:ext cx="6438903" cy="742950"/>
                        </a:xfrm>
                        <a:prstGeom prst="rect">
                          <a:avLst/>
                        </a:prstGeom>
                        <a:noFill/>
                        <a:ln>
                          <a:noFill/>
                          <a:prstDash/>
                        </a:ln>
                      </wps:spPr>
                      <wps:txbx>
                        <w:txbxContent>
                          <w:p w14:paraId="36C35A15" w14:textId="55F6BA18" w:rsidR="00DE6CE2" w:rsidRPr="007F7B9B" w:rsidRDefault="007F7B9B">
                            <w:pPr>
                              <w:widowControl w:val="0"/>
                              <w:spacing w:line="840" w:lineRule="exact"/>
                              <w:jc w:val="center"/>
                              <w:rPr>
                                <w:sz w:val="72"/>
                                <w:szCs w:val="72"/>
                              </w:rPr>
                            </w:pPr>
                            <w:r w:rsidRPr="007F7B9B">
                              <w:rPr>
                                <w:sz w:val="72"/>
                                <w:szCs w:val="72"/>
                              </w:rPr>
                              <w:t xml:space="preserve">Ilkley Care Associates </w:t>
                            </w:r>
                            <w:r w:rsidRPr="00F0799A">
                              <w:rPr>
                                <w:sz w:val="72"/>
                                <w:szCs w:val="72"/>
                              </w:rPr>
                              <w:t>Ltd</w:t>
                            </w:r>
                          </w:p>
                        </w:txbxContent>
                      </wps:txbx>
                      <wps:bodyPr vert="horz" wrap="square" lIns="36576" tIns="36576" rIns="36576" bIns="36576" anchor="t" anchorCtr="0" compatLnSpc="0">
                        <a:noAutofit/>
                      </wps:bodyPr>
                    </wps:wsp>
                  </a:graphicData>
                </a:graphic>
              </wp:anchor>
            </w:drawing>
          </mc:Choice>
          <mc:Fallback>
            <w:pict>
              <v:shape w14:anchorId="36C35A05" id="Text Box 8" o:spid="_x0000_s1028" type="#_x0000_t202" style="position:absolute;margin-left:38.25pt;margin-top:76.8pt;width:507pt;height:58.5pt;z-index:25165004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6N/mvgEAAHMDAAAOAAAAZHJzL2Uyb0RvYy54bWysU9tuGyEQfa/Uf0C812zsxElWxlFbK1Wl&#13;&#10;qKnk5gMwC16khaGAvet+fQfWsa30rcoLy1yYOefM7OJhsB3ZqxANOE6vJhUlyklojNty+vLr8dMd&#13;&#10;JTEJ14gOnOL0oCJ9WH78sOh9rabQQteoQLCIi3XvOW1T8jVjUbbKijgBrxwGNQQrEpphy5ogeqxu&#13;&#10;OzatqjnrITQ+gFQxonc1Bumy1NdayfSsdVSJdJwitlTOUM5NPtlyIeptEL418ghD/AcKK4zDpqdS&#13;&#10;K5EE2QXzTylrZIAIOk0kWAZaG6kKB2RzVb1hs26FV4ULihP9Sab4fmXlj/3a/wwkDV9gwAFmQXof&#13;&#10;64jOzGfQweYvIiUYRwkPJ9nUkIhE5/x6dndfzSiRGLu9nt7fFF3Z+bUPMX1TYEm+cBpwLEUtsX+K&#13;&#10;CTti6mtKbubg0XRdGU3n3jhy3krEdnyVw+yMN9/SsBmIaTidvnLZQHNAiril2LuF8IeSHifOafy9&#13;&#10;E0FR0n13KOlsfnM7xxW5NMKlsbk0hJNYitNEyXj9msa1wrl6kZ7c2sus1Aj/8y6BNoVqxjgiOkLH&#13;&#10;yRYFjluYV+fSLlnnf2X5FwAA//8DAFBLAwQUAAYACAAAACEAVTpksuQAAAAQAQAADwAAAGRycy9k&#13;&#10;b3ducmV2LnhtbExPy07DMBC8I/EP1iJxozZFTSGNU0FLK1Wc+pDg6MYmjrDXUeymga9ne4LLSjs7&#13;&#10;O49iPnjHetPFJqCE+5EAZrAKusFawmG/unsEFpNCrVxAI+HbRJiX11eFynU449b0u1QzEsGYKwk2&#13;&#10;pTbnPFbWeBVHoTVIt8/QeZVo7WquO3Umce/4WIiMe9UgOVjVmoU11dfu5CV0P68rt1lzX6/fP/qk&#13;&#10;ly+L7ZuV8vZmWM5oPM+AJTOkvw+4dKD8UFKwYzihjsxJmGYTYhI+eciAXQjiSRB0lDCeigx4WfD/&#13;&#10;RcpfAAAA//8DAFBLAQItABQABgAIAAAAIQC2gziS/gAAAOEBAAATAAAAAAAAAAAAAAAAAAAAAABb&#13;&#10;Q29udGVudF9UeXBlc10ueG1sUEsBAi0AFAAGAAgAAAAhADj9If/WAAAAlAEAAAsAAAAAAAAAAAAA&#13;&#10;AAAALwEAAF9yZWxzLy5yZWxzUEsBAi0AFAAGAAgAAAAhAFDo3+a+AQAAcwMAAA4AAAAAAAAAAAAA&#13;&#10;AAAALgIAAGRycy9lMm9Eb2MueG1sUEsBAi0AFAAGAAgAAAAhAFU6ZLLkAAAAEAEAAA8AAAAAAAAA&#13;&#10;AAAAAAAAGAQAAGRycy9kb3ducmV2LnhtbFBLBQYAAAAABAAEAPMAAAApBQAAAAA=&#13;&#10;" filled="f" stroked="f">
                <v:textbox inset="2.88pt,2.88pt,2.88pt,2.88pt">
                  <w:txbxContent>
                    <w:p w14:paraId="36C35A15" w14:textId="55F6BA18" w:rsidR="00DE6CE2" w:rsidRPr="007F7B9B" w:rsidRDefault="007F7B9B">
                      <w:pPr>
                        <w:widowControl w:val="0"/>
                        <w:spacing w:line="840" w:lineRule="exact"/>
                        <w:jc w:val="center"/>
                        <w:rPr>
                          <w:sz w:val="72"/>
                          <w:szCs w:val="72"/>
                        </w:rPr>
                      </w:pPr>
                      <w:r w:rsidRPr="007F7B9B">
                        <w:rPr>
                          <w:sz w:val="72"/>
                          <w:szCs w:val="72"/>
                        </w:rPr>
                        <w:t xml:space="preserve">Ilkley Care Associates </w:t>
                      </w:r>
                      <w:r w:rsidRPr="00F0799A">
                        <w:rPr>
                          <w:sz w:val="72"/>
                          <w:szCs w:val="72"/>
                        </w:rPr>
                        <w:t>Ltd</w:t>
                      </w:r>
                    </w:p>
                  </w:txbxContent>
                </v:textbox>
                <w10:wrap anchory="page"/>
              </v:shape>
            </w:pict>
          </mc:Fallback>
        </mc:AlternateContent>
      </w:r>
    </w:p>
    <w:p w14:paraId="36C35A02" w14:textId="77777777" w:rsidR="00DE6CE2" w:rsidRDefault="00DE6CE2"/>
    <w:p w14:paraId="36C35A03" w14:textId="77777777" w:rsidR="00DE6CE2" w:rsidRDefault="00DE6CE2"/>
    <w:p w14:paraId="36C35A04" w14:textId="77777777" w:rsidR="00DE6CE2" w:rsidRDefault="00DE6CE2"/>
    <w:p w14:paraId="36C35A05" w14:textId="77777777" w:rsidR="00DE6CE2" w:rsidRDefault="00DE6CE2"/>
    <w:p w14:paraId="36C35A06" w14:textId="77777777" w:rsidR="00DE6CE2" w:rsidRDefault="00DE6CE2"/>
    <w:p w14:paraId="36C35A07" w14:textId="77777777" w:rsidR="00DE6CE2" w:rsidRDefault="00DE6CE2"/>
    <w:p w14:paraId="36C35A08" w14:textId="77777777" w:rsidR="00DE6CE2" w:rsidRDefault="00DE6CE2"/>
    <w:p w14:paraId="36C35A09" w14:textId="77777777" w:rsidR="00DE6CE2" w:rsidRDefault="00DC07BF">
      <w:r>
        <w:rPr>
          <w:noProof/>
          <w:color w:val="auto"/>
          <w:kern w:val="0"/>
          <w:sz w:val="24"/>
          <w:szCs w:val="24"/>
        </w:rPr>
        <mc:AlternateContent>
          <mc:Choice Requires="wps">
            <w:drawing>
              <wp:anchor distT="0" distB="0" distL="114300" distR="114300" simplePos="0" relativeHeight="251645952" behindDoc="0" locked="0" layoutInCell="1" allowOverlap="1" wp14:anchorId="36C35A07" wp14:editId="725FA402">
                <wp:simplePos x="0" y="0"/>
                <wp:positionH relativeFrom="margin">
                  <wp:align>left</wp:align>
                </wp:positionH>
                <wp:positionV relativeFrom="page">
                  <wp:posOffset>2238378</wp:posOffset>
                </wp:positionV>
                <wp:extent cx="3304541" cy="7097399"/>
                <wp:effectExtent l="0" t="0" r="0" b="1905"/>
                <wp:wrapNone/>
                <wp:docPr id="11" name="Rectangle 4"/>
                <wp:cNvGraphicFramePr/>
                <a:graphic xmlns:a="http://schemas.openxmlformats.org/drawingml/2006/main">
                  <a:graphicData uri="http://schemas.microsoft.com/office/word/2010/wordprocessingShape">
                    <wps:wsp>
                      <wps:cNvSpPr/>
                      <wps:spPr>
                        <a:xfrm>
                          <a:off x="0" y="0"/>
                          <a:ext cx="3304541" cy="7097399"/>
                        </a:xfrm>
                        <a:prstGeom prst="rect">
                          <a:avLst/>
                        </a:prstGeom>
                        <a:solidFill>
                          <a:schemeClr val="accent2">
                            <a:lumMod val="40000"/>
                            <a:lumOff val="60000"/>
                          </a:schemeClr>
                        </a:solidFill>
                        <a:ln cap="flat">
                          <a:noFill/>
                          <a:prstDash val="solid"/>
                        </a:ln>
                      </wps:spPr>
                      <wps:txbx>
                        <w:txbxContent>
                          <w:p w14:paraId="36C35A17" w14:textId="77777777" w:rsidR="00DE6CE2" w:rsidRDefault="00DE6CE2">
                            <w:pPr>
                              <w:jc w:val="center"/>
                              <w:rPr>
                                <w:lang w:val="en-GB"/>
                              </w:rPr>
                            </w:pPr>
                          </w:p>
                        </w:txbxContent>
                      </wps:txbx>
                      <wps:bodyPr vert="horz" wrap="square" lIns="0" tIns="0" rIns="0" bIns="0" anchor="t" anchorCtr="0" compatLnSpc="0">
                        <a:noAutofit/>
                      </wps:bodyPr>
                    </wps:wsp>
                  </a:graphicData>
                </a:graphic>
              </wp:anchor>
            </w:drawing>
          </mc:Choice>
          <mc:Fallback>
            <w:pict>
              <v:rect w14:anchorId="36C35A07" id="Rectangle 4" o:spid="_x0000_s1029" style="position:absolute;margin-left:0;margin-top:176.25pt;width:260.2pt;height:558.85pt;z-index:251645952;visibility:visible;mso-wrap-style:square;mso-wrap-distance-left:9pt;mso-wrap-distance-top:0;mso-wrap-distance-right:9pt;mso-wrap-distance-bottom:0;mso-position-horizontal:left;mso-position-horizontal-relative:margin;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g7Ik7wEAANgDAAAOAAAAZHJzL2Uyb0RvYy54bWysU9uO2yAQfa/Uf0C8N3Yu3W2iOKtqo60q&#13;&#10;bduV0n7ABEOMhBkKJHb69R1wnPTyVjUPZBiGw5kzx+uHvjXsJH3QaCs+nZScSSuw1vZQ8W9fn968&#13;&#10;4yxEsDUYtLLiZxn4w+b1q3XnVnKGDZpaekYgNqw6V/EmRrcqiiAa2UKYoJOWDhX6FiJt/aGoPXSE&#13;&#10;3ppiVpZ3RYe+dh6FDIGy2+GQbzK+UlLEL0oFGZmpOHGLefV53ae12KxhdfDgGi0uNOAfWLSgLT16&#13;&#10;hdpCBHb0+i+oVguPAVWcCGwLVEoLmXugbqblH93sGnAy90LiBHeVKfw/WPH5tHMvnmToXFgFClMX&#13;&#10;vfJt+id+rM9ina9iyT4yQcn5vFy8XUw5E3R2Xy7v58tlkrO4XXc+xA8SW5aCinuaRhYJTs8hDqVj&#13;&#10;SXotoNH1kzYmb5ID5KPx7AQ0OxBC2jjL182x/YT1kF+U9BumSGma9ZC+G9PEJnspIWVuvz1iLBNA&#13;&#10;rlMGBmYW0/vZFInZFkIzAOZrl/aMJaSbXCmK/b5nuiZVUk3K7LE+vxB56anzBv0PzjqyWcXD9yN4&#13;&#10;yZn5aGmOyZNj4MdgPwZgBV2teORsCB/j4F0yj4P4bHdOJIwkmMX3x4hKZ2FvDC5UyT65/YvVkz9/&#13;&#10;3eeq2we5+QkAAP//AwBQSwMEFAAGAAgAAAAhACfcNjTkAAAADgEAAA8AAABkcnMvZG93bnJldi54&#13;&#10;bWxMj0FPwzAMhe9I/IfISNxYsrIC6ppOEwgJCS5sY1yzxrRljVM1Wdfx6/FOcLFkvefn9+WL0bVi&#13;&#10;wD40njRMJwoEUultQ5WGzfr55gFEiIasaT2hhhMGWBSXF7nJrD/SOw6rWAkOoZAZDXWMXSZlKGt0&#13;&#10;Jkx8h8Tal++dibz2lbS9OXK4a2Wi1J10piH+UJsOH2ss96uD0yD32/RzSZuffvuyHj6+p+Wbeg1a&#13;&#10;X1+NT3MeyzmIiGP8u4AzA/eHgovt/IFsEK0GpokabtMkBcFymqgZiB37ZvcqAVnk8j9G8QsAAP//&#13;&#10;AwBQSwECLQAUAAYACAAAACEAtoM4kv4AAADhAQAAEwAAAAAAAAAAAAAAAAAAAAAAW0NvbnRlbnRf&#13;&#10;VHlwZXNdLnhtbFBLAQItABQABgAIAAAAIQA4/SH/1gAAAJQBAAALAAAAAAAAAAAAAAAAAC8BAABf&#13;&#10;cmVscy8ucmVsc1BLAQItABQABgAIAAAAIQB8g7Ik7wEAANgDAAAOAAAAAAAAAAAAAAAAAC4CAABk&#13;&#10;cnMvZTJvRG9jLnhtbFBLAQItABQABgAIAAAAIQAn3DY05AAAAA4BAAAPAAAAAAAAAAAAAAAAAEkE&#13;&#10;AABkcnMvZG93bnJldi54bWxQSwUGAAAAAAQABADzAAAAWgUAAAAA&#13;&#10;" fillcolor="#f7caac [1301]" stroked="f">
                <v:textbox inset="0,0,0,0">
                  <w:txbxContent>
                    <w:p w14:paraId="36C35A17" w14:textId="77777777" w:rsidR="00DE6CE2" w:rsidRDefault="00DE6CE2">
                      <w:pPr>
                        <w:jc w:val="center"/>
                        <w:rPr>
                          <w:lang w:val="en-GB"/>
                        </w:rPr>
                      </w:pPr>
                    </w:p>
                  </w:txbxContent>
                </v:textbox>
                <w10:wrap anchorx="margin" anchory="page"/>
              </v:rect>
            </w:pict>
          </mc:Fallback>
        </mc:AlternateContent>
      </w:r>
      <w:r>
        <w:rPr>
          <w:noProof/>
          <w:color w:val="auto"/>
          <w:kern w:val="0"/>
          <w:sz w:val="24"/>
          <w:szCs w:val="24"/>
        </w:rPr>
        <mc:AlternateContent>
          <mc:Choice Requires="wps">
            <w:drawing>
              <wp:anchor distT="0" distB="0" distL="114300" distR="114300" simplePos="0" relativeHeight="251644928" behindDoc="0" locked="0" layoutInCell="1" allowOverlap="1" wp14:anchorId="36C35A09" wp14:editId="6F6C6625">
                <wp:simplePos x="0" y="0"/>
                <wp:positionH relativeFrom="margin">
                  <wp:align>right</wp:align>
                </wp:positionH>
                <wp:positionV relativeFrom="page">
                  <wp:posOffset>2228850</wp:posOffset>
                </wp:positionV>
                <wp:extent cx="4972050" cy="7372350"/>
                <wp:effectExtent l="0" t="0" r="6350" b="6350"/>
                <wp:wrapNone/>
                <wp:docPr id="12" name="Rectangle 3"/>
                <wp:cNvGraphicFramePr/>
                <a:graphic xmlns:a="http://schemas.openxmlformats.org/drawingml/2006/main">
                  <a:graphicData uri="http://schemas.microsoft.com/office/word/2010/wordprocessingShape">
                    <wps:wsp>
                      <wps:cNvSpPr/>
                      <wps:spPr>
                        <a:xfrm>
                          <a:off x="0" y="0"/>
                          <a:ext cx="4972050" cy="7372350"/>
                        </a:xfrm>
                        <a:prstGeom prst="rect">
                          <a:avLst/>
                        </a:prstGeom>
                        <a:solidFill>
                          <a:schemeClr val="bg2">
                            <a:lumMod val="75000"/>
                          </a:schemeClr>
                        </a:solidFill>
                        <a:ln cap="flat">
                          <a:noFill/>
                          <a:prstDash val="solid"/>
                        </a:ln>
                      </wps:spPr>
                      <wps:bodyPr lIns="0" tIns="0" rIns="0" bIns="0"/>
                    </wps:wsp>
                  </a:graphicData>
                </a:graphic>
              </wp:anchor>
            </w:drawing>
          </mc:Choice>
          <mc:Fallback xmlns="">
            <w:pict>
              <v:rect w14:anchorId="4EEC12A6" id="Rectangle 3" o:spid="_x0000_s1026" style="position:absolute;margin-left:340.3pt;margin-top:175.5pt;width:391.5pt;height:580.5pt;z-index:251644928;visibility:visible;mso-wrap-style:square;mso-wrap-distance-left:9pt;mso-wrap-distance-top:0;mso-wrap-distance-right:9pt;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FfopwEAAE4DAAAOAAAAZHJzL2Uyb0RvYy54bWysU9tu2zAMfR+wfxD0vth112Uz4vRhQYcB&#10;uxTo9gGKLMUGJFEg1Tj5+1FyLt32NuxFJiXykOeQXt0fvBN7gzRC6OTNopbCBA39GHad/Pnj4c17&#10;KSip0CsHwXTyaEjer1+/Wk2xNQ0M4HqDgkECtVPs5JBSbKuK9GC8ogVEE/jRAnqV2MVd1aOaGN27&#10;qqnrd9UE2EcEbYj4djM/ynXBt9bo9N1aMkm4TnJvqZxYzm0+q/VKtTtUcRj1qQ31D114NQYueoHa&#10;qKTEM45/QflRIxDYtNDgK7B21KZwYDY39R9sngYVTeHC4lC8yET/D1Z/2z/FR2QZpkgtsZlZHCz6&#10;/OX+xKGIdbyIZQ5JaL58+2HZ1Hesqea35e2yuWWHcaprekRKnwx4kY1OIk+jiKT2XyjNoeeQXI3A&#10;jf3D6Fxx8gaYjw7FXvHstrumpLpn/xX6+W55V9fnkmVhcnhp4DckF4RWvFrWqbl8gFykTD6X3yga&#10;ZsCSduLgAiNdNcnWFvrjIwr3OfAA8jKdDTwb25ORueUMHlrp57RgeSte+iXq+husfwEAAP//AwBQ&#10;SwMEFAAGAAgAAAAhACFyBiTdAAAACQEAAA8AAABkcnMvZG93bnJldi54bWxMj8FOwzAQRO9I/IO1&#10;SNyok5bSNI1ToYpeEBcKhx63sZtYxOvIdpvw9ywnuM1qRrNvqu3kenE1IVpPCvJZBsJQ47WlVsHn&#10;x/6hABETksbek1HwbSJs69ubCkvtR3o310NqBZdQLFFBl9JQShmbzjiMMz8YYu/sg8PEZ2ilDjhy&#10;uevlPMuepENL/KHDwew603wdLk4B7Y/FtLaPa3wJcWdf30Y8r1ql7u+m5w2IZKb0F4ZffEaHmplO&#10;/kI6il4BD0kKFsucBdurYsHixLllPs9A1pX8v6D+AQAA//8DAFBLAQItABQABgAIAAAAIQC2gziS&#10;/gAAAOEBAAATAAAAAAAAAAAAAAAAAAAAAABbQ29udGVudF9UeXBlc10ueG1sUEsBAi0AFAAGAAgA&#10;AAAhADj9If/WAAAAlAEAAAsAAAAAAAAAAAAAAAAALwEAAF9yZWxzLy5yZWxzUEsBAi0AFAAGAAgA&#10;AAAhAAM4V+inAQAATgMAAA4AAAAAAAAAAAAAAAAALgIAAGRycy9lMm9Eb2MueG1sUEsBAi0AFAAG&#10;AAgAAAAhACFyBiTdAAAACQEAAA8AAAAAAAAAAAAAAAAAAQQAAGRycy9kb3ducmV2LnhtbFBLBQYA&#10;AAAABAAEAPMAAAALBQAAAAA=&#10;" fillcolor="#aeaaaa [2414]" stroked="f">
                <v:textbox inset="0,0,0,0"/>
                <w10:wrap anchorx="margin" anchory="page"/>
              </v:rect>
            </w:pict>
          </mc:Fallback>
        </mc:AlternateContent>
      </w:r>
    </w:p>
    <w:p w14:paraId="36C35A0A" w14:textId="77777777" w:rsidR="00DE6CE2" w:rsidRDefault="00DE6CE2"/>
    <w:p w14:paraId="36C35A0B" w14:textId="77777777" w:rsidR="00DE6CE2" w:rsidRDefault="00DE6CE2"/>
    <w:p w14:paraId="36C35A0C" w14:textId="77777777" w:rsidR="00DE6CE2" w:rsidRDefault="00DE6CE2"/>
    <w:p w14:paraId="36C35A0D" w14:textId="77777777" w:rsidR="00DE6CE2" w:rsidRDefault="00DC07BF">
      <w:r>
        <w:rPr>
          <w:noProof/>
          <w:color w:val="auto"/>
          <w:kern w:val="0"/>
          <w:sz w:val="24"/>
          <w:szCs w:val="24"/>
        </w:rPr>
        <mc:AlternateContent>
          <mc:Choice Requires="wps">
            <w:drawing>
              <wp:anchor distT="0" distB="0" distL="114300" distR="114300" simplePos="0" relativeHeight="251659264" behindDoc="0" locked="0" layoutInCell="1" allowOverlap="1" wp14:anchorId="36C35A0B" wp14:editId="3D67E631">
                <wp:simplePos x="0" y="0"/>
                <wp:positionH relativeFrom="column">
                  <wp:posOffset>95250</wp:posOffset>
                </wp:positionH>
                <wp:positionV relativeFrom="page">
                  <wp:posOffset>2724150</wp:posOffset>
                </wp:positionV>
                <wp:extent cx="5038725" cy="534037"/>
                <wp:effectExtent l="0" t="0" r="9525" b="0"/>
                <wp:wrapNone/>
                <wp:docPr id="13" name="Text Box 23"/>
                <wp:cNvGraphicFramePr/>
                <a:graphic xmlns:a="http://schemas.openxmlformats.org/drawingml/2006/main">
                  <a:graphicData uri="http://schemas.microsoft.com/office/word/2010/wordprocessingShape">
                    <wps:wsp>
                      <wps:cNvSpPr txBox="1"/>
                      <wps:spPr>
                        <a:xfrm>
                          <a:off x="0" y="0"/>
                          <a:ext cx="5038725" cy="534037"/>
                        </a:xfrm>
                        <a:prstGeom prst="rect">
                          <a:avLst/>
                        </a:prstGeom>
                        <a:noFill/>
                        <a:ln>
                          <a:noFill/>
                          <a:prstDash/>
                        </a:ln>
                      </wps:spPr>
                      <wps:txbx>
                        <w:txbxContent>
                          <w:p w14:paraId="36C35A19" w14:textId="59171F61" w:rsidR="00DE6CE2" w:rsidRPr="007F7B9B" w:rsidRDefault="00DC07BF">
                            <w:pPr>
                              <w:widowControl w:val="0"/>
                              <w:spacing w:line="320" w:lineRule="exact"/>
                              <w:jc w:val="center"/>
                              <w:rPr>
                                <w:b/>
                                <w:bCs/>
                              </w:rPr>
                            </w:pPr>
                            <w:r w:rsidRPr="007F7B9B">
                              <w:rPr>
                                <w:rFonts w:ascii="Arial" w:hAnsi="Arial" w:cs="Arial"/>
                                <w:b/>
                                <w:bCs/>
                                <w:color w:val="2E3640"/>
                                <w:spacing w:val="40"/>
                                <w:w w:val="90"/>
                                <w:sz w:val="28"/>
                                <w:szCs w:val="28"/>
                                <w:lang w:val="en"/>
                              </w:rPr>
                              <w:t>Introduction to Ilkley Care Associates</w:t>
                            </w:r>
                            <w:r w:rsidR="007F7B9B" w:rsidRPr="007F7B9B">
                              <w:rPr>
                                <w:rFonts w:ascii="Arial" w:hAnsi="Arial" w:cs="Arial"/>
                                <w:b/>
                                <w:bCs/>
                                <w:color w:val="2E3640"/>
                                <w:spacing w:val="40"/>
                                <w:w w:val="90"/>
                                <w:sz w:val="28"/>
                                <w:szCs w:val="28"/>
                                <w:lang w:val="en"/>
                              </w:rPr>
                              <w:t xml:space="preserve"> </w:t>
                            </w:r>
                            <w:r w:rsidR="007F7B9B" w:rsidRPr="00F0799A">
                              <w:rPr>
                                <w:rFonts w:ascii="Arial" w:hAnsi="Arial" w:cs="Arial"/>
                                <w:b/>
                                <w:bCs/>
                                <w:color w:val="2E3640"/>
                                <w:spacing w:val="40"/>
                                <w:w w:val="90"/>
                                <w:sz w:val="28"/>
                                <w:szCs w:val="28"/>
                                <w:lang w:val="en"/>
                              </w:rPr>
                              <w:t>Ltd</w:t>
                            </w:r>
                            <w:r w:rsidRPr="007F7B9B">
                              <w:rPr>
                                <w:rFonts w:ascii="Arial" w:hAnsi="Arial" w:cs="Arial"/>
                                <w:b/>
                                <w:bCs/>
                                <w:color w:val="2E3640"/>
                                <w:spacing w:val="40"/>
                                <w:w w:val="90"/>
                                <w:sz w:val="28"/>
                                <w:szCs w:val="28"/>
                                <w:lang w:val="en"/>
                              </w:rPr>
                              <w:t xml:space="preserve"> </w:t>
                            </w:r>
                          </w:p>
                        </w:txbxContent>
                      </wps:txbx>
                      <wps:bodyPr vert="horz" wrap="square" lIns="36576" tIns="36576" rIns="36576" bIns="36576" anchor="t" anchorCtr="0" compatLnSpc="0">
                        <a:noAutofit/>
                      </wps:bodyPr>
                    </wps:wsp>
                  </a:graphicData>
                </a:graphic>
                <wp14:sizeRelH relativeFrom="margin">
                  <wp14:pctWidth>0</wp14:pctWidth>
                </wp14:sizeRelH>
              </wp:anchor>
            </w:drawing>
          </mc:Choice>
          <mc:Fallback>
            <w:pict>
              <v:shape w14:anchorId="36C35A0B" id="Text Box 23" o:spid="_x0000_s1030" type="#_x0000_t202" style="position:absolute;margin-left:7.5pt;margin-top:214.5pt;width:396.75pt;height:42.05pt;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6UDOvQEAAHMDAAAOAAAAZHJzL2Uyb0RvYy54bWysU8GO2yAQvVfqPyDujb3JJllZIau20VaV&#13;&#10;Vu1KaT+AYIiRgKFAYqdf3wFnk2h7q3rBzAw83nszXj0O1pCjDFGDY/RuUlMinYBWuz2jP388fXig&#13;&#10;JCbuWm7ASUZPMtLH9ft3q943cgodmFYGgiAuNr1ntEvJN1UVRSctjxPw0mFRQbA8YRj2VRt4j+jW&#13;&#10;VNO6XlQ9hNYHEDJGzG7GIl0XfKWkSN+VijIRwyhyS2UNZd3ltVqveLMP3HdanGnwf2BhuXb46AVq&#13;&#10;wxMnh6D/grJaBIig0kSArUApLWTRgGru6jdqth33smhBc6K/2BT/H6z4dtz6l0DS8AkGbGA2pPex&#13;&#10;iZjMegYVbP4iU4J1tPB0sU0OiQhMzuvZw3I6p0RgbT67r2fLDFNdb/sQ0xcJluQNowHbUtzix+eY&#13;&#10;xqOvR/JjDp60MaU1xr1J5HMbHrvxVi5XV755l4bdQHTL6P2rlh20J5SIU4pvdxB+U9JjxxmNvw48&#13;&#10;SErMV4eWzhbz5QJH5DYIt8HuNuBOIBSjiZJx+zmNY4V99Tw9u60X2amR/sdDAqWL1MxxZHSmjp0t&#13;&#10;Zp2nMI/ObVxOXf+V9R8AAAD//wMAUEsDBBQABgAIAAAAIQAtB3OQ5AAAAA8BAAAPAAAAZHJzL2Rv&#13;&#10;d25yZXYueG1sTI9BT8MwDIXvSPyHyEjcWNpBUemaTrCxSYjTBhIcsyY0FYlTJVlX+PWYE1wsP9l+&#13;&#10;fl+9nJxlow6x9yggn2XANLZe9dgJeH3ZXJXAYpKopPWoBXzpCMvm/KyWlfIn3OlxnzpGJhgrKcCk&#13;&#10;NFScx9ZoJ+PMDxpp9uGDk4lk6LgK8kTmzvJ5lt1yJ3ukD0YOemV0+7k/OgHh+3Fjn7bcddu39zGp&#13;&#10;9cNq92yEuLyY1gsq9wtgSU/p7wJ+GSg/NBTs4I+oIrOkC+JJAm7md9TQQpmVBbCDgCK/zoE3Nf/P&#13;&#10;0fwAAAD//wMAUEsBAi0AFAAGAAgAAAAhALaDOJL+AAAA4QEAABMAAAAAAAAAAAAAAAAAAAAAAFtD&#13;&#10;b250ZW50X1R5cGVzXS54bWxQSwECLQAUAAYACAAAACEAOP0h/9YAAACUAQAACwAAAAAAAAAAAAAA&#13;&#10;AAAvAQAAX3JlbHMvLnJlbHNQSwECLQAUAAYACAAAACEAkulAzr0BAABzAwAADgAAAAAAAAAAAAAA&#13;&#10;AAAuAgAAZHJzL2Uyb0RvYy54bWxQSwECLQAUAAYACAAAACEALQdzkOQAAAAPAQAADwAAAAAAAAAA&#13;&#10;AAAAAAAXBAAAZHJzL2Rvd25yZXYueG1sUEsFBgAAAAAEAAQA8wAAACgFAAAAAA==&#13;&#10;" filled="f" stroked="f">
                <v:textbox inset="2.88pt,2.88pt,2.88pt,2.88pt">
                  <w:txbxContent>
                    <w:p w14:paraId="36C35A19" w14:textId="59171F61" w:rsidR="00DE6CE2" w:rsidRPr="007F7B9B" w:rsidRDefault="00DC07BF">
                      <w:pPr>
                        <w:widowControl w:val="0"/>
                        <w:spacing w:line="320" w:lineRule="exact"/>
                        <w:jc w:val="center"/>
                        <w:rPr>
                          <w:b/>
                          <w:bCs/>
                        </w:rPr>
                      </w:pPr>
                      <w:r w:rsidRPr="007F7B9B">
                        <w:rPr>
                          <w:rFonts w:ascii="Arial" w:hAnsi="Arial" w:cs="Arial"/>
                          <w:b/>
                          <w:bCs/>
                          <w:color w:val="2E3640"/>
                          <w:spacing w:val="40"/>
                          <w:w w:val="90"/>
                          <w:sz w:val="28"/>
                          <w:szCs w:val="28"/>
                          <w:lang w:val="en"/>
                        </w:rPr>
                        <w:t>Introduction to Ilkley Care Associates</w:t>
                      </w:r>
                      <w:r w:rsidR="007F7B9B" w:rsidRPr="007F7B9B">
                        <w:rPr>
                          <w:rFonts w:ascii="Arial" w:hAnsi="Arial" w:cs="Arial"/>
                          <w:b/>
                          <w:bCs/>
                          <w:color w:val="2E3640"/>
                          <w:spacing w:val="40"/>
                          <w:w w:val="90"/>
                          <w:sz w:val="28"/>
                          <w:szCs w:val="28"/>
                          <w:lang w:val="en"/>
                        </w:rPr>
                        <w:t xml:space="preserve"> </w:t>
                      </w:r>
                      <w:r w:rsidR="007F7B9B" w:rsidRPr="00F0799A">
                        <w:rPr>
                          <w:rFonts w:ascii="Arial" w:hAnsi="Arial" w:cs="Arial"/>
                          <w:b/>
                          <w:bCs/>
                          <w:color w:val="2E3640"/>
                          <w:spacing w:val="40"/>
                          <w:w w:val="90"/>
                          <w:sz w:val="28"/>
                          <w:szCs w:val="28"/>
                          <w:lang w:val="en"/>
                        </w:rPr>
                        <w:t>Ltd</w:t>
                      </w:r>
                      <w:r w:rsidRPr="007F7B9B">
                        <w:rPr>
                          <w:rFonts w:ascii="Arial" w:hAnsi="Arial" w:cs="Arial"/>
                          <w:b/>
                          <w:bCs/>
                          <w:color w:val="2E3640"/>
                          <w:spacing w:val="40"/>
                          <w:w w:val="90"/>
                          <w:sz w:val="28"/>
                          <w:szCs w:val="28"/>
                          <w:lang w:val="en"/>
                        </w:rPr>
                        <w:t xml:space="preserve"> </w:t>
                      </w:r>
                    </w:p>
                  </w:txbxContent>
                </v:textbox>
                <w10:wrap anchory="page"/>
              </v:shape>
            </w:pict>
          </mc:Fallback>
        </mc:AlternateContent>
      </w:r>
    </w:p>
    <w:p w14:paraId="36C35A0E" w14:textId="77777777" w:rsidR="00DE6CE2" w:rsidRDefault="00DE6CE2"/>
    <w:p w14:paraId="36C35A0F" w14:textId="5E923C88" w:rsidR="00DE6CE2" w:rsidRDefault="00C2275B">
      <w:r>
        <w:rPr>
          <w:noProof/>
          <w:color w:val="auto"/>
          <w:kern w:val="0"/>
          <w:sz w:val="24"/>
          <w:szCs w:val="24"/>
        </w:rPr>
        <mc:AlternateContent>
          <mc:Choice Requires="wps">
            <w:drawing>
              <wp:anchor distT="0" distB="0" distL="114300" distR="114300" simplePos="0" relativeHeight="251648000" behindDoc="0" locked="0" layoutInCell="1" allowOverlap="1" wp14:anchorId="36C35A0D" wp14:editId="287E75F5">
                <wp:simplePos x="0" y="0"/>
                <wp:positionH relativeFrom="column">
                  <wp:posOffset>52754</wp:posOffset>
                </wp:positionH>
                <wp:positionV relativeFrom="page">
                  <wp:posOffset>3010486</wp:posOffset>
                </wp:positionV>
                <wp:extent cx="3228344" cy="6077243"/>
                <wp:effectExtent l="0" t="0" r="0" b="0"/>
                <wp:wrapNone/>
                <wp:docPr id="14" name="Text Box 6"/>
                <wp:cNvGraphicFramePr/>
                <a:graphic xmlns:a="http://schemas.openxmlformats.org/drawingml/2006/main">
                  <a:graphicData uri="http://schemas.microsoft.com/office/word/2010/wordprocessingShape">
                    <wps:wsp>
                      <wps:cNvSpPr txBox="1"/>
                      <wps:spPr>
                        <a:xfrm>
                          <a:off x="0" y="0"/>
                          <a:ext cx="3228344" cy="6077243"/>
                        </a:xfrm>
                        <a:prstGeom prst="rect">
                          <a:avLst/>
                        </a:prstGeom>
                        <a:noFill/>
                        <a:ln>
                          <a:noFill/>
                          <a:prstDash/>
                        </a:ln>
                      </wps:spPr>
                      <wps:txbx>
                        <w:txbxContent>
                          <w:p w14:paraId="36C35A1B" w14:textId="77777777" w:rsidR="00DE6CE2" w:rsidRDefault="00DC07BF">
                            <w:pPr>
                              <w:jc w:val="both"/>
                            </w:pPr>
                            <w:r>
                              <w:rPr>
                                <w:rFonts w:ascii="Arial" w:hAnsi="Arial" w:cs="Arial"/>
                                <w:sz w:val="22"/>
                                <w:szCs w:val="22"/>
                              </w:rPr>
                              <w:t xml:space="preserve">Ilkley Care Associates Ltd provide support and </w:t>
                            </w:r>
                          </w:p>
                          <w:p w14:paraId="3186F313" w14:textId="5B3651AD" w:rsidR="00D76211" w:rsidRPr="00BE12DD" w:rsidRDefault="00DC07BF" w:rsidP="00562AF4">
                            <w:pPr>
                              <w:jc w:val="both"/>
                              <w:rPr>
                                <w:rFonts w:ascii="Arial" w:hAnsi="Arial" w:cs="Arial"/>
                                <w:sz w:val="22"/>
                                <w:szCs w:val="22"/>
                              </w:rPr>
                            </w:pPr>
                            <w:r>
                              <w:rPr>
                                <w:rFonts w:ascii="Arial" w:hAnsi="Arial" w:cs="Arial"/>
                                <w:sz w:val="22"/>
                                <w:szCs w:val="22"/>
                              </w:rPr>
                              <w:t>care for</w:t>
                            </w:r>
                            <w:r w:rsidR="00D76211">
                              <w:rPr>
                                <w:rFonts w:ascii="Arial" w:hAnsi="Arial" w:cs="Arial"/>
                                <w:sz w:val="22"/>
                                <w:szCs w:val="22"/>
                              </w:rPr>
                              <w:t xml:space="preserve"> people</w:t>
                            </w:r>
                            <w:r>
                              <w:rPr>
                                <w:rFonts w:ascii="Arial" w:hAnsi="Arial" w:cs="Arial"/>
                                <w:sz w:val="22"/>
                                <w:szCs w:val="22"/>
                              </w:rPr>
                              <w:t xml:space="preserve"> </w:t>
                            </w:r>
                            <w:r w:rsidR="00C2275B" w:rsidRPr="00BE12DD">
                              <w:rPr>
                                <w:rFonts w:ascii="Arial" w:hAnsi="Arial" w:cs="Arial"/>
                                <w:sz w:val="22"/>
                                <w:szCs w:val="22"/>
                              </w:rPr>
                              <w:t>o</w:t>
                            </w:r>
                            <w:r w:rsidR="00D76211" w:rsidRPr="00BE12DD">
                              <w:rPr>
                                <w:rFonts w:ascii="Arial" w:hAnsi="Arial" w:cs="Arial"/>
                                <w:sz w:val="22"/>
                                <w:szCs w:val="22"/>
                              </w:rPr>
                              <w:t xml:space="preserve">ver 65 &amp; </w:t>
                            </w:r>
                            <w:r w:rsidR="00C2275B" w:rsidRPr="00BE12DD">
                              <w:rPr>
                                <w:rFonts w:ascii="Arial" w:hAnsi="Arial" w:cs="Arial"/>
                                <w:sz w:val="22"/>
                                <w:szCs w:val="22"/>
                              </w:rPr>
                              <w:t>u</w:t>
                            </w:r>
                            <w:r w:rsidR="00D76211" w:rsidRPr="00BE12DD">
                              <w:rPr>
                                <w:rFonts w:ascii="Arial" w:hAnsi="Arial" w:cs="Arial"/>
                                <w:sz w:val="22"/>
                                <w:szCs w:val="22"/>
                              </w:rPr>
                              <w:t xml:space="preserve">nder 65 who have a </w:t>
                            </w:r>
                            <w:r w:rsidR="00C2275B" w:rsidRPr="00BE12DD">
                              <w:rPr>
                                <w:rFonts w:ascii="Arial" w:hAnsi="Arial" w:cs="Arial"/>
                                <w:sz w:val="22"/>
                                <w:szCs w:val="22"/>
                              </w:rPr>
                              <w:t>diagnosis of Dementia</w:t>
                            </w:r>
                            <w:r w:rsidR="00D76211" w:rsidRPr="00BE12DD">
                              <w:rPr>
                                <w:rFonts w:ascii="Arial" w:hAnsi="Arial" w:cs="Arial"/>
                                <w:sz w:val="22"/>
                                <w:szCs w:val="22"/>
                              </w:rPr>
                              <w:t xml:space="preserve"> and require Nursing or personal care. </w:t>
                            </w:r>
                          </w:p>
                          <w:p w14:paraId="33E11B10" w14:textId="5120F4E2" w:rsidR="00D76211" w:rsidRDefault="00D76211" w:rsidP="00562AF4">
                            <w:pPr>
                              <w:jc w:val="both"/>
                              <w:rPr>
                                <w:rFonts w:ascii="Arial" w:hAnsi="Arial" w:cs="Arial"/>
                                <w:sz w:val="22"/>
                                <w:szCs w:val="22"/>
                              </w:rPr>
                            </w:pPr>
                            <w:r w:rsidRPr="00BE12DD">
                              <w:rPr>
                                <w:rFonts w:ascii="Arial" w:hAnsi="Arial" w:cs="Arial"/>
                                <w:sz w:val="22"/>
                                <w:szCs w:val="22"/>
                              </w:rPr>
                              <w:t>Due to our vast experience in care we are able to support and care for people that require</w:t>
                            </w:r>
                            <w:r w:rsidR="00C2275B" w:rsidRPr="00BE12DD">
                              <w:rPr>
                                <w:rFonts w:ascii="Arial" w:hAnsi="Arial" w:cs="Arial"/>
                                <w:sz w:val="22"/>
                                <w:szCs w:val="22"/>
                              </w:rPr>
                              <w:t xml:space="preserve"> </w:t>
                            </w:r>
                            <w:r w:rsidRPr="00BE12DD">
                              <w:rPr>
                                <w:rFonts w:ascii="Arial" w:hAnsi="Arial" w:cs="Arial"/>
                                <w:sz w:val="22"/>
                                <w:szCs w:val="22"/>
                              </w:rPr>
                              <w:t>care for treatment of disease, disorder or injury</w:t>
                            </w:r>
                            <w:r w:rsidR="00C2275B" w:rsidRPr="00BE12DD">
                              <w:rPr>
                                <w:rFonts w:ascii="Arial" w:hAnsi="Arial" w:cs="Arial"/>
                                <w:sz w:val="22"/>
                                <w:szCs w:val="22"/>
                              </w:rPr>
                              <w:t>, alongside Mental Health and individuals with Leaning Disability or Autistic Spectrum Disorder</w:t>
                            </w:r>
                          </w:p>
                          <w:p w14:paraId="15E8E29B" w14:textId="77777777" w:rsidR="00D76211" w:rsidRDefault="00D76211" w:rsidP="00562AF4">
                            <w:pPr>
                              <w:jc w:val="both"/>
                              <w:rPr>
                                <w:rFonts w:ascii="Arial" w:hAnsi="Arial" w:cs="Arial"/>
                                <w:sz w:val="22"/>
                                <w:szCs w:val="22"/>
                              </w:rPr>
                            </w:pPr>
                          </w:p>
                          <w:p w14:paraId="18A5DBB6" w14:textId="77777777" w:rsidR="00C2275B" w:rsidRDefault="00C2275B">
                            <w:pPr>
                              <w:jc w:val="both"/>
                              <w:rPr>
                                <w:rFonts w:ascii="Arial" w:hAnsi="Arial" w:cs="Arial"/>
                                <w:sz w:val="22"/>
                                <w:szCs w:val="22"/>
                              </w:rPr>
                            </w:pPr>
                            <w:r w:rsidRPr="00BE12DD">
                              <w:rPr>
                                <w:rFonts w:ascii="Arial" w:hAnsi="Arial" w:cs="Arial"/>
                                <w:sz w:val="22"/>
                                <w:szCs w:val="22"/>
                              </w:rPr>
                              <w:t>The service works alongside</w:t>
                            </w:r>
                            <w:r w:rsidR="00DC07BF">
                              <w:rPr>
                                <w:rFonts w:ascii="Arial" w:hAnsi="Arial" w:cs="Arial"/>
                                <w:sz w:val="22"/>
                                <w:szCs w:val="22"/>
                              </w:rPr>
                              <w:t xml:space="preserve"> commissioners and social workers</w:t>
                            </w:r>
                            <w:r>
                              <w:rPr>
                                <w:rFonts w:ascii="Arial" w:hAnsi="Arial" w:cs="Arial"/>
                                <w:sz w:val="22"/>
                                <w:szCs w:val="22"/>
                              </w:rPr>
                              <w:t>.</w:t>
                            </w:r>
                          </w:p>
                          <w:p w14:paraId="36C35A20" w14:textId="46530917" w:rsidR="00DE6CE2" w:rsidRDefault="00DC07BF">
                            <w:pPr>
                              <w:jc w:val="both"/>
                              <w:rPr>
                                <w:rFonts w:ascii="Arial" w:hAnsi="Arial" w:cs="Arial"/>
                                <w:sz w:val="22"/>
                                <w:szCs w:val="22"/>
                              </w:rPr>
                            </w:pPr>
                            <w:r w:rsidRPr="00BE12DD">
                              <w:rPr>
                                <w:rFonts w:ascii="Arial" w:hAnsi="Arial" w:cs="Arial"/>
                                <w:sz w:val="22"/>
                                <w:szCs w:val="22"/>
                              </w:rPr>
                              <w:t xml:space="preserve">We aim to guarantee that </w:t>
                            </w:r>
                            <w:r w:rsidR="00C2275B" w:rsidRPr="00BE12DD">
                              <w:rPr>
                                <w:rFonts w:ascii="Arial" w:hAnsi="Arial" w:cs="Arial"/>
                                <w:sz w:val="22"/>
                                <w:szCs w:val="22"/>
                              </w:rPr>
                              <w:t>all people that join our service are offered an individual centered</w:t>
                            </w:r>
                            <w:r w:rsidRPr="00BE12DD">
                              <w:rPr>
                                <w:rFonts w:ascii="Arial" w:hAnsi="Arial" w:cs="Arial"/>
                                <w:sz w:val="22"/>
                                <w:szCs w:val="22"/>
                              </w:rPr>
                              <w:t xml:space="preserve"> approach by ensuring that we provide appropriate and comprehensive packages tailored to meet specific individual needs.</w:t>
                            </w:r>
                          </w:p>
                          <w:p w14:paraId="36C35A21" w14:textId="77777777" w:rsidR="00DE6CE2" w:rsidRDefault="00DC07BF">
                            <w:pPr>
                              <w:jc w:val="both"/>
                              <w:rPr>
                                <w:rFonts w:ascii="Arial" w:hAnsi="Arial" w:cs="Arial"/>
                                <w:sz w:val="22"/>
                                <w:szCs w:val="22"/>
                              </w:rPr>
                            </w:pPr>
                            <w:r>
                              <w:rPr>
                                <w:rFonts w:ascii="Arial" w:hAnsi="Arial" w:cs="Arial"/>
                                <w:sz w:val="22"/>
                                <w:szCs w:val="22"/>
                              </w:rPr>
                              <w:t>We strive to:</w:t>
                            </w:r>
                          </w:p>
                          <w:p w14:paraId="20BBF276" w14:textId="77777777" w:rsidR="00F0799A" w:rsidRDefault="00F0799A">
                            <w:pPr>
                              <w:jc w:val="both"/>
                              <w:rPr>
                                <w:rFonts w:ascii="Arial" w:hAnsi="Arial" w:cs="Arial"/>
                                <w:sz w:val="22"/>
                                <w:szCs w:val="22"/>
                              </w:rPr>
                            </w:pPr>
                          </w:p>
                          <w:p w14:paraId="36C35A22" w14:textId="3654625F" w:rsidR="00DE6CE2" w:rsidRPr="00BE12DD" w:rsidRDefault="00DC07BF">
                            <w:pPr>
                              <w:pStyle w:val="ListParagraph"/>
                              <w:numPr>
                                <w:ilvl w:val="0"/>
                                <w:numId w:val="1"/>
                              </w:numPr>
                              <w:spacing w:after="160" w:line="242" w:lineRule="auto"/>
                              <w:rPr>
                                <w:rFonts w:ascii="Arial" w:hAnsi="Arial" w:cs="Arial"/>
                                <w:sz w:val="22"/>
                                <w:szCs w:val="22"/>
                              </w:rPr>
                            </w:pPr>
                            <w:r w:rsidRPr="00BE12DD">
                              <w:rPr>
                                <w:rFonts w:ascii="Arial" w:hAnsi="Arial" w:cs="Arial"/>
                                <w:sz w:val="22"/>
                                <w:szCs w:val="22"/>
                              </w:rPr>
                              <w:t xml:space="preserve">Listen to </w:t>
                            </w:r>
                            <w:r w:rsidR="00C2275B" w:rsidRPr="00BE12DD">
                              <w:rPr>
                                <w:rFonts w:ascii="Arial" w:hAnsi="Arial" w:cs="Arial"/>
                                <w:sz w:val="22"/>
                                <w:szCs w:val="22"/>
                              </w:rPr>
                              <w:t>all individuals who use the service</w:t>
                            </w:r>
                          </w:p>
                          <w:p w14:paraId="36C35A23" w14:textId="77777777" w:rsidR="00DE6CE2" w:rsidRDefault="00DC07BF">
                            <w:pPr>
                              <w:pStyle w:val="ListParagraph"/>
                              <w:numPr>
                                <w:ilvl w:val="0"/>
                                <w:numId w:val="1"/>
                              </w:numPr>
                              <w:spacing w:after="160" w:line="242" w:lineRule="auto"/>
                              <w:rPr>
                                <w:rFonts w:ascii="Arial" w:hAnsi="Arial" w:cs="Arial"/>
                                <w:sz w:val="22"/>
                                <w:szCs w:val="22"/>
                              </w:rPr>
                            </w:pPr>
                            <w:r>
                              <w:rPr>
                                <w:rFonts w:ascii="Arial" w:hAnsi="Arial" w:cs="Arial"/>
                                <w:sz w:val="22"/>
                                <w:szCs w:val="22"/>
                              </w:rPr>
                              <w:t>Respect dignity and privacy</w:t>
                            </w:r>
                          </w:p>
                          <w:p w14:paraId="36C35A24" w14:textId="77777777" w:rsidR="00DE6CE2" w:rsidRDefault="00DC07BF">
                            <w:pPr>
                              <w:pStyle w:val="ListParagraph"/>
                              <w:numPr>
                                <w:ilvl w:val="0"/>
                                <w:numId w:val="1"/>
                              </w:numPr>
                              <w:spacing w:after="160" w:line="242" w:lineRule="auto"/>
                              <w:rPr>
                                <w:rFonts w:ascii="Arial" w:hAnsi="Arial" w:cs="Arial"/>
                                <w:sz w:val="22"/>
                                <w:szCs w:val="22"/>
                              </w:rPr>
                            </w:pPr>
                            <w:r>
                              <w:rPr>
                                <w:rFonts w:ascii="Arial" w:hAnsi="Arial" w:cs="Arial"/>
                                <w:sz w:val="22"/>
                                <w:szCs w:val="22"/>
                              </w:rPr>
                              <w:t>Embrace individual differences and needs</w:t>
                            </w:r>
                          </w:p>
                          <w:p w14:paraId="36C35A25" w14:textId="77777777" w:rsidR="00DE6CE2" w:rsidRDefault="00DC07BF">
                            <w:pPr>
                              <w:pStyle w:val="ListParagraph"/>
                              <w:numPr>
                                <w:ilvl w:val="0"/>
                                <w:numId w:val="1"/>
                              </w:numPr>
                              <w:spacing w:after="160" w:line="242" w:lineRule="auto"/>
                              <w:rPr>
                                <w:rFonts w:ascii="Arial" w:hAnsi="Arial" w:cs="Arial"/>
                                <w:sz w:val="22"/>
                                <w:szCs w:val="22"/>
                              </w:rPr>
                            </w:pPr>
                            <w:r>
                              <w:rPr>
                                <w:rFonts w:ascii="Arial" w:hAnsi="Arial" w:cs="Arial"/>
                                <w:sz w:val="22"/>
                                <w:szCs w:val="22"/>
                              </w:rPr>
                              <w:t>Recognise cultural and religious differences</w:t>
                            </w:r>
                          </w:p>
                          <w:p w14:paraId="36C35A26" w14:textId="7AD034D7" w:rsidR="00DE6CE2" w:rsidRPr="00BE12DD" w:rsidRDefault="00DC07BF">
                            <w:pPr>
                              <w:pStyle w:val="ListParagraph"/>
                              <w:numPr>
                                <w:ilvl w:val="0"/>
                                <w:numId w:val="1"/>
                              </w:numPr>
                              <w:spacing w:after="160" w:line="242" w:lineRule="auto"/>
                              <w:rPr>
                                <w:rFonts w:ascii="Arial" w:hAnsi="Arial" w:cs="Arial"/>
                                <w:sz w:val="22"/>
                                <w:szCs w:val="22"/>
                              </w:rPr>
                            </w:pPr>
                            <w:r w:rsidRPr="00BE12DD">
                              <w:rPr>
                                <w:rFonts w:ascii="Arial" w:hAnsi="Arial" w:cs="Arial"/>
                                <w:sz w:val="22"/>
                                <w:szCs w:val="22"/>
                              </w:rPr>
                              <w:t xml:space="preserve">Enable </w:t>
                            </w:r>
                            <w:r w:rsidR="00C2275B" w:rsidRPr="00BE12DD">
                              <w:rPr>
                                <w:rFonts w:ascii="Arial" w:hAnsi="Arial" w:cs="Arial"/>
                                <w:sz w:val="22"/>
                                <w:szCs w:val="22"/>
                              </w:rPr>
                              <w:t>people and their families to make informed choices</w:t>
                            </w:r>
                          </w:p>
                          <w:p w14:paraId="36C35A27" w14:textId="77777777" w:rsidR="00DE6CE2" w:rsidRDefault="00DC07BF">
                            <w:pPr>
                              <w:pStyle w:val="ListParagraph"/>
                              <w:numPr>
                                <w:ilvl w:val="0"/>
                                <w:numId w:val="1"/>
                              </w:numPr>
                              <w:spacing w:after="160" w:line="242" w:lineRule="auto"/>
                              <w:rPr>
                                <w:rFonts w:ascii="Arial" w:hAnsi="Arial" w:cs="Arial"/>
                                <w:sz w:val="22"/>
                                <w:szCs w:val="22"/>
                              </w:rPr>
                            </w:pPr>
                            <w:r>
                              <w:rPr>
                                <w:rFonts w:ascii="Arial" w:hAnsi="Arial" w:cs="Arial"/>
                                <w:sz w:val="22"/>
                                <w:szCs w:val="22"/>
                              </w:rPr>
                              <w:t>Involve and support carers and families wherever possible</w:t>
                            </w:r>
                          </w:p>
                          <w:p w14:paraId="3A53FEBD" w14:textId="1CC979AE" w:rsidR="00C2275B" w:rsidRPr="00BE12DD" w:rsidRDefault="00C2275B">
                            <w:pPr>
                              <w:pStyle w:val="ListParagraph"/>
                              <w:numPr>
                                <w:ilvl w:val="0"/>
                                <w:numId w:val="1"/>
                              </w:numPr>
                              <w:spacing w:after="160" w:line="242" w:lineRule="auto"/>
                              <w:rPr>
                                <w:rFonts w:ascii="Arial" w:hAnsi="Arial" w:cs="Arial"/>
                                <w:sz w:val="22"/>
                                <w:szCs w:val="22"/>
                              </w:rPr>
                            </w:pPr>
                            <w:r w:rsidRPr="00BE12DD">
                              <w:rPr>
                                <w:rFonts w:ascii="Arial" w:hAnsi="Arial" w:cs="Arial"/>
                                <w:sz w:val="22"/>
                                <w:szCs w:val="22"/>
                              </w:rPr>
                              <w:t>To help people of all ages to maintain their health and well-being</w:t>
                            </w:r>
                          </w:p>
                          <w:p w14:paraId="58BBC565" w14:textId="49E600E4" w:rsidR="00C2275B" w:rsidRPr="00BE12DD" w:rsidRDefault="00C2275B">
                            <w:pPr>
                              <w:pStyle w:val="ListParagraph"/>
                              <w:numPr>
                                <w:ilvl w:val="0"/>
                                <w:numId w:val="1"/>
                              </w:numPr>
                              <w:spacing w:after="160" w:line="242" w:lineRule="auto"/>
                              <w:rPr>
                                <w:rFonts w:ascii="Arial" w:hAnsi="Arial" w:cs="Arial"/>
                                <w:sz w:val="22"/>
                                <w:szCs w:val="22"/>
                              </w:rPr>
                            </w:pPr>
                            <w:r w:rsidRPr="00BE12DD">
                              <w:rPr>
                                <w:rFonts w:ascii="Arial" w:hAnsi="Arial" w:cs="Arial"/>
                                <w:sz w:val="22"/>
                                <w:szCs w:val="22"/>
                              </w:rPr>
                              <w:t>To Promote independence</w:t>
                            </w:r>
                          </w:p>
                          <w:p w14:paraId="36C35A28" w14:textId="77777777" w:rsidR="00DE6CE2" w:rsidRDefault="00DE6CE2">
                            <w:pPr>
                              <w:pStyle w:val="ListParagraph"/>
                              <w:widowControl w:val="0"/>
                              <w:spacing w:line="280" w:lineRule="exact"/>
                              <w:ind w:left="180"/>
                              <w:rPr>
                                <w:rFonts w:ascii="Arial" w:hAnsi="Arial" w:cs="Arial"/>
                                <w:color w:val="FFFFFE"/>
                                <w:sz w:val="15"/>
                                <w:szCs w:val="15"/>
                                <w:lang w:val="en"/>
                              </w:rPr>
                            </w:pPr>
                          </w:p>
                        </w:txbxContent>
                      </wps:txbx>
                      <wps:bodyPr vert="horz" wrap="square" lIns="36576" tIns="36576" rIns="36576" bIns="36576" anchor="t" anchorCtr="0" compatLnSpc="0">
                        <a:noAutofit/>
                      </wps:bodyPr>
                    </wps:wsp>
                  </a:graphicData>
                </a:graphic>
                <wp14:sizeRelV relativeFrom="margin">
                  <wp14:pctHeight>0</wp14:pctHeight>
                </wp14:sizeRelV>
              </wp:anchor>
            </w:drawing>
          </mc:Choice>
          <mc:Fallback>
            <w:pict>
              <v:shape w14:anchorId="36C35A0D" id="Text Box 6" o:spid="_x0000_s1031" type="#_x0000_t202" style="position:absolute;margin-left:4.15pt;margin-top:237.05pt;width:254.2pt;height:478.5pt;z-index:25164800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lJ7MvgEAAHQDAAAOAAAAZHJzL2Uyb0RvYy54bWysU9Fu2yAUfZ+0f0C8L7hOmlRWnGpb1KlS&#13;&#10;tVVK9wEEQ4yEuQxI7PTrd8FpErVv014w9144nHPu9fJ+6Aw5SB802JreTApKpBXQaLur6e+Xhy93&#13;&#10;lITIbcMNWFnTowz0fvX507J3lSyhBdNITxDEhqp3NW1jdBVjQbSy42ECTlosKvAdjxj6HWs87xG9&#13;&#10;M6wsijnrwTfOg5AhYHY9Fukq4yslRfylVJCRmJoit5hXn9dtWtlqyaud567V4kSD/wOLjmuLj56h&#13;&#10;1jxysvf6A1SnhYcAKk4EdAyU0kJmDajmpninZtNyJ7MWNCe4s03h/8GKn4eNe/YkDt9gwAYmQ3oX&#13;&#10;qoDJpGdQvktfZEqwjhYez7bJIRKByWlZ3k1nM0oE1ubFYlHOpgmHXa47H+IPCR1Jm5p67Eu2ix+e&#13;&#10;QhyPvh1Jr1l40Mbk3hj7LpHOrXlox1upzC6E0y4O24Hopqa3b2K20BxRI44pvt2Cf6Wkx5bXNPzZ&#13;&#10;cy8pMY8WPZ3ObxdznJHrwF8H2+uAW4FQNY2UjNvvcZwrbKzj8clunEhWjfS/7iMonaUmjiOjE3Vs&#13;&#10;bTbrNIZpdq7jfOrys6z+AgAA//8DAFBLAwQUAAYACAAAACEAF48WXuQAAAAPAQAADwAAAGRycy9k&#13;&#10;b3ducmV2LnhtbExPy07DMBC8I/EP1iJxo45paKs0TgUtrYQ4tSDB0Y2XOMKPKHbTwNeznOAy0mpm&#13;&#10;51GuRmfZgH1sg5cgJhkw9HXQrW8kvL5sbxbAYlJeKxs8SvjCCKvq8qJUhQ5nv8fhkBpGJj4WSoJJ&#13;&#10;qSs4j7VBp+IkdOiJ+wi9U4nOvuG6V2cyd5bfZtmMO9V6SjCqw7XB+vNwchL678etfdpx1+ze3oek&#13;&#10;Nw/r/bOR8vpq3CwJ7pfAEo7p7wN+N1B/qKjYMZy8jsxKWExJKCGf5wIY8XdiNgd2JGE+FQJ4VfL/&#13;&#10;O6ofAAAA//8DAFBLAQItABQABgAIAAAAIQC2gziS/gAAAOEBAAATAAAAAAAAAAAAAAAAAAAAAABb&#13;&#10;Q29udGVudF9UeXBlc10ueG1sUEsBAi0AFAAGAAgAAAAhADj9If/WAAAAlAEAAAsAAAAAAAAAAAAA&#13;&#10;AAAALwEAAF9yZWxzLy5yZWxzUEsBAi0AFAAGAAgAAAAhAAeUnsy+AQAAdAMAAA4AAAAAAAAAAAAA&#13;&#10;AAAALgIAAGRycy9lMm9Eb2MueG1sUEsBAi0AFAAGAAgAAAAhABePFl7kAAAADwEAAA8AAAAAAAAA&#13;&#10;AAAAAAAAGAQAAGRycy9kb3ducmV2LnhtbFBLBQYAAAAABAAEAPMAAAApBQAAAAA=&#13;&#10;" filled="f" stroked="f">
                <v:textbox inset="2.88pt,2.88pt,2.88pt,2.88pt">
                  <w:txbxContent>
                    <w:p w14:paraId="36C35A1B" w14:textId="77777777" w:rsidR="00DE6CE2" w:rsidRDefault="00DC07BF">
                      <w:pPr>
                        <w:jc w:val="both"/>
                      </w:pPr>
                      <w:r>
                        <w:rPr>
                          <w:rFonts w:ascii="Arial" w:hAnsi="Arial" w:cs="Arial"/>
                          <w:sz w:val="22"/>
                          <w:szCs w:val="22"/>
                        </w:rPr>
                        <w:t xml:space="preserve">Ilkley Care Associates Ltd provide support and </w:t>
                      </w:r>
                    </w:p>
                    <w:p w14:paraId="3186F313" w14:textId="5B3651AD" w:rsidR="00D76211" w:rsidRPr="00BE12DD" w:rsidRDefault="00DC07BF" w:rsidP="00562AF4">
                      <w:pPr>
                        <w:jc w:val="both"/>
                        <w:rPr>
                          <w:rFonts w:ascii="Arial" w:hAnsi="Arial" w:cs="Arial"/>
                          <w:sz w:val="22"/>
                          <w:szCs w:val="22"/>
                        </w:rPr>
                      </w:pPr>
                      <w:r>
                        <w:rPr>
                          <w:rFonts w:ascii="Arial" w:hAnsi="Arial" w:cs="Arial"/>
                          <w:sz w:val="22"/>
                          <w:szCs w:val="22"/>
                        </w:rPr>
                        <w:t>care for</w:t>
                      </w:r>
                      <w:r w:rsidR="00D76211">
                        <w:rPr>
                          <w:rFonts w:ascii="Arial" w:hAnsi="Arial" w:cs="Arial"/>
                          <w:sz w:val="22"/>
                          <w:szCs w:val="22"/>
                        </w:rPr>
                        <w:t xml:space="preserve"> people</w:t>
                      </w:r>
                      <w:r>
                        <w:rPr>
                          <w:rFonts w:ascii="Arial" w:hAnsi="Arial" w:cs="Arial"/>
                          <w:sz w:val="22"/>
                          <w:szCs w:val="22"/>
                        </w:rPr>
                        <w:t xml:space="preserve"> </w:t>
                      </w:r>
                      <w:r w:rsidR="00C2275B" w:rsidRPr="00BE12DD">
                        <w:rPr>
                          <w:rFonts w:ascii="Arial" w:hAnsi="Arial" w:cs="Arial"/>
                          <w:sz w:val="22"/>
                          <w:szCs w:val="22"/>
                        </w:rPr>
                        <w:t>o</w:t>
                      </w:r>
                      <w:r w:rsidR="00D76211" w:rsidRPr="00BE12DD">
                        <w:rPr>
                          <w:rFonts w:ascii="Arial" w:hAnsi="Arial" w:cs="Arial"/>
                          <w:sz w:val="22"/>
                          <w:szCs w:val="22"/>
                        </w:rPr>
                        <w:t xml:space="preserve">ver 65 &amp; </w:t>
                      </w:r>
                      <w:r w:rsidR="00C2275B" w:rsidRPr="00BE12DD">
                        <w:rPr>
                          <w:rFonts w:ascii="Arial" w:hAnsi="Arial" w:cs="Arial"/>
                          <w:sz w:val="22"/>
                          <w:szCs w:val="22"/>
                        </w:rPr>
                        <w:t>u</w:t>
                      </w:r>
                      <w:r w:rsidR="00D76211" w:rsidRPr="00BE12DD">
                        <w:rPr>
                          <w:rFonts w:ascii="Arial" w:hAnsi="Arial" w:cs="Arial"/>
                          <w:sz w:val="22"/>
                          <w:szCs w:val="22"/>
                        </w:rPr>
                        <w:t xml:space="preserve">nder 65 who have a </w:t>
                      </w:r>
                      <w:r w:rsidR="00C2275B" w:rsidRPr="00BE12DD">
                        <w:rPr>
                          <w:rFonts w:ascii="Arial" w:hAnsi="Arial" w:cs="Arial"/>
                          <w:sz w:val="22"/>
                          <w:szCs w:val="22"/>
                        </w:rPr>
                        <w:t>diagnosis of Dementia</w:t>
                      </w:r>
                      <w:r w:rsidR="00D76211" w:rsidRPr="00BE12DD">
                        <w:rPr>
                          <w:rFonts w:ascii="Arial" w:hAnsi="Arial" w:cs="Arial"/>
                          <w:sz w:val="22"/>
                          <w:szCs w:val="22"/>
                        </w:rPr>
                        <w:t xml:space="preserve"> and require Nursing or personal care. </w:t>
                      </w:r>
                    </w:p>
                    <w:p w14:paraId="33E11B10" w14:textId="5120F4E2" w:rsidR="00D76211" w:rsidRDefault="00D76211" w:rsidP="00562AF4">
                      <w:pPr>
                        <w:jc w:val="both"/>
                        <w:rPr>
                          <w:rFonts w:ascii="Arial" w:hAnsi="Arial" w:cs="Arial"/>
                          <w:sz w:val="22"/>
                          <w:szCs w:val="22"/>
                        </w:rPr>
                      </w:pPr>
                      <w:r w:rsidRPr="00BE12DD">
                        <w:rPr>
                          <w:rFonts w:ascii="Arial" w:hAnsi="Arial" w:cs="Arial"/>
                          <w:sz w:val="22"/>
                          <w:szCs w:val="22"/>
                        </w:rPr>
                        <w:t>Due to our vast experience in care we are able to support and care for people that require</w:t>
                      </w:r>
                      <w:r w:rsidR="00C2275B" w:rsidRPr="00BE12DD">
                        <w:rPr>
                          <w:rFonts w:ascii="Arial" w:hAnsi="Arial" w:cs="Arial"/>
                          <w:sz w:val="22"/>
                          <w:szCs w:val="22"/>
                        </w:rPr>
                        <w:t xml:space="preserve"> </w:t>
                      </w:r>
                      <w:r w:rsidRPr="00BE12DD">
                        <w:rPr>
                          <w:rFonts w:ascii="Arial" w:hAnsi="Arial" w:cs="Arial"/>
                          <w:sz w:val="22"/>
                          <w:szCs w:val="22"/>
                        </w:rPr>
                        <w:t>care for treatment of disease, disorder or injury</w:t>
                      </w:r>
                      <w:r w:rsidR="00C2275B" w:rsidRPr="00BE12DD">
                        <w:rPr>
                          <w:rFonts w:ascii="Arial" w:hAnsi="Arial" w:cs="Arial"/>
                          <w:sz w:val="22"/>
                          <w:szCs w:val="22"/>
                        </w:rPr>
                        <w:t>, alongside Mental Health and individuals with Leaning Disability or Autistic Spectrum Disorder</w:t>
                      </w:r>
                    </w:p>
                    <w:p w14:paraId="15E8E29B" w14:textId="77777777" w:rsidR="00D76211" w:rsidRDefault="00D76211" w:rsidP="00562AF4">
                      <w:pPr>
                        <w:jc w:val="both"/>
                        <w:rPr>
                          <w:rFonts w:ascii="Arial" w:hAnsi="Arial" w:cs="Arial"/>
                          <w:sz w:val="22"/>
                          <w:szCs w:val="22"/>
                        </w:rPr>
                      </w:pPr>
                    </w:p>
                    <w:p w14:paraId="18A5DBB6" w14:textId="77777777" w:rsidR="00C2275B" w:rsidRDefault="00C2275B">
                      <w:pPr>
                        <w:jc w:val="both"/>
                        <w:rPr>
                          <w:rFonts w:ascii="Arial" w:hAnsi="Arial" w:cs="Arial"/>
                          <w:sz w:val="22"/>
                          <w:szCs w:val="22"/>
                        </w:rPr>
                      </w:pPr>
                      <w:r w:rsidRPr="00BE12DD">
                        <w:rPr>
                          <w:rFonts w:ascii="Arial" w:hAnsi="Arial" w:cs="Arial"/>
                          <w:sz w:val="22"/>
                          <w:szCs w:val="22"/>
                        </w:rPr>
                        <w:t>The service works alongside</w:t>
                      </w:r>
                      <w:r w:rsidR="00DC07BF">
                        <w:rPr>
                          <w:rFonts w:ascii="Arial" w:hAnsi="Arial" w:cs="Arial"/>
                          <w:sz w:val="22"/>
                          <w:szCs w:val="22"/>
                        </w:rPr>
                        <w:t xml:space="preserve"> commissioners and social workers</w:t>
                      </w:r>
                      <w:r>
                        <w:rPr>
                          <w:rFonts w:ascii="Arial" w:hAnsi="Arial" w:cs="Arial"/>
                          <w:sz w:val="22"/>
                          <w:szCs w:val="22"/>
                        </w:rPr>
                        <w:t>.</w:t>
                      </w:r>
                    </w:p>
                    <w:p w14:paraId="36C35A20" w14:textId="46530917" w:rsidR="00DE6CE2" w:rsidRDefault="00DC07BF">
                      <w:pPr>
                        <w:jc w:val="both"/>
                        <w:rPr>
                          <w:rFonts w:ascii="Arial" w:hAnsi="Arial" w:cs="Arial"/>
                          <w:sz w:val="22"/>
                          <w:szCs w:val="22"/>
                        </w:rPr>
                      </w:pPr>
                      <w:r w:rsidRPr="00BE12DD">
                        <w:rPr>
                          <w:rFonts w:ascii="Arial" w:hAnsi="Arial" w:cs="Arial"/>
                          <w:sz w:val="22"/>
                          <w:szCs w:val="22"/>
                        </w:rPr>
                        <w:t xml:space="preserve">We aim to guarantee that </w:t>
                      </w:r>
                      <w:r w:rsidR="00C2275B" w:rsidRPr="00BE12DD">
                        <w:rPr>
                          <w:rFonts w:ascii="Arial" w:hAnsi="Arial" w:cs="Arial"/>
                          <w:sz w:val="22"/>
                          <w:szCs w:val="22"/>
                        </w:rPr>
                        <w:t>all people that join our service are offered an individual centered</w:t>
                      </w:r>
                      <w:r w:rsidRPr="00BE12DD">
                        <w:rPr>
                          <w:rFonts w:ascii="Arial" w:hAnsi="Arial" w:cs="Arial"/>
                          <w:sz w:val="22"/>
                          <w:szCs w:val="22"/>
                        </w:rPr>
                        <w:t xml:space="preserve"> approach by ensuring that we provide appropriate and comprehensive packages tailored to meet specific individual needs.</w:t>
                      </w:r>
                    </w:p>
                    <w:p w14:paraId="36C35A21" w14:textId="77777777" w:rsidR="00DE6CE2" w:rsidRDefault="00DC07BF">
                      <w:pPr>
                        <w:jc w:val="both"/>
                        <w:rPr>
                          <w:rFonts w:ascii="Arial" w:hAnsi="Arial" w:cs="Arial"/>
                          <w:sz w:val="22"/>
                          <w:szCs w:val="22"/>
                        </w:rPr>
                      </w:pPr>
                      <w:r>
                        <w:rPr>
                          <w:rFonts w:ascii="Arial" w:hAnsi="Arial" w:cs="Arial"/>
                          <w:sz w:val="22"/>
                          <w:szCs w:val="22"/>
                        </w:rPr>
                        <w:t>We strive to:</w:t>
                      </w:r>
                    </w:p>
                    <w:p w14:paraId="20BBF276" w14:textId="77777777" w:rsidR="00F0799A" w:rsidRDefault="00F0799A">
                      <w:pPr>
                        <w:jc w:val="both"/>
                        <w:rPr>
                          <w:rFonts w:ascii="Arial" w:hAnsi="Arial" w:cs="Arial"/>
                          <w:sz w:val="22"/>
                          <w:szCs w:val="22"/>
                        </w:rPr>
                      </w:pPr>
                    </w:p>
                    <w:p w14:paraId="36C35A22" w14:textId="3654625F" w:rsidR="00DE6CE2" w:rsidRPr="00BE12DD" w:rsidRDefault="00DC07BF">
                      <w:pPr>
                        <w:pStyle w:val="ListParagraph"/>
                        <w:numPr>
                          <w:ilvl w:val="0"/>
                          <w:numId w:val="1"/>
                        </w:numPr>
                        <w:spacing w:after="160" w:line="242" w:lineRule="auto"/>
                        <w:rPr>
                          <w:rFonts w:ascii="Arial" w:hAnsi="Arial" w:cs="Arial"/>
                          <w:sz w:val="22"/>
                          <w:szCs w:val="22"/>
                        </w:rPr>
                      </w:pPr>
                      <w:r w:rsidRPr="00BE12DD">
                        <w:rPr>
                          <w:rFonts w:ascii="Arial" w:hAnsi="Arial" w:cs="Arial"/>
                          <w:sz w:val="22"/>
                          <w:szCs w:val="22"/>
                        </w:rPr>
                        <w:t xml:space="preserve">Listen to </w:t>
                      </w:r>
                      <w:r w:rsidR="00C2275B" w:rsidRPr="00BE12DD">
                        <w:rPr>
                          <w:rFonts w:ascii="Arial" w:hAnsi="Arial" w:cs="Arial"/>
                          <w:sz w:val="22"/>
                          <w:szCs w:val="22"/>
                        </w:rPr>
                        <w:t>all individuals who use the service</w:t>
                      </w:r>
                    </w:p>
                    <w:p w14:paraId="36C35A23" w14:textId="77777777" w:rsidR="00DE6CE2" w:rsidRDefault="00DC07BF">
                      <w:pPr>
                        <w:pStyle w:val="ListParagraph"/>
                        <w:numPr>
                          <w:ilvl w:val="0"/>
                          <w:numId w:val="1"/>
                        </w:numPr>
                        <w:spacing w:after="160" w:line="242" w:lineRule="auto"/>
                        <w:rPr>
                          <w:rFonts w:ascii="Arial" w:hAnsi="Arial" w:cs="Arial"/>
                          <w:sz w:val="22"/>
                          <w:szCs w:val="22"/>
                        </w:rPr>
                      </w:pPr>
                      <w:r>
                        <w:rPr>
                          <w:rFonts w:ascii="Arial" w:hAnsi="Arial" w:cs="Arial"/>
                          <w:sz w:val="22"/>
                          <w:szCs w:val="22"/>
                        </w:rPr>
                        <w:t>Respect dignity and privacy</w:t>
                      </w:r>
                    </w:p>
                    <w:p w14:paraId="36C35A24" w14:textId="77777777" w:rsidR="00DE6CE2" w:rsidRDefault="00DC07BF">
                      <w:pPr>
                        <w:pStyle w:val="ListParagraph"/>
                        <w:numPr>
                          <w:ilvl w:val="0"/>
                          <w:numId w:val="1"/>
                        </w:numPr>
                        <w:spacing w:after="160" w:line="242" w:lineRule="auto"/>
                        <w:rPr>
                          <w:rFonts w:ascii="Arial" w:hAnsi="Arial" w:cs="Arial"/>
                          <w:sz w:val="22"/>
                          <w:szCs w:val="22"/>
                        </w:rPr>
                      </w:pPr>
                      <w:r>
                        <w:rPr>
                          <w:rFonts w:ascii="Arial" w:hAnsi="Arial" w:cs="Arial"/>
                          <w:sz w:val="22"/>
                          <w:szCs w:val="22"/>
                        </w:rPr>
                        <w:t>Embrace individual differences and needs</w:t>
                      </w:r>
                    </w:p>
                    <w:p w14:paraId="36C35A25" w14:textId="77777777" w:rsidR="00DE6CE2" w:rsidRDefault="00DC07BF">
                      <w:pPr>
                        <w:pStyle w:val="ListParagraph"/>
                        <w:numPr>
                          <w:ilvl w:val="0"/>
                          <w:numId w:val="1"/>
                        </w:numPr>
                        <w:spacing w:after="160" w:line="242" w:lineRule="auto"/>
                        <w:rPr>
                          <w:rFonts w:ascii="Arial" w:hAnsi="Arial" w:cs="Arial"/>
                          <w:sz w:val="22"/>
                          <w:szCs w:val="22"/>
                        </w:rPr>
                      </w:pPr>
                      <w:r>
                        <w:rPr>
                          <w:rFonts w:ascii="Arial" w:hAnsi="Arial" w:cs="Arial"/>
                          <w:sz w:val="22"/>
                          <w:szCs w:val="22"/>
                        </w:rPr>
                        <w:t>Recognise cultural and religious differences</w:t>
                      </w:r>
                    </w:p>
                    <w:p w14:paraId="36C35A26" w14:textId="7AD034D7" w:rsidR="00DE6CE2" w:rsidRPr="00BE12DD" w:rsidRDefault="00DC07BF">
                      <w:pPr>
                        <w:pStyle w:val="ListParagraph"/>
                        <w:numPr>
                          <w:ilvl w:val="0"/>
                          <w:numId w:val="1"/>
                        </w:numPr>
                        <w:spacing w:after="160" w:line="242" w:lineRule="auto"/>
                        <w:rPr>
                          <w:rFonts w:ascii="Arial" w:hAnsi="Arial" w:cs="Arial"/>
                          <w:sz w:val="22"/>
                          <w:szCs w:val="22"/>
                        </w:rPr>
                      </w:pPr>
                      <w:r w:rsidRPr="00BE12DD">
                        <w:rPr>
                          <w:rFonts w:ascii="Arial" w:hAnsi="Arial" w:cs="Arial"/>
                          <w:sz w:val="22"/>
                          <w:szCs w:val="22"/>
                        </w:rPr>
                        <w:t xml:space="preserve">Enable </w:t>
                      </w:r>
                      <w:r w:rsidR="00C2275B" w:rsidRPr="00BE12DD">
                        <w:rPr>
                          <w:rFonts w:ascii="Arial" w:hAnsi="Arial" w:cs="Arial"/>
                          <w:sz w:val="22"/>
                          <w:szCs w:val="22"/>
                        </w:rPr>
                        <w:t>people and their families to make informed choices</w:t>
                      </w:r>
                    </w:p>
                    <w:p w14:paraId="36C35A27" w14:textId="77777777" w:rsidR="00DE6CE2" w:rsidRDefault="00DC07BF">
                      <w:pPr>
                        <w:pStyle w:val="ListParagraph"/>
                        <w:numPr>
                          <w:ilvl w:val="0"/>
                          <w:numId w:val="1"/>
                        </w:numPr>
                        <w:spacing w:after="160" w:line="242" w:lineRule="auto"/>
                        <w:rPr>
                          <w:rFonts w:ascii="Arial" w:hAnsi="Arial" w:cs="Arial"/>
                          <w:sz w:val="22"/>
                          <w:szCs w:val="22"/>
                        </w:rPr>
                      </w:pPr>
                      <w:r>
                        <w:rPr>
                          <w:rFonts w:ascii="Arial" w:hAnsi="Arial" w:cs="Arial"/>
                          <w:sz w:val="22"/>
                          <w:szCs w:val="22"/>
                        </w:rPr>
                        <w:t>Involve and support carers and families wherever possible</w:t>
                      </w:r>
                    </w:p>
                    <w:p w14:paraId="3A53FEBD" w14:textId="1CC979AE" w:rsidR="00C2275B" w:rsidRPr="00BE12DD" w:rsidRDefault="00C2275B">
                      <w:pPr>
                        <w:pStyle w:val="ListParagraph"/>
                        <w:numPr>
                          <w:ilvl w:val="0"/>
                          <w:numId w:val="1"/>
                        </w:numPr>
                        <w:spacing w:after="160" w:line="242" w:lineRule="auto"/>
                        <w:rPr>
                          <w:rFonts w:ascii="Arial" w:hAnsi="Arial" w:cs="Arial"/>
                          <w:sz w:val="22"/>
                          <w:szCs w:val="22"/>
                        </w:rPr>
                      </w:pPr>
                      <w:r w:rsidRPr="00BE12DD">
                        <w:rPr>
                          <w:rFonts w:ascii="Arial" w:hAnsi="Arial" w:cs="Arial"/>
                          <w:sz w:val="22"/>
                          <w:szCs w:val="22"/>
                        </w:rPr>
                        <w:t>To help people of all ages to maintain their health and well-being</w:t>
                      </w:r>
                    </w:p>
                    <w:p w14:paraId="58BBC565" w14:textId="49E600E4" w:rsidR="00C2275B" w:rsidRPr="00BE12DD" w:rsidRDefault="00C2275B">
                      <w:pPr>
                        <w:pStyle w:val="ListParagraph"/>
                        <w:numPr>
                          <w:ilvl w:val="0"/>
                          <w:numId w:val="1"/>
                        </w:numPr>
                        <w:spacing w:after="160" w:line="242" w:lineRule="auto"/>
                        <w:rPr>
                          <w:rFonts w:ascii="Arial" w:hAnsi="Arial" w:cs="Arial"/>
                          <w:sz w:val="22"/>
                          <w:szCs w:val="22"/>
                        </w:rPr>
                      </w:pPr>
                      <w:r w:rsidRPr="00BE12DD">
                        <w:rPr>
                          <w:rFonts w:ascii="Arial" w:hAnsi="Arial" w:cs="Arial"/>
                          <w:sz w:val="22"/>
                          <w:szCs w:val="22"/>
                        </w:rPr>
                        <w:t>To Promote independence</w:t>
                      </w:r>
                    </w:p>
                    <w:p w14:paraId="36C35A28" w14:textId="77777777" w:rsidR="00DE6CE2" w:rsidRDefault="00DE6CE2">
                      <w:pPr>
                        <w:pStyle w:val="ListParagraph"/>
                        <w:widowControl w:val="0"/>
                        <w:spacing w:line="280" w:lineRule="exact"/>
                        <w:ind w:left="180"/>
                        <w:rPr>
                          <w:rFonts w:ascii="Arial" w:hAnsi="Arial" w:cs="Arial"/>
                          <w:color w:val="FFFFFE"/>
                          <w:sz w:val="15"/>
                          <w:szCs w:val="15"/>
                          <w:lang w:val="en"/>
                        </w:rPr>
                      </w:pPr>
                    </w:p>
                  </w:txbxContent>
                </v:textbox>
                <w10:wrap anchory="page"/>
              </v:shape>
            </w:pict>
          </mc:Fallback>
        </mc:AlternateContent>
      </w:r>
    </w:p>
    <w:p w14:paraId="36C35A10" w14:textId="2D264463" w:rsidR="00DE6CE2" w:rsidRDefault="00DE6CE2"/>
    <w:p w14:paraId="36C35A11" w14:textId="2E466B61" w:rsidR="00DE6CE2" w:rsidRDefault="00DE6CE2"/>
    <w:p w14:paraId="36C35A12" w14:textId="0AEB281F" w:rsidR="00DE6CE2" w:rsidRDefault="00DE6CE2"/>
    <w:p w14:paraId="36C35A13" w14:textId="77777777" w:rsidR="00DE6CE2" w:rsidRDefault="00DC07BF">
      <w:r>
        <w:rPr>
          <w:noProof/>
          <w:color w:val="auto"/>
          <w:kern w:val="0"/>
          <w:sz w:val="24"/>
          <w:szCs w:val="24"/>
        </w:rPr>
        <mc:AlternateContent>
          <mc:Choice Requires="wps">
            <w:drawing>
              <wp:anchor distT="0" distB="0" distL="114300" distR="114300" simplePos="0" relativeHeight="251654144" behindDoc="0" locked="0" layoutInCell="1" allowOverlap="1" wp14:anchorId="36C35A0F" wp14:editId="61A98428">
                <wp:simplePos x="0" y="0"/>
                <wp:positionH relativeFrom="margin">
                  <wp:posOffset>3366654</wp:posOffset>
                </wp:positionH>
                <wp:positionV relativeFrom="page">
                  <wp:posOffset>3604260</wp:posOffset>
                </wp:positionV>
                <wp:extent cx="3886200" cy="3504566"/>
                <wp:effectExtent l="0" t="0" r="0" b="635"/>
                <wp:wrapNone/>
                <wp:docPr id="15" name="Text Box 18"/>
                <wp:cNvGraphicFramePr/>
                <a:graphic xmlns:a="http://schemas.openxmlformats.org/drawingml/2006/main">
                  <a:graphicData uri="http://schemas.microsoft.com/office/word/2010/wordprocessingShape">
                    <wps:wsp>
                      <wps:cNvSpPr txBox="1"/>
                      <wps:spPr>
                        <a:xfrm>
                          <a:off x="0" y="0"/>
                          <a:ext cx="3886200" cy="3504566"/>
                        </a:xfrm>
                        <a:prstGeom prst="rect">
                          <a:avLst/>
                        </a:prstGeom>
                        <a:solidFill>
                          <a:schemeClr val="bg2">
                            <a:lumMod val="75000"/>
                          </a:schemeClr>
                        </a:solidFill>
                        <a:ln>
                          <a:noFill/>
                          <a:prstDash/>
                        </a:ln>
                      </wps:spPr>
                      <wps:txbx>
                        <w:txbxContent>
                          <w:p w14:paraId="36C35A2A" w14:textId="77777777" w:rsidR="00DE6CE2" w:rsidRDefault="00DE6CE2">
                            <w:pPr>
                              <w:widowControl w:val="0"/>
                              <w:spacing w:line="320" w:lineRule="exact"/>
                              <w:rPr>
                                <w:rFonts w:ascii="Arial" w:hAnsi="Arial" w:cs="Arial"/>
                                <w:color w:val="FFFFFF"/>
                                <w:spacing w:val="48"/>
                                <w:w w:val="90"/>
                                <w:sz w:val="32"/>
                                <w:szCs w:val="32"/>
                                <w:lang w:val="en"/>
                              </w:rPr>
                            </w:pPr>
                          </w:p>
                          <w:p w14:paraId="36C35A2B" w14:textId="77777777" w:rsidR="00DE6CE2" w:rsidRDefault="00DE6CE2">
                            <w:pPr>
                              <w:widowControl w:val="0"/>
                              <w:spacing w:line="320" w:lineRule="exact"/>
                              <w:rPr>
                                <w:rFonts w:ascii="Arial" w:hAnsi="Arial" w:cs="Arial"/>
                                <w:color w:val="FFFFFF"/>
                                <w:spacing w:val="48"/>
                                <w:w w:val="90"/>
                                <w:sz w:val="32"/>
                                <w:szCs w:val="32"/>
                                <w:lang w:val="en"/>
                              </w:rPr>
                            </w:pPr>
                          </w:p>
                          <w:p w14:paraId="36C35A2C" w14:textId="77777777" w:rsidR="00DE6CE2" w:rsidRDefault="00DE6CE2">
                            <w:pPr>
                              <w:widowControl w:val="0"/>
                              <w:spacing w:line="320" w:lineRule="exact"/>
                              <w:rPr>
                                <w:rFonts w:ascii="Arial" w:hAnsi="Arial" w:cs="Arial"/>
                                <w:color w:val="FFFFFF"/>
                                <w:spacing w:val="48"/>
                                <w:w w:val="90"/>
                                <w:sz w:val="32"/>
                                <w:szCs w:val="32"/>
                                <w:lang w:val="en"/>
                              </w:rPr>
                            </w:pPr>
                          </w:p>
                          <w:p w14:paraId="36C35A2D" w14:textId="77777777" w:rsidR="00DE6CE2" w:rsidRDefault="00DE6CE2">
                            <w:pPr>
                              <w:widowControl w:val="0"/>
                              <w:spacing w:line="320" w:lineRule="exact"/>
                              <w:rPr>
                                <w:rFonts w:ascii="Arial" w:hAnsi="Arial" w:cs="Arial"/>
                                <w:color w:val="FFFFFF"/>
                                <w:spacing w:val="48"/>
                                <w:w w:val="90"/>
                                <w:sz w:val="32"/>
                                <w:szCs w:val="32"/>
                                <w:lang w:val="en"/>
                              </w:rPr>
                            </w:pPr>
                          </w:p>
                          <w:p w14:paraId="36C35A2E" w14:textId="77777777" w:rsidR="00DE6CE2" w:rsidRDefault="00DE6CE2">
                            <w:pPr>
                              <w:widowControl w:val="0"/>
                              <w:spacing w:line="320" w:lineRule="exact"/>
                              <w:rPr>
                                <w:rFonts w:ascii="Arial" w:hAnsi="Arial" w:cs="Arial"/>
                                <w:color w:val="FFFFFF"/>
                                <w:spacing w:val="48"/>
                                <w:w w:val="90"/>
                                <w:sz w:val="32"/>
                                <w:szCs w:val="32"/>
                                <w:lang w:val="en"/>
                              </w:rPr>
                            </w:pPr>
                          </w:p>
                          <w:p w14:paraId="36C35A2F" w14:textId="77777777" w:rsidR="00DE6CE2" w:rsidRDefault="00DE6CE2">
                            <w:pPr>
                              <w:widowControl w:val="0"/>
                              <w:spacing w:line="320" w:lineRule="exact"/>
                              <w:rPr>
                                <w:rFonts w:ascii="Arial" w:hAnsi="Arial" w:cs="Arial"/>
                                <w:color w:val="FFFFFF"/>
                                <w:spacing w:val="48"/>
                                <w:w w:val="90"/>
                                <w:sz w:val="32"/>
                                <w:szCs w:val="32"/>
                                <w:lang w:val="en"/>
                              </w:rPr>
                            </w:pPr>
                          </w:p>
                          <w:p w14:paraId="36C35A30" w14:textId="77777777" w:rsidR="00DE6CE2" w:rsidRPr="001315C5" w:rsidRDefault="00DC07BF">
                            <w:pPr>
                              <w:widowControl w:val="0"/>
                              <w:spacing w:line="320" w:lineRule="exact"/>
                              <w:jc w:val="center"/>
                              <w:rPr>
                                <w:rFonts w:ascii="Aharoni" w:hAnsi="Aharoni" w:cs="Aharoni"/>
                                <w:color w:val="000000" w:themeColor="text1"/>
                                <w:spacing w:val="48"/>
                                <w:w w:val="90"/>
                                <w:sz w:val="40"/>
                                <w:szCs w:val="40"/>
                                <w:lang w:val="en"/>
                              </w:rPr>
                            </w:pPr>
                            <w:r w:rsidRPr="001315C5">
                              <w:rPr>
                                <w:rFonts w:ascii="Aharoni" w:hAnsi="Aharoni" w:cs="Aharoni" w:hint="cs"/>
                                <w:color w:val="000000" w:themeColor="text1"/>
                                <w:spacing w:val="48"/>
                                <w:w w:val="90"/>
                                <w:sz w:val="40"/>
                                <w:szCs w:val="40"/>
                                <w:lang w:val="en"/>
                              </w:rPr>
                              <w:t>Statement of Purpose</w:t>
                            </w:r>
                          </w:p>
                          <w:p w14:paraId="36C35A31" w14:textId="77777777" w:rsidR="00DE6CE2" w:rsidRPr="001315C5" w:rsidRDefault="00DE6CE2">
                            <w:pPr>
                              <w:widowControl w:val="0"/>
                              <w:spacing w:line="320" w:lineRule="exact"/>
                              <w:jc w:val="center"/>
                              <w:rPr>
                                <w:rFonts w:ascii="Aharoni" w:hAnsi="Aharoni" w:cs="Aharoni"/>
                                <w:color w:val="000000" w:themeColor="text1"/>
                                <w:spacing w:val="48"/>
                                <w:w w:val="90"/>
                                <w:sz w:val="40"/>
                                <w:szCs w:val="40"/>
                                <w:lang w:val="en"/>
                              </w:rPr>
                            </w:pPr>
                          </w:p>
                          <w:p w14:paraId="36C35A32" w14:textId="09DE7E0D" w:rsidR="00DE6CE2" w:rsidRPr="001315C5" w:rsidRDefault="00DC07BF">
                            <w:pPr>
                              <w:widowControl w:val="0"/>
                              <w:spacing w:line="320" w:lineRule="exact"/>
                              <w:jc w:val="center"/>
                              <w:rPr>
                                <w:rFonts w:ascii="Aharoni" w:hAnsi="Aharoni" w:cs="Aharoni"/>
                                <w:color w:val="000000" w:themeColor="text1"/>
                                <w:sz w:val="40"/>
                                <w:szCs w:val="40"/>
                              </w:rPr>
                            </w:pPr>
                            <w:r w:rsidRPr="003F10C6">
                              <w:rPr>
                                <w:rFonts w:ascii="Aharoni" w:hAnsi="Aharoni" w:cs="Aharoni" w:hint="cs"/>
                                <w:color w:val="000000" w:themeColor="text1"/>
                                <w:spacing w:val="48"/>
                                <w:w w:val="90"/>
                                <w:sz w:val="40"/>
                                <w:szCs w:val="40"/>
                                <w:lang w:val="en"/>
                              </w:rPr>
                              <w:t>202</w:t>
                            </w:r>
                            <w:r w:rsidR="00F0799A" w:rsidRPr="003F10C6">
                              <w:rPr>
                                <w:rFonts w:ascii="Aharoni" w:hAnsi="Aharoni" w:cs="Aharoni"/>
                                <w:color w:val="000000" w:themeColor="text1"/>
                                <w:spacing w:val="48"/>
                                <w:w w:val="90"/>
                                <w:sz w:val="40"/>
                                <w:szCs w:val="40"/>
                                <w:lang w:val="en"/>
                              </w:rPr>
                              <w:t>5</w:t>
                            </w:r>
                          </w:p>
                        </w:txbxContent>
                      </wps:txbx>
                      <wps:bodyPr vert="horz" wrap="square" lIns="36576" tIns="36576" rIns="36576" bIns="36576" anchor="t" anchorCtr="0" compatLnSpc="0">
                        <a:noAutofit/>
                      </wps:bodyPr>
                    </wps:wsp>
                  </a:graphicData>
                </a:graphic>
              </wp:anchor>
            </w:drawing>
          </mc:Choice>
          <mc:Fallback>
            <w:pict>
              <v:shape w14:anchorId="36C35A0F" id="Text Box 18" o:spid="_x0000_s1032" type="#_x0000_t202" style="position:absolute;margin-left:265.1pt;margin-top:283.8pt;width:306pt;height:275.95pt;z-index:251654144;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x5j35AEAAMADAAAOAAAAZHJzL2Uyb0RvYy54bWysU9uO0zAQfUfiHyy/02Rbmq2ipivYahHS&#13;&#10;wiIVPsBx7MaS7TG226R8PWOntAXeEC+O5+Izc2ZO1g+j0eQofFBgG3o3KykRlkOn7L6h374+vVlR&#13;&#10;EiKzHdNgRUNPItCHzetX68HVYg496E54giA21INraB+jq4si8F4YFmbghMWgBG9YRNPvi86zAdGN&#13;&#10;LuZlWRUD+M554CIE9G6nIN1kfCkFjy9SBhGJbij2FvPp89mms9isWb33zPWKn9tg/9CFYcpi0QvU&#13;&#10;lkVGDl79BWUU9xBAxhkHU4CUiovMAdnclX+w2fXMicwFhxPcZUzh/8Hyz8ed++JJHN/DiAtMAxlc&#13;&#10;qAM6E59RepO+2CnBOI7wdBmbGCPh6FysVhXughKOscWyfLusqoRTXJ87H+IHAYakS0M97iWPix2f&#13;&#10;Q5xSf6WkagG06p6U1tlIWhCP2pMjwy22+3l+qg/mE3ST735ZYv0JJ0snpecGfkPSNuFZSMiYzOpU&#13;&#10;c8tCP71M4eJKPt3i2I5EdQ3NhJKnhe6E80LJI48e/A9KBpRPQ8P3A/OCEv3R4n4W1fK+Qr3dGv7W&#13;&#10;aG8NZjlCNTRSMl0f46RRFIlj8dnuHE9jn9p/d4ggVR7btaNz6yiTzPss6aTDWztnXX+8zU8AAAD/&#13;&#10;/wMAUEsDBBQABgAIAAAAIQA5dpU/4wAAABIBAAAPAAAAZHJzL2Rvd25yZXYueG1sTE/BTsMwDL0j&#13;&#10;8Q+RkbixtIUW6JpOCNgJCWljmjhmjWkrGqc0Wdf9Pe4JLtaz/fz8XrGabCdGHHzrSEG8iEAgVc60&#13;&#10;VCvYfaxvHkD4oMnozhEqOKOHVXl5UejcuBNtcNyGWrAI+VwraELocyl91aDVfuF6JN59ucHqwO1Q&#13;&#10;SzPoE4vbTiZRlEmrW+IPje7xucHqe3u0CsYUf3bVenOm+s3Qa5zsP9/lXqnrq+llyeVpCSLgFP4u&#13;&#10;YM7A/qFkYwd3JONFpyC9jRKmMsjuMxAzI75LeHSYUfyYgiwL+T9K+QsAAP//AwBQSwECLQAUAAYA&#13;&#10;CAAAACEAtoM4kv4AAADhAQAAEwAAAAAAAAAAAAAAAAAAAAAAW0NvbnRlbnRfVHlwZXNdLnhtbFBL&#13;&#10;AQItABQABgAIAAAAIQA4/SH/1gAAAJQBAAALAAAAAAAAAAAAAAAAAC8BAABfcmVscy8ucmVsc1BL&#13;&#10;AQItABQABgAIAAAAIQBAx5j35AEAAMADAAAOAAAAAAAAAAAAAAAAAC4CAABkcnMvZTJvRG9jLnht&#13;&#10;bFBLAQItABQABgAIAAAAIQA5dpU/4wAAABIBAAAPAAAAAAAAAAAAAAAAAD4EAABkcnMvZG93bnJl&#13;&#10;di54bWxQSwUGAAAAAAQABADzAAAATgUAAAAA&#13;&#10;" fillcolor="#aeaaaa [2414]" stroked="f">
                <v:textbox inset="2.88pt,2.88pt,2.88pt,2.88pt">
                  <w:txbxContent>
                    <w:p w14:paraId="36C35A2A" w14:textId="77777777" w:rsidR="00DE6CE2" w:rsidRDefault="00DE6CE2">
                      <w:pPr>
                        <w:widowControl w:val="0"/>
                        <w:spacing w:line="320" w:lineRule="exact"/>
                        <w:rPr>
                          <w:rFonts w:ascii="Arial" w:hAnsi="Arial" w:cs="Arial"/>
                          <w:color w:val="FFFFFF"/>
                          <w:spacing w:val="48"/>
                          <w:w w:val="90"/>
                          <w:sz w:val="32"/>
                          <w:szCs w:val="32"/>
                          <w:lang w:val="en"/>
                        </w:rPr>
                      </w:pPr>
                    </w:p>
                    <w:p w14:paraId="36C35A2B" w14:textId="77777777" w:rsidR="00DE6CE2" w:rsidRDefault="00DE6CE2">
                      <w:pPr>
                        <w:widowControl w:val="0"/>
                        <w:spacing w:line="320" w:lineRule="exact"/>
                        <w:rPr>
                          <w:rFonts w:ascii="Arial" w:hAnsi="Arial" w:cs="Arial"/>
                          <w:color w:val="FFFFFF"/>
                          <w:spacing w:val="48"/>
                          <w:w w:val="90"/>
                          <w:sz w:val="32"/>
                          <w:szCs w:val="32"/>
                          <w:lang w:val="en"/>
                        </w:rPr>
                      </w:pPr>
                    </w:p>
                    <w:p w14:paraId="36C35A2C" w14:textId="77777777" w:rsidR="00DE6CE2" w:rsidRDefault="00DE6CE2">
                      <w:pPr>
                        <w:widowControl w:val="0"/>
                        <w:spacing w:line="320" w:lineRule="exact"/>
                        <w:rPr>
                          <w:rFonts w:ascii="Arial" w:hAnsi="Arial" w:cs="Arial"/>
                          <w:color w:val="FFFFFF"/>
                          <w:spacing w:val="48"/>
                          <w:w w:val="90"/>
                          <w:sz w:val="32"/>
                          <w:szCs w:val="32"/>
                          <w:lang w:val="en"/>
                        </w:rPr>
                      </w:pPr>
                    </w:p>
                    <w:p w14:paraId="36C35A2D" w14:textId="77777777" w:rsidR="00DE6CE2" w:rsidRDefault="00DE6CE2">
                      <w:pPr>
                        <w:widowControl w:val="0"/>
                        <w:spacing w:line="320" w:lineRule="exact"/>
                        <w:rPr>
                          <w:rFonts w:ascii="Arial" w:hAnsi="Arial" w:cs="Arial"/>
                          <w:color w:val="FFFFFF"/>
                          <w:spacing w:val="48"/>
                          <w:w w:val="90"/>
                          <w:sz w:val="32"/>
                          <w:szCs w:val="32"/>
                          <w:lang w:val="en"/>
                        </w:rPr>
                      </w:pPr>
                    </w:p>
                    <w:p w14:paraId="36C35A2E" w14:textId="77777777" w:rsidR="00DE6CE2" w:rsidRDefault="00DE6CE2">
                      <w:pPr>
                        <w:widowControl w:val="0"/>
                        <w:spacing w:line="320" w:lineRule="exact"/>
                        <w:rPr>
                          <w:rFonts w:ascii="Arial" w:hAnsi="Arial" w:cs="Arial"/>
                          <w:color w:val="FFFFFF"/>
                          <w:spacing w:val="48"/>
                          <w:w w:val="90"/>
                          <w:sz w:val="32"/>
                          <w:szCs w:val="32"/>
                          <w:lang w:val="en"/>
                        </w:rPr>
                      </w:pPr>
                    </w:p>
                    <w:p w14:paraId="36C35A2F" w14:textId="77777777" w:rsidR="00DE6CE2" w:rsidRDefault="00DE6CE2">
                      <w:pPr>
                        <w:widowControl w:val="0"/>
                        <w:spacing w:line="320" w:lineRule="exact"/>
                        <w:rPr>
                          <w:rFonts w:ascii="Arial" w:hAnsi="Arial" w:cs="Arial"/>
                          <w:color w:val="FFFFFF"/>
                          <w:spacing w:val="48"/>
                          <w:w w:val="90"/>
                          <w:sz w:val="32"/>
                          <w:szCs w:val="32"/>
                          <w:lang w:val="en"/>
                        </w:rPr>
                      </w:pPr>
                    </w:p>
                    <w:p w14:paraId="36C35A30" w14:textId="77777777" w:rsidR="00DE6CE2" w:rsidRPr="001315C5" w:rsidRDefault="00DC07BF">
                      <w:pPr>
                        <w:widowControl w:val="0"/>
                        <w:spacing w:line="320" w:lineRule="exact"/>
                        <w:jc w:val="center"/>
                        <w:rPr>
                          <w:rFonts w:ascii="Aharoni" w:hAnsi="Aharoni" w:cs="Aharoni"/>
                          <w:color w:val="000000" w:themeColor="text1"/>
                          <w:spacing w:val="48"/>
                          <w:w w:val="90"/>
                          <w:sz w:val="40"/>
                          <w:szCs w:val="40"/>
                          <w:lang w:val="en"/>
                        </w:rPr>
                      </w:pPr>
                      <w:r w:rsidRPr="001315C5">
                        <w:rPr>
                          <w:rFonts w:ascii="Aharoni" w:hAnsi="Aharoni" w:cs="Aharoni" w:hint="cs"/>
                          <w:color w:val="000000" w:themeColor="text1"/>
                          <w:spacing w:val="48"/>
                          <w:w w:val="90"/>
                          <w:sz w:val="40"/>
                          <w:szCs w:val="40"/>
                          <w:lang w:val="en"/>
                        </w:rPr>
                        <w:t>Statement of Purpose</w:t>
                      </w:r>
                    </w:p>
                    <w:p w14:paraId="36C35A31" w14:textId="77777777" w:rsidR="00DE6CE2" w:rsidRPr="001315C5" w:rsidRDefault="00DE6CE2">
                      <w:pPr>
                        <w:widowControl w:val="0"/>
                        <w:spacing w:line="320" w:lineRule="exact"/>
                        <w:jc w:val="center"/>
                        <w:rPr>
                          <w:rFonts w:ascii="Aharoni" w:hAnsi="Aharoni" w:cs="Aharoni"/>
                          <w:color w:val="000000" w:themeColor="text1"/>
                          <w:spacing w:val="48"/>
                          <w:w w:val="90"/>
                          <w:sz w:val="40"/>
                          <w:szCs w:val="40"/>
                          <w:lang w:val="en"/>
                        </w:rPr>
                      </w:pPr>
                    </w:p>
                    <w:p w14:paraId="36C35A32" w14:textId="09DE7E0D" w:rsidR="00DE6CE2" w:rsidRPr="001315C5" w:rsidRDefault="00DC07BF">
                      <w:pPr>
                        <w:widowControl w:val="0"/>
                        <w:spacing w:line="320" w:lineRule="exact"/>
                        <w:jc w:val="center"/>
                        <w:rPr>
                          <w:rFonts w:ascii="Aharoni" w:hAnsi="Aharoni" w:cs="Aharoni"/>
                          <w:color w:val="000000" w:themeColor="text1"/>
                          <w:sz w:val="40"/>
                          <w:szCs w:val="40"/>
                        </w:rPr>
                      </w:pPr>
                      <w:r w:rsidRPr="003F10C6">
                        <w:rPr>
                          <w:rFonts w:ascii="Aharoni" w:hAnsi="Aharoni" w:cs="Aharoni" w:hint="cs"/>
                          <w:color w:val="000000" w:themeColor="text1"/>
                          <w:spacing w:val="48"/>
                          <w:w w:val="90"/>
                          <w:sz w:val="40"/>
                          <w:szCs w:val="40"/>
                          <w:lang w:val="en"/>
                        </w:rPr>
                        <w:t>202</w:t>
                      </w:r>
                      <w:r w:rsidR="00F0799A" w:rsidRPr="003F10C6">
                        <w:rPr>
                          <w:rFonts w:ascii="Aharoni" w:hAnsi="Aharoni" w:cs="Aharoni"/>
                          <w:color w:val="000000" w:themeColor="text1"/>
                          <w:spacing w:val="48"/>
                          <w:w w:val="90"/>
                          <w:sz w:val="40"/>
                          <w:szCs w:val="40"/>
                          <w:lang w:val="en"/>
                        </w:rPr>
                        <w:t>5</w:t>
                      </w:r>
                    </w:p>
                  </w:txbxContent>
                </v:textbox>
                <w10:wrap anchorx="margin" anchory="page"/>
              </v:shape>
            </w:pict>
          </mc:Fallback>
        </mc:AlternateContent>
      </w:r>
    </w:p>
    <w:p w14:paraId="36C35A14" w14:textId="77777777" w:rsidR="00DE6CE2" w:rsidRDefault="00DE6CE2"/>
    <w:p w14:paraId="36C35A15" w14:textId="77777777" w:rsidR="00DE6CE2" w:rsidRDefault="00DE6CE2"/>
    <w:p w14:paraId="36C35A16" w14:textId="77777777" w:rsidR="00DE6CE2" w:rsidRDefault="00DE6CE2"/>
    <w:p w14:paraId="36C35A17" w14:textId="77777777" w:rsidR="00DE6CE2" w:rsidRDefault="00DE6CE2"/>
    <w:p w14:paraId="36C35A18" w14:textId="77777777" w:rsidR="00DE6CE2" w:rsidRDefault="00DE6CE2"/>
    <w:p w14:paraId="36C35A19" w14:textId="77777777" w:rsidR="00DE6CE2" w:rsidRDefault="00DE6CE2"/>
    <w:p w14:paraId="36C35A1A" w14:textId="77777777" w:rsidR="00DE6CE2" w:rsidRDefault="00DE6CE2"/>
    <w:p w14:paraId="36C35A1B" w14:textId="77777777" w:rsidR="00DE6CE2" w:rsidRDefault="00DE6CE2"/>
    <w:p w14:paraId="36C35A1C" w14:textId="77777777" w:rsidR="00DE6CE2" w:rsidRDefault="00DE6CE2"/>
    <w:p w14:paraId="36C35A1D" w14:textId="77777777" w:rsidR="00DE6CE2" w:rsidRDefault="00DE6CE2"/>
    <w:p w14:paraId="36C35A1E" w14:textId="77777777" w:rsidR="00DE6CE2" w:rsidRDefault="00DE6CE2"/>
    <w:p w14:paraId="36C35A1F" w14:textId="77777777" w:rsidR="00DE6CE2" w:rsidRDefault="00DE6CE2">
      <w:pPr>
        <w:jc w:val="right"/>
      </w:pPr>
    </w:p>
    <w:tbl>
      <w:tblPr>
        <w:tblW w:w="6894" w:type="dxa"/>
        <w:tblInd w:w="2122" w:type="dxa"/>
        <w:tblCellMar>
          <w:left w:w="10" w:type="dxa"/>
          <w:right w:w="10" w:type="dxa"/>
        </w:tblCellMar>
        <w:tblLook w:val="0000" w:firstRow="0" w:lastRow="0" w:firstColumn="0" w:lastColumn="0" w:noHBand="0" w:noVBand="0"/>
      </w:tblPr>
      <w:tblGrid>
        <w:gridCol w:w="6894"/>
      </w:tblGrid>
      <w:tr w:rsidR="00DE6CE2" w14:paraId="36C35A21" w14:textId="77777777">
        <w:tc>
          <w:tcPr>
            <w:tcW w:w="689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36C35A20" w14:textId="77777777" w:rsidR="00DE6CE2" w:rsidRDefault="00DC07BF">
            <w:pPr>
              <w:jc w:val="center"/>
            </w:pPr>
            <w:r>
              <w:rPr>
                <w:rFonts w:ascii="Arial" w:eastAsia="Calibri" w:hAnsi="Arial" w:cs="Arial"/>
                <w:bCs/>
                <w:color w:val="FFFFFF"/>
                <w:sz w:val="24"/>
                <w:szCs w:val="24"/>
                <w:lang w:val="en-GB"/>
              </w:rPr>
              <w:t>Assisting Individuals to make choices</w:t>
            </w:r>
          </w:p>
        </w:tc>
      </w:tr>
    </w:tbl>
    <w:p w14:paraId="36C35A22" w14:textId="77777777" w:rsidR="00DE6CE2" w:rsidRDefault="00DE6CE2">
      <w:pPr>
        <w:jc w:val="both"/>
        <w:rPr>
          <w:sz w:val="24"/>
          <w:szCs w:val="24"/>
        </w:rPr>
      </w:pPr>
    </w:p>
    <w:p w14:paraId="36C35A23" w14:textId="77777777" w:rsidR="00DE6CE2" w:rsidRDefault="00DE6CE2">
      <w:pPr>
        <w:jc w:val="right"/>
      </w:pPr>
    </w:p>
    <w:p w14:paraId="36C35A24" w14:textId="77777777" w:rsidR="00DE6CE2" w:rsidRDefault="00DC07BF">
      <w:pPr>
        <w:spacing w:line="480" w:lineRule="auto"/>
        <w:jc w:val="center"/>
        <w:rPr>
          <w:rFonts w:ascii="Arial" w:hAnsi="Arial" w:cs="Arial"/>
          <w:sz w:val="22"/>
          <w:szCs w:val="22"/>
        </w:rPr>
      </w:pPr>
      <w:r>
        <w:rPr>
          <w:rFonts w:ascii="Arial" w:hAnsi="Arial" w:cs="Arial"/>
          <w:sz w:val="22"/>
          <w:szCs w:val="22"/>
        </w:rPr>
        <w:t>We are committed to enabling older people to make choices about the services and care they receive.  We</w:t>
      </w:r>
    </w:p>
    <w:p w14:paraId="36C35A25" w14:textId="77777777" w:rsidR="00DE6CE2" w:rsidRDefault="00DC07BF">
      <w:pPr>
        <w:spacing w:line="480" w:lineRule="auto"/>
        <w:jc w:val="center"/>
        <w:rPr>
          <w:rFonts w:ascii="Arial" w:hAnsi="Arial" w:cs="Arial"/>
          <w:sz w:val="22"/>
          <w:szCs w:val="22"/>
        </w:rPr>
      </w:pPr>
      <w:r>
        <w:rPr>
          <w:rFonts w:ascii="Arial" w:hAnsi="Arial" w:cs="Arial"/>
          <w:sz w:val="22"/>
          <w:szCs w:val="22"/>
        </w:rPr>
        <w:t>positively encourage regular interaction between residents and local community services by creating and</w:t>
      </w:r>
    </w:p>
    <w:p w14:paraId="36C35A26" w14:textId="77777777" w:rsidR="00DE6CE2" w:rsidRDefault="00DC07BF">
      <w:pPr>
        <w:spacing w:line="480" w:lineRule="auto"/>
        <w:jc w:val="center"/>
        <w:rPr>
          <w:rFonts w:ascii="Arial" w:hAnsi="Arial" w:cs="Arial"/>
          <w:sz w:val="22"/>
          <w:szCs w:val="22"/>
        </w:rPr>
      </w:pPr>
      <w:r>
        <w:rPr>
          <w:rFonts w:ascii="Arial" w:hAnsi="Arial" w:cs="Arial"/>
          <w:sz w:val="22"/>
          <w:szCs w:val="22"/>
        </w:rPr>
        <w:t>maintaining their lifestyles that are as similar as possible to those they enjoyed in their previous home.  This</w:t>
      </w:r>
    </w:p>
    <w:p w14:paraId="36C35A27" w14:textId="77777777" w:rsidR="00DE6CE2" w:rsidRDefault="00DC07BF">
      <w:pPr>
        <w:spacing w:line="480" w:lineRule="auto"/>
        <w:jc w:val="center"/>
        <w:rPr>
          <w:rFonts w:ascii="Arial" w:hAnsi="Arial" w:cs="Arial"/>
          <w:sz w:val="22"/>
          <w:szCs w:val="22"/>
        </w:rPr>
      </w:pPr>
      <w:r>
        <w:rPr>
          <w:rFonts w:ascii="Arial" w:hAnsi="Arial" w:cs="Arial"/>
          <w:sz w:val="22"/>
          <w:szCs w:val="22"/>
        </w:rPr>
        <w:t xml:space="preserve">includes contact with friends and former </w:t>
      </w:r>
      <w:proofErr w:type="spellStart"/>
      <w:r>
        <w:rPr>
          <w:rFonts w:ascii="Arial" w:hAnsi="Arial" w:cs="Arial"/>
          <w:sz w:val="22"/>
          <w:szCs w:val="22"/>
        </w:rPr>
        <w:t>neighbours</w:t>
      </w:r>
      <w:proofErr w:type="spellEnd"/>
      <w:r>
        <w:rPr>
          <w:rFonts w:ascii="Arial" w:hAnsi="Arial" w:cs="Arial"/>
          <w:sz w:val="22"/>
          <w:szCs w:val="22"/>
        </w:rPr>
        <w:t xml:space="preserve"> and involvement with local groups. Professional services</w:t>
      </w:r>
    </w:p>
    <w:p w14:paraId="36C35A28" w14:textId="77777777" w:rsidR="00DE6CE2" w:rsidRDefault="00DC07BF">
      <w:pPr>
        <w:spacing w:line="480" w:lineRule="auto"/>
        <w:jc w:val="center"/>
        <w:rPr>
          <w:rFonts w:ascii="Arial" w:hAnsi="Arial" w:cs="Arial"/>
          <w:sz w:val="22"/>
          <w:szCs w:val="22"/>
        </w:rPr>
      </w:pPr>
      <w:r>
        <w:rPr>
          <w:rFonts w:ascii="Arial" w:hAnsi="Arial" w:cs="Arial"/>
          <w:sz w:val="22"/>
          <w:szCs w:val="22"/>
        </w:rPr>
        <w:t>such as dental, chiropody, physiotherapy and other services are provided from the local area. Our home has been designed to suit the many and differing needs of the people who live there. We encourage participation from families and friends through regular visits and involvement in special days and other events and activities.</w:t>
      </w:r>
    </w:p>
    <w:p w14:paraId="36C35A29" w14:textId="34D77D32" w:rsidR="00DE6CE2" w:rsidRDefault="00DE6CE2">
      <w:pPr>
        <w:spacing w:line="480" w:lineRule="auto"/>
        <w:jc w:val="center"/>
        <w:rPr>
          <w:rFonts w:ascii="Arial" w:hAnsi="Arial" w:cs="Arial"/>
          <w:sz w:val="22"/>
          <w:szCs w:val="22"/>
        </w:rPr>
      </w:pPr>
    </w:p>
    <w:tbl>
      <w:tblPr>
        <w:tblW w:w="6894" w:type="dxa"/>
        <w:tblInd w:w="2122" w:type="dxa"/>
        <w:tblCellMar>
          <w:left w:w="10" w:type="dxa"/>
          <w:right w:w="10" w:type="dxa"/>
        </w:tblCellMar>
        <w:tblLook w:val="0000" w:firstRow="0" w:lastRow="0" w:firstColumn="0" w:lastColumn="0" w:noHBand="0" w:noVBand="0"/>
      </w:tblPr>
      <w:tblGrid>
        <w:gridCol w:w="6894"/>
      </w:tblGrid>
      <w:tr w:rsidR="00DE6CE2" w14:paraId="36C35A2B" w14:textId="77777777">
        <w:tc>
          <w:tcPr>
            <w:tcW w:w="689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36C35A2A" w14:textId="77777777" w:rsidR="00DE6CE2" w:rsidRDefault="00DC07BF">
            <w:pPr>
              <w:jc w:val="center"/>
            </w:pPr>
            <w:r>
              <w:rPr>
                <w:rFonts w:ascii="Arial" w:eastAsia="Calibri" w:hAnsi="Arial" w:cs="Arial"/>
                <w:bCs/>
                <w:color w:val="FFFFFF"/>
                <w:sz w:val="24"/>
                <w:szCs w:val="24"/>
                <w:lang w:val="en-GB"/>
              </w:rPr>
              <w:t>Service Provider</w:t>
            </w:r>
          </w:p>
        </w:tc>
      </w:tr>
    </w:tbl>
    <w:p w14:paraId="36C35A2C" w14:textId="77777777" w:rsidR="00DE6CE2" w:rsidRDefault="00DE6CE2">
      <w:pPr>
        <w:spacing w:line="480" w:lineRule="auto"/>
        <w:jc w:val="center"/>
        <w:rPr>
          <w:rFonts w:ascii="Arial" w:hAnsi="Arial" w:cs="Arial"/>
          <w:sz w:val="22"/>
          <w:szCs w:val="22"/>
        </w:rPr>
      </w:pPr>
    </w:p>
    <w:tbl>
      <w:tblPr>
        <w:tblW w:w="6894" w:type="dxa"/>
        <w:tblInd w:w="2122" w:type="dxa"/>
        <w:tblCellMar>
          <w:left w:w="10" w:type="dxa"/>
          <w:right w:w="10" w:type="dxa"/>
        </w:tblCellMar>
        <w:tblLook w:val="0000" w:firstRow="0" w:lastRow="0" w:firstColumn="0" w:lastColumn="0" w:noHBand="0" w:noVBand="0"/>
      </w:tblPr>
      <w:tblGrid>
        <w:gridCol w:w="6894"/>
      </w:tblGrid>
      <w:tr w:rsidR="00DE6CE2" w14:paraId="36C35A2E" w14:textId="77777777">
        <w:tc>
          <w:tcPr>
            <w:tcW w:w="689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36C35A2D" w14:textId="08ECA6C2" w:rsidR="00DE6CE2" w:rsidRDefault="00C2275B">
            <w:pPr>
              <w:jc w:val="center"/>
            </w:pPr>
            <w:r>
              <w:rPr>
                <w:noProof/>
                <w:color w:val="auto"/>
                <w:kern w:val="0"/>
                <w:sz w:val="24"/>
                <w:szCs w:val="24"/>
              </w:rPr>
              <mc:AlternateContent>
                <mc:Choice Requires="wpg">
                  <w:drawing>
                    <wp:anchor distT="0" distB="0" distL="114300" distR="114300" simplePos="0" relativeHeight="251669504" behindDoc="0" locked="0" layoutInCell="1" allowOverlap="1" wp14:anchorId="36C359FC" wp14:editId="30DFD48D">
                      <wp:simplePos x="0" y="0"/>
                      <wp:positionH relativeFrom="column">
                        <wp:posOffset>-1408430</wp:posOffset>
                      </wp:positionH>
                      <wp:positionV relativeFrom="paragraph">
                        <wp:posOffset>-245403</wp:posOffset>
                      </wp:positionV>
                      <wp:extent cx="7300597" cy="820509"/>
                      <wp:effectExtent l="0" t="0" r="14603" b="17691"/>
                      <wp:wrapNone/>
                      <wp:docPr id="1" name="Group 35"/>
                      <wp:cNvGraphicFramePr/>
                      <a:graphic xmlns:a="http://schemas.openxmlformats.org/drawingml/2006/main">
                        <a:graphicData uri="http://schemas.microsoft.com/office/word/2010/wordprocessingGroup">
                          <wpg:wgp>
                            <wpg:cNvGrpSpPr/>
                            <wpg:grpSpPr>
                              <a:xfrm>
                                <a:off x="0" y="0"/>
                                <a:ext cx="7300597" cy="820509"/>
                                <a:chOff x="0" y="0"/>
                                <a:chExt cx="7300597" cy="820509"/>
                              </a:xfrm>
                            </wpg:grpSpPr>
                            <wps:wsp>
                              <wps:cNvPr id="2" name="Freeform 28"/>
                              <wps:cNvSpPr/>
                              <wps:spPr>
                                <a:xfrm>
                                  <a:off x="0" y="163284"/>
                                  <a:ext cx="7300597" cy="657225"/>
                                </a:xfrm>
                                <a:custGeom>
                                  <a:avLst/>
                                  <a:gdLst>
                                    <a:gd name="f0" fmla="val 10800000"/>
                                    <a:gd name="f1" fmla="val 5400000"/>
                                    <a:gd name="f2" fmla="val 180"/>
                                    <a:gd name="f3" fmla="val w"/>
                                    <a:gd name="f4" fmla="val h"/>
                                    <a:gd name="f5" fmla="val 0"/>
                                    <a:gd name="f6" fmla="val 2452"/>
                                    <a:gd name="f7" fmla="val 219"/>
                                    <a:gd name="f8" fmla="val 145"/>
                                    <a:gd name="f9" fmla="val 950"/>
                                    <a:gd name="f10" fmla="val 1836"/>
                                    <a:gd name="f11" fmla="val 98"/>
                                    <a:gd name="f12" fmla="+- 0 0 -90"/>
                                    <a:gd name="f13" fmla="*/ f3 1 2452"/>
                                    <a:gd name="f14" fmla="*/ f4 1 219"/>
                                    <a:gd name="f15" fmla="+- f7 0 f5"/>
                                    <a:gd name="f16" fmla="+- f6 0 f5"/>
                                    <a:gd name="f17" fmla="*/ f12 f0 1"/>
                                    <a:gd name="f18" fmla="*/ f16 1 2452"/>
                                    <a:gd name="f19" fmla="*/ f15 1 219"/>
                                    <a:gd name="f20" fmla="*/ 0 f16 1"/>
                                    <a:gd name="f21" fmla="*/ 145 f15 1"/>
                                    <a:gd name="f22" fmla="*/ 2452 f16 1"/>
                                    <a:gd name="f23" fmla="*/ 219 f15 1"/>
                                    <a:gd name="f24" fmla="*/ f17 1 f2"/>
                                    <a:gd name="f25" fmla="*/ f20 1 2452"/>
                                    <a:gd name="f26" fmla="*/ f21 1 219"/>
                                    <a:gd name="f27" fmla="*/ f22 1 2452"/>
                                    <a:gd name="f28" fmla="*/ f23 1 219"/>
                                    <a:gd name="f29" fmla="*/ 0 1 f18"/>
                                    <a:gd name="f30" fmla="*/ f6 1 f18"/>
                                    <a:gd name="f31" fmla="*/ 0 1 f19"/>
                                    <a:gd name="f32" fmla="*/ f7 1 f19"/>
                                    <a:gd name="f33" fmla="+- f24 0 f1"/>
                                    <a:gd name="f34" fmla="*/ f25 1 f18"/>
                                    <a:gd name="f35" fmla="*/ f26 1 f19"/>
                                    <a:gd name="f36" fmla="*/ f27 1 f18"/>
                                    <a:gd name="f37" fmla="*/ f28 1 f19"/>
                                    <a:gd name="f38" fmla="*/ f29 f13 1"/>
                                    <a:gd name="f39" fmla="*/ f30 f13 1"/>
                                    <a:gd name="f40" fmla="*/ f32 f14 1"/>
                                    <a:gd name="f41" fmla="*/ f31 f14 1"/>
                                    <a:gd name="f42" fmla="*/ f34 f13 1"/>
                                    <a:gd name="f43" fmla="*/ f35 f14 1"/>
                                    <a:gd name="f44" fmla="*/ f36 f13 1"/>
                                    <a:gd name="f45" fmla="*/ f37 f14 1"/>
                                  </a:gdLst>
                                  <a:ahLst/>
                                  <a:cxnLst>
                                    <a:cxn ang="3cd4">
                                      <a:pos x="hc" y="t"/>
                                    </a:cxn>
                                    <a:cxn ang="0">
                                      <a:pos x="r" y="vc"/>
                                    </a:cxn>
                                    <a:cxn ang="cd4">
                                      <a:pos x="hc" y="b"/>
                                    </a:cxn>
                                    <a:cxn ang="cd2">
                                      <a:pos x="l" y="vc"/>
                                    </a:cxn>
                                    <a:cxn ang="f33">
                                      <a:pos x="f42" y="f43"/>
                                    </a:cxn>
                                    <a:cxn ang="f33">
                                      <a:pos x="f44" y="f45"/>
                                    </a:cxn>
                                  </a:cxnLst>
                                  <a:rect l="f38" t="f41" r="f39" b="f40"/>
                                  <a:pathLst>
                                    <a:path w="2452" h="219">
                                      <a:moveTo>
                                        <a:pt x="f5" y="f8"/>
                                      </a:moveTo>
                                      <a:cubicBezTo>
                                        <a:pt x="f9" y="f5"/>
                                        <a:pt x="f10" y="f11"/>
                                        <a:pt x="f6" y="f7"/>
                                      </a:cubicBezTo>
                                    </a:path>
                                  </a:pathLst>
                                </a:custGeom>
                                <a:noFill/>
                                <a:ln w="6345" cap="flat">
                                  <a:solidFill>
                                    <a:srgbClr val="FFFFFE"/>
                                  </a:solidFill>
                                  <a:prstDash val="solid"/>
                                  <a:miter/>
                                </a:ln>
                              </wps:spPr>
                              <wps:bodyPr lIns="0" tIns="0" rIns="0" bIns="0"/>
                            </wps:wsp>
                            <wps:wsp>
                              <wps:cNvPr id="3" name="Freeform 29"/>
                              <wps:cNvSpPr/>
                              <wps:spPr>
                                <a:xfrm>
                                  <a:off x="0" y="141521"/>
                                  <a:ext cx="7300597" cy="542925"/>
                                </a:xfrm>
                                <a:custGeom>
                                  <a:avLst/>
                                  <a:gdLst>
                                    <a:gd name="f0" fmla="val 10800000"/>
                                    <a:gd name="f1" fmla="val 5400000"/>
                                    <a:gd name="f2" fmla="val 180"/>
                                    <a:gd name="f3" fmla="val w"/>
                                    <a:gd name="f4" fmla="val h"/>
                                    <a:gd name="f5" fmla="val 0"/>
                                    <a:gd name="f6" fmla="val 2452"/>
                                    <a:gd name="f7" fmla="val 181"/>
                                    <a:gd name="f8" fmla="val 940"/>
                                    <a:gd name="f9" fmla="val 1828"/>
                                    <a:gd name="f10" fmla="val 65"/>
                                    <a:gd name="f11" fmla="val 165"/>
                                    <a:gd name="f12" fmla="+- 0 0 -90"/>
                                    <a:gd name="f13" fmla="*/ f3 1 2452"/>
                                    <a:gd name="f14" fmla="*/ f4 1 181"/>
                                    <a:gd name="f15" fmla="+- f7 0 f5"/>
                                    <a:gd name="f16" fmla="+- f6 0 f5"/>
                                    <a:gd name="f17" fmla="*/ f12 f0 1"/>
                                    <a:gd name="f18" fmla="*/ f16 1 2452"/>
                                    <a:gd name="f19" fmla="*/ f15 1 181"/>
                                    <a:gd name="f20" fmla="*/ 0 f16 1"/>
                                    <a:gd name="f21" fmla="*/ 181 f15 1"/>
                                    <a:gd name="f22" fmla="*/ 2452 f16 1"/>
                                    <a:gd name="f23" fmla="*/ 165 f15 1"/>
                                    <a:gd name="f24" fmla="*/ f17 1 f2"/>
                                    <a:gd name="f25" fmla="*/ f20 1 2452"/>
                                    <a:gd name="f26" fmla="*/ f21 1 181"/>
                                    <a:gd name="f27" fmla="*/ f22 1 2452"/>
                                    <a:gd name="f28" fmla="*/ f23 1 181"/>
                                    <a:gd name="f29" fmla="*/ 0 1 f18"/>
                                    <a:gd name="f30" fmla="*/ f6 1 f18"/>
                                    <a:gd name="f31" fmla="*/ 0 1 f19"/>
                                    <a:gd name="f32" fmla="*/ f7 1 f19"/>
                                    <a:gd name="f33" fmla="+- f24 0 f1"/>
                                    <a:gd name="f34" fmla="*/ f25 1 f18"/>
                                    <a:gd name="f35" fmla="*/ f26 1 f19"/>
                                    <a:gd name="f36" fmla="*/ f27 1 f18"/>
                                    <a:gd name="f37" fmla="*/ f28 1 f19"/>
                                    <a:gd name="f38" fmla="*/ f29 f13 1"/>
                                    <a:gd name="f39" fmla="*/ f30 f13 1"/>
                                    <a:gd name="f40" fmla="*/ f32 f14 1"/>
                                    <a:gd name="f41" fmla="*/ f31 f14 1"/>
                                    <a:gd name="f42" fmla="*/ f34 f13 1"/>
                                    <a:gd name="f43" fmla="*/ f35 f14 1"/>
                                    <a:gd name="f44" fmla="*/ f36 f13 1"/>
                                    <a:gd name="f45" fmla="*/ f37 f14 1"/>
                                  </a:gdLst>
                                  <a:ahLst/>
                                  <a:cxnLst>
                                    <a:cxn ang="3cd4">
                                      <a:pos x="hc" y="t"/>
                                    </a:cxn>
                                    <a:cxn ang="0">
                                      <a:pos x="r" y="vc"/>
                                    </a:cxn>
                                    <a:cxn ang="cd4">
                                      <a:pos x="hc" y="b"/>
                                    </a:cxn>
                                    <a:cxn ang="cd2">
                                      <a:pos x="l" y="vc"/>
                                    </a:cxn>
                                    <a:cxn ang="f33">
                                      <a:pos x="f42" y="f43"/>
                                    </a:cxn>
                                    <a:cxn ang="f33">
                                      <a:pos x="f44" y="f45"/>
                                    </a:cxn>
                                  </a:cxnLst>
                                  <a:rect l="f38" t="f41" r="f39" b="f40"/>
                                  <a:pathLst>
                                    <a:path w="2452" h="181">
                                      <a:moveTo>
                                        <a:pt x="f5" y="f7"/>
                                      </a:moveTo>
                                      <a:cubicBezTo>
                                        <a:pt x="f8" y="f5"/>
                                        <a:pt x="f9" y="f10"/>
                                        <a:pt x="f6" y="f11"/>
                                      </a:cubicBezTo>
                                    </a:path>
                                  </a:pathLst>
                                </a:custGeom>
                                <a:noFill/>
                                <a:ln w="6345" cap="flat">
                                  <a:solidFill>
                                    <a:srgbClr val="FFFFFE"/>
                                  </a:solidFill>
                                  <a:prstDash val="solid"/>
                                  <a:miter/>
                                </a:ln>
                              </wps:spPr>
                              <wps:bodyPr lIns="0" tIns="0" rIns="0" bIns="0"/>
                            </wps:wsp>
                            <wps:wsp>
                              <wps:cNvPr id="4" name="Freeform 30"/>
                              <wps:cNvSpPr/>
                              <wps:spPr>
                                <a:xfrm>
                                  <a:off x="0" y="0"/>
                                  <a:ext cx="7300597" cy="543555"/>
                                </a:xfrm>
                                <a:custGeom>
                                  <a:avLst/>
                                  <a:gdLst>
                                    <a:gd name="f0" fmla="val 10800000"/>
                                    <a:gd name="f1" fmla="val 5400000"/>
                                    <a:gd name="f2" fmla="val 180"/>
                                    <a:gd name="f3" fmla="val w"/>
                                    <a:gd name="f4" fmla="val h"/>
                                    <a:gd name="f5" fmla="val 0"/>
                                    <a:gd name="f6" fmla="val 2452"/>
                                    <a:gd name="f7" fmla="val 181"/>
                                    <a:gd name="f8" fmla="val 1828"/>
                                    <a:gd name="f9" fmla="val 74"/>
                                    <a:gd name="f10" fmla="val 942"/>
                                    <a:gd name="f11" fmla="val 170"/>
                                    <a:gd name="f12" fmla="+- 0 0 -90"/>
                                    <a:gd name="f13" fmla="*/ f3 1 2452"/>
                                    <a:gd name="f14" fmla="*/ f4 1 181"/>
                                    <a:gd name="f15" fmla="+- f7 0 f5"/>
                                    <a:gd name="f16" fmla="+- f6 0 f5"/>
                                    <a:gd name="f17" fmla="*/ f12 f0 1"/>
                                    <a:gd name="f18" fmla="*/ f16 1 2452"/>
                                    <a:gd name="f19" fmla="*/ f15 1 181"/>
                                    <a:gd name="f20" fmla="*/ 2452 f16 1"/>
                                    <a:gd name="f21" fmla="*/ 181 f15 1"/>
                                    <a:gd name="f22" fmla="*/ 0 f16 1"/>
                                    <a:gd name="f23" fmla="*/ 170 f15 1"/>
                                    <a:gd name="f24" fmla="*/ f17 1 f2"/>
                                    <a:gd name="f25" fmla="*/ f20 1 2452"/>
                                    <a:gd name="f26" fmla="*/ f21 1 181"/>
                                    <a:gd name="f27" fmla="*/ f22 1 2452"/>
                                    <a:gd name="f28" fmla="*/ f23 1 181"/>
                                    <a:gd name="f29" fmla="*/ 0 1 f18"/>
                                    <a:gd name="f30" fmla="*/ f6 1 f18"/>
                                    <a:gd name="f31" fmla="*/ 0 1 f19"/>
                                    <a:gd name="f32" fmla="*/ f7 1 f19"/>
                                    <a:gd name="f33" fmla="+- f24 0 f1"/>
                                    <a:gd name="f34" fmla="*/ f25 1 f18"/>
                                    <a:gd name="f35" fmla="*/ f26 1 f19"/>
                                    <a:gd name="f36" fmla="*/ f27 1 f18"/>
                                    <a:gd name="f37" fmla="*/ f28 1 f19"/>
                                    <a:gd name="f38" fmla="*/ f29 f13 1"/>
                                    <a:gd name="f39" fmla="*/ f30 f13 1"/>
                                    <a:gd name="f40" fmla="*/ f32 f14 1"/>
                                    <a:gd name="f41" fmla="*/ f31 f14 1"/>
                                    <a:gd name="f42" fmla="*/ f34 f13 1"/>
                                    <a:gd name="f43" fmla="*/ f35 f14 1"/>
                                    <a:gd name="f44" fmla="*/ f36 f13 1"/>
                                    <a:gd name="f45" fmla="*/ f37 f14 1"/>
                                  </a:gdLst>
                                  <a:ahLst/>
                                  <a:cxnLst>
                                    <a:cxn ang="3cd4">
                                      <a:pos x="hc" y="t"/>
                                    </a:cxn>
                                    <a:cxn ang="0">
                                      <a:pos x="r" y="vc"/>
                                    </a:cxn>
                                    <a:cxn ang="cd4">
                                      <a:pos x="hc" y="b"/>
                                    </a:cxn>
                                    <a:cxn ang="cd2">
                                      <a:pos x="l" y="vc"/>
                                    </a:cxn>
                                    <a:cxn ang="f33">
                                      <a:pos x="f42" y="f43"/>
                                    </a:cxn>
                                    <a:cxn ang="f33">
                                      <a:pos x="f44" y="f45"/>
                                    </a:cxn>
                                  </a:cxnLst>
                                  <a:rect l="f38" t="f41" r="f39" b="f40"/>
                                  <a:pathLst>
                                    <a:path w="2452" h="181">
                                      <a:moveTo>
                                        <a:pt x="f6" y="f7"/>
                                      </a:moveTo>
                                      <a:cubicBezTo>
                                        <a:pt x="f8" y="f9"/>
                                        <a:pt x="f10" y="f5"/>
                                        <a:pt x="f5" y="f11"/>
                                      </a:cubicBezTo>
                                    </a:path>
                                  </a:pathLst>
                                </a:custGeom>
                                <a:noFill/>
                                <a:ln w="6345" cap="flat">
                                  <a:solidFill>
                                    <a:srgbClr val="EFB32F"/>
                                  </a:solidFill>
                                  <a:prstDash val="solid"/>
                                  <a:miter/>
                                </a:ln>
                              </wps:spPr>
                              <wps:bodyPr lIns="0" tIns="0" rIns="0" bIns="0"/>
                            </wps:wsp>
                            <wps:wsp>
                              <wps:cNvPr id="5" name="Freeform 31"/>
                              <wps:cNvSpPr/>
                              <wps:spPr>
                                <a:xfrm>
                                  <a:off x="0" y="108859"/>
                                  <a:ext cx="7300597" cy="554985"/>
                                </a:xfrm>
                                <a:custGeom>
                                  <a:avLst/>
                                  <a:gdLst>
                                    <a:gd name="f0" fmla="val 10800000"/>
                                    <a:gd name="f1" fmla="val 5400000"/>
                                    <a:gd name="f2" fmla="val 180"/>
                                    <a:gd name="f3" fmla="val w"/>
                                    <a:gd name="f4" fmla="val h"/>
                                    <a:gd name="f5" fmla="val 0"/>
                                    <a:gd name="f6" fmla="val 2452"/>
                                    <a:gd name="f7" fmla="val 185"/>
                                    <a:gd name="f8" fmla="val 167"/>
                                    <a:gd name="f9" fmla="val 943"/>
                                    <a:gd name="f10" fmla="val 1829"/>
                                    <a:gd name="f11" fmla="val 77"/>
                                    <a:gd name="f12" fmla="+- 0 0 -90"/>
                                    <a:gd name="f13" fmla="*/ f3 1 2452"/>
                                    <a:gd name="f14" fmla="*/ f4 1 185"/>
                                    <a:gd name="f15" fmla="+- f7 0 f5"/>
                                    <a:gd name="f16" fmla="+- f6 0 f5"/>
                                    <a:gd name="f17" fmla="*/ f12 f0 1"/>
                                    <a:gd name="f18" fmla="*/ f16 1 2452"/>
                                    <a:gd name="f19" fmla="*/ f15 1 185"/>
                                    <a:gd name="f20" fmla="*/ 0 f16 1"/>
                                    <a:gd name="f21" fmla="*/ 167 f15 1"/>
                                    <a:gd name="f22" fmla="*/ 2452 f16 1"/>
                                    <a:gd name="f23" fmla="*/ 185 f15 1"/>
                                    <a:gd name="f24" fmla="*/ f17 1 f2"/>
                                    <a:gd name="f25" fmla="*/ f20 1 2452"/>
                                    <a:gd name="f26" fmla="*/ f21 1 185"/>
                                    <a:gd name="f27" fmla="*/ f22 1 2452"/>
                                    <a:gd name="f28" fmla="*/ f23 1 185"/>
                                    <a:gd name="f29" fmla="*/ 0 1 f18"/>
                                    <a:gd name="f30" fmla="*/ f6 1 f18"/>
                                    <a:gd name="f31" fmla="*/ 0 1 f19"/>
                                    <a:gd name="f32" fmla="*/ f7 1 f19"/>
                                    <a:gd name="f33" fmla="+- f24 0 f1"/>
                                    <a:gd name="f34" fmla="*/ f25 1 f18"/>
                                    <a:gd name="f35" fmla="*/ f26 1 f19"/>
                                    <a:gd name="f36" fmla="*/ f27 1 f18"/>
                                    <a:gd name="f37" fmla="*/ f28 1 f19"/>
                                    <a:gd name="f38" fmla="*/ f29 f13 1"/>
                                    <a:gd name="f39" fmla="*/ f30 f13 1"/>
                                    <a:gd name="f40" fmla="*/ f32 f14 1"/>
                                    <a:gd name="f41" fmla="*/ f31 f14 1"/>
                                    <a:gd name="f42" fmla="*/ f34 f13 1"/>
                                    <a:gd name="f43" fmla="*/ f35 f14 1"/>
                                    <a:gd name="f44" fmla="*/ f36 f13 1"/>
                                    <a:gd name="f45" fmla="*/ f37 f14 1"/>
                                  </a:gdLst>
                                  <a:ahLst/>
                                  <a:cxnLst>
                                    <a:cxn ang="3cd4">
                                      <a:pos x="hc" y="t"/>
                                    </a:cxn>
                                    <a:cxn ang="0">
                                      <a:pos x="r" y="vc"/>
                                    </a:cxn>
                                    <a:cxn ang="cd4">
                                      <a:pos x="hc" y="b"/>
                                    </a:cxn>
                                    <a:cxn ang="cd2">
                                      <a:pos x="l" y="vc"/>
                                    </a:cxn>
                                    <a:cxn ang="f33">
                                      <a:pos x="f42" y="f43"/>
                                    </a:cxn>
                                    <a:cxn ang="f33">
                                      <a:pos x="f44" y="f45"/>
                                    </a:cxn>
                                  </a:cxnLst>
                                  <a:rect l="f38" t="f41" r="f39" b="f40"/>
                                  <a:pathLst>
                                    <a:path w="2452" h="185">
                                      <a:moveTo>
                                        <a:pt x="f5" y="f8"/>
                                      </a:moveTo>
                                      <a:cubicBezTo>
                                        <a:pt x="f9" y="f5"/>
                                        <a:pt x="f10" y="f11"/>
                                        <a:pt x="f6" y="f7"/>
                                      </a:cubicBezTo>
                                    </a:path>
                                  </a:pathLst>
                                </a:custGeom>
                                <a:noFill/>
                                <a:ln w="6345" cap="flat">
                                  <a:solidFill>
                                    <a:srgbClr val="FFFFFE"/>
                                  </a:solidFill>
                                  <a:prstDash val="solid"/>
                                  <a:miter/>
                                </a:ln>
                              </wps:spPr>
                              <wps:bodyPr lIns="0" tIns="0" rIns="0" bIns="0"/>
                            </wps:wsp>
                            <wps:wsp>
                              <wps:cNvPr id="6" name="Freeform 32"/>
                              <wps:cNvSpPr/>
                              <wps:spPr>
                                <a:xfrm>
                                  <a:off x="0" y="217718"/>
                                  <a:ext cx="7300597" cy="546097"/>
                                </a:xfrm>
                                <a:custGeom>
                                  <a:avLst/>
                                  <a:gdLst>
                                    <a:gd name="f0" fmla="val 10800000"/>
                                    <a:gd name="f1" fmla="val 5400000"/>
                                    <a:gd name="f2" fmla="val 180"/>
                                    <a:gd name="f3" fmla="val w"/>
                                    <a:gd name="f4" fmla="val h"/>
                                    <a:gd name="f5" fmla="val 0"/>
                                    <a:gd name="f6" fmla="val 2452"/>
                                    <a:gd name="f7" fmla="val 182"/>
                                    <a:gd name="f8" fmla="val 170"/>
                                    <a:gd name="f9" fmla="val 942"/>
                                    <a:gd name="f10" fmla="val 1829"/>
                                    <a:gd name="f11" fmla="val 75"/>
                                    <a:gd name="f12" fmla="+- 0 0 -90"/>
                                    <a:gd name="f13" fmla="*/ f3 1 2452"/>
                                    <a:gd name="f14" fmla="*/ f4 1 182"/>
                                    <a:gd name="f15" fmla="+- f7 0 f5"/>
                                    <a:gd name="f16" fmla="+- f6 0 f5"/>
                                    <a:gd name="f17" fmla="*/ f12 f0 1"/>
                                    <a:gd name="f18" fmla="*/ f16 1 2452"/>
                                    <a:gd name="f19" fmla="*/ f15 1 182"/>
                                    <a:gd name="f20" fmla="*/ 0 f16 1"/>
                                    <a:gd name="f21" fmla="*/ 170 f15 1"/>
                                    <a:gd name="f22" fmla="*/ 2452 f16 1"/>
                                    <a:gd name="f23" fmla="*/ 182 f15 1"/>
                                    <a:gd name="f24" fmla="*/ f17 1 f2"/>
                                    <a:gd name="f25" fmla="*/ f20 1 2452"/>
                                    <a:gd name="f26" fmla="*/ f21 1 182"/>
                                    <a:gd name="f27" fmla="*/ f22 1 2452"/>
                                    <a:gd name="f28" fmla="*/ f23 1 182"/>
                                    <a:gd name="f29" fmla="*/ 0 1 f18"/>
                                    <a:gd name="f30" fmla="*/ f6 1 f18"/>
                                    <a:gd name="f31" fmla="*/ 0 1 f19"/>
                                    <a:gd name="f32" fmla="*/ f7 1 f19"/>
                                    <a:gd name="f33" fmla="+- f24 0 f1"/>
                                    <a:gd name="f34" fmla="*/ f25 1 f18"/>
                                    <a:gd name="f35" fmla="*/ f26 1 f19"/>
                                    <a:gd name="f36" fmla="*/ f27 1 f18"/>
                                    <a:gd name="f37" fmla="*/ f28 1 f19"/>
                                    <a:gd name="f38" fmla="*/ f29 f13 1"/>
                                    <a:gd name="f39" fmla="*/ f30 f13 1"/>
                                    <a:gd name="f40" fmla="*/ f32 f14 1"/>
                                    <a:gd name="f41" fmla="*/ f31 f14 1"/>
                                    <a:gd name="f42" fmla="*/ f34 f13 1"/>
                                    <a:gd name="f43" fmla="*/ f35 f14 1"/>
                                    <a:gd name="f44" fmla="*/ f36 f13 1"/>
                                    <a:gd name="f45" fmla="*/ f37 f14 1"/>
                                  </a:gdLst>
                                  <a:ahLst/>
                                  <a:cxnLst>
                                    <a:cxn ang="3cd4">
                                      <a:pos x="hc" y="t"/>
                                    </a:cxn>
                                    <a:cxn ang="0">
                                      <a:pos x="r" y="vc"/>
                                    </a:cxn>
                                    <a:cxn ang="cd4">
                                      <a:pos x="hc" y="b"/>
                                    </a:cxn>
                                    <a:cxn ang="cd2">
                                      <a:pos x="l" y="vc"/>
                                    </a:cxn>
                                    <a:cxn ang="f33">
                                      <a:pos x="f42" y="f43"/>
                                    </a:cxn>
                                    <a:cxn ang="f33">
                                      <a:pos x="f44" y="f45"/>
                                    </a:cxn>
                                  </a:cxnLst>
                                  <a:rect l="f38" t="f41" r="f39" b="f40"/>
                                  <a:pathLst>
                                    <a:path w="2452" h="182">
                                      <a:moveTo>
                                        <a:pt x="f5" y="f8"/>
                                      </a:moveTo>
                                      <a:cubicBezTo>
                                        <a:pt x="f9" y="f5"/>
                                        <a:pt x="f10" y="f11"/>
                                        <a:pt x="f6" y="f7"/>
                                      </a:cubicBezTo>
                                    </a:path>
                                  </a:pathLst>
                                </a:custGeom>
                                <a:noFill/>
                                <a:ln w="6345" cap="flat">
                                  <a:solidFill>
                                    <a:srgbClr val="EFB32F"/>
                                  </a:solidFill>
                                  <a:prstDash val="solid"/>
                                  <a:miter/>
                                </a:ln>
                              </wps:spPr>
                              <wps:bodyPr lIns="0" tIns="0" rIns="0" bIns="0"/>
                            </wps:wsp>
                          </wpg:wgp>
                        </a:graphicData>
                      </a:graphic>
                    </wp:anchor>
                  </w:drawing>
                </mc:Choice>
                <mc:Fallback xmlns="">
                  <w:pict>
                    <v:group w14:anchorId="560DF1B9" id="Group 35" o:spid="_x0000_s1026" style="position:absolute;margin-left:-110.9pt;margin-top:-19.3pt;width:574.85pt;height:64.6pt;z-index:251669504" coordsize="73005,82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RJ9Z0wYAADA3AAAOAAAAZHJzL2Uyb0RvYy54bWzsm29vm0gQxt+fdN8B+eWdGrPLH2OrSaVe&#13;&#10;m+qk012l9j4AwaxtCRsEJE7v098zC6x3WUjjtlHbiFRKiXc8O/sweH7M4pev7veZc5eW1S4/XM7Y&#13;&#10;hTtz0kOSr3eHzeXs34/XL6KZU9XxYR1n+SG9nH1Kq9mrq19/eXksVinPt3m2TksHTg7V6lhczrZ1&#13;&#10;Xazm8yrZpvu4usiL9IBBkZf7uMaf5Wa+LuMjvO+zOXfdcH7My3VR5klaVXj1TTM4u5L+hUiT+h8h&#13;&#10;qrR2sssZYqvl71L+vqHf86uX8WpTxsV2l7RhxF8QxT7eHTCpcvUmrmPnttxZrva7pMyrXNQXSb6f&#13;&#10;50LsklSuAathbm8178r8tpBr2ayOm0LJBGl7On2x2+Tvu3dl8aF4X0KJY7GBFvIvWsu9KPf0P6J0&#13;&#10;7qVkn5Rk6X3tJHhx4blusFzMnARjEXcDd9lommwhvPW2ZPv24TfOu2nnRjDHAulRnRSovk6BD9u4&#13;&#10;SKWw1QoKvC+d3fpyxmfOId4jSa/LNKWUc3hEi6HJYaVEqlYV9BpViIUej/xGhUGZwmDBeUAGarXx&#13;&#10;Krmt6ndpLgWP7/6q6iYz1ziSebVuYxPIYrHPkKR3ceYwN3Lpp5lto4yYbhT4gzZYruYosnx4+vix&#13;&#10;P4Ovj277o4E+ankO9VHuB7z/duTTKTTO2pQ6LQ8fKqdx5kstce2p5S/18WVgBcBMESMv7EfADAWX&#13;&#10;Mg/0GZhS7/cXjot/L5b2LErB3+aO8BzmDK2VKSXJyicre8FMCYrpxALzCWvRTMlKNuGwjVKWJmPc&#13;&#10;Ea7DrLUreaVROBa4UlmaBcORcyU1rBA2g7v+hFyJDRucTljBm2WlJIcVKTniTFcdUo44M1RnCwQv&#13;&#10;rDTERdrmGa2QQ6rBM8iV8NKMjQhhSM/5mDNDfC6zxs4HrmtPcQlmpainK498GDbSpW8cWVebpwuP&#13;&#10;5CNHtpGSnbKP+/Jc90+hZ6jOKWWGAjdlbyK3JzRVb8KyRTBVj0aCN0WnnIHwVvS66MKjZB6w8g3Z&#13;&#10;PcpSXNR9X76uu/BIhyErQ3nPH5lRSU/559HlM+TL0N4LR3wZ2nuLky/Uqk1XjeJtV6CS+0NboXDk&#13;&#10;xER9XrL2JQsVeUUAsE1mDuCgJgngBHZU0JS5q9uW0vQuGbEd9nwzas1139nDvoXn6dbCh/YIW/je&#13;&#10;iHvrDRBYvqEr7XKlzYpbjUrwKJGo8JBwYFFBaQAaFR5SCzwqkDyy7hdxTRKTUHToHEEnVCedLQ5w&#13;&#10;8dHAPr9LP+bSpCadURHk/PIawLSn8eT2Zpe8Tv8zrDEjRduWkaJxQYWRXkX5a+JoXsalRq8uOiU0&#13;&#10;f5iIIpSnVkVNi9Z45pBf77JMOswOtJbQQ812khjAL7K4lsup8my3JjtaUVVubv7ISgeMAxyjn7ft&#13;&#10;3IZZUVb1m7jaNnZyqIl7v6vTEhMikAzpBpjsoI2ObvL1JzBf9ucBHIkV191B2R3ctAfkomXPhgOf&#13;&#10;HEJxLfchVH70nQuhPgtQVqXmgxAa+Hw5QWjH0UNgpiqHBO3I+ghXNYPGl92VOwKhLGruJQyGVJWC&#13;&#10;PIQ20KkaISMYMFDl4dtDKLMX/JNA6EDk50NoRBX5G0EoC8eI1ijJ3xxCh4RQSS1R9QwIHXKm89AE&#13;&#10;oaDeCULRl5ggVMfbZP0sIZQ+Dh6C0A4VPwOhqKE2hLZkChaV+NKiacugDZlKwDxB7QShWs/8rF7w&#13;&#10;cCcUdakHoWgm4GScCaHtCRzhTy8IujulrtOs3zRMTdCu+fQY/hziS1WeycGi7Uif+NRsgi5xvysv&#13;&#10;N83A5M9Fezo1g4k/cS+utQiJGJ0hUlKkj+L4QOtSCQ4zuHkEgo51VPWWEFuQ1RDMTvxJ2z1ov2kn&#13;&#10;cWqCSoLjUxO0Y9mpCfrjNUFH+bPXqnwcf7abC70mqNkabbur34s/316/9vg1lWjA7nNvgkLrPn/K&#13;&#10;9tuZ/Ind8Shoz+0whAb+MpogtH2Y4BFNUKtHaTRBWShv+/Qep8IjYtBls5eij5sQCoq19vnMnfiF&#13;&#10;NcNT7sSzJjmMgJGbzbMHP/RO/EDk5zdBQ6p8Q9youP9hnDUgNPpeTVArZ/lXNEFtZyrDocXUBJ2a&#13;&#10;oM2HA5Jh2olXe/zPtgkaPNgEnXbi8RTCT7sTjzuJPoTKFtmZEMrZYtE9nDUMoX7o4gnahuynTujn&#13;&#10;HgcFI/YblSaE2n1KVaIbCLXefzaEWhTwtBBqB/yzQKgV+fkQOtq8/CII5SNE+9SdUFuIr4BQ25nK&#13;&#10;8AlCm+7ltBPfdS+nx0Hb51KfLYQ2DxicOp1tG7NtWD47CP1ROqHyG0r4WpbsyLZfIaPvfel/y8dH&#13;&#10;T190u/ofAAD//wMAUEsDBBQABgAIAAAAIQDLdWYF5gAAABABAAAPAAAAZHJzL2Rvd25yZXYueG1s&#13;&#10;TI9Pb8IwDMXvk/YdIk/aDdIWrYPSFCH254SQBpMQt9CatqJxqia05dvPO20X61m2n98vXY2mET12&#13;&#10;rrakIJwGIJByW9RUKvg+fEzmIJzXVOjGEiq4o4NV9viQ6qSwA31hv/elYBNyiVZQed8mUrq8QqPd&#13;&#10;1LZIPLvYzmjPbVfKotMDm5tGRkEQS6Nr4g+VbnFTYX7d34yCz0EP61n43m+vl839dHjZHbchKvX8&#13;&#10;NL4tuayXIDyO/u8Cfhk4P2Qc7GxvVDjRKJhEUcgAntVsHoPglUX0ugBxZhHEILNU/gfJfgAAAP//&#13;&#10;AwBQSwECLQAUAAYACAAAACEAtoM4kv4AAADhAQAAEwAAAAAAAAAAAAAAAAAAAAAAW0NvbnRlbnRf&#13;&#10;VHlwZXNdLnhtbFBLAQItABQABgAIAAAAIQA4/SH/1gAAAJQBAAALAAAAAAAAAAAAAAAAAC8BAABf&#13;&#10;cmVscy8ucmVsc1BLAQItABQABgAIAAAAIQAORJ9Z0wYAADA3AAAOAAAAAAAAAAAAAAAAAC4CAABk&#13;&#10;cnMvZTJvRG9jLnhtbFBLAQItABQABgAIAAAAIQDLdWYF5gAAABABAAAPAAAAAAAAAAAAAAAAAC0J&#13;&#10;AABkcnMvZG93bnJldi54bWxQSwUGAAAAAAQABADzAAAAQAoAAAAA&#13;&#10;">
                      <v:shape id="Freeform 28" o:spid="_x0000_s1027" style="position:absolute;top:1632;width:73005;height:6573;visibility:visible;mso-wrap-style:square;v-text-anchor:top" coordsize="2452,2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D/JdyAAAAN8AAAAPAAAAZHJzL2Rvd25yZXYueG1sRI/BasJA&#13;&#10;EIbvBd9hGcFL0U2lhJJkE7SlIG0vVRG8DdkxG8zOhuyq8e27hUIvAz/D/818RTXaTlxp8K1jBU+L&#13;&#10;BARx7XTLjYL97n3+AsIHZI2dY1JwJw9VOXkoMNPuxt903YZGRAj7DBWYEPpMSl8bsugXrieOu5Mb&#13;&#10;LIYYh0bqAW8Rbju5TJJUWmw5XjDY06uh+ry9WAXrdPy6pJ/+bD4eD7U94nN8YKPUbDq+5XGschCB&#13;&#10;xvDf+ENstIIl/PpEF5DlDwAAAP//AwBQSwECLQAUAAYACAAAACEA2+H2y+4AAACFAQAAEwAAAAAA&#13;&#10;AAAAAAAAAAAAAAAAW0NvbnRlbnRfVHlwZXNdLnhtbFBLAQItABQABgAIAAAAIQBa9CxbvwAAABUB&#13;&#10;AAALAAAAAAAAAAAAAAAAAB8BAABfcmVscy8ucmVsc1BLAQItABQABgAIAAAAIQCtD/JdyAAAAN8A&#13;&#10;AAAPAAAAAAAAAAAAAAAAAAcCAABkcnMvZG93bnJldi54bWxQSwUGAAAAAAMAAwC3AAAA/AIAAAAA&#13;&#10;" path="m,145c950,,1836,98,2452,219e" filled="f" strokecolor="#fffffe" strokeweight=".17625mm">
                        <v:stroke joinstyle="miter"/>
                        <v:path arrowok="t" o:connecttype="custom" o:connectlocs="3650299,0;7300597,328613;3650299,657225;0,328613;0,435149;7300597,657225" o:connectangles="270,0,90,180,0,0" textboxrect="0,0,2452,219"/>
                      </v:shape>
                      <v:shape id="Freeform 29" o:spid="_x0000_s1028" style="position:absolute;top:1415;width:73005;height:5429;visibility:visible;mso-wrap-style:square;v-text-anchor:top" coordsize="2452,1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r8lxwAAAN8AAAAPAAAAZHJzL2Rvd25yZXYueG1sRI9Ba8JA&#13;&#10;FITvQv/D8gRvZmOl2kZXaQ0BT0Jj6fmRfSZps29Ddo2pv94VhF4GhmG+YdbbwTSip87VlhXMohgE&#13;&#10;cWF1zaWCr2M2fQXhPLLGxjIp+CMH283TaI2Jthf+pD73pQgQdgkqqLxvEyldUZFBF9mWOGQn2xn0&#13;&#10;wXal1B1eAtw08jmOF9JgzWGhwpZ2FRW/+dko+MCf7K1YDOflN6Wn/PBy3C3zq1KT8ZCugryvQHga&#13;&#10;/H/jgdhrBXO4/wlfQG5uAAAA//8DAFBLAQItABQABgAIAAAAIQDb4fbL7gAAAIUBAAATAAAAAAAA&#13;&#10;AAAAAAAAAAAAAABbQ29udGVudF9UeXBlc10ueG1sUEsBAi0AFAAGAAgAAAAhAFr0LFu/AAAAFQEA&#13;&#10;AAsAAAAAAAAAAAAAAAAAHwEAAF9yZWxzLy5yZWxzUEsBAi0AFAAGAAgAAAAhAL4qvyXHAAAA3wAA&#13;&#10;AA8AAAAAAAAAAAAAAAAABwIAAGRycy9kb3ducmV2LnhtbFBLBQYAAAAAAwADALcAAAD7AgAAAAA=&#13;&#10;" path="m,181c940,,1828,65,2452,165e" filled="f" strokecolor="#fffffe" strokeweight=".17625mm">
                        <v:stroke joinstyle="miter"/>
                        <v:path arrowok="t" o:connecttype="custom" o:connectlocs="3650299,0;7300597,271463;3650299,542925;0,271463;0,542925;7300597,494932" o:connectangles="270,0,90,180,0,0" textboxrect="0,0,2452,181"/>
                      </v:shape>
                      <v:shape id="Freeform 30" o:spid="_x0000_s1029" style="position:absolute;width:73005;height:5435;visibility:visible;mso-wrap-style:square;v-text-anchor:top" coordsize="2452,1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x78LxQAAAN8AAAAPAAAAZHJzL2Rvd25yZXYueG1sRI9Pi8Iw&#13;&#10;FMTvwn6H8Ba8abr+WaQaZVEE8aYW9vq2edtWm5fYRK3f3giCl4FhmN8ws0VranGlxleWFXz1ExDE&#13;&#10;udUVFwqyw7o3AeEDssbaMim4k4fF/KMzw1TbG+/oug+FiBD2KSooQ3CplD4vyaDvW0ccs3/bGAzR&#13;&#10;NoXUDd4i3NRykCTf0mDFcaFER8uS8tP+YhRY93cYTkyR/Wau2p7Hx+Uu57tS3c92NY3yMwURqA3v&#13;&#10;xgux0QpG8PwTv4CcPwAAAP//AwBQSwECLQAUAAYACAAAACEA2+H2y+4AAACFAQAAEwAAAAAAAAAA&#13;&#10;AAAAAAAAAAAAW0NvbnRlbnRfVHlwZXNdLnhtbFBLAQItABQABgAIAAAAIQBa9CxbvwAAABUBAAAL&#13;&#10;AAAAAAAAAAAAAAAAAB8BAABfcmVscy8ucmVsc1BLAQItABQABgAIAAAAIQCJx78LxQAAAN8AAAAP&#13;&#10;AAAAAAAAAAAAAAAAAAcCAABkcnMvZG93bnJldi54bWxQSwUGAAAAAAMAAwC3AAAA+QIAAAAA&#13;&#10;" path="m2452,181c1828,74,942,,,170e" filled="f" strokecolor="#efb32f" strokeweight=".17625mm">
                        <v:stroke joinstyle="miter"/>
                        <v:path arrowok="t" o:connecttype="custom" o:connectlocs="3650299,0;7300597,271778;3650299,543555;0,271778;7300597,543555;0,510521" o:connectangles="270,0,90,180,0,0" textboxrect="0,0,2452,181"/>
                      </v:shape>
                      <v:shape id="Freeform 31" o:spid="_x0000_s1030" style="position:absolute;top:1088;width:73005;height:5550;visibility:visible;mso-wrap-style:square;v-text-anchor:top" coordsize="2452,1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eLtMxgAAAN8AAAAPAAAAZHJzL2Rvd25yZXYueG1sRI9BawIx&#13;&#10;FITvgv8hPMGbZi3YltUo2lLR3mpLvT43z83i5mVJ4rr115tCoZeBYZhvmPmys7VoyYfKsYLJOANB&#13;&#10;XDhdcang6/Nt9AwiRGSNtWNS8EMBlot+b465dlf+oHYfS5EgHHJUYGJscilDYchiGLuGOGUn5y3G&#13;&#10;ZH0ptcdrgttaPmTZo7RYcVow2NCLoeK8v1gFa705uMabdnfbfE8zfn/anm9HpYaD7nWWZDUDEamL&#13;&#10;/40/xFYrmMLvn/QF5OIOAAD//wMAUEsBAi0AFAAGAAgAAAAhANvh9svuAAAAhQEAABMAAAAAAAAA&#13;&#10;AAAAAAAAAAAAAFtDb250ZW50X1R5cGVzXS54bWxQSwECLQAUAAYACAAAACEAWvQsW78AAAAVAQAA&#13;&#10;CwAAAAAAAAAAAAAAAAAfAQAAX3JlbHMvLnJlbHNQSwECLQAUAAYACAAAACEAQXi7TMYAAADfAAAA&#13;&#10;DwAAAAAAAAAAAAAAAAAHAgAAZHJzL2Rvd25yZXYueG1sUEsFBgAAAAADAAMAtwAAAPoCAAAAAA==&#13;&#10;" path="m,167c943,,1829,77,2452,185e" filled="f" strokecolor="#fffffe" strokeweight=".17625mm">
                        <v:stroke joinstyle="miter"/>
                        <v:path arrowok="t" o:connecttype="custom" o:connectlocs="3650299,0;7300597,277493;3650299,554985;0,277493;0,500986;7300597,554985" o:connectangles="270,0,90,180,0,0" textboxrect="0,0,2452,185"/>
                      </v:shape>
                      <v:shape id="Freeform 32" o:spid="_x0000_s1031" style="position:absolute;top:2177;width:73005;height:5461;visibility:visible;mso-wrap-style:square;v-text-anchor:top" coordsize="2452,1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oKvxxQAAAN8AAAAPAAAAZHJzL2Rvd25yZXYueG1sRI9Bi8Iw&#13;&#10;FITvC/6H8ARva6qISDWKWgRPLnY97PHRPNtq81KSqNVfv1lY8DIwDPMNs1h1phF3cr62rGA0TEAQ&#13;&#10;F1bXXCo4fe8+ZyB8QNbYWCYFT/KwWvY+Fphq++Aj3fNQighhn6KCKoQ2ldIXFRn0Q9sSx+xsncEQ&#13;&#10;rSuldviIcNPIcZJMpcGa40KFLW0rKq75zShYZ6efrzLPLk4fjq/NxUz2qCdKDfpdNo+ynoMI1IV3&#13;&#10;4x+x1wqm8PcnfgG5/AUAAP//AwBQSwECLQAUAAYACAAAACEA2+H2y+4AAACFAQAAEwAAAAAAAAAA&#13;&#10;AAAAAAAAAAAAW0NvbnRlbnRfVHlwZXNdLnhtbFBLAQItABQABgAIAAAAIQBa9CxbvwAAABUBAAAL&#13;&#10;AAAAAAAAAAAAAAAAAB8BAABfcmVscy8ucmVsc1BLAQItABQABgAIAAAAIQCzoKvxxQAAAN8AAAAP&#13;&#10;AAAAAAAAAAAAAAAAAAcCAABkcnMvZG93bnJldi54bWxQSwUGAAAAAAMAAwC3AAAA+QIAAAAA&#13;&#10;" path="m,170c942,,1829,75,2452,182e" filled="f" strokecolor="#efb32f" strokeweight=".17625mm">
                        <v:stroke joinstyle="miter"/>
                        <v:path arrowok="t" o:connecttype="custom" o:connectlocs="3650299,0;7300597,273049;3650299,546097;0,273049;0,510091;7300597,546097" o:connectangles="270,0,90,180,0,0" textboxrect="0,0,2452,182"/>
                      </v:shape>
                    </v:group>
                  </w:pict>
                </mc:Fallback>
              </mc:AlternateContent>
            </w:r>
            <w:r w:rsidR="00DC07BF">
              <w:rPr>
                <w:rFonts w:ascii="Arial" w:eastAsia="Calibri" w:hAnsi="Arial" w:cs="Arial"/>
                <w:bCs/>
                <w:color w:val="FFFFFF"/>
                <w:sz w:val="24"/>
                <w:szCs w:val="24"/>
                <w:lang w:val="en-GB"/>
              </w:rPr>
              <w:t>Aims and Objectives</w:t>
            </w:r>
          </w:p>
        </w:tc>
      </w:tr>
    </w:tbl>
    <w:p w14:paraId="36C35A2F" w14:textId="77777777" w:rsidR="00DE6CE2" w:rsidRDefault="00DE6CE2">
      <w:pPr>
        <w:spacing w:line="480" w:lineRule="auto"/>
        <w:jc w:val="center"/>
        <w:rPr>
          <w:rFonts w:ascii="Arial" w:hAnsi="Arial" w:cs="Arial"/>
          <w:sz w:val="22"/>
          <w:szCs w:val="22"/>
          <w:shd w:val="clear" w:color="auto" w:fill="FFFF00"/>
        </w:rPr>
      </w:pPr>
    </w:p>
    <w:p w14:paraId="36C35A30" w14:textId="77777777" w:rsidR="00DE6CE2" w:rsidRDefault="00DE6CE2">
      <w:pPr>
        <w:spacing w:line="480" w:lineRule="auto"/>
        <w:jc w:val="center"/>
        <w:rPr>
          <w:rFonts w:ascii="Arial" w:hAnsi="Arial" w:cs="Arial"/>
          <w:sz w:val="22"/>
          <w:szCs w:val="22"/>
          <w:shd w:val="clear" w:color="auto" w:fill="FFFF00"/>
        </w:rPr>
      </w:pPr>
    </w:p>
    <w:tbl>
      <w:tblPr>
        <w:tblW w:w="6894" w:type="dxa"/>
        <w:tblInd w:w="2122" w:type="dxa"/>
        <w:tblCellMar>
          <w:left w:w="10" w:type="dxa"/>
          <w:right w:w="10" w:type="dxa"/>
        </w:tblCellMar>
        <w:tblLook w:val="0000" w:firstRow="0" w:lastRow="0" w:firstColumn="0" w:lastColumn="0" w:noHBand="0" w:noVBand="0"/>
      </w:tblPr>
      <w:tblGrid>
        <w:gridCol w:w="6894"/>
      </w:tblGrid>
      <w:tr w:rsidR="00DE6CE2" w14:paraId="36C35A32" w14:textId="77777777">
        <w:tc>
          <w:tcPr>
            <w:tcW w:w="689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36C35A31" w14:textId="77777777" w:rsidR="00DE6CE2" w:rsidRDefault="00DC07BF">
            <w:pPr>
              <w:jc w:val="center"/>
            </w:pPr>
            <w:bookmarkStart w:id="0" w:name="_Hlk62473439"/>
            <w:r>
              <w:rPr>
                <w:rFonts w:ascii="Arial" w:eastAsia="Calibri" w:hAnsi="Arial" w:cs="Arial"/>
                <w:bCs/>
                <w:color w:val="FFFFFF"/>
                <w:sz w:val="24"/>
                <w:szCs w:val="24"/>
                <w:lang w:val="en-GB"/>
              </w:rPr>
              <w:t>Assisting Individuals to Make Choices</w:t>
            </w:r>
          </w:p>
        </w:tc>
      </w:tr>
    </w:tbl>
    <w:p w14:paraId="36C35A33" w14:textId="77777777" w:rsidR="00DE6CE2" w:rsidRDefault="00DE6CE2">
      <w:pPr>
        <w:spacing w:line="480" w:lineRule="auto"/>
        <w:jc w:val="center"/>
        <w:rPr>
          <w:rFonts w:ascii="Arial" w:hAnsi="Arial" w:cs="Arial"/>
          <w:sz w:val="22"/>
          <w:szCs w:val="22"/>
          <w:shd w:val="clear" w:color="auto" w:fill="FFFF00"/>
        </w:rPr>
      </w:pPr>
    </w:p>
    <w:bookmarkEnd w:id="0"/>
    <w:p w14:paraId="4ACE6477" w14:textId="701420D6" w:rsidR="00014EB9" w:rsidRPr="007F7B9B" w:rsidRDefault="00DC07BF">
      <w:pPr>
        <w:spacing w:line="480" w:lineRule="auto"/>
        <w:jc w:val="both"/>
        <w:rPr>
          <w:rFonts w:ascii="Arial" w:hAnsi="Arial" w:cs="Arial"/>
          <w:sz w:val="22"/>
          <w:szCs w:val="22"/>
        </w:rPr>
      </w:pPr>
      <w:r w:rsidRPr="007F7B9B">
        <w:rPr>
          <w:rFonts w:ascii="Arial" w:hAnsi="Arial" w:cs="Arial"/>
          <w:sz w:val="22"/>
          <w:szCs w:val="22"/>
        </w:rPr>
        <w:t xml:space="preserve">We are committed to enabling people to make choices about the services and care they receive.  </w:t>
      </w:r>
    </w:p>
    <w:p w14:paraId="3CD00709" w14:textId="77777777" w:rsidR="00014EB9" w:rsidRPr="007F7B9B" w:rsidRDefault="00DC07BF">
      <w:pPr>
        <w:spacing w:line="480" w:lineRule="auto"/>
        <w:jc w:val="both"/>
        <w:rPr>
          <w:rFonts w:ascii="Arial" w:hAnsi="Arial" w:cs="Arial"/>
          <w:sz w:val="22"/>
          <w:szCs w:val="22"/>
        </w:rPr>
      </w:pPr>
      <w:r w:rsidRPr="007F7B9B">
        <w:rPr>
          <w:rFonts w:ascii="Arial" w:hAnsi="Arial" w:cs="Arial"/>
          <w:sz w:val="22"/>
          <w:szCs w:val="22"/>
        </w:rPr>
        <w:t xml:space="preserve">We positively encourage regular interaction between residents and local community services by creating </w:t>
      </w:r>
    </w:p>
    <w:p w14:paraId="19A4FA54" w14:textId="77777777" w:rsidR="00014EB9" w:rsidRPr="007F7B9B" w:rsidRDefault="00DC07BF">
      <w:pPr>
        <w:spacing w:line="480" w:lineRule="auto"/>
        <w:jc w:val="both"/>
        <w:rPr>
          <w:rFonts w:ascii="Arial" w:hAnsi="Arial" w:cs="Arial"/>
          <w:sz w:val="22"/>
          <w:szCs w:val="22"/>
        </w:rPr>
      </w:pPr>
      <w:r w:rsidRPr="007F7B9B">
        <w:rPr>
          <w:rFonts w:ascii="Arial" w:hAnsi="Arial" w:cs="Arial"/>
          <w:sz w:val="22"/>
          <w:szCs w:val="22"/>
        </w:rPr>
        <w:t xml:space="preserve">and maintaining lifestyles that are as similar as possible to those they enjoyed in their previous home.  </w:t>
      </w:r>
    </w:p>
    <w:p w14:paraId="09EBD649" w14:textId="6EC1D3FF" w:rsidR="007F7B9B" w:rsidRPr="007F7B9B" w:rsidRDefault="00DC07BF">
      <w:pPr>
        <w:spacing w:line="480" w:lineRule="auto"/>
        <w:jc w:val="both"/>
        <w:rPr>
          <w:rFonts w:ascii="Arial" w:hAnsi="Arial" w:cs="Arial"/>
          <w:sz w:val="22"/>
          <w:szCs w:val="22"/>
        </w:rPr>
      </w:pPr>
      <w:r w:rsidRPr="007F7B9B">
        <w:rPr>
          <w:rFonts w:ascii="Arial" w:hAnsi="Arial" w:cs="Arial"/>
          <w:sz w:val="22"/>
          <w:szCs w:val="22"/>
        </w:rPr>
        <w:t xml:space="preserve">This includes contact with friends and former </w:t>
      </w:r>
      <w:r w:rsidR="007F7B9B" w:rsidRPr="007F7B9B">
        <w:rPr>
          <w:rFonts w:ascii="Arial" w:hAnsi="Arial" w:cs="Arial"/>
          <w:sz w:val="22"/>
          <w:szCs w:val="22"/>
        </w:rPr>
        <w:t>neighbors</w:t>
      </w:r>
      <w:r w:rsidRPr="007F7B9B">
        <w:rPr>
          <w:rFonts w:ascii="Arial" w:hAnsi="Arial" w:cs="Arial"/>
          <w:sz w:val="22"/>
          <w:szCs w:val="22"/>
        </w:rPr>
        <w:t xml:space="preserve">, </w:t>
      </w:r>
      <w:r w:rsidR="001315C5" w:rsidRPr="007F7B9B">
        <w:rPr>
          <w:rFonts w:ascii="Arial" w:hAnsi="Arial" w:cs="Arial"/>
          <w:sz w:val="22"/>
          <w:szCs w:val="22"/>
        </w:rPr>
        <w:t>visits from religious parties</w:t>
      </w:r>
      <w:r w:rsidR="00F0799A">
        <w:rPr>
          <w:rFonts w:ascii="Arial" w:hAnsi="Arial" w:cs="Arial"/>
          <w:sz w:val="22"/>
          <w:szCs w:val="22"/>
        </w:rPr>
        <w:t xml:space="preserve"> and visits out in the community that is of interest to the individual resident</w:t>
      </w:r>
      <w:r w:rsidR="007F7B9B" w:rsidRPr="007F7B9B">
        <w:rPr>
          <w:rFonts w:ascii="Arial" w:hAnsi="Arial" w:cs="Arial"/>
          <w:sz w:val="22"/>
          <w:szCs w:val="22"/>
        </w:rPr>
        <w:t>.</w:t>
      </w:r>
      <w:r w:rsidR="00F0799A">
        <w:rPr>
          <w:rFonts w:ascii="Arial" w:hAnsi="Arial" w:cs="Arial"/>
          <w:sz w:val="22"/>
          <w:szCs w:val="22"/>
        </w:rPr>
        <w:t xml:space="preserve"> We ensure that entertainment within the home is also person centered to the individuals. </w:t>
      </w:r>
    </w:p>
    <w:p w14:paraId="3901E1B3" w14:textId="538D8E98" w:rsidR="00014EB9" w:rsidRPr="007F7B9B" w:rsidRDefault="00DC07BF">
      <w:pPr>
        <w:spacing w:line="480" w:lineRule="auto"/>
        <w:jc w:val="both"/>
        <w:rPr>
          <w:rFonts w:ascii="Arial" w:hAnsi="Arial" w:cs="Arial"/>
          <w:sz w:val="22"/>
          <w:szCs w:val="22"/>
        </w:rPr>
      </w:pPr>
      <w:r w:rsidRPr="007F7B9B">
        <w:rPr>
          <w:rFonts w:ascii="Arial" w:hAnsi="Arial" w:cs="Arial"/>
          <w:sz w:val="22"/>
          <w:szCs w:val="22"/>
        </w:rPr>
        <w:t>Professional services such as dental, chiropody, physiotherapy</w:t>
      </w:r>
      <w:r w:rsidR="007F7B9B" w:rsidRPr="007F7B9B">
        <w:rPr>
          <w:rFonts w:ascii="Arial" w:hAnsi="Arial" w:cs="Arial"/>
          <w:sz w:val="22"/>
          <w:szCs w:val="22"/>
        </w:rPr>
        <w:t xml:space="preserve">, </w:t>
      </w:r>
      <w:r w:rsidR="007F7B9B" w:rsidRPr="00F0799A">
        <w:rPr>
          <w:rFonts w:ascii="Arial" w:hAnsi="Arial" w:cs="Arial"/>
          <w:sz w:val="22"/>
          <w:szCs w:val="22"/>
        </w:rPr>
        <w:t>hairdressing</w:t>
      </w:r>
      <w:r w:rsidRPr="007F7B9B">
        <w:rPr>
          <w:rFonts w:ascii="Arial" w:hAnsi="Arial" w:cs="Arial"/>
          <w:sz w:val="22"/>
          <w:szCs w:val="22"/>
        </w:rPr>
        <w:t xml:space="preserve"> and other services</w:t>
      </w:r>
    </w:p>
    <w:p w14:paraId="36C35A34" w14:textId="51997A3E" w:rsidR="00DE6CE2" w:rsidRPr="007F7B9B" w:rsidRDefault="00DC07BF">
      <w:pPr>
        <w:spacing w:line="480" w:lineRule="auto"/>
        <w:jc w:val="both"/>
        <w:rPr>
          <w:rFonts w:ascii="Arial" w:hAnsi="Arial" w:cs="Arial"/>
          <w:sz w:val="22"/>
          <w:szCs w:val="22"/>
        </w:rPr>
      </w:pPr>
      <w:r w:rsidRPr="007F7B9B">
        <w:rPr>
          <w:rFonts w:ascii="Arial" w:hAnsi="Arial" w:cs="Arial"/>
          <w:sz w:val="22"/>
          <w:szCs w:val="22"/>
        </w:rPr>
        <w:t xml:space="preserve">are provided </w:t>
      </w:r>
      <w:r w:rsidR="001315C5" w:rsidRPr="007F7B9B">
        <w:rPr>
          <w:rFonts w:ascii="Arial" w:hAnsi="Arial" w:cs="Arial"/>
          <w:sz w:val="22"/>
          <w:szCs w:val="22"/>
        </w:rPr>
        <w:t xml:space="preserve">within the home </w:t>
      </w:r>
      <w:r w:rsidRPr="007F7B9B">
        <w:rPr>
          <w:rFonts w:ascii="Arial" w:hAnsi="Arial" w:cs="Arial"/>
          <w:sz w:val="22"/>
          <w:szCs w:val="22"/>
        </w:rPr>
        <w:t>from the local area</w:t>
      </w:r>
      <w:r w:rsidR="00F0799A">
        <w:rPr>
          <w:rFonts w:ascii="Arial" w:hAnsi="Arial" w:cs="Arial"/>
          <w:sz w:val="22"/>
          <w:szCs w:val="22"/>
        </w:rPr>
        <w:t xml:space="preserve">, however we do support individuals out to any professional’s services if requested or required. </w:t>
      </w:r>
    </w:p>
    <w:p w14:paraId="20A87F8F" w14:textId="0CD2E4F2" w:rsidR="00014EB9" w:rsidRPr="007F7B9B" w:rsidRDefault="00DC07BF">
      <w:pPr>
        <w:spacing w:line="480" w:lineRule="auto"/>
        <w:jc w:val="both"/>
        <w:rPr>
          <w:rFonts w:ascii="Arial" w:hAnsi="Arial" w:cs="Arial"/>
          <w:sz w:val="22"/>
          <w:szCs w:val="22"/>
        </w:rPr>
      </w:pPr>
      <w:r w:rsidRPr="007F7B9B">
        <w:rPr>
          <w:rFonts w:ascii="Arial" w:hAnsi="Arial" w:cs="Arial"/>
          <w:sz w:val="22"/>
          <w:szCs w:val="22"/>
        </w:rPr>
        <w:t>Our home has been designed to suit the many and differing needs of the people who live here.</w:t>
      </w:r>
      <w:r w:rsidR="00F0799A">
        <w:rPr>
          <w:rFonts w:ascii="Arial" w:hAnsi="Arial" w:cs="Arial"/>
          <w:sz w:val="22"/>
          <w:szCs w:val="22"/>
        </w:rPr>
        <w:t xml:space="preserve"> Areas of the home are decorated in a</w:t>
      </w:r>
      <w:r w:rsidR="00C2275B">
        <w:rPr>
          <w:rFonts w:ascii="Arial" w:hAnsi="Arial" w:cs="Arial"/>
          <w:sz w:val="22"/>
          <w:szCs w:val="22"/>
        </w:rPr>
        <w:t xml:space="preserve"> </w:t>
      </w:r>
      <w:r w:rsidR="001E01EF" w:rsidRPr="00BE12DD">
        <w:rPr>
          <w:rFonts w:ascii="Arial" w:hAnsi="Arial" w:cs="Arial"/>
          <w:sz w:val="22"/>
          <w:szCs w:val="22"/>
        </w:rPr>
        <w:t>themed way</w:t>
      </w:r>
      <w:r w:rsidR="00F0799A" w:rsidRPr="00BE12DD">
        <w:rPr>
          <w:rFonts w:ascii="Arial" w:hAnsi="Arial" w:cs="Arial"/>
          <w:sz w:val="22"/>
          <w:szCs w:val="22"/>
        </w:rPr>
        <w:t>.</w:t>
      </w:r>
      <w:r w:rsidR="00F0799A">
        <w:rPr>
          <w:rFonts w:ascii="Arial" w:hAnsi="Arial" w:cs="Arial"/>
          <w:sz w:val="22"/>
          <w:szCs w:val="22"/>
        </w:rPr>
        <w:t xml:space="preserve"> We have specific areas to suit and simulate resident’s needs.</w:t>
      </w:r>
      <w:r w:rsidRPr="007F7B9B">
        <w:rPr>
          <w:rFonts w:ascii="Arial" w:hAnsi="Arial" w:cs="Arial"/>
          <w:sz w:val="22"/>
          <w:szCs w:val="22"/>
        </w:rPr>
        <w:t xml:space="preserve"> We </w:t>
      </w:r>
    </w:p>
    <w:p w14:paraId="52133FCC" w14:textId="77777777" w:rsidR="00014EB9" w:rsidRPr="007F7B9B" w:rsidRDefault="00DC07BF">
      <w:pPr>
        <w:spacing w:line="480" w:lineRule="auto"/>
        <w:jc w:val="both"/>
        <w:rPr>
          <w:rFonts w:ascii="Arial" w:hAnsi="Arial" w:cs="Arial"/>
          <w:sz w:val="22"/>
          <w:szCs w:val="22"/>
        </w:rPr>
      </w:pPr>
      <w:r w:rsidRPr="007F7B9B">
        <w:rPr>
          <w:rFonts w:ascii="Arial" w:hAnsi="Arial" w:cs="Arial"/>
          <w:sz w:val="22"/>
          <w:szCs w:val="22"/>
        </w:rPr>
        <w:t xml:space="preserve">encourage participation from families and friends through regular visits and involvement in special days </w:t>
      </w:r>
    </w:p>
    <w:p w14:paraId="36C35A35" w14:textId="749C7266" w:rsidR="00DE6CE2" w:rsidRPr="007F7B9B" w:rsidRDefault="00DC07BF">
      <w:pPr>
        <w:spacing w:line="480" w:lineRule="auto"/>
        <w:jc w:val="both"/>
        <w:rPr>
          <w:rFonts w:ascii="Arial" w:hAnsi="Arial" w:cs="Arial"/>
          <w:sz w:val="22"/>
          <w:szCs w:val="22"/>
        </w:rPr>
      </w:pPr>
      <w:r w:rsidRPr="007F7B9B">
        <w:rPr>
          <w:rFonts w:ascii="Arial" w:hAnsi="Arial" w:cs="Arial"/>
          <w:sz w:val="22"/>
          <w:szCs w:val="22"/>
        </w:rPr>
        <w:t>and other events and activities</w:t>
      </w:r>
      <w:r w:rsidR="001E01EF">
        <w:rPr>
          <w:rFonts w:ascii="Arial" w:hAnsi="Arial" w:cs="Arial"/>
          <w:sz w:val="22"/>
          <w:szCs w:val="22"/>
        </w:rPr>
        <w:t xml:space="preserve"> and </w:t>
      </w:r>
      <w:r w:rsidR="001E01EF" w:rsidRPr="00BE12DD">
        <w:rPr>
          <w:rFonts w:ascii="Arial" w:hAnsi="Arial" w:cs="Arial"/>
          <w:sz w:val="22"/>
          <w:szCs w:val="22"/>
        </w:rPr>
        <w:t>do encourage daily community living</w:t>
      </w:r>
    </w:p>
    <w:tbl>
      <w:tblPr>
        <w:tblW w:w="6894" w:type="dxa"/>
        <w:tblInd w:w="2122" w:type="dxa"/>
        <w:tblCellMar>
          <w:left w:w="10" w:type="dxa"/>
          <w:right w:w="10" w:type="dxa"/>
        </w:tblCellMar>
        <w:tblLook w:val="0000" w:firstRow="0" w:lastRow="0" w:firstColumn="0" w:lastColumn="0" w:noHBand="0" w:noVBand="0"/>
      </w:tblPr>
      <w:tblGrid>
        <w:gridCol w:w="6894"/>
      </w:tblGrid>
      <w:tr w:rsidR="00DE6CE2" w14:paraId="36C35A38" w14:textId="77777777">
        <w:tc>
          <w:tcPr>
            <w:tcW w:w="689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36C35A37" w14:textId="21597332" w:rsidR="00DE6CE2" w:rsidRDefault="00DC07BF">
            <w:pPr>
              <w:jc w:val="center"/>
              <w:rPr>
                <w:rFonts w:ascii="Arial" w:hAnsi="Arial" w:cs="Arial"/>
                <w:color w:val="FFFFFF"/>
                <w:sz w:val="24"/>
                <w:szCs w:val="24"/>
              </w:rPr>
            </w:pPr>
            <w:r w:rsidRPr="00844BDE">
              <w:rPr>
                <w:rFonts w:ascii="Arial" w:hAnsi="Arial" w:cs="Arial"/>
                <w:color w:val="FFFFFF"/>
                <w:sz w:val="24"/>
                <w:szCs w:val="24"/>
                <w:highlight w:val="black"/>
              </w:rPr>
              <w:t>Service</w:t>
            </w:r>
            <w:r>
              <w:rPr>
                <w:rFonts w:ascii="Arial" w:hAnsi="Arial" w:cs="Arial"/>
                <w:color w:val="FFFFFF"/>
                <w:sz w:val="24"/>
                <w:szCs w:val="24"/>
              </w:rPr>
              <w:t xml:space="preserve"> Provider</w:t>
            </w:r>
          </w:p>
        </w:tc>
      </w:tr>
    </w:tbl>
    <w:p w14:paraId="36C35A39" w14:textId="77777777" w:rsidR="00DE6CE2" w:rsidRDefault="00DE6CE2">
      <w:pPr>
        <w:spacing w:line="480" w:lineRule="auto"/>
        <w:jc w:val="center"/>
        <w:rPr>
          <w:rFonts w:ascii="Arial" w:hAnsi="Arial" w:cs="Arial"/>
          <w:sz w:val="22"/>
          <w:szCs w:val="22"/>
          <w:shd w:val="clear" w:color="auto" w:fill="FFFF00"/>
        </w:rPr>
      </w:pPr>
    </w:p>
    <w:p w14:paraId="73C413EF" w14:textId="77777777" w:rsidR="007F7B9B" w:rsidRDefault="00DC07BF">
      <w:pPr>
        <w:spacing w:line="480" w:lineRule="auto"/>
        <w:rPr>
          <w:rFonts w:ascii="Arial" w:hAnsi="Arial" w:cs="Arial"/>
          <w:sz w:val="22"/>
          <w:szCs w:val="22"/>
        </w:rPr>
      </w:pPr>
      <w:r>
        <w:rPr>
          <w:rFonts w:ascii="Arial" w:hAnsi="Arial" w:cs="Arial"/>
          <w:sz w:val="22"/>
          <w:szCs w:val="22"/>
        </w:rPr>
        <w:t xml:space="preserve">The Director of Ilkley Care Associates Ltd is </w:t>
      </w:r>
      <w:r w:rsidR="007F7B9B">
        <w:rPr>
          <w:rFonts w:ascii="Arial" w:hAnsi="Arial" w:cs="Arial"/>
          <w:sz w:val="22"/>
          <w:szCs w:val="22"/>
        </w:rPr>
        <w:t>Mr.</w:t>
      </w:r>
      <w:r>
        <w:rPr>
          <w:rFonts w:ascii="Arial" w:hAnsi="Arial" w:cs="Arial"/>
          <w:sz w:val="22"/>
          <w:szCs w:val="22"/>
        </w:rPr>
        <w:t xml:space="preserve"> Michael Kehoe. </w:t>
      </w:r>
    </w:p>
    <w:p w14:paraId="36C35A3A" w14:textId="0EB2B754" w:rsidR="00DE6CE2" w:rsidRDefault="007F7B9B">
      <w:pPr>
        <w:spacing w:line="480" w:lineRule="auto"/>
      </w:pPr>
      <w:r>
        <w:rPr>
          <w:rFonts w:ascii="Arial" w:hAnsi="Arial" w:cs="Arial"/>
          <w:sz w:val="22"/>
          <w:szCs w:val="22"/>
        </w:rPr>
        <w:t>Mrs.</w:t>
      </w:r>
      <w:r w:rsidR="00DC07BF">
        <w:rPr>
          <w:rFonts w:ascii="Arial" w:hAnsi="Arial" w:cs="Arial"/>
          <w:sz w:val="22"/>
          <w:szCs w:val="22"/>
        </w:rPr>
        <w:t xml:space="preserve"> Rosina Parkinson is the Nominated Individual for the Service and is responsible for the day-to-day operations of the company and meets regularly with the director in respect of financial decisions</w:t>
      </w:r>
      <w:r w:rsidR="00DC07BF">
        <w:rPr>
          <w:rFonts w:ascii="Arial" w:hAnsi="Arial" w:cs="Arial"/>
          <w:sz w:val="24"/>
          <w:szCs w:val="24"/>
        </w:rPr>
        <w:t>.</w:t>
      </w:r>
    </w:p>
    <w:tbl>
      <w:tblPr>
        <w:tblW w:w="6894" w:type="dxa"/>
        <w:tblInd w:w="2122" w:type="dxa"/>
        <w:tblCellMar>
          <w:left w:w="10" w:type="dxa"/>
          <w:right w:w="10" w:type="dxa"/>
        </w:tblCellMar>
        <w:tblLook w:val="0000" w:firstRow="0" w:lastRow="0" w:firstColumn="0" w:lastColumn="0" w:noHBand="0" w:noVBand="0"/>
      </w:tblPr>
      <w:tblGrid>
        <w:gridCol w:w="6894"/>
      </w:tblGrid>
      <w:tr w:rsidR="00DE6CE2" w14:paraId="36C35A3D" w14:textId="77777777">
        <w:tc>
          <w:tcPr>
            <w:tcW w:w="689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36C35A3C" w14:textId="77777777" w:rsidR="00DE6CE2" w:rsidRDefault="00DC07BF">
            <w:pPr>
              <w:jc w:val="center"/>
            </w:pPr>
            <w:bookmarkStart w:id="1" w:name="_Hlk61431445"/>
            <w:r>
              <w:rPr>
                <w:rFonts w:ascii="Arial" w:eastAsia="Calibri" w:hAnsi="Arial" w:cs="Arial"/>
                <w:bCs/>
                <w:color w:val="FFFFFF"/>
                <w:sz w:val="24"/>
                <w:szCs w:val="24"/>
                <w:lang w:val="en-GB"/>
              </w:rPr>
              <w:t>Aims and Objectives</w:t>
            </w:r>
          </w:p>
        </w:tc>
      </w:tr>
      <w:bookmarkEnd w:id="1"/>
    </w:tbl>
    <w:p w14:paraId="36C35A3E" w14:textId="77777777" w:rsidR="00DE6CE2" w:rsidRDefault="00DE6CE2">
      <w:pPr>
        <w:spacing w:line="480" w:lineRule="auto"/>
        <w:jc w:val="center"/>
        <w:rPr>
          <w:rFonts w:ascii="Arial" w:hAnsi="Arial" w:cs="Arial"/>
        </w:rPr>
      </w:pPr>
    </w:p>
    <w:p w14:paraId="36C35A3F" w14:textId="05FB1C21" w:rsidR="00DE6CE2" w:rsidRDefault="00DC07BF">
      <w:pPr>
        <w:pStyle w:val="NoSpacing"/>
        <w:spacing w:line="480" w:lineRule="auto"/>
        <w:rPr>
          <w:rFonts w:ascii="Arial" w:hAnsi="Arial" w:cs="Arial"/>
        </w:rPr>
      </w:pPr>
      <w:r>
        <w:rPr>
          <w:rFonts w:ascii="Arial" w:hAnsi="Arial" w:cs="Arial"/>
        </w:rPr>
        <w:t xml:space="preserve">Our goal is to offer all residents, irrespective of physical, psychological, emotional and cultural needs, the care required to maintain a quality of life that enhances their wellbeing, encouraging self-help with all activities of daily living. </w:t>
      </w:r>
      <w:r w:rsidR="00F0799A">
        <w:rPr>
          <w:rFonts w:ascii="Arial" w:hAnsi="Arial" w:cs="Arial"/>
        </w:rPr>
        <w:t xml:space="preserve">We promote </w:t>
      </w:r>
      <w:proofErr w:type="gramStart"/>
      <w:r w:rsidR="00F0799A">
        <w:rPr>
          <w:rFonts w:ascii="Arial" w:hAnsi="Arial" w:cs="Arial"/>
        </w:rPr>
        <w:t>individuals</w:t>
      </w:r>
      <w:proofErr w:type="gramEnd"/>
      <w:r w:rsidR="00F0799A">
        <w:rPr>
          <w:rFonts w:ascii="Arial" w:hAnsi="Arial" w:cs="Arial"/>
        </w:rPr>
        <w:t xml:space="preserve"> person centred care. </w:t>
      </w:r>
    </w:p>
    <w:p w14:paraId="0B7B35A5" w14:textId="77777777" w:rsidR="00F0799A" w:rsidRDefault="00F0799A">
      <w:pPr>
        <w:pStyle w:val="NoSpacing"/>
        <w:spacing w:line="480" w:lineRule="auto"/>
        <w:rPr>
          <w:rFonts w:ascii="Arial" w:hAnsi="Arial" w:cs="Arial"/>
        </w:rPr>
      </w:pPr>
    </w:p>
    <w:p w14:paraId="09E69A60" w14:textId="77777777" w:rsidR="00F0799A" w:rsidRDefault="00F0799A">
      <w:pPr>
        <w:pStyle w:val="NoSpacing"/>
        <w:spacing w:line="480" w:lineRule="auto"/>
        <w:rPr>
          <w:rFonts w:ascii="Arial" w:hAnsi="Arial" w:cs="Arial"/>
        </w:rPr>
      </w:pPr>
    </w:p>
    <w:p w14:paraId="75A9DFE8" w14:textId="77777777" w:rsidR="00F0799A" w:rsidRDefault="00F0799A">
      <w:pPr>
        <w:pStyle w:val="NoSpacing"/>
        <w:spacing w:line="480" w:lineRule="auto"/>
      </w:pPr>
    </w:p>
    <w:p w14:paraId="36C35A40" w14:textId="77777777" w:rsidR="00DE6CE2" w:rsidRPr="00510F11" w:rsidRDefault="00DC07BF">
      <w:pPr>
        <w:pStyle w:val="NoSpacing"/>
        <w:spacing w:line="480" w:lineRule="auto"/>
        <w:rPr>
          <w:rFonts w:ascii="Arial" w:hAnsi="Arial" w:cs="Arial"/>
          <w:b/>
          <w:bCs/>
        </w:rPr>
      </w:pPr>
      <w:r w:rsidRPr="00510F11">
        <w:rPr>
          <w:rFonts w:ascii="Arial" w:hAnsi="Arial" w:cs="Arial"/>
          <w:b/>
          <w:bCs/>
        </w:rPr>
        <w:t>To achieve this for residents, our aim is to:</w:t>
      </w:r>
    </w:p>
    <w:p w14:paraId="28EF0BF2" w14:textId="77777777" w:rsidR="00014EB9" w:rsidRDefault="00DC07BF" w:rsidP="007F7B9B">
      <w:pPr>
        <w:pStyle w:val="NoSpacing"/>
        <w:numPr>
          <w:ilvl w:val="0"/>
          <w:numId w:val="2"/>
        </w:numPr>
        <w:spacing w:line="480" w:lineRule="auto"/>
        <w:rPr>
          <w:rFonts w:ascii="Arial" w:hAnsi="Arial" w:cs="Arial"/>
        </w:rPr>
      </w:pPr>
      <w:r>
        <w:rPr>
          <w:rFonts w:ascii="Arial" w:hAnsi="Arial" w:cs="Arial"/>
        </w:rPr>
        <w:t xml:space="preserve">Assess the needs of prospective residents prior to admission, ensuring their participation and that of </w:t>
      </w:r>
    </w:p>
    <w:p w14:paraId="36C35A42" w14:textId="26BFD8DB" w:rsidR="00DE6CE2" w:rsidRDefault="00DC07BF" w:rsidP="007F7B9B">
      <w:pPr>
        <w:pStyle w:val="NoSpacing"/>
        <w:spacing w:line="480" w:lineRule="auto"/>
        <w:ind w:left="720"/>
        <w:rPr>
          <w:rFonts w:ascii="Arial" w:hAnsi="Arial" w:cs="Arial"/>
        </w:rPr>
      </w:pPr>
      <w:r>
        <w:rPr>
          <w:rFonts w:ascii="Arial" w:hAnsi="Arial" w:cs="Arial"/>
        </w:rPr>
        <w:t>family members or close friends. This ensures all residents needs can be met by the home.</w:t>
      </w:r>
    </w:p>
    <w:p w14:paraId="19BC2E2F" w14:textId="77777777" w:rsidR="00014EB9" w:rsidRDefault="00DC07BF" w:rsidP="007F7B9B">
      <w:pPr>
        <w:pStyle w:val="NoSpacing"/>
        <w:numPr>
          <w:ilvl w:val="0"/>
          <w:numId w:val="2"/>
        </w:numPr>
        <w:spacing w:line="480" w:lineRule="auto"/>
        <w:rPr>
          <w:rFonts w:ascii="Arial" w:hAnsi="Arial" w:cs="Arial"/>
        </w:rPr>
      </w:pPr>
      <w:r>
        <w:rPr>
          <w:rFonts w:ascii="Arial" w:hAnsi="Arial" w:cs="Arial"/>
        </w:rPr>
        <w:t xml:space="preserve">Offer the opportunity to enhance their quality of life by providing a safe and comfortable environment, </w:t>
      </w:r>
    </w:p>
    <w:p w14:paraId="36C35A45" w14:textId="1315060E" w:rsidR="00DE6CE2" w:rsidRDefault="00DC07BF" w:rsidP="007F7B9B">
      <w:pPr>
        <w:pStyle w:val="NoSpacing"/>
        <w:spacing w:line="480" w:lineRule="auto"/>
        <w:ind w:left="720"/>
        <w:jc w:val="both"/>
        <w:rPr>
          <w:rFonts w:ascii="Arial" w:hAnsi="Arial" w:cs="Arial"/>
        </w:rPr>
      </w:pPr>
      <w:r>
        <w:rPr>
          <w:rFonts w:ascii="Arial" w:hAnsi="Arial" w:cs="Arial"/>
        </w:rPr>
        <w:t>offering support and stimulation to help maximise their potential physically, emotionally, socially, and intellectually.</w:t>
      </w:r>
    </w:p>
    <w:p w14:paraId="36C35A46" w14:textId="77777777" w:rsidR="00DE6CE2" w:rsidRDefault="00DC07BF" w:rsidP="007F7B9B">
      <w:pPr>
        <w:pStyle w:val="NoSpacing"/>
        <w:numPr>
          <w:ilvl w:val="0"/>
          <w:numId w:val="2"/>
        </w:numPr>
        <w:spacing w:line="480" w:lineRule="auto"/>
        <w:jc w:val="both"/>
        <w:rPr>
          <w:rFonts w:ascii="Arial" w:hAnsi="Arial" w:cs="Arial"/>
        </w:rPr>
      </w:pPr>
      <w:r>
        <w:rPr>
          <w:rFonts w:ascii="Arial" w:hAnsi="Arial" w:cs="Arial"/>
        </w:rPr>
        <w:t>We aim to give comfort when required, respect privacy and give assistance at any time of day or night.</w:t>
      </w:r>
    </w:p>
    <w:p w14:paraId="36C35A48" w14:textId="77777777" w:rsidR="00DE6CE2" w:rsidRDefault="00DC07BF" w:rsidP="007F7B9B">
      <w:pPr>
        <w:pStyle w:val="NoSpacing"/>
        <w:numPr>
          <w:ilvl w:val="0"/>
          <w:numId w:val="2"/>
        </w:numPr>
        <w:spacing w:line="480" w:lineRule="auto"/>
        <w:jc w:val="both"/>
        <w:rPr>
          <w:rFonts w:ascii="Arial" w:hAnsi="Arial" w:cs="Arial"/>
        </w:rPr>
      </w:pPr>
      <w:r>
        <w:rPr>
          <w:rFonts w:ascii="Arial" w:hAnsi="Arial" w:cs="Arial"/>
        </w:rPr>
        <w:t>Create a homely environment that corresponds as closely as possible to their home.</w:t>
      </w:r>
    </w:p>
    <w:p w14:paraId="57E6EC79" w14:textId="77777777" w:rsidR="00014EB9" w:rsidRDefault="00DC07BF" w:rsidP="007F7B9B">
      <w:pPr>
        <w:pStyle w:val="NoSpacing"/>
        <w:numPr>
          <w:ilvl w:val="0"/>
          <w:numId w:val="2"/>
        </w:numPr>
        <w:spacing w:line="480" w:lineRule="auto"/>
        <w:jc w:val="both"/>
        <w:rPr>
          <w:rFonts w:ascii="Arial" w:hAnsi="Arial" w:cs="Arial"/>
        </w:rPr>
      </w:pPr>
      <w:r>
        <w:rPr>
          <w:rFonts w:ascii="Arial" w:hAnsi="Arial" w:cs="Arial"/>
        </w:rPr>
        <w:t xml:space="preserve">Provide individual person-centred care plans which will be reviewed on a regular basis, with input from </w:t>
      </w:r>
    </w:p>
    <w:p w14:paraId="36C35A4A" w14:textId="0646FD64" w:rsidR="00DE6CE2" w:rsidRDefault="00DC07BF" w:rsidP="002550AA">
      <w:pPr>
        <w:pStyle w:val="NoSpacing"/>
        <w:spacing w:line="480" w:lineRule="auto"/>
        <w:ind w:left="720" w:firstLine="15"/>
        <w:jc w:val="both"/>
        <w:rPr>
          <w:rFonts w:ascii="Arial" w:hAnsi="Arial" w:cs="Arial"/>
        </w:rPr>
      </w:pPr>
      <w:r w:rsidRPr="00F0799A">
        <w:rPr>
          <w:rFonts w:ascii="Arial" w:hAnsi="Arial" w:cs="Arial"/>
        </w:rPr>
        <w:t xml:space="preserve">the resident (wherever possible) their family members, nursing staff, care co-ordinator and </w:t>
      </w:r>
      <w:r w:rsidR="002550AA" w:rsidRPr="00F0799A">
        <w:rPr>
          <w:rFonts w:ascii="Arial" w:hAnsi="Arial" w:cs="Arial"/>
        </w:rPr>
        <w:t>all the Riverview team</w:t>
      </w:r>
      <w:r w:rsidRPr="00F0799A">
        <w:rPr>
          <w:rFonts w:ascii="Arial" w:hAnsi="Arial" w:cs="Arial"/>
        </w:rPr>
        <w:t>.</w:t>
      </w:r>
    </w:p>
    <w:p w14:paraId="36C35A4C" w14:textId="28985F51" w:rsidR="00DE6CE2" w:rsidRDefault="00DC07BF" w:rsidP="007F7B9B">
      <w:pPr>
        <w:pStyle w:val="NoSpacing"/>
        <w:numPr>
          <w:ilvl w:val="0"/>
          <w:numId w:val="2"/>
        </w:numPr>
        <w:spacing w:line="480" w:lineRule="auto"/>
        <w:jc w:val="both"/>
        <w:rPr>
          <w:rFonts w:ascii="Arial" w:hAnsi="Arial" w:cs="Arial"/>
        </w:rPr>
      </w:pPr>
      <w:r>
        <w:rPr>
          <w:rFonts w:ascii="Arial" w:hAnsi="Arial" w:cs="Arial"/>
        </w:rPr>
        <w:t xml:space="preserve">Encourage pursuits that </w:t>
      </w:r>
      <w:r w:rsidR="001315C5">
        <w:rPr>
          <w:rFonts w:ascii="Arial" w:hAnsi="Arial" w:cs="Arial"/>
        </w:rPr>
        <w:t xml:space="preserve">enhance </w:t>
      </w:r>
      <w:r>
        <w:rPr>
          <w:rFonts w:ascii="Arial" w:hAnsi="Arial" w:cs="Arial"/>
        </w:rPr>
        <w:t>relaxation, fun</w:t>
      </w:r>
      <w:r w:rsidR="001315C5" w:rsidRPr="007F7B9B">
        <w:rPr>
          <w:rFonts w:ascii="Arial" w:hAnsi="Arial" w:cs="Arial"/>
        </w:rPr>
        <w:t xml:space="preserve">, engagement </w:t>
      </w:r>
      <w:r w:rsidRPr="007F7B9B">
        <w:rPr>
          <w:rFonts w:ascii="Arial" w:hAnsi="Arial" w:cs="Arial"/>
        </w:rPr>
        <w:t>and enjoyment</w:t>
      </w:r>
      <w:r>
        <w:rPr>
          <w:rFonts w:ascii="Arial" w:hAnsi="Arial" w:cs="Arial"/>
        </w:rPr>
        <w:t>.</w:t>
      </w:r>
    </w:p>
    <w:p w14:paraId="4ABE1C92" w14:textId="763E1C00" w:rsidR="00014EB9" w:rsidRPr="00510F11" w:rsidRDefault="00DC07BF" w:rsidP="007F7B9B">
      <w:pPr>
        <w:pStyle w:val="NoSpacing"/>
        <w:numPr>
          <w:ilvl w:val="0"/>
          <w:numId w:val="2"/>
        </w:numPr>
        <w:spacing w:line="480" w:lineRule="auto"/>
        <w:jc w:val="both"/>
        <w:rPr>
          <w:rFonts w:ascii="Arial" w:hAnsi="Arial" w:cs="Arial"/>
        </w:rPr>
      </w:pPr>
      <w:r w:rsidRPr="00510F11">
        <w:rPr>
          <w:rFonts w:ascii="Arial" w:hAnsi="Arial" w:cs="Arial"/>
        </w:rPr>
        <w:t xml:space="preserve">Develop links with family members; friends and the local community, ensuring residents have access to </w:t>
      </w:r>
    </w:p>
    <w:p w14:paraId="36C35A4E" w14:textId="6C73998D" w:rsidR="00DE6CE2" w:rsidRPr="007F7B9B" w:rsidRDefault="00014EB9" w:rsidP="007F7B9B">
      <w:pPr>
        <w:pStyle w:val="NoSpacing"/>
        <w:spacing w:line="480" w:lineRule="auto"/>
        <w:jc w:val="both"/>
        <w:rPr>
          <w:rFonts w:ascii="Arial" w:hAnsi="Arial" w:cs="Arial"/>
        </w:rPr>
      </w:pPr>
      <w:r w:rsidRPr="007F7B9B">
        <w:rPr>
          <w:rFonts w:ascii="Arial" w:hAnsi="Arial" w:cs="Arial"/>
        </w:rPr>
        <w:t xml:space="preserve">         </w:t>
      </w:r>
      <w:r w:rsidR="002550AA">
        <w:rPr>
          <w:rFonts w:ascii="Arial" w:hAnsi="Arial" w:cs="Arial"/>
        </w:rPr>
        <w:tab/>
      </w:r>
      <w:r w:rsidR="00DC07BF" w:rsidRPr="007F7B9B">
        <w:rPr>
          <w:rFonts w:ascii="Arial" w:hAnsi="Arial" w:cs="Arial"/>
        </w:rPr>
        <w:t>all facilities within the local area</w:t>
      </w:r>
      <w:r w:rsidR="001315C5" w:rsidRPr="007F7B9B">
        <w:rPr>
          <w:rFonts w:ascii="Arial" w:hAnsi="Arial" w:cs="Arial"/>
        </w:rPr>
        <w:t xml:space="preserve"> within reason</w:t>
      </w:r>
      <w:r w:rsidR="00DC07BF" w:rsidRPr="007F7B9B">
        <w:rPr>
          <w:rFonts w:ascii="Arial" w:hAnsi="Arial" w:cs="Arial"/>
        </w:rPr>
        <w:t>.</w:t>
      </w:r>
    </w:p>
    <w:p w14:paraId="36C35A50" w14:textId="77777777" w:rsidR="00DE6CE2" w:rsidRDefault="00DC07BF" w:rsidP="007F7B9B">
      <w:pPr>
        <w:pStyle w:val="NoSpacing"/>
        <w:numPr>
          <w:ilvl w:val="0"/>
          <w:numId w:val="2"/>
        </w:numPr>
        <w:spacing w:line="480" w:lineRule="auto"/>
        <w:jc w:val="both"/>
        <w:rPr>
          <w:rFonts w:ascii="Arial" w:hAnsi="Arial" w:cs="Arial"/>
        </w:rPr>
      </w:pPr>
      <w:r>
        <w:rPr>
          <w:rFonts w:ascii="Arial" w:hAnsi="Arial" w:cs="Arial"/>
        </w:rPr>
        <w:t>Ensure the rights of every resident are respected at all times.</w:t>
      </w:r>
    </w:p>
    <w:p w14:paraId="36C35A53" w14:textId="5DBD7D76" w:rsidR="00DE6CE2" w:rsidRPr="00510F11" w:rsidRDefault="00014EB9" w:rsidP="007F7B9B">
      <w:pPr>
        <w:pStyle w:val="NoSpacing"/>
        <w:spacing w:line="480" w:lineRule="auto"/>
        <w:jc w:val="both"/>
        <w:rPr>
          <w:rFonts w:ascii="Arial" w:hAnsi="Arial" w:cs="Arial"/>
          <w:b/>
          <w:bCs/>
        </w:rPr>
      </w:pPr>
      <w:r w:rsidRPr="00510F11">
        <w:rPr>
          <w:rFonts w:ascii="Arial" w:hAnsi="Arial" w:cs="Arial"/>
          <w:b/>
          <w:bCs/>
        </w:rPr>
        <w:t xml:space="preserve">         </w:t>
      </w:r>
      <w:r w:rsidR="00DC07BF" w:rsidRPr="00510F11">
        <w:rPr>
          <w:rFonts w:ascii="Arial" w:hAnsi="Arial" w:cs="Arial"/>
          <w:b/>
          <w:bCs/>
        </w:rPr>
        <w:t>To achieve this for staff, our aim is to:</w:t>
      </w:r>
    </w:p>
    <w:p w14:paraId="36C35A55" w14:textId="77777777" w:rsidR="00DE6CE2" w:rsidRDefault="00DC07BF" w:rsidP="007F7B9B">
      <w:pPr>
        <w:pStyle w:val="NoSpacing"/>
        <w:numPr>
          <w:ilvl w:val="0"/>
          <w:numId w:val="3"/>
        </w:numPr>
        <w:spacing w:line="480" w:lineRule="auto"/>
        <w:jc w:val="both"/>
        <w:rPr>
          <w:rFonts w:ascii="Arial" w:hAnsi="Arial" w:cs="Arial"/>
        </w:rPr>
      </w:pPr>
      <w:r>
        <w:rPr>
          <w:rFonts w:ascii="Arial" w:hAnsi="Arial" w:cs="Arial"/>
        </w:rPr>
        <w:t>Value each of our staff equally</w:t>
      </w:r>
    </w:p>
    <w:p w14:paraId="3DF3F003" w14:textId="453CB48A" w:rsidR="00F0799A" w:rsidRDefault="00F0799A" w:rsidP="007F7B9B">
      <w:pPr>
        <w:pStyle w:val="NoSpacing"/>
        <w:numPr>
          <w:ilvl w:val="0"/>
          <w:numId w:val="3"/>
        </w:numPr>
        <w:spacing w:line="480" w:lineRule="auto"/>
        <w:jc w:val="both"/>
        <w:rPr>
          <w:rFonts w:ascii="Arial" w:hAnsi="Arial" w:cs="Arial"/>
        </w:rPr>
      </w:pPr>
      <w:r>
        <w:rPr>
          <w:rFonts w:ascii="Arial" w:hAnsi="Arial" w:cs="Arial"/>
        </w:rPr>
        <w:t xml:space="preserve">Ensure that all staff are provided with a robust training programme including online and face to face training with regularly updated and monitored. </w:t>
      </w:r>
    </w:p>
    <w:p w14:paraId="4C48B625" w14:textId="032D57C6" w:rsidR="00014EB9" w:rsidRPr="00510F11" w:rsidRDefault="00DC07BF" w:rsidP="007F7B9B">
      <w:pPr>
        <w:pStyle w:val="NoSpacing"/>
        <w:numPr>
          <w:ilvl w:val="0"/>
          <w:numId w:val="3"/>
        </w:numPr>
        <w:spacing w:line="480" w:lineRule="auto"/>
        <w:jc w:val="both"/>
        <w:rPr>
          <w:rFonts w:ascii="Arial" w:hAnsi="Arial" w:cs="Arial"/>
        </w:rPr>
      </w:pPr>
      <w:r w:rsidRPr="00510F11">
        <w:rPr>
          <w:rFonts w:ascii="Arial" w:hAnsi="Arial" w:cs="Arial"/>
        </w:rPr>
        <w:t xml:space="preserve">To provide our staff with a working environment within which effective teamwork, where appropriate, </w:t>
      </w:r>
    </w:p>
    <w:p w14:paraId="36C35A57" w14:textId="4982F3A7" w:rsidR="00DE6CE2" w:rsidRDefault="00DC07BF" w:rsidP="007F7B9B">
      <w:pPr>
        <w:pStyle w:val="NoSpacing"/>
        <w:spacing w:line="480" w:lineRule="auto"/>
        <w:ind w:left="720"/>
        <w:jc w:val="both"/>
        <w:rPr>
          <w:rFonts w:ascii="Arial" w:hAnsi="Arial" w:cs="Arial"/>
        </w:rPr>
      </w:pPr>
      <w:r>
        <w:rPr>
          <w:rFonts w:ascii="Arial" w:hAnsi="Arial" w:cs="Arial"/>
        </w:rPr>
        <w:t>and personal and group development are actively encouraged and supported.</w:t>
      </w:r>
    </w:p>
    <w:p w14:paraId="36C35A59" w14:textId="77777777" w:rsidR="00DE6CE2" w:rsidRDefault="00DC07BF" w:rsidP="007F7B9B">
      <w:pPr>
        <w:pStyle w:val="NoSpacing"/>
        <w:numPr>
          <w:ilvl w:val="0"/>
          <w:numId w:val="3"/>
        </w:numPr>
        <w:spacing w:line="480" w:lineRule="auto"/>
        <w:jc w:val="both"/>
        <w:rPr>
          <w:rFonts w:ascii="Arial" w:hAnsi="Arial" w:cs="Arial"/>
        </w:rPr>
      </w:pPr>
      <w:r>
        <w:rPr>
          <w:rFonts w:ascii="Arial" w:hAnsi="Arial" w:cs="Arial"/>
        </w:rPr>
        <w:t>Offer competitive terms and conditions to our staff</w:t>
      </w:r>
    </w:p>
    <w:p w14:paraId="06B0E56F" w14:textId="5A5B30CF" w:rsidR="001315C5" w:rsidRPr="007F7B9B" w:rsidRDefault="00DC07BF" w:rsidP="007F7B9B">
      <w:pPr>
        <w:pStyle w:val="NoSpacing"/>
        <w:numPr>
          <w:ilvl w:val="0"/>
          <w:numId w:val="3"/>
        </w:numPr>
        <w:spacing w:line="480" w:lineRule="auto"/>
        <w:jc w:val="both"/>
        <w:rPr>
          <w:rFonts w:ascii="Arial" w:hAnsi="Arial" w:cs="Arial"/>
        </w:rPr>
      </w:pPr>
      <w:r w:rsidRPr="007F7B9B">
        <w:rPr>
          <w:rFonts w:ascii="Arial" w:hAnsi="Arial" w:cs="Arial"/>
        </w:rPr>
        <w:t xml:space="preserve">Encourage teamwork, </w:t>
      </w:r>
      <w:r w:rsidR="001315C5" w:rsidRPr="007F7B9B">
        <w:rPr>
          <w:rFonts w:ascii="Arial" w:hAnsi="Arial" w:cs="Arial"/>
        </w:rPr>
        <w:t xml:space="preserve">plus </w:t>
      </w:r>
      <w:r w:rsidRPr="007F7B9B">
        <w:rPr>
          <w:rFonts w:ascii="Arial" w:hAnsi="Arial" w:cs="Arial"/>
        </w:rPr>
        <w:t>personal growth and development to our staff</w:t>
      </w:r>
    </w:p>
    <w:p w14:paraId="5CDC3382" w14:textId="55E38BEC" w:rsidR="001315C5" w:rsidRDefault="001315C5" w:rsidP="007F7B9B">
      <w:pPr>
        <w:pStyle w:val="NoSpacing"/>
        <w:numPr>
          <w:ilvl w:val="0"/>
          <w:numId w:val="3"/>
        </w:numPr>
        <w:spacing w:line="480" w:lineRule="auto"/>
        <w:jc w:val="both"/>
        <w:rPr>
          <w:rFonts w:ascii="Arial" w:hAnsi="Arial" w:cs="Arial"/>
        </w:rPr>
      </w:pPr>
      <w:r w:rsidRPr="007F7B9B">
        <w:rPr>
          <w:rFonts w:ascii="Arial" w:hAnsi="Arial" w:cs="Arial"/>
        </w:rPr>
        <w:t>To monitor well-being and offer support where needed</w:t>
      </w:r>
    </w:p>
    <w:p w14:paraId="6AC0B813" w14:textId="77777777" w:rsidR="00F0799A" w:rsidRDefault="00F0799A" w:rsidP="00F0799A">
      <w:pPr>
        <w:pStyle w:val="NoSpacing"/>
        <w:spacing w:line="480" w:lineRule="auto"/>
        <w:jc w:val="both"/>
        <w:rPr>
          <w:rFonts w:ascii="Arial" w:hAnsi="Arial" w:cs="Arial"/>
        </w:rPr>
      </w:pPr>
    </w:p>
    <w:p w14:paraId="28234DA9" w14:textId="77777777" w:rsidR="00F0799A" w:rsidRDefault="00F0799A" w:rsidP="00F0799A">
      <w:pPr>
        <w:pStyle w:val="NoSpacing"/>
        <w:spacing w:line="480" w:lineRule="auto"/>
        <w:jc w:val="both"/>
        <w:rPr>
          <w:rFonts w:ascii="Arial" w:hAnsi="Arial" w:cs="Arial"/>
        </w:rPr>
      </w:pPr>
    </w:p>
    <w:p w14:paraId="24A391FA" w14:textId="77777777" w:rsidR="00F0799A" w:rsidRDefault="00F0799A" w:rsidP="00F0799A">
      <w:pPr>
        <w:pStyle w:val="NoSpacing"/>
        <w:spacing w:line="480" w:lineRule="auto"/>
        <w:jc w:val="both"/>
        <w:rPr>
          <w:rFonts w:ascii="Arial" w:hAnsi="Arial" w:cs="Arial"/>
        </w:rPr>
      </w:pPr>
    </w:p>
    <w:p w14:paraId="068FCA02" w14:textId="77777777" w:rsidR="00F0799A" w:rsidRPr="007F7B9B" w:rsidRDefault="00F0799A" w:rsidP="00F0799A">
      <w:pPr>
        <w:pStyle w:val="NoSpacing"/>
        <w:spacing w:line="480" w:lineRule="auto"/>
        <w:jc w:val="both"/>
        <w:rPr>
          <w:rFonts w:ascii="Arial" w:hAnsi="Arial" w:cs="Arial"/>
        </w:rPr>
      </w:pPr>
    </w:p>
    <w:p w14:paraId="36C35A5C" w14:textId="77777777" w:rsidR="00DE6CE2" w:rsidRDefault="00DE6CE2">
      <w:pPr>
        <w:pStyle w:val="ListParagraph"/>
        <w:rPr>
          <w:rFonts w:ascii="Arial" w:hAnsi="Arial" w:cs="Arial"/>
        </w:rPr>
      </w:pPr>
    </w:p>
    <w:tbl>
      <w:tblPr>
        <w:tblW w:w="6894" w:type="dxa"/>
        <w:tblInd w:w="2122" w:type="dxa"/>
        <w:tblCellMar>
          <w:left w:w="10" w:type="dxa"/>
          <w:right w:w="10" w:type="dxa"/>
        </w:tblCellMar>
        <w:tblLook w:val="0000" w:firstRow="0" w:lastRow="0" w:firstColumn="0" w:lastColumn="0" w:noHBand="0" w:noVBand="0"/>
      </w:tblPr>
      <w:tblGrid>
        <w:gridCol w:w="6894"/>
      </w:tblGrid>
      <w:tr w:rsidR="00DE6CE2" w14:paraId="36C35A62" w14:textId="77777777">
        <w:tc>
          <w:tcPr>
            <w:tcW w:w="689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36C35A61" w14:textId="77777777" w:rsidR="00DE6CE2" w:rsidRDefault="00DC07BF">
            <w:pPr>
              <w:jc w:val="center"/>
            </w:pPr>
            <w:r>
              <w:rPr>
                <w:rFonts w:ascii="Arial" w:eastAsia="Calibri" w:hAnsi="Arial" w:cs="Arial"/>
                <w:bCs/>
                <w:color w:val="FFFFFF"/>
                <w:sz w:val="24"/>
                <w:szCs w:val="24"/>
                <w:lang w:val="en-GB"/>
              </w:rPr>
              <w:t>Philosophy of Care</w:t>
            </w:r>
          </w:p>
        </w:tc>
      </w:tr>
    </w:tbl>
    <w:p w14:paraId="36C35A63" w14:textId="77777777" w:rsidR="00DE6CE2" w:rsidRDefault="00DE6CE2">
      <w:pPr>
        <w:pStyle w:val="ListParagraph"/>
        <w:spacing w:line="480" w:lineRule="auto"/>
        <w:jc w:val="center"/>
        <w:rPr>
          <w:rFonts w:ascii="Arial" w:hAnsi="Arial" w:cs="Arial"/>
          <w:sz w:val="22"/>
          <w:szCs w:val="22"/>
        </w:rPr>
      </w:pPr>
    </w:p>
    <w:p w14:paraId="11B1D601" w14:textId="77777777" w:rsidR="00014EB9" w:rsidRPr="007F7B9B" w:rsidRDefault="00DC07BF" w:rsidP="007F7B9B">
      <w:pPr>
        <w:spacing w:line="480" w:lineRule="auto"/>
        <w:rPr>
          <w:rFonts w:ascii="Arial" w:eastAsia="Calibri" w:hAnsi="Arial" w:cs="Arial"/>
          <w:sz w:val="22"/>
          <w:szCs w:val="22"/>
        </w:rPr>
      </w:pPr>
      <w:r w:rsidRPr="007F7B9B">
        <w:rPr>
          <w:rFonts w:ascii="Arial" w:eastAsia="Calibri" w:hAnsi="Arial" w:cs="Arial"/>
          <w:sz w:val="22"/>
          <w:szCs w:val="22"/>
        </w:rPr>
        <w:t xml:space="preserve">To those persons entrusted to our care we present our philosophy on the care we wish them to receive in </w:t>
      </w:r>
      <w:proofErr w:type="gramStart"/>
      <w:r w:rsidRPr="007F7B9B">
        <w:rPr>
          <w:rFonts w:ascii="Arial" w:eastAsia="Calibri" w:hAnsi="Arial" w:cs="Arial"/>
          <w:sz w:val="22"/>
          <w:szCs w:val="22"/>
        </w:rPr>
        <w:t>our</w:t>
      </w:r>
      <w:proofErr w:type="gramEnd"/>
      <w:r w:rsidRPr="007F7B9B">
        <w:rPr>
          <w:rFonts w:ascii="Arial" w:eastAsia="Calibri" w:hAnsi="Arial" w:cs="Arial"/>
          <w:sz w:val="22"/>
          <w:szCs w:val="22"/>
        </w:rPr>
        <w:t xml:space="preserve"> </w:t>
      </w:r>
    </w:p>
    <w:p w14:paraId="36C35A65" w14:textId="415C6C41" w:rsidR="00DE6CE2" w:rsidRPr="007F7B9B" w:rsidRDefault="00DC07BF" w:rsidP="007F7B9B">
      <w:pPr>
        <w:spacing w:line="480" w:lineRule="auto"/>
        <w:rPr>
          <w:rFonts w:ascii="Arial" w:eastAsia="Calibri" w:hAnsi="Arial" w:cs="Arial"/>
          <w:sz w:val="22"/>
          <w:szCs w:val="22"/>
        </w:rPr>
      </w:pPr>
      <w:r w:rsidRPr="007F7B9B">
        <w:rPr>
          <w:rFonts w:ascii="Arial" w:eastAsia="Calibri" w:hAnsi="Arial" w:cs="Arial"/>
          <w:sz w:val="22"/>
          <w:szCs w:val="22"/>
        </w:rPr>
        <w:t>home:</w:t>
      </w:r>
    </w:p>
    <w:p w14:paraId="40E18F12" w14:textId="77777777" w:rsidR="00510F11" w:rsidRDefault="00DC07BF" w:rsidP="007F7B9B">
      <w:pPr>
        <w:pStyle w:val="ListParagraph"/>
        <w:numPr>
          <w:ilvl w:val="0"/>
          <w:numId w:val="15"/>
        </w:numPr>
        <w:spacing w:after="160" w:line="480" w:lineRule="auto"/>
        <w:rPr>
          <w:rFonts w:ascii="Arial" w:hAnsi="Arial" w:cs="Arial"/>
          <w:sz w:val="22"/>
          <w:szCs w:val="22"/>
        </w:rPr>
      </w:pPr>
      <w:r w:rsidRPr="00510F11">
        <w:rPr>
          <w:rFonts w:ascii="Arial" w:hAnsi="Arial" w:cs="Arial"/>
          <w:sz w:val="22"/>
          <w:szCs w:val="22"/>
        </w:rPr>
        <w:t xml:space="preserve">To provide a safe and secure, stable, </w:t>
      </w:r>
      <w:r w:rsidR="00500D26" w:rsidRPr="00510F11">
        <w:rPr>
          <w:rFonts w:ascii="Arial" w:hAnsi="Arial" w:cs="Arial"/>
          <w:sz w:val="22"/>
          <w:szCs w:val="22"/>
        </w:rPr>
        <w:t>comfortable,</w:t>
      </w:r>
      <w:r w:rsidRPr="00510F11">
        <w:rPr>
          <w:rFonts w:ascii="Arial" w:hAnsi="Arial" w:cs="Arial"/>
          <w:sz w:val="22"/>
          <w:szCs w:val="22"/>
        </w:rPr>
        <w:t xml:space="preserve"> and welcoming environment where individuality of care </w:t>
      </w:r>
      <w:r w:rsidR="00FE3894" w:rsidRPr="00510F11">
        <w:rPr>
          <w:rFonts w:ascii="Arial" w:hAnsi="Arial" w:cs="Arial"/>
          <w:sz w:val="22"/>
          <w:szCs w:val="22"/>
        </w:rPr>
        <w:t xml:space="preserve">     </w:t>
      </w:r>
      <w:r w:rsidRPr="00510F11">
        <w:rPr>
          <w:rFonts w:ascii="Arial" w:hAnsi="Arial" w:cs="Arial"/>
          <w:sz w:val="22"/>
          <w:szCs w:val="22"/>
        </w:rPr>
        <w:t>and maintenance of dignity are paramount.</w:t>
      </w:r>
    </w:p>
    <w:p w14:paraId="36C35A69" w14:textId="162206C1" w:rsidR="00DE6CE2" w:rsidRPr="00510F11" w:rsidRDefault="00DC07BF" w:rsidP="007F7B9B">
      <w:pPr>
        <w:pStyle w:val="ListParagraph"/>
        <w:numPr>
          <w:ilvl w:val="0"/>
          <w:numId w:val="15"/>
        </w:numPr>
        <w:spacing w:after="160" w:line="480" w:lineRule="auto"/>
        <w:rPr>
          <w:rFonts w:ascii="Arial" w:hAnsi="Arial" w:cs="Arial"/>
          <w:sz w:val="22"/>
          <w:szCs w:val="22"/>
        </w:rPr>
      </w:pPr>
      <w:r w:rsidRPr="00510F11">
        <w:rPr>
          <w:rFonts w:ascii="Arial" w:hAnsi="Arial" w:cs="Arial"/>
          <w:sz w:val="22"/>
          <w:szCs w:val="22"/>
        </w:rPr>
        <w:t xml:space="preserve">To work alongside </w:t>
      </w:r>
      <w:r w:rsidR="007F7B9B" w:rsidRPr="00510F11">
        <w:rPr>
          <w:rFonts w:ascii="Arial" w:hAnsi="Arial" w:cs="Arial"/>
          <w:sz w:val="22"/>
          <w:szCs w:val="22"/>
        </w:rPr>
        <w:t>the resident</w:t>
      </w:r>
      <w:r w:rsidRPr="00510F11">
        <w:rPr>
          <w:rFonts w:ascii="Arial" w:hAnsi="Arial" w:cs="Arial"/>
          <w:sz w:val="22"/>
          <w:szCs w:val="22"/>
        </w:rPr>
        <w:t xml:space="preserve">, </w:t>
      </w:r>
      <w:r w:rsidR="007F7B9B" w:rsidRPr="00510F11">
        <w:rPr>
          <w:rFonts w:ascii="Arial" w:hAnsi="Arial" w:cs="Arial"/>
          <w:sz w:val="22"/>
          <w:szCs w:val="22"/>
        </w:rPr>
        <w:t xml:space="preserve">their </w:t>
      </w:r>
      <w:r w:rsidRPr="00510F11">
        <w:rPr>
          <w:rFonts w:ascii="Arial" w:hAnsi="Arial" w:cs="Arial"/>
          <w:sz w:val="22"/>
          <w:szCs w:val="22"/>
        </w:rPr>
        <w:t>family and loved ones to set realistic and attainable goals which encourage participation in the decision-making process to reach those individual goals</w:t>
      </w:r>
    </w:p>
    <w:p w14:paraId="36C35A6B" w14:textId="2AB070B4" w:rsidR="00DE6CE2" w:rsidRPr="00510F11" w:rsidRDefault="00DC07BF" w:rsidP="007F7B9B">
      <w:pPr>
        <w:pStyle w:val="ListParagraph"/>
        <w:numPr>
          <w:ilvl w:val="0"/>
          <w:numId w:val="14"/>
        </w:numPr>
        <w:spacing w:after="160" w:line="480" w:lineRule="auto"/>
        <w:rPr>
          <w:rFonts w:ascii="Arial" w:hAnsi="Arial" w:cs="Arial"/>
          <w:sz w:val="22"/>
          <w:szCs w:val="22"/>
        </w:rPr>
      </w:pPr>
      <w:r w:rsidRPr="00510F11">
        <w:rPr>
          <w:rFonts w:ascii="Arial" w:hAnsi="Arial" w:cs="Arial"/>
          <w:sz w:val="22"/>
          <w:szCs w:val="22"/>
        </w:rPr>
        <w:t xml:space="preserve">To stimulate and maintain physical, </w:t>
      </w:r>
      <w:r w:rsidR="00500D26" w:rsidRPr="00510F11">
        <w:rPr>
          <w:rFonts w:ascii="Arial" w:hAnsi="Arial" w:cs="Arial"/>
          <w:sz w:val="22"/>
          <w:szCs w:val="22"/>
        </w:rPr>
        <w:t>mental,</w:t>
      </w:r>
      <w:r w:rsidRPr="00510F11">
        <w:rPr>
          <w:rFonts w:ascii="Arial" w:hAnsi="Arial" w:cs="Arial"/>
          <w:sz w:val="22"/>
          <w:szCs w:val="22"/>
        </w:rPr>
        <w:t xml:space="preserve"> and social activity </w:t>
      </w:r>
      <w:r w:rsidR="00500D26" w:rsidRPr="00510F11">
        <w:rPr>
          <w:rFonts w:ascii="Arial" w:hAnsi="Arial" w:cs="Arial"/>
          <w:sz w:val="22"/>
          <w:szCs w:val="22"/>
        </w:rPr>
        <w:t>so</w:t>
      </w:r>
      <w:r w:rsidRPr="00510F11">
        <w:rPr>
          <w:rFonts w:ascii="Arial" w:hAnsi="Arial" w:cs="Arial"/>
          <w:sz w:val="22"/>
          <w:szCs w:val="22"/>
        </w:rPr>
        <w:t xml:space="preserve"> enhan</w:t>
      </w:r>
      <w:r w:rsidR="00500D26" w:rsidRPr="00510F11">
        <w:rPr>
          <w:rFonts w:ascii="Arial" w:hAnsi="Arial" w:cs="Arial"/>
          <w:sz w:val="22"/>
          <w:szCs w:val="22"/>
        </w:rPr>
        <w:t>cing</w:t>
      </w:r>
      <w:r w:rsidRPr="00510F11">
        <w:rPr>
          <w:rFonts w:ascii="Arial" w:hAnsi="Arial" w:cs="Arial"/>
          <w:sz w:val="22"/>
          <w:szCs w:val="22"/>
        </w:rPr>
        <w:t xml:space="preserve"> wellbeing.</w:t>
      </w:r>
    </w:p>
    <w:p w14:paraId="36C35A6D" w14:textId="25826498" w:rsidR="00DE6CE2" w:rsidRPr="00F0799A" w:rsidRDefault="00DC07BF" w:rsidP="00F0799A">
      <w:pPr>
        <w:pStyle w:val="ListParagraph"/>
        <w:numPr>
          <w:ilvl w:val="0"/>
          <w:numId w:val="4"/>
        </w:numPr>
        <w:spacing w:after="160" w:line="480" w:lineRule="auto"/>
        <w:rPr>
          <w:rFonts w:ascii="Arial" w:hAnsi="Arial" w:cs="Arial"/>
          <w:sz w:val="22"/>
          <w:szCs w:val="22"/>
        </w:rPr>
      </w:pPr>
      <w:r w:rsidRPr="00510F11">
        <w:rPr>
          <w:rFonts w:ascii="Arial" w:hAnsi="Arial" w:cs="Arial"/>
          <w:sz w:val="22"/>
          <w:szCs w:val="22"/>
        </w:rPr>
        <w:t xml:space="preserve">The home provides opportunities for people to enhance their quality of life by providing, safe, </w:t>
      </w:r>
      <w:r w:rsidR="00500D26" w:rsidRPr="00510F11">
        <w:rPr>
          <w:rFonts w:ascii="Arial" w:hAnsi="Arial" w:cs="Arial"/>
          <w:sz w:val="22"/>
          <w:szCs w:val="22"/>
        </w:rPr>
        <w:t>relaxing,</w:t>
      </w:r>
      <w:r w:rsidRPr="00510F11">
        <w:rPr>
          <w:rFonts w:ascii="Arial" w:hAnsi="Arial" w:cs="Arial"/>
          <w:sz w:val="22"/>
          <w:szCs w:val="22"/>
        </w:rPr>
        <w:t xml:space="preserve"> and supported environments.</w:t>
      </w:r>
    </w:p>
    <w:p w14:paraId="36C35A6F" w14:textId="129FA332" w:rsidR="00DE6CE2" w:rsidRPr="00510F11" w:rsidRDefault="00DC07BF" w:rsidP="007F7B9B">
      <w:pPr>
        <w:pStyle w:val="ListParagraph"/>
        <w:numPr>
          <w:ilvl w:val="0"/>
          <w:numId w:val="4"/>
        </w:numPr>
        <w:spacing w:after="160" w:line="480" w:lineRule="auto"/>
        <w:rPr>
          <w:rFonts w:ascii="Arial" w:hAnsi="Arial" w:cs="Arial"/>
          <w:sz w:val="22"/>
          <w:szCs w:val="22"/>
        </w:rPr>
      </w:pPr>
      <w:r w:rsidRPr="00510F11">
        <w:rPr>
          <w:rFonts w:ascii="Arial" w:hAnsi="Arial" w:cs="Arial"/>
          <w:sz w:val="22"/>
          <w:szCs w:val="22"/>
        </w:rPr>
        <w:t xml:space="preserve">The home promotes positive relationships between residents and staff </w:t>
      </w:r>
      <w:r w:rsidR="00F0799A" w:rsidRPr="00510F11">
        <w:rPr>
          <w:rFonts w:ascii="Arial" w:hAnsi="Arial" w:cs="Arial"/>
          <w:sz w:val="22"/>
          <w:szCs w:val="22"/>
        </w:rPr>
        <w:t>characterized</w:t>
      </w:r>
      <w:r w:rsidRPr="00510F11">
        <w:rPr>
          <w:rFonts w:ascii="Arial" w:hAnsi="Arial" w:cs="Arial"/>
          <w:sz w:val="22"/>
          <w:szCs w:val="22"/>
        </w:rPr>
        <w:t xml:space="preserve"> by respect,</w:t>
      </w:r>
      <w:r w:rsidR="00510F11" w:rsidRPr="00510F11">
        <w:rPr>
          <w:rFonts w:ascii="Arial" w:hAnsi="Arial" w:cs="Arial"/>
          <w:sz w:val="22"/>
          <w:szCs w:val="22"/>
        </w:rPr>
        <w:t xml:space="preserve"> </w:t>
      </w:r>
      <w:r w:rsidRPr="00510F11">
        <w:rPr>
          <w:rFonts w:ascii="Arial" w:hAnsi="Arial" w:cs="Arial"/>
          <w:sz w:val="22"/>
          <w:szCs w:val="22"/>
        </w:rPr>
        <w:t>friendliness</w:t>
      </w:r>
      <w:r w:rsidR="00500D26" w:rsidRPr="00510F11">
        <w:rPr>
          <w:rFonts w:ascii="Arial" w:hAnsi="Arial" w:cs="Arial"/>
          <w:sz w:val="22"/>
          <w:szCs w:val="22"/>
        </w:rPr>
        <w:t>, patience,</w:t>
      </w:r>
      <w:r w:rsidRPr="00510F11">
        <w:rPr>
          <w:rFonts w:ascii="Arial" w:hAnsi="Arial" w:cs="Arial"/>
          <w:sz w:val="22"/>
          <w:szCs w:val="22"/>
        </w:rPr>
        <w:t xml:space="preserve"> and empathy.</w:t>
      </w:r>
    </w:p>
    <w:p w14:paraId="36C35A71" w14:textId="65674B10" w:rsidR="00DE6CE2" w:rsidRPr="00510F11" w:rsidRDefault="00DC07BF" w:rsidP="007F7B9B">
      <w:pPr>
        <w:pStyle w:val="ListParagraph"/>
        <w:numPr>
          <w:ilvl w:val="0"/>
          <w:numId w:val="4"/>
        </w:numPr>
        <w:spacing w:after="160" w:line="480" w:lineRule="auto"/>
        <w:rPr>
          <w:rFonts w:ascii="Arial" w:hAnsi="Arial" w:cs="Arial"/>
          <w:sz w:val="22"/>
          <w:szCs w:val="22"/>
        </w:rPr>
      </w:pPr>
      <w:r w:rsidRPr="00510F11">
        <w:rPr>
          <w:rFonts w:ascii="Arial" w:hAnsi="Arial" w:cs="Arial"/>
          <w:sz w:val="22"/>
          <w:szCs w:val="22"/>
        </w:rPr>
        <w:t xml:space="preserve">To have the right to personal independence and </w:t>
      </w:r>
      <w:r w:rsidR="00500D26" w:rsidRPr="00510F11">
        <w:rPr>
          <w:rFonts w:ascii="Arial" w:hAnsi="Arial" w:cs="Arial"/>
          <w:sz w:val="22"/>
          <w:szCs w:val="22"/>
        </w:rPr>
        <w:t xml:space="preserve">to make informed </w:t>
      </w:r>
      <w:r w:rsidRPr="001F3955">
        <w:rPr>
          <w:rFonts w:ascii="Arial" w:hAnsi="Arial" w:cs="Arial"/>
          <w:sz w:val="22"/>
          <w:szCs w:val="22"/>
        </w:rPr>
        <w:t>choice</w:t>
      </w:r>
      <w:r w:rsidR="00500D26" w:rsidRPr="001F3955">
        <w:rPr>
          <w:rFonts w:ascii="Arial" w:hAnsi="Arial" w:cs="Arial"/>
          <w:sz w:val="22"/>
          <w:szCs w:val="22"/>
        </w:rPr>
        <w:t>s</w:t>
      </w:r>
      <w:r w:rsidRPr="001F3955">
        <w:rPr>
          <w:rFonts w:ascii="Arial" w:hAnsi="Arial" w:cs="Arial"/>
          <w:sz w:val="22"/>
          <w:szCs w:val="22"/>
        </w:rPr>
        <w:t>.</w:t>
      </w:r>
    </w:p>
    <w:p w14:paraId="36C35A73" w14:textId="448B37D0" w:rsidR="00DE6CE2" w:rsidRPr="00510F11" w:rsidRDefault="00DC07BF" w:rsidP="007F7B9B">
      <w:pPr>
        <w:pStyle w:val="ListParagraph"/>
        <w:numPr>
          <w:ilvl w:val="0"/>
          <w:numId w:val="4"/>
        </w:numPr>
        <w:spacing w:after="160" w:line="480" w:lineRule="auto"/>
        <w:rPr>
          <w:rFonts w:ascii="Arial" w:hAnsi="Arial" w:cs="Arial"/>
          <w:sz w:val="22"/>
          <w:szCs w:val="22"/>
        </w:rPr>
      </w:pPr>
      <w:r w:rsidRPr="00510F11">
        <w:rPr>
          <w:rFonts w:ascii="Arial" w:hAnsi="Arial" w:cs="Arial"/>
          <w:sz w:val="22"/>
          <w:szCs w:val="22"/>
        </w:rPr>
        <w:t xml:space="preserve">To have the right to care for themselves as far as they are able and willing.  This right is </w:t>
      </w:r>
      <w:r w:rsidR="00500D26" w:rsidRPr="00510F11">
        <w:rPr>
          <w:rFonts w:ascii="Arial" w:hAnsi="Arial" w:cs="Arial"/>
          <w:sz w:val="22"/>
          <w:szCs w:val="22"/>
        </w:rPr>
        <w:t xml:space="preserve">supported </w:t>
      </w:r>
      <w:r w:rsidRPr="00510F11">
        <w:rPr>
          <w:rFonts w:ascii="Arial" w:hAnsi="Arial" w:cs="Arial"/>
          <w:sz w:val="22"/>
          <w:szCs w:val="22"/>
        </w:rPr>
        <w:t xml:space="preserve">by </w:t>
      </w:r>
      <w:r w:rsidR="004D6DC1" w:rsidRPr="00510F11">
        <w:rPr>
          <w:rFonts w:ascii="Arial" w:hAnsi="Arial" w:cs="Arial"/>
          <w:sz w:val="22"/>
          <w:szCs w:val="22"/>
        </w:rPr>
        <w:t xml:space="preserve">            </w:t>
      </w:r>
      <w:r w:rsidRPr="00510F11">
        <w:rPr>
          <w:rFonts w:ascii="Arial" w:hAnsi="Arial" w:cs="Arial"/>
          <w:sz w:val="22"/>
          <w:szCs w:val="22"/>
        </w:rPr>
        <w:t>means of a personal care plan which is updated at regular intervals.</w:t>
      </w:r>
    </w:p>
    <w:p w14:paraId="3E0F0F7A" w14:textId="77777777" w:rsidR="00510F11" w:rsidRDefault="00DC07BF" w:rsidP="007F7B9B">
      <w:pPr>
        <w:pStyle w:val="ListParagraph"/>
        <w:numPr>
          <w:ilvl w:val="0"/>
          <w:numId w:val="4"/>
        </w:numPr>
        <w:spacing w:after="160" w:line="480" w:lineRule="auto"/>
        <w:rPr>
          <w:rFonts w:ascii="Arial" w:hAnsi="Arial" w:cs="Arial"/>
          <w:sz w:val="22"/>
          <w:szCs w:val="22"/>
        </w:rPr>
      </w:pPr>
      <w:r w:rsidRPr="00510F11">
        <w:rPr>
          <w:rFonts w:ascii="Arial" w:hAnsi="Arial" w:cs="Arial"/>
          <w:sz w:val="22"/>
          <w:szCs w:val="22"/>
        </w:rPr>
        <w:t xml:space="preserve">To have the right to have their dignity respected by others in every way possible and to be treated (whatever their abilities) as </w:t>
      </w:r>
      <w:r w:rsidR="00500D26" w:rsidRPr="00510F11">
        <w:rPr>
          <w:rFonts w:ascii="Arial" w:hAnsi="Arial" w:cs="Arial"/>
          <w:sz w:val="22"/>
          <w:szCs w:val="22"/>
        </w:rPr>
        <w:t xml:space="preserve">diverse </w:t>
      </w:r>
      <w:r w:rsidRPr="00510F11">
        <w:rPr>
          <w:rFonts w:ascii="Arial" w:hAnsi="Arial" w:cs="Arial"/>
          <w:sz w:val="22"/>
          <w:szCs w:val="22"/>
        </w:rPr>
        <w:t>individuals.</w:t>
      </w:r>
    </w:p>
    <w:p w14:paraId="36C35A76" w14:textId="22FB83EA" w:rsidR="00DE6CE2" w:rsidRPr="00510F11" w:rsidRDefault="00DC07BF" w:rsidP="007F7B9B">
      <w:pPr>
        <w:pStyle w:val="ListParagraph"/>
        <w:numPr>
          <w:ilvl w:val="0"/>
          <w:numId w:val="4"/>
        </w:numPr>
        <w:spacing w:after="160" w:line="480" w:lineRule="auto"/>
        <w:rPr>
          <w:rFonts w:ascii="Arial" w:hAnsi="Arial" w:cs="Arial"/>
          <w:sz w:val="22"/>
          <w:szCs w:val="22"/>
        </w:rPr>
      </w:pPr>
      <w:r w:rsidRPr="00510F11">
        <w:rPr>
          <w:rFonts w:ascii="Arial" w:hAnsi="Arial" w:cs="Arial"/>
          <w:sz w:val="22"/>
          <w:szCs w:val="22"/>
        </w:rPr>
        <w:t xml:space="preserve">To have the right to privacy for </w:t>
      </w:r>
      <w:r w:rsidRPr="00F0799A">
        <w:rPr>
          <w:rFonts w:ascii="Arial" w:hAnsi="Arial" w:cs="Arial"/>
          <w:sz w:val="22"/>
          <w:szCs w:val="22"/>
        </w:rPr>
        <w:t xml:space="preserve">themselves, their </w:t>
      </w:r>
      <w:r w:rsidR="00500D26" w:rsidRPr="00F0799A">
        <w:rPr>
          <w:rFonts w:ascii="Arial" w:hAnsi="Arial" w:cs="Arial"/>
          <w:sz w:val="22"/>
          <w:szCs w:val="22"/>
        </w:rPr>
        <w:t>belongings,</w:t>
      </w:r>
      <w:r w:rsidRPr="00F0799A">
        <w:rPr>
          <w:rFonts w:ascii="Arial" w:hAnsi="Arial" w:cs="Arial"/>
          <w:sz w:val="22"/>
          <w:szCs w:val="22"/>
        </w:rPr>
        <w:t xml:space="preserve"> and their affairs.  Staff will always knock before entering a resident’s room</w:t>
      </w:r>
      <w:r w:rsidR="002550AA" w:rsidRPr="00F0799A">
        <w:rPr>
          <w:rFonts w:ascii="Arial" w:hAnsi="Arial" w:cs="Arial"/>
          <w:sz w:val="22"/>
          <w:szCs w:val="22"/>
        </w:rPr>
        <w:t>, always calling the resident by their preferred name</w:t>
      </w:r>
      <w:r w:rsidRPr="00F0799A">
        <w:rPr>
          <w:rFonts w:ascii="Arial" w:hAnsi="Arial" w:cs="Arial"/>
          <w:sz w:val="22"/>
          <w:szCs w:val="22"/>
        </w:rPr>
        <w:t>.</w:t>
      </w:r>
    </w:p>
    <w:p w14:paraId="36C35A78" w14:textId="560817EA" w:rsidR="00DE6CE2" w:rsidRPr="00510F11" w:rsidRDefault="00DC07BF" w:rsidP="007F7B9B">
      <w:pPr>
        <w:pStyle w:val="ListParagraph"/>
        <w:numPr>
          <w:ilvl w:val="0"/>
          <w:numId w:val="4"/>
        </w:numPr>
        <w:spacing w:after="160" w:line="480" w:lineRule="auto"/>
        <w:rPr>
          <w:rFonts w:ascii="Arial" w:hAnsi="Arial" w:cs="Arial"/>
          <w:sz w:val="22"/>
          <w:szCs w:val="22"/>
        </w:rPr>
      </w:pPr>
      <w:r w:rsidRPr="00510F11">
        <w:rPr>
          <w:rFonts w:ascii="Arial" w:hAnsi="Arial" w:cs="Arial"/>
          <w:sz w:val="22"/>
          <w:szCs w:val="22"/>
        </w:rPr>
        <w:t>To have the right to be consulted about any proposed changes in daily living arrangements and to make suggestions (where this is not a possibility, family members will always be consulted).</w:t>
      </w:r>
      <w:r w:rsidR="00691DB7">
        <w:rPr>
          <w:rFonts w:ascii="Arial" w:hAnsi="Arial" w:cs="Arial"/>
          <w:sz w:val="22"/>
          <w:szCs w:val="22"/>
        </w:rPr>
        <w:t xml:space="preserve"> We offer regular family and resident meetings to discuss their needs and requirements.</w:t>
      </w:r>
    </w:p>
    <w:p w14:paraId="36C35A7A" w14:textId="0272B1E1" w:rsidR="00DE6CE2" w:rsidRPr="00510F11" w:rsidRDefault="00DC07BF" w:rsidP="007F7B9B">
      <w:pPr>
        <w:pStyle w:val="ListParagraph"/>
        <w:numPr>
          <w:ilvl w:val="0"/>
          <w:numId w:val="4"/>
        </w:numPr>
        <w:spacing w:after="160" w:line="480" w:lineRule="auto"/>
        <w:rPr>
          <w:rFonts w:ascii="Arial" w:hAnsi="Arial" w:cs="Arial"/>
          <w:sz w:val="22"/>
          <w:szCs w:val="22"/>
        </w:rPr>
      </w:pPr>
      <w:r w:rsidRPr="00510F11">
        <w:rPr>
          <w:rFonts w:ascii="Arial" w:hAnsi="Arial" w:cs="Arial"/>
          <w:sz w:val="22"/>
          <w:szCs w:val="22"/>
        </w:rPr>
        <w:lastRenderedPageBreak/>
        <w:t>To ensure that each resident’s individual needs, and preferences are considered and have precedence over the homes working practices.</w:t>
      </w:r>
    </w:p>
    <w:p w14:paraId="36C35A7C" w14:textId="56BB3E6D" w:rsidR="00DE6CE2" w:rsidRPr="00510F11" w:rsidRDefault="00DC07BF" w:rsidP="007F7B9B">
      <w:pPr>
        <w:pStyle w:val="ListParagraph"/>
        <w:numPr>
          <w:ilvl w:val="0"/>
          <w:numId w:val="4"/>
        </w:numPr>
        <w:spacing w:after="160" w:line="480" w:lineRule="auto"/>
        <w:rPr>
          <w:rFonts w:ascii="Arial" w:hAnsi="Arial" w:cs="Arial"/>
          <w:sz w:val="22"/>
          <w:szCs w:val="22"/>
        </w:rPr>
      </w:pPr>
      <w:r w:rsidRPr="00510F11">
        <w:rPr>
          <w:rFonts w:ascii="Arial" w:hAnsi="Arial" w:cs="Arial"/>
          <w:sz w:val="22"/>
          <w:szCs w:val="22"/>
        </w:rPr>
        <w:t>To have the same right to facilities and services in the surrounding community as any other citizen, including registration with a medical practitioner</w:t>
      </w:r>
      <w:r w:rsidR="00500D26" w:rsidRPr="00510F11">
        <w:rPr>
          <w:rFonts w:ascii="Arial" w:hAnsi="Arial" w:cs="Arial"/>
          <w:sz w:val="22"/>
          <w:szCs w:val="22"/>
        </w:rPr>
        <w:t>, optician</w:t>
      </w:r>
      <w:r w:rsidRPr="00510F11">
        <w:rPr>
          <w:rFonts w:ascii="Arial" w:hAnsi="Arial" w:cs="Arial"/>
          <w:sz w:val="22"/>
          <w:szCs w:val="22"/>
        </w:rPr>
        <w:t xml:space="preserve"> and dentist of their choice.</w:t>
      </w:r>
    </w:p>
    <w:p w14:paraId="36C35A7D" w14:textId="2F0506BC" w:rsidR="00DE6CE2" w:rsidRPr="00510F11" w:rsidRDefault="00DC07BF" w:rsidP="007F7B9B">
      <w:pPr>
        <w:pStyle w:val="ListParagraph"/>
        <w:numPr>
          <w:ilvl w:val="0"/>
          <w:numId w:val="4"/>
        </w:numPr>
        <w:spacing w:after="160" w:line="480" w:lineRule="auto"/>
        <w:rPr>
          <w:rFonts w:ascii="Arial" w:hAnsi="Arial" w:cs="Arial"/>
          <w:sz w:val="22"/>
          <w:szCs w:val="22"/>
        </w:rPr>
      </w:pPr>
      <w:r w:rsidRPr="00510F11">
        <w:rPr>
          <w:rFonts w:ascii="Arial" w:hAnsi="Arial" w:cs="Arial"/>
          <w:sz w:val="22"/>
          <w:szCs w:val="22"/>
        </w:rPr>
        <w:t xml:space="preserve">To have the right to mix with other people in the community, whether by going out or by inviting other </w:t>
      </w:r>
      <w:r w:rsidRPr="00F0799A">
        <w:rPr>
          <w:rFonts w:ascii="Arial" w:hAnsi="Arial" w:cs="Arial"/>
          <w:sz w:val="22"/>
          <w:szCs w:val="22"/>
        </w:rPr>
        <w:t>people in</w:t>
      </w:r>
      <w:r w:rsidR="00263058" w:rsidRPr="00F0799A">
        <w:rPr>
          <w:rFonts w:ascii="Arial" w:hAnsi="Arial" w:cs="Arial"/>
          <w:sz w:val="22"/>
          <w:szCs w:val="22"/>
        </w:rPr>
        <w:t>.</w:t>
      </w:r>
      <w:r w:rsidR="00263058">
        <w:rPr>
          <w:rFonts w:ascii="Arial" w:hAnsi="Arial" w:cs="Arial"/>
          <w:sz w:val="22"/>
          <w:szCs w:val="22"/>
        </w:rPr>
        <w:t xml:space="preserve"> </w:t>
      </w:r>
    </w:p>
    <w:p w14:paraId="36C35A7F" w14:textId="45A61EE2" w:rsidR="00DE6CE2" w:rsidRPr="00510F11" w:rsidRDefault="00DC07BF" w:rsidP="007F7B9B">
      <w:pPr>
        <w:pStyle w:val="ListParagraph"/>
        <w:numPr>
          <w:ilvl w:val="0"/>
          <w:numId w:val="4"/>
        </w:numPr>
        <w:spacing w:after="160" w:line="480" w:lineRule="auto"/>
        <w:rPr>
          <w:rFonts w:ascii="Arial" w:hAnsi="Arial" w:cs="Arial"/>
          <w:sz w:val="22"/>
          <w:szCs w:val="22"/>
        </w:rPr>
      </w:pPr>
      <w:r w:rsidRPr="00510F11">
        <w:rPr>
          <w:rFonts w:ascii="Arial" w:hAnsi="Arial" w:cs="Arial"/>
          <w:sz w:val="22"/>
          <w:szCs w:val="22"/>
        </w:rPr>
        <w:t xml:space="preserve">To have the right to have their cultural, religious, sexual, emotional and any other </w:t>
      </w:r>
      <w:r w:rsidR="006B5A62" w:rsidRPr="00510F11">
        <w:rPr>
          <w:rFonts w:ascii="Arial" w:hAnsi="Arial" w:cs="Arial"/>
          <w:sz w:val="22"/>
          <w:szCs w:val="22"/>
        </w:rPr>
        <w:t xml:space="preserve">diversities </w:t>
      </w:r>
      <w:r w:rsidRPr="00510F11">
        <w:rPr>
          <w:rFonts w:ascii="Arial" w:hAnsi="Arial" w:cs="Arial"/>
          <w:sz w:val="22"/>
          <w:szCs w:val="22"/>
        </w:rPr>
        <w:t>accepted and respected.</w:t>
      </w:r>
    </w:p>
    <w:p w14:paraId="36C35A81" w14:textId="640D9381" w:rsidR="00DE6CE2" w:rsidRPr="00510F11" w:rsidRDefault="00DC07BF" w:rsidP="007F7B9B">
      <w:pPr>
        <w:pStyle w:val="ListParagraph"/>
        <w:numPr>
          <w:ilvl w:val="0"/>
          <w:numId w:val="4"/>
        </w:numPr>
        <w:spacing w:after="160" w:line="480" w:lineRule="auto"/>
        <w:rPr>
          <w:rFonts w:ascii="Arial" w:hAnsi="Arial" w:cs="Arial"/>
          <w:sz w:val="22"/>
          <w:szCs w:val="22"/>
        </w:rPr>
      </w:pPr>
      <w:r w:rsidRPr="00510F11">
        <w:rPr>
          <w:rFonts w:ascii="Arial" w:hAnsi="Arial" w:cs="Arial"/>
          <w:sz w:val="22"/>
          <w:szCs w:val="22"/>
        </w:rPr>
        <w:t>To share our world, remember preferences and accept idiosyncrasies, and give help and support to achieve a sense of purpose and accomplishment.</w:t>
      </w:r>
    </w:p>
    <w:p w14:paraId="36C35A82" w14:textId="5B3E3655" w:rsidR="00DE6CE2" w:rsidRPr="00806D16" w:rsidRDefault="00DC07BF" w:rsidP="007F7B9B">
      <w:pPr>
        <w:pStyle w:val="ListParagraph"/>
        <w:numPr>
          <w:ilvl w:val="0"/>
          <w:numId w:val="4"/>
        </w:numPr>
        <w:spacing w:after="160" w:line="480" w:lineRule="auto"/>
        <w:rPr>
          <w:rFonts w:ascii="Arial" w:hAnsi="Arial" w:cs="Arial"/>
          <w:sz w:val="22"/>
          <w:szCs w:val="22"/>
        </w:rPr>
      </w:pPr>
      <w:r w:rsidRPr="00510F11">
        <w:rPr>
          <w:rFonts w:ascii="Arial" w:hAnsi="Arial" w:cs="Arial"/>
          <w:sz w:val="22"/>
          <w:szCs w:val="22"/>
        </w:rPr>
        <w:t xml:space="preserve">To always work with people in a person-centered way that puts the individual at the very </w:t>
      </w:r>
      <w:r w:rsidR="00691DB7" w:rsidRPr="00510F11">
        <w:rPr>
          <w:rFonts w:ascii="Arial" w:hAnsi="Arial" w:cs="Arial"/>
          <w:sz w:val="22"/>
          <w:szCs w:val="22"/>
        </w:rPr>
        <w:t>center</w:t>
      </w:r>
      <w:r w:rsidRPr="00510F11">
        <w:rPr>
          <w:rFonts w:ascii="Arial" w:hAnsi="Arial" w:cs="Arial"/>
          <w:sz w:val="22"/>
          <w:szCs w:val="22"/>
        </w:rPr>
        <w:t xml:space="preserve"> of everything </w:t>
      </w:r>
      <w:r w:rsidRPr="00806D16">
        <w:rPr>
          <w:rFonts w:ascii="Arial" w:hAnsi="Arial" w:cs="Arial"/>
          <w:sz w:val="22"/>
          <w:szCs w:val="22"/>
        </w:rPr>
        <w:t>we do.</w:t>
      </w:r>
    </w:p>
    <w:p w14:paraId="1C377F77" w14:textId="02F69AC3" w:rsidR="00691DB7" w:rsidRPr="00806D16" w:rsidRDefault="00691DB7" w:rsidP="007F7B9B">
      <w:pPr>
        <w:pStyle w:val="ListParagraph"/>
        <w:numPr>
          <w:ilvl w:val="0"/>
          <w:numId w:val="4"/>
        </w:numPr>
        <w:spacing w:after="160" w:line="480" w:lineRule="auto"/>
        <w:rPr>
          <w:rFonts w:ascii="Arial" w:hAnsi="Arial" w:cs="Arial"/>
          <w:sz w:val="22"/>
          <w:szCs w:val="22"/>
        </w:rPr>
      </w:pPr>
      <w:r w:rsidRPr="00806D16">
        <w:rPr>
          <w:rFonts w:ascii="Arial" w:hAnsi="Arial" w:cs="Arial"/>
          <w:sz w:val="22"/>
          <w:szCs w:val="22"/>
        </w:rPr>
        <w:t xml:space="preserve">The home promotes personalization, to encourage residents and their family to make the individual personal space as personal as possible, encouraging bringing items from their home. The home enables residents to continue with their hobbies and interests within the home, whether that is painting, cooking etc., and actively encourage conversations around their favorite topics. All activities are planned to meet individual’s interests and needs be that in a group setting or </w:t>
      </w:r>
      <w:r w:rsidR="002B1117" w:rsidRPr="00806D16">
        <w:rPr>
          <w:rFonts w:ascii="Arial" w:hAnsi="Arial" w:cs="Arial"/>
          <w:sz w:val="22"/>
          <w:szCs w:val="22"/>
        </w:rPr>
        <w:t xml:space="preserve">solely </w:t>
      </w:r>
      <w:r w:rsidRPr="00806D16">
        <w:rPr>
          <w:rFonts w:ascii="Arial" w:hAnsi="Arial" w:cs="Arial"/>
          <w:sz w:val="22"/>
          <w:szCs w:val="22"/>
        </w:rPr>
        <w:t>around the individual.</w:t>
      </w:r>
    </w:p>
    <w:p w14:paraId="333ED1E9" w14:textId="5A18B7D2" w:rsidR="00691DB7" w:rsidRDefault="00691DB7" w:rsidP="007F7B9B">
      <w:pPr>
        <w:pStyle w:val="ListParagraph"/>
        <w:numPr>
          <w:ilvl w:val="0"/>
          <w:numId w:val="4"/>
        </w:numPr>
        <w:spacing w:after="160" w:line="480" w:lineRule="auto"/>
        <w:rPr>
          <w:rFonts w:ascii="Arial" w:hAnsi="Arial" w:cs="Arial"/>
          <w:sz w:val="22"/>
          <w:szCs w:val="22"/>
        </w:rPr>
      </w:pPr>
      <w:r w:rsidRPr="00806D16">
        <w:rPr>
          <w:rFonts w:ascii="Arial" w:hAnsi="Arial" w:cs="Arial"/>
          <w:sz w:val="22"/>
          <w:szCs w:val="22"/>
        </w:rPr>
        <w:t xml:space="preserve">To have the right to their own make decisions and purchases such as clothes, books, food </w:t>
      </w:r>
      <w:proofErr w:type="spellStart"/>
      <w:r w:rsidRPr="00806D16">
        <w:rPr>
          <w:rFonts w:ascii="Arial" w:hAnsi="Arial" w:cs="Arial"/>
          <w:sz w:val="22"/>
          <w:szCs w:val="22"/>
        </w:rPr>
        <w:t>etc</w:t>
      </w:r>
      <w:proofErr w:type="spellEnd"/>
      <w:r w:rsidRPr="00806D16">
        <w:rPr>
          <w:rFonts w:ascii="Arial" w:hAnsi="Arial" w:cs="Arial"/>
          <w:sz w:val="22"/>
          <w:szCs w:val="22"/>
        </w:rPr>
        <w:t xml:space="preserve"> where possible.</w:t>
      </w:r>
    </w:p>
    <w:p w14:paraId="570034E5" w14:textId="77777777" w:rsidR="00806D16" w:rsidRPr="00806D16" w:rsidRDefault="00806D16" w:rsidP="00806D16">
      <w:pPr>
        <w:pStyle w:val="ListParagraph"/>
        <w:spacing w:after="160" w:line="480" w:lineRule="auto"/>
        <w:rPr>
          <w:rFonts w:ascii="Arial" w:hAnsi="Arial" w:cs="Arial"/>
          <w:sz w:val="22"/>
          <w:szCs w:val="22"/>
        </w:rPr>
      </w:pPr>
    </w:p>
    <w:tbl>
      <w:tblPr>
        <w:tblW w:w="6894" w:type="dxa"/>
        <w:tblInd w:w="2122" w:type="dxa"/>
        <w:tblCellMar>
          <w:left w:w="10" w:type="dxa"/>
          <w:right w:w="10" w:type="dxa"/>
        </w:tblCellMar>
        <w:tblLook w:val="0000" w:firstRow="0" w:lastRow="0" w:firstColumn="0" w:lastColumn="0" w:noHBand="0" w:noVBand="0"/>
      </w:tblPr>
      <w:tblGrid>
        <w:gridCol w:w="6894"/>
      </w:tblGrid>
      <w:tr w:rsidR="00DE6CE2" w:rsidRPr="007F7B9B" w14:paraId="36C35A95" w14:textId="77777777">
        <w:tc>
          <w:tcPr>
            <w:tcW w:w="689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36C35A94" w14:textId="77777777" w:rsidR="00DE6CE2" w:rsidRPr="007F7B9B" w:rsidRDefault="00DC07BF" w:rsidP="007F7B9B">
            <w:pPr>
              <w:rPr>
                <w:rFonts w:ascii="Arial" w:hAnsi="Arial" w:cs="Arial"/>
                <w:sz w:val="22"/>
                <w:szCs w:val="22"/>
              </w:rPr>
            </w:pPr>
            <w:r w:rsidRPr="007F7B9B">
              <w:rPr>
                <w:rFonts w:ascii="Arial" w:hAnsi="Arial" w:cs="Arial"/>
                <w:color w:val="FFFFFF"/>
                <w:sz w:val="22"/>
                <w:szCs w:val="22"/>
              </w:rPr>
              <w:t>Support for Mental Well Being</w:t>
            </w:r>
          </w:p>
        </w:tc>
      </w:tr>
    </w:tbl>
    <w:p w14:paraId="36C35A96" w14:textId="77777777" w:rsidR="00DE6CE2" w:rsidRPr="007F7B9B" w:rsidRDefault="00DE6CE2" w:rsidP="007F7B9B">
      <w:pPr>
        <w:spacing w:line="480" w:lineRule="auto"/>
        <w:rPr>
          <w:rFonts w:ascii="Arial" w:hAnsi="Arial" w:cs="Arial"/>
          <w:sz w:val="22"/>
          <w:szCs w:val="22"/>
        </w:rPr>
      </w:pPr>
    </w:p>
    <w:p w14:paraId="36C35A97" w14:textId="77777777" w:rsidR="00DE6CE2" w:rsidRPr="007F7B9B" w:rsidRDefault="00DC07BF" w:rsidP="007F7B9B">
      <w:pPr>
        <w:pStyle w:val="ListParagraph"/>
        <w:spacing w:line="480" w:lineRule="auto"/>
        <w:rPr>
          <w:rFonts w:ascii="Arial" w:hAnsi="Arial" w:cs="Arial"/>
          <w:sz w:val="22"/>
          <w:szCs w:val="22"/>
        </w:rPr>
      </w:pPr>
      <w:r w:rsidRPr="007F7B9B">
        <w:rPr>
          <w:rFonts w:ascii="Arial" w:hAnsi="Arial" w:cs="Arial"/>
          <w:sz w:val="22"/>
          <w:szCs w:val="22"/>
        </w:rPr>
        <w:t>Our service aims to safeguard that everyone is treated with kindness compassion and respect and that emotional support is given whenever needed. We also endeavor to provide people with opportunity to be actively involved in decisions made about their care and treatment as far as possible.</w:t>
      </w:r>
    </w:p>
    <w:p w14:paraId="36C35A98" w14:textId="77777777" w:rsidR="00DE6CE2" w:rsidRPr="00510F11" w:rsidRDefault="00DC07BF" w:rsidP="007F7B9B">
      <w:pPr>
        <w:pStyle w:val="ListParagraph"/>
        <w:spacing w:line="480" w:lineRule="auto"/>
        <w:rPr>
          <w:rFonts w:ascii="Arial" w:hAnsi="Arial" w:cs="Arial"/>
          <w:b/>
          <w:bCs/>
          <w:sz w:val="22"/>
          <w:szCs w:val="22"/>
        </w:rPr>
      </w:pPr>
      <w:r w:rsidRPr="00510F11">
        <w:rPr>
          <w:rFonts w:ascii="Arial" w:hAnsi="Arial" w:cs="Arial"/>
          <w:b/>
          <w:bCs/>
          <w:sz w:val="22"/>
          <w:szCs w:val="22"/>
        </w:rPr>
        <w:t>Objectives for Residents</w:t>
      </w:r>
    </w:p>
    <w:p w14:paraId="36C35A99" w14:textId="77777777" w:rsidR="00DE6CE2" w:rsidRPr="007F7B9B" w:rsidRDefault="00DC07BF" w:rsidP="007F7B9B">
      <w:pPr>
        <w:pStyle w:val="ListParagraph"/>
        <w:numPr>
          <w:ilvl w:val="0"/>
          <w:numId w:val="6"/>
        </w:numPr>
        <w:spacing w:line="480" w:lineRule="auto"/>
        <w:rPr>
          <w:rFonts w:ascii="Arial" w:hAnsi="Arial" w:cs="Arial"/>
          <w:sz w:val="22"/>
          <w:szCs w:val="22"/>
        </w:rPr>
      </w:pPr>
      <w:r w:rsidRPr="007F7B9B">
        <w:rPr>
          <w:rFonts w:ascii="Arial" w:hAnsi="Arial" w:cs="Arial"/>
          <w:sz w:val="22"/>
          <w:szCs w:val="22"/>
        </w:rPr>
        <w:t>To promote good mental health through assessment and observation.</w:t>
      </w:r>
    </w:p>
    <w:p w14:paraId="36C35A9A" w14:textId="77777777" w:rsidR="00DE6CE2" w:rsidRPr="007F7B9B" w:rsidRDefault="00DC07BF" w:rsidP="007F7B9B">
      <w:pPr>
        <w:pStyle w:val="ListParagraph"/>
        <w:numPr>
          <w:ilvl w:val="0"/>
          <w:numId w:val="6"/>
        </w:numPr>
        <w:spacing w:line="480" w:lineRule="auto"/>
        <w:rPr>
          <w:rFonts w:ascii="Arial" w:hAnsi="Arial" w:cs="Arial"/>
          <w:sz w:val="22"/>
          <w:szCs w:val="22"/>
        </w:rPr>
      </w:pPr>
      <w:r w:rsidRPr="007F7B9B">
        <w:rPr>
          <w:rFonts w:ascii="Arial" w:hAnsi="Arial" w:cs="Arial"/>
          <w:sz w:val="22"/>
          <w:szCs w:val="22"/>
        </w:rPr>
        <w:t>To put in place care plans dedicated to mental well-being.</w:t>
      </w:r>
    </w:p>
    <w:p w14:paraId="1C3E412F" w14:textId="77777777" w:rsidR="00082134" w:rsidRPr="007F7B9B" w:rsidRDefault="00DC07BF" w:rsidP="007F7B9B">
      <w:pPr>
        <w:pStyle w:val="ListParagraph"/>
        <w:numPr>
          <w:ilvl w:val="0"/>
          <w:numId w:val="6"/>
        </w:numPr>
        <w:spacing w:line="480" w:lineRule="auto"/>
        <w:rPr>
          <w:rFonts w:ascii="Arial" w:hAnsi="Arial" w:cs="Arial"/>
          <w:sz w:val="22"/>
          <w:szCs w:val="22"/>
        </w:rPr>
      </w:pPr>
      <w:r w:rsidRPr="007F7B9B">
        <w:rPr>
          <w:rFonts w:ascii="Arial" w:hAnsi="Arial" w:cs="Arial"/>
          <w:sz w:val="22"/>
          <w:szCs w:val="22"/>
        </w:rPr>
        <w:lastRenderedPageBreak/>
        <w:t xml:space="preserve">To empower residents to take control of their mental health and assist them to regulate themselves </w:t>
      </w:r>
    </w:p>
    <w:p w14:paraId="22F00AEA" w14:textId="63DC1720" w:rsidR="00FC2F56" w:rsidRPr="007F7B9B" w:rsidRDefault="00DC07BF" w:rsidP="00510F11">
      <w:pPr>
        <w:pStyle w:val="ListParagraph"/>
        <w:spacing w:line="480" w:lineRule="auto"/>
        <w:rPr>
          <w:rFonts w:ascii="Arial" w:hAnsi="Arial" w:cs="Arial"/>
          <w:sz w:val="22"/>
          <w:szCs w:val="22"/>
        </w:rPr>
      </w:pPr>
      <w:r w:rsidRPr="007F7B9B">
        <w:rPr>
          <w:rFonts w:ascii="Arial" w:hAnsi="Arial" w:cs="Arial"/>
          <w:sz w:val="22"/>
          <w:szCs w:val="22"/>
        </w:rPr>
        <w:t>where possible.</w:t>
      </w:r>
    </w:p>
    <w:p w14:paraId="36C35A9C" w14:textId="5979653F" w:rsidR="00DE6CE2" w:rsidRPr="00510F11" w:rsidRDefault="00FC2F56" w:rsidP="007F7B9B">
      <w:pPr>
        <w:spacing w:line="480" w:lineRule="auto"/>
        <w:rPr>
          <w:rFonts w:ascii="Arial" w:hAnsi="Arial" w:cs="Arial"/>
          <w:b/>
          <w:bCs/>
          <w:sz w:val="22"/>
          <w:szCs w:val="22"/>
        </w:rPr>
      </w:pPr>
      <w:r w:rsidRPr="00510F11">
        <w:rPr>
          <w:rFonts w:ascii="Arial" w:hAnsi="Arial" w:cs="Arial"/>
          <w:b/>
          <w:bCs/>
          <w:sz w:val="22"/>
          <w:szCs w:val="22"/>
        </w:rPr>
        <w:t xml:space="preserve">            </w:t>
      </w:r>
      <w:r w:rsidR="00DC07BF" w:rsidRPr="00510F11">
        <w:rPr>
          <w:rFonts w:ascii="Arial" w:hAnsi="Arial" w:cs="Arial"/>
          <w:b/>
          <w:bCs/>
          <w:sz w:val="22"/>
          <w:szCs w:val="22"/>
        </w:rPr>
        <w:t>Objectives for staff</w:t>
      </w:r>
    </w:p>
    <w:p w14:paraId="36C35A9D" w14:textId="67CF7E95" w:rsidR="00DE6CE2" w:rsidRPr="00510F11" w:rsidRDefault="00DC07BF" w:rsidP="007F7B9B">
      <w:pPr>
        <w:pStyle w:val="ListParagraph"/>
        <w:numPr>
          <w:ilvl w:val="0"/>
          <w:numId w:val="6"/>
        </w:numPr>
        <w:spacing w:line="480" w:lineRule="auto"/>
        <w:rPr>
          <w:rFonts w:ascii="Arial" w:hAnsi="Arial" w:cs="Arial"/>
          <w:sz w:val="22"/>
          <w:szCs w:val="22"/>
        </w:rPr>
      </w:pPr>
      <w:r w:rsidRPr="00510F11">
        <w:rPr>
          <w:rFonts w:ascii="Arial" w:hAnsi="Arial" w:cs="Arial"/>
          <w:sz w:val="22"/>
          <w:szCs w:val="22"/>
        </w:rPr>
        <w:t xml:space="preserve">To promote a culture of open communication and encouragement around stress and mental </w:t>
      </w:r>
      <w:r w:rsidR="00FC2F56" w:rsidRPr="00510F11">
        <w:rPr>
          <w:rFonts w:ascii="Arial" w:hAnsi="Arial" w:cs="Arial"/>
          <w:sz w:val="22"/>
          <w:szCs w:val="22"/>
        </w:rPr>
        <w:t>well-being</w:t>
      </w:r>
      <w:r w:rsidRPr="00510F11">
        <w:rPr>
          <w:rFonts w:ascii="Arial" w:hAnsi="Arial" w:cs="Arial"/>
          <w:sz w:val="22"/>
          <w:szCs w:val="22"/>
        </w:rPr>
        <w:t xml:space="preserve"> working together to resolve stresses and maintain good health</w:t>
      </w:r>
    </w:p>
    <w:p w14:paraId="36C35A9E" w14:textId="40F1223A" w:rsidR="00DE6CE2" w:rsidRPr="007F7B9B" w:rsidRDefault="00DC07BF" w:rsidP="007F7B9B">
      <w:pPr>
        <w:pStyle w:val="ListParagraph"/>
        <w:numPr>
          <w:ilvl w:val="0"/>
          <w:numId w:val="6"/>
        </w:numPr>
        <w:spacing w:line="480" w:lineRule="auto"/>
        <w:rPr>
          <w:rFonts w:ascii="Arial" w:hAnsi="Arial" w:cs="Arial"/>
          <w:sz w:val="22"/>
          <w:szCs w:val="22"/>
        </w:rPr>
      </w:pPr>
      <w:r w:rsidRPr="007F7B9B">
        <w:rPr>
          <w:rFonts w:ascii="Arial" w:hAnsi="Arial" w:cs="Arial"/>
          <w:sz w:val="22"/>
          <w:szCs w:val="22"/>
        </w:rPr>
        <w:t xml:space="preserve">To help staff and service </w:t>
      </w:r>
      <w:r w:rsidR="001E01EF" w:rsidRPr="007F7B9B">
        <w:rPr>
          <w:rFonts w:ascii="Arial" w:hAnsi="Arial" w:cs="Arial"/>
          <w:sz w:val="22"/>
          <w:szCs w:val="22"/>
        </w:rPr>
        <w:t>recognize</w:t>
      </w:r>
      <w:r w:rsidRPr="007F7B9B">
        <w:rPr>
          <w:rFonts w:ascii="Arial" w:hAnsi="Arial" w:cs="Arial"/>
          <w:sz w:val="22"/>
          <w:szCs w:val="22"/>
        </w:rPr>
        <w:t xml:space="preserve"> causes of poor mental health and stress sources plus the impact of </w:t>
      </w:r>
      <w:r w:rsidR="00510F11">
        <w:rPr>
          <w:rFonts w:ascii="Arial" w:hAnsi="Arial" w:cs="Arial"/>
          <w:sz w:val="22"/>
          <w:szCs w:val="22"/>
        </w:rPr>
        <w:t>e</w:t>
      </w:r>
      <w:r w:rsidRPr="007F7B9B">
        <w:rPr>
          <w:rFonts w:ascii="Arial" w:hAnsi="Arial" w:cs="Arial"/>
          <w:sz w:val="22"/>
          <w:szCs w:val="22"/>
        </w:rPr>
        <w:t>xternal stressors.</w:t>
      </w:r>
    </w:p>
    <w:p w14:paraId="36C35A9F" w14:textId="77777777" w:rsidR="00DE6CE2" w:rsidRPr="007F7B9B" w:rsidRDefault="00DC07BF" w:rsidP="007F7B9B">
      <w:pPr>
        <w:pStyle w:val="ListParagraph"/>
        <w:numPr>
          <w:ilvl w:val="0"/>
          <w:numId w:val="6"/>
        </w:numPr>
        <w:spacing w:line="480" w:lineRule="auto"/>
        <w:rPr>
          <w:rFonts w:ascii="Arial" w:hAnsi="Arial" w:cs="Arial"/>
          <w:sz w:val="22"/>
          <w:szCs w:val="22"/>
        </w:rPr>
      </w:pPr>
      <w:r w:rsidRPr="007F7B9B">
        <w:rPr>
          <w:rFonts w:ascii="Arial" w:hAnsi="Arial" w:cs="Arial"/>
          <w:sz w:val="22"/>
          <w:szCs w:val="22"/>
        </w:rPr>
        <w:t xml:space="preserve">To empower staff to address work related stress through policies, support networks and staff development. </w:t>
      </w:r>
    </w:p>
    <w:p w14:paraId="36C35AA0" w14:textId="6C6A9AD5" w:rsidR="00DE6CE2" w:rsidRDefault="00DC07BF" w:rsidP="007F7B9B">
      <w:pPr>
        <w:pStyle w:val="ListParagraph"/>
        <w:numPr>
          <w:ilvl w:val="0"/>
          <w:numId w:val="6"/>
        </w:numPr>
        <w:spacing w:line="480" w:lineRule="auto"/>
        <w:rPr>
          <w:rFonts w:ascii="Arial" w:hAnsi="Arial" w:cs="Arial"/>
          <w:sz w:val="22"/>
          <w:szCs w:val="22"/>
        </w:rPr>
      </w:pPr>
      <w:r w:rsidRPr="007F7B9B">
        <w:rPr>
          <w:rFonts w:ascii="Arial" w:hAnsi="Arial" w:cs="Arial"/>
          <w:sz w:val="22"/>
          <w:szCs w:val="22"/>
        </w:rPr>
        <w:t xml:space="preserve">To ensure regular risk assessments specifically refer to mental well-being </w:t>
      </w:r>
      <w:proofErr w:type="gramStart"/>
      <w:r w:rsidR="00806D16">
        <w:rPr>
          <w:rFonts w:ascii="Arial" w:hAnsi="Arial" w:cs="Arial"/>
          <w:sz w:val="22"/>
          <w:szCs w:val="22"/>
        </w:rPr>
        <w:t>in order to</w:t>
      </w:r>
      <w:proofErr w:type="gramEnd"/>
      <w:r w:rsidR="00806D16">
        <w:rPr>
          <w:rFonts w:ascii="Arial" w:hAnsi="Arial" w:cs="Arial"/>
          <w:sz w:val="22"/>
          <w:szCs w:val="22"/>
        </w:rPr>
        <w:t xml:space="preserve"> </w:t>
      </w:r>
      <w:r w:rsidRPr="007F7B9B">
        <w:rPr>
          <w:rFonts w:ascii="Arial" w:hAnsi="Arial" w:cs="Arial"/>
          <w:sz w:val="22"/>
          <w:szCs w:val="22"/>
        </w:rPr>
        <w:t>control risks.</w:t>
      </w:r>
    </w:p>
    <w:p w14:paraId="31E391D6" w14:textId="77777777" w:rsidR="00510F11" w:rsidRDefault="00510F11" w:rsidP="00510F11">
      <w:pPr>
        <w:spacing w:line="480" w:lineRule="auto"/>
        <w:rPr>
          <w:rFonts w:ascii="Arial" w:hAnsi="Arial" w:cs="Arial"/>
          <w:sz w:val="22"/>
          <w:szCs w:val="22"/>
        </w:rPr>
      </w:pPr>
    </w:p>
    <w:p w14:paraId="1AD04AE3" w14:textId="77777777" w:rsidR="00510F11" w:rsidRDefault="00510F11" w:rsidP="00510F11">
      <w:pPr>
        <w:spacing w:line="480" w:lineRule="auto"/>
        <w:rPr>
          <w:rFonts w:ascii="Arial" w:hAnsi="Arial" w:cs="Arial"/>
          <w:sz w:val="22"/>
          <w:szCs w:val="22"/>
        </w:rPr>
      </w:pPr>
    </w:p>
    <w:p w14:paraId="77C9BE54" w14:textId="77777777" w:rsidR="00510F11" w:rsidRDefault="00510F11" w:rsidP="00510F11">
      <w:pPr>
        <w:spacing w:line="480" w:lineRule="auto"/>
        <w:rPr>
          <w:rFonts w:ascii="Arial" w:hAnsi="Arial" w:cs="Arial"/>
          <w:sz w:val="22"/>
          <w:szCs w:val="22"/>
        </w:rPr>
      </w:pPr>
    </w:p>
    <w:p w14:paraId="7D9850DD" w14:textId="77777777" w:rsidR="00510F11" w:rsidRDefault="00510F11" w:rsidP="00510F11">
      <w:pPr>
        <w:spacing w:line="480" w:lineRule="auto"/>
        <w:rPr>
          <w:rFonts w:ascii="Arial" w:hAnsi="Arial" w:cs="Arial"/>
          <w:sz w:val="22"/>
          <w:szCs w:val="22"/>
        </w:rPr>
      </w:pPr>
    </w:p>
    <w:p w14:paraId="5E5C9311" w14:textId="77777777" w:rsidR="00806D16" w:rsidRDefault="00806D16" w:rsidP="00510F11">
      <w:pPr>
        <w:spacing w:line="480" w:lineRule="auto"/>
        <w:rPr>
          <w:rFonts w:ascii="Arial" w:hAnsi="Arial" w:cs="Arial"/>
          <w:sz w:val="22"/>
          <w:szCs w:val="22"/>
        </w:rPr>
      </w:pPr>
    </w:p>
    <w:p w14:paraId="5810A0D1" w14:textId="77777777" w:rsidR="00806D16" w:rsidRDefault="00806D16" w:rsidP="00510F11">
      <w:pPr>
        <w:spacing w:line="480" w:lineRule="auto"/>
        <w:rPr>
          <w:rFonts w:ascii="Arial" w:hAnsi="Arial" w:cs="Arial"/>
          <w:sz w:val="22"/>
          <w:szCs w:val="22"/>
        </w:rPr>
      </w:pPr>
    </w:p>
    <w:p w14:paraId="5793E408" w14:textId="77777777" w:rsidR="00806D16" w:rsidRDefault="00806D16" w:rsidP="00510F11">
      <w:pPr>
        <w:spacing w:line="480" w:lineRule="auto"/>
        <w:rPr>
          <w:rFonts w:ascii="Arial" w:hAnsi="Arial" w:cs="Arial"/>
          <w:sz w:val="22"/>
          <w:szCs w:val="22"/>
        </w:rPr>
      </w:pPr>
    </w:p>
    <w:p w14:paraId="16C80B2B" w14:textId="77777777" w:rsidR="00806D16" w:rsidRDefault="00806D16" w:rsidP="00510F11">
      <w:pPr>
        <w:spacing w:line="480" w:lineRule="auto"/>
        <w:rPr>
          <w:rFonts w:ascii="Arial" w:hAnsi="Arial" w:cs="Arial"/>
          <w:sz w:val="22"/>
          <w:szCs w:val="22"/>
        </w:rPr>
      </w:pPr>
    </w:p>
    <w:p w14:paraId="13A6A2BF" w14:textId="77777777" w:rsidR="00806D16" w:rsidRDefault="00806D16" w:rsidP="00510F11">
      <w:pPr>
        <w:spacing w:line="480" w:lineRule="auto"/>
        <w:rPr>
          <w:rFonts w:ascii="Arial" w:hAnsi="Arial" w:cs="Arial"/>
          <w:sz w:val="22"/>
          <w:szCs w:val="22"/>
        </w:rPr>
      </w:pPr>
    </w:p>
    <w:p w14:paraId="6B47DD6A" w14:textId="77777777" w:rsidR="00806D16" w:rsidRDefault="00806D16" w:rsidP="00510F11">
      <w:pPr>
        <w:spacing w:line="480" w:lineRule="auto"/>
        <w:rPr>
          <w:rFonts w:ascii="Arial" w:hAnsi="Arial" w:cs="Arial"/>
          <w:sz w:val="22"/>
          <w:szCs w:val="22"/>
        </w:rPr>
      </w:pPr>
    </w:p>
    <w:p w14:paraId="67DC587D" w14:textId="77777777" w:rsidR="00806D16" w:rsidRDefault="00806D16" w:rsidP="00510F11">
      <w:pPr>
        <w:spacing w:line="480" w:lineRule="auto"/>
        <w:rPr>
          <w:rFonts w:ascii="Arial" w:hAnsi="Arial" w:cs="Arial"/>
          <w:sz w:val="22"/>
          <w:szCs w:val="22"/>
        </w:rPr>
      </w:pPr>
    </w:p>
    <w:p w14:paraId="07393B54" w14:textId="77777777" w:rsidR="00806D16" w:rsidRDefault="00806D16" w:rsidP="00510F11">
      <w:pPr>
        <w:spacing w:line="480" w:lineRule="auto"/>
        <w:rPr>
          <w:rFonts w:ascii="Arial" w:hAnsi="Arial" w:cs="Arial"/>
          <w:sz w:val="22"/>
          <w:szCs w:val="22"/>
        </w:rPr>
      </w:pPr>
    </w:p>
    <w:p w14:paraId="28A4F831" w14:textId="77777777" w:rsidR="00806D16" w:rsidRDefault="00806D16" w:rsidP="00510F11">
      <w:pPr>
        <w:spacing w:line="480" w:lineRule="auto"/>
        <w:rPr>
          <w:rFonts w:ascii="Arial" w:hAnsi="Arial" w:cs="Arial"/>
          <w:sz w:val="22"/>
          <w:szCs w:val="22"/>
        </w:rPr>
      </w:pPr>
    </w:p>
    <w:p w14:paraId="2D180D7C" w14:textId="77777777" w:rsidR="00806D16" w:rsidRDefault="00806D16" w:rsidP="00510F11">
      <w:pPr>
        <w:spacing w:line="480" w:lineRule="auto"/>
        <w:rPr>
          <w:rFonts w:ascii="Arial" w:hAnsi="Arial" w:cs="Arial"/>
          <w:sz w:val="22"/>
          <w:szCs w:val="22"/>
        </w:rPr>
      </w:pPr>
    </w:p>
    <w:p w14:paraId="7A88F6BB" w14:textId="77777777" w:rsidR="00806D16" w:rsidRDefault="00806D16" w:rsidP="00510F11">
      <w:pPr>
        <w:spacing w:line="480" w:lineRule="auto"/>
        <w:rPr>
          <w:rFonts w:ascii="Arial" w:hAnsi="Arial" w:cs="Arial"/>
          <w:sz w:val="22"/>
          <w:szCs w:val="22"/>
        </w:rPr>
      </w:pPr>
    </w:p>
    <w:p w14:paraId="6C9A092B" w14:textId="77777777" w:rsidR="00806D16" w:rsidRDefault="00806D16" w:rsidP="00510F11">
      <w:pPr>
        <w:spacing w:line="480" w:lineRule="auto"/>
        <w:rPr>
          <w:rFonts w:ascii="Arial" w:hAnsi="Arial" w:cs="Arial"/>
          <w:sz w:val="22"/>
          <w:szCs w:val="22"/>
        </w:rPr>
      </w:pPr>
    </w:p>
    <w:p w14:paraId="0864D0BB" w14:textId="77777777" w:rsidR="00806D16" w:rsidRDefault="00806D16" w:rsidP="00510F11">
      <w:pPr>
        <w:spacing w:line="480" w:lineRule="auto"/>
        <w:rPr>
          <w:rFonts w:ascii="Arial" w:hAnsi="Arial" w:cs="Arial"/>
          <w:sz w:val="22"/>
          <w:szCs w:val="22"/>
        </w:rPr>
      </w:pPr>
    </w:p>
    <w:p w14:paraId="39B04BD5" w14:textId="77777777" w:rsidR="00806D16" w:rsidRDefault="00806D16" w:rsidP="00510F11">
      <w:pPr>
        <w:spacing w:line="480" w:lineRule="auto"/>
        <w:rPr>
          <w:rFonts w:ascii="Arial" w:hAnsi="Arial" w:cs="Arial"/>
          <w:sz w:val="22"/>
          <w:szCs w:val="22"/>
        </w:rPr>
      </w:pPr>
    </w:p>
    <w:p w14:paraId="138DDCA4" w14:textId="77777777" w:rsidR="00510F11" w:rsidRDefault="00510F11" w:rsidP="00510F11">
      <w:pPr>
        <w:spacing w:line="480" w:lineRule="auto"/>
        <w:rPr>
          <w:rFonts w:ascii="Arial" w:hAnsi="Arial" w:cs="Arial"/>
          <w:sz w:val="22"/>
          <w:szCs w:val="22"/>
        </w:rPr>
      </w:pPr>
    </w:p>
    <w:p w14:paraId="2D18E56C" w14:textId="77777777" w:rsidR="00510F11" w:rsidRPr="00510F11" w:rsidRDefault="00510F11" w:rsidP="00510F11">
      <w:pPr>
        <w:spacing w:line="480" w:lineRule="auto"/>
        <w:rPr>
          <w:rFonts w:ascii="Arial" w:hAnsi="Arial" w:cs="Arial"/>
          <w:sz w:val="22"/>
          <w:szCs w:val="22"/>
        </w:rPr>
      </w:pPr>
    </w:p>
    <w:tbl>
      <w:tblPr>
        <w:tblW w:w="6894" w:type="dxa"/>
        <w:tblInd w:w="2122" w:type="dxa"/>
        <w:tblCellMar>
          <w:left w:w="10" w:type="dxa"/>
          <w:right w:w="10" w:type="dxa"/>
        </w:tblCellMar>
        <w:tblLook w:val="0000" w:firstRow="0" w:lastRow="0" w:firstColumn="0" w:lastColumn="0" w:noHBand="0" w:noVBand="0"/>
      </w:tblPr>
      <w:tblGrid>
        <w:gridCol w:w="6894"/>
      </w:tblGrid>
      <w:tr w:rsidR="00DE6CE2" w:rsidRPr="007F7B9B" w14:paraId="36C35AA5" w14:textId="77777777">
        <w:tc>
          <w:tcPr>
            <w:tcW w:w="689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623506D1" w14:textId="77777777" w:rsidR="00510F11" w:rsidRDefault="00510F11" w:rsidP="007F7B9B">
            <w:pPr>
              <w:rPr>
                <w:rFonts w:ascii="Arial" w:eastAsia="Calibri" w:hAnsi="Arial" w:cs="Arial"/>
                <w:bCs/>
                <w:color w:val="FFFFFF"/>
                <w:sz w:val="22"/>
                <w:szCs w:val="22"/>
                <w:lang w:val="en-GB"/>
              </w:rPr>
            </w:pPr>
          </w:p>
          <w:p w14:paraId="36C35AA4" w14:textId="5DBACC1B" w:rsidR="00DE6CE2" w:rsidRPr="007F7B9B" w:rsidRDefault="00DC07BF" w:rsidP="007F7B9B">
            <w:pPr>
              <w:rPr>
                <w:rFonts w:ascii="Arial" w:hAnsi="Arial" w:cs="Arial"/>
                <w:sz w:val="22"/>
                <w:szCs w:val="22"/>
              </w:rPr>
            </w:pPr>
            <w:r w:rsidRPr="007F7B9B">
              <w:rPr>
                <w:rFonts w:ascii="Arial" w:eastAsia="Calibri" w:hAnsi="Arial" w:cs="Arial"/>
                <w:bCs/>
                <w:color w:val="FFFFFF"/>
                <w:sz w:val="22"/>
                <w:szCs w:val="22"/>
                <w:lang w:val="en-GB"/>
              </w:rPr>
              <w:t>Complaints</w:t>
            </w:r>
          </w:p>
        </w:tc>
      </w:tr>
    </w:tbl>
    <w:p w14:paraId="36C35AA6" w14:textId="77777777" w:rsidR="00DE6CE2" w:rsidRPr="007F7B9B" w:rsidRDefault="00DE6CE2" w:rsidP="007F7B9B">
      <w:pPr>
        <w:spacing w:line="480" w:lineRule="auto"/>
        <w:rPr>
          <w:rFonts w:ascii="Arial" w:hAnsi="Arial" w:cs="Arial"/>
          <w:sz w:val="22"/>
          <w:szCs w:val="22"/>
          <w:shd w:val="clear" w:color="auto" w:fill="FFFF00"/>
        </w:rPr>
      </w:pPr>
    </w:p>
    <w:p w14:paraId="37ED3CD2" w14:textId="77777777" w:rsidR="00082134" w:rsidRPr="007F7B9B" w:rsidRDefault="00DC07BF" w:rsidP="007F7B9B">
      <w:pPr>
        <w:spacing w:line="480" w:lineRule="auto"/>
        <w:rPr>
          <w:rFonts w:ascii="Arial" w:hAnsi="Arial" w:cs="Arial"/>
          <w:sz w:val="22"/>
          <w:szCs w:val="22"/>
        </w:rPr>
      </w:pPr>
      <w:r w:rsidRPr="007F7B9B">
        <w:rPr>
          <w:rFonts w:ascii="Arial" w:hAnsi="Arial" w:cs="Arial"/>
          <w:sz w:val="22"/>
          <w:szCs w:val="22"/>
        </w:rPr>
        <w:t xml:space="preserve">We are always fully committed to providing the highest standards of care to our residents. If you have a complaint </w:t>
      </w:r>
    </w:p>
    <w:p w14:paraId="60551041" w14:textId="77777777" w:rsidR="00082134" w:rsidRPr="007F7B9B" w:rsidRDefault="00DC07BF" w:rsidP="007F7B9B">
      <w:pPr>
        <w:spacing w:line="480" w:lineRule="auto"/>
        <w:rPr>
          <w:rFonts w:ascii="Arial" w:hAnsi="Arial" w:cs="Arial"/>
          <w:sz w:val="22"/>
          <w:szCs w:val="22"/>
        </w:rPr>
      </w:pPr>
      <w:r w:rsidRPr="007F7B9B">
        <w:rPr>
          <w:rFonts w:ascii="Arial" w:hAnsi="Arial" w:cs="Arial"/>
          <w:sz w:val="22"/>
          <w:szCs w:val="22"/>
        </w:rPr>
        <w:t xml:space="preserve">or feel unhappy with any aspect of the home, please let us know by informing the manager, of if unavailable, any </w:t>
      </w:r>
    </w:p>
    <w:p w14:paraId="36C35AA7" w14:textId="2753660E" w:rsidR="00DE6CE2" w:rsidRPr="007F7B9B" w:rsidRDefault="00DC07BF" w:rsidP="007F7B9B">
      <w:pPr>
        <w:spacing w:line="480" w:lineRule="auto"/>
        <w:rPr>
          <w:rFonts w:ascii="Arial" w:hAnsi="Arial" w:cs="Arial"/>
          <w:sz w:val="22"/>
          <w:szCs w:val="22"/>
        </w:rPr>
      </w:pPr>
      <w:r w:rsidRPr="007F7B9B">
        <w:rPr>
          <w:rFonts w:ascii="Arial" w:hAnsi="Arial" w:cs="Arial"/>
          <w:sz w:val="22"/>
          <w:szCs w:val="22"/>
        </w:rPr>
        <w:t>senior member of staff. This can be done in person, over the telephone or in writing. You can be assured that any complaint will be dealt with, and that once investigated, you will be informed of the outcome.</w:t>
      </w:r>
    </w:p>
    <w:p w14:paraId="3BADC154" w14:textId="77777777" w:rsidR="00082134" w:rsidRPr="007F7B9B" w:rsidRDefault="00DC07BF" w:rsidP="007F7B9B">
      <w:pPr>
        <w:spacing w:line="480" w:lineRule="auto"/>
        <w:rPr>
          <w:rFonts w:ascii="Arial" w:hAnsi="Arial" w:cs="Arial"/>
          <w:sz w:val="22"/>
          <w:szCs w:val="22"/>
        </w:rPr>
      </w:pPr>
      <w:r w:rsidRPr="007F7B9B">
        <w:rPr>
          <w:rFonts w:ascii="Arial" w:hAnsi="Arial" w:cs="Arial"/>
          <w:sz w:val="22"/>
          <w:szCs w:val="22"/>
        </w:rPr>
        <w:t xml:space="preserve">We will respond in writing, confirming receipt of your complaint within five days, and again within a maximum of </w:t>
      </w:r>
    </w:p>
    <w:p w14:paraId="36C35AA8" w14:textId="05D446D3" w:rsidR="00DE6CE2" w:rsidRPr="007F7B9B" w:rsidRDefault="00DC07BF" w:rsidP="007F7B9B">
      <w:pPr>
        <w:spacing w:line="480" w:lineRule="auto"/>
        <w:rPr>
          <w:rFonts w:ascii="Arial" w:hAnsi="Arial" w:cs="Arial"/>
          <w:sz w:val="22"/>
          <w:szCs w:val="22"/>
        </w:rPr>
      </w:pPr>
      <w:r w:rsidRPr="007F7B9B">
        <w:rPr>
          <w:rFonts w:ascii="Arial" w:hAnsi="Arial" w:cs="Arial"/>
          <w:sz w:val="22"/>
          <w:szCs w:val="22"/>
        </w:rPr>
        <w:t>twenty-eight days, advising you of any action taken.</w:t>
      </w:r>
    </w:p>
    <w:p w14:paraId="36C35AA9" w14:textId="77777777" w:rsidR="00DE6CE2" w:rsidRPr="007F7B9B" w:rsidRDefault="00DE6CE2" w:rsidP="007F7B9B">
      <w:pPr>
        <w:rPr>
          <w:rFonts w:ascii="Arial" w:hAnsi="Arial" w:cs="Arial"/>
          <w:sz w:val="22"/>
          <w:szCs w:val="22"/>
        </w:rPr>
      </w:pPr>
    </w:p>
    <w:p w14:paraId="36C35AAC" w14:textId="74A38CFF" w:rsidR="00DE6CE2" w:rsidRPr="00510F11" w:rsidRDefault="00510F11" w:rsidP="00510F11">
      <w:pPr>
        <w:spacing w:line="480" w:lineRule="auto"/>
        <w:jc w:val="center"/>
        <w:rPr>
          <w:rFonts w:ascii="Arial" w:hAnsi="Arial" w:cs="Arial"/>
          <w:b/>
          <w:bCs/>
          <w:sz w:val="22"/>
          <w:szCs w:val="22"/>
        </w:rPr>
      </w:pPr>
      <w:r w:rsidRPr="00510F11">
        <w:rPr>
          <w:rFonts w:ascii="Arial" w:hAnsi="Arial" w:cs="Arial"/>
          <w:b/>
          <w:bCs/>
          <w:sz w:val="22"/>
          <w:szCs w:val="22"/>
        </w:rPr>
        <w:t>N</w:t>
      </w:r>
      <w:r w:rsidR="00DC07BF" w:rsidRPr="00510F11">
        <w:rPr>
          <w:rFonts w:ascii="Arial" w:hAnsi="Arial" w:cs="Arial"/>
          <w:b/>
          <w:bCs/>
          <w:sz w:val="22"/>
          <w:szCs w:val="22"/>
        </w:rPr>
        <w:t>ominated Individual</w:t>
      </w:r>
    </w:p>
    <w:p w14:paraId="36C35AAD" w14:textId="416504AE" w:rsidR="00DE6CE2" w:rsidRPr="007F7B9B" w:rsidRDefault="00DC07BF" w:rsidP="00510F11">
      <w:pPr>
        <w:spacing w:line="480" w:lineRule="auto"/>
        <w:jc w:val="center"/>
        <w:rPr>
          <w:rFonts w:ascii="Arial" w:hAnsi="Arial" w:cs="Arial"/>
          <w:sz w:val="22"/>
          <w:szCs w:val="22"/>
        </w:rPr>
      </w:pPr>
      <w:r w:rsidRPr="007F7B9B">
        <w:rPr>
          <w:rFonts w:ascii="Arial" w:hAnsi="Arial" w:cs="Arial"/>
          <w:sz w:val="22"/>
          <w:szCs w:val="22"/>
        </w:rPr>
        <w:t>Rosina Parkinson</w:t>
      </w:r>
    </w:p>
    <w:p w14:paraId="36C35AAE" w14:textId="5B714C5E" w:rsidR="00DE6CE2" w:rsidRPr="007F7B9B" w:rsidRDefault="00DC07BF" w:rsidP="00510F11">
      <w:pPr>
        <w:spacing w:line="480" w:lineRule="auto"/>
        <w:jc w:val="center"/>
        <w:rPr>
          <w:rFonts w:ascii="Arial" w:hAnsi="Arial" w:cs="Arial"/>
          <w:sz w:val="22"/>
          <w:szCs w:val="22"/>
        </w:rPr>
      </w:pPr>
      <w:r w:rsidRPr="007F7B9B">
        <w:rPr>
          <w:rFonts w:ascii="Arial" w:hAnsi="Arial" w:cs="Arial"/>
          <w:sz w:val="22"/>
          <w:szCs w:val="22"/>
        </w:rPr>
        <w:t xml:space="preserve">Riverview Nursing Home, </w:t>
      </w:r>
      <w:proofErr w:type="spellStart"/>
      <w:r w:rsidRPr="007F7B9B">
        <w:rPr>
          <w:rFonts w:ascii="Arial" w:hAnsi="Arial" w:cs="Arial"/>
          <w:sz w:val="22"/>
          <w:szCs w:val="22"/>
        </w:rPr>
        <w:t>Stourton</w:t>
      </w:r>
      <w:proofErr w:type="spellEnd"/>
      <w:r w:rsidRPr="007F7B9B">
        <w:rPr>
          <w:rFonts w:ascii="Arial" w:hAnsi="Arial" w:cs="Arial"/>
          <w:sz w:val="22"/>
          <w:szCs w:val="22"/>
        </w:rPr>
        <w:t xml:space="preserve"> Road, Ilkley, LS299BG. Telephone 01943602352.</w:t>
      </w:r>
    </w:p>
    <w:p w14:paraId="36C35AAF" w14:textId="77777777" w:rsidR="00DE6CE2" w:rsidRDefault="00DC07BF" w:rsidP="00510F11">
      <w:pPr>
        <w:spacing w:line="480" w:lineRule="auto"/>
        <w:jc w:val="center"/>
        <w:rPr>
          <w:rFonts w:ascii="Arial" w:hAnsi="Arial" w:cs="Arial"/>
          <w:sz w:val="22"/>
          <w:szCs w:val="22"/>
        </w:rPr>
      </w:pPr>
      <w:r w:rsidRPr="007F7B9B">
        <w:rPr>
          <w:rFonts w:ascii="Arial" w:hAnsi="Arial" w:cs="Arial"/>
          <w:sz w:val="22"/>
          <w:szCs w:val="22"/>
        </w:rPr>
        <w:t>Mobile 07801550642</w:t>
      </w:r>
    </w:p>
    <w:p w14:paraId="08749D9B" w14:textId="6C609024" w:rsidR="00806D16" w:rsidRDefault="00806D16" w:rsidP="00510F11">
      <w:pPr>
        <w:spacing w:line="480" w:lineRule="auto"/>
        <w:jc w:val="center"/>
        <w:rPr>
          <w:rFonts w:ascii="Arial" w:hAnsi="Arial" w:cs="Arial"/>
          <w:sz w:val="22"/>
          <w:szCs w:val="22"/>
        </w:rPr>
      </w:pPr>
      <w:hyperlink r:id="rId10" w:history="1">
        <w:r w:rsidRPr="00923BD3">
          <w:rPr>
            <w:rStyle w:val="Hyperlink"/>
            <w:rFonts w:ascii="Arial" w:hAnsi="Arial" w:cs="Arial"/>
            <w:sz w:val="22"/>
            <w:szCs w:val="22"/>
          </w:rPr>
          <w:t>Rosina.parkinson@ilkleycareassociates.com</w:t>
        </w:r>
      </w:hyperlink>
    </w:p>
    <w:p w14:paraId="474BC7E4" w14:textId="77777777" w:rsidR="00806D16" w:rsidRDefault="00806D16" w:rsidP="00510F11">
      <w:pPr>
        <w:spacing w:line="480" w:lineRule="auto"/>
        <w:jc w:val="center"/>
        <w:rPr>
          <w:rFonts w:ascii="Arial" w:hAnsi="Arial" w:cs="Arial"/>
          <w:b/>
          <w:bCs/>
          <w:sz w:val="22"/>
          <w:szCs w:val="22"/>
        </w:rPr>
      </w:pPr>
    </w:p>
    <w:p w14:paraId="2F6E5599" w14:textId="064AE87D" w:rsidR="00806D16" w:rsidRPr="001508AE" w:rsidRDefault="00591F69" w:rsidP="00510F11">
      <w:pPr>
        <w:spacing w:line="480" w:lineRule="auto"/>
        <w:jc w:val="center"/>
        <w:rPr>
          <w:rFonts w:ascii="Arial" w:hAnsi="Arial" w:cs="Arial"/>
          <w:b/>
          <w:bCs/>
          <w:sz w:val="22"/>
          <w:szCs w:val="22"/>
        </w:rPr>
      </w:pPr>
      <w:r w:rsidRPr="00BE12DD">
        <w:rPr>
          <w:rFonts w:ascii="Arial" w:hAnsi="Arial" w:cs="Arial"/>
          <w:b/>
          <w:bCs/>
          <w:sz w:val="22"/>
          <w:szCs w:val="22"/>
        </w:rPr>
        <w:t xml:space="preserve">Registered </w:t>
      </w:r>
      <w:r w:rsidR="00806D16" w:rsidRPr="00BE12DD">
        <w:rPr>
          <w:rFonts w:ascii="Arial" w:hAnsi="Arial" w:cs="Arial"/>
          <w:b/>
          <w:bCs/>
          <w:sz w:val="22"/>
          <w:szCs w:val="22"/>
        </w:rPr>
        <w:t>Manager</w:t>
      </w:r>
      <w:r w:rsidR="00806D16" w:rsidRPr="001508AE">
        <w:rPr>
          <w:rFonts w:ascii="Arial" w:hAnsi="Arial" w:cs="Arial"/>
          <w:b/>
          <w:bCs/>
          <w:sz w:val="22"/>
          <w:szCs w:val="22"/>
        </w:rPr>
        <w:t xml:space="preserve"> </w:t>
      </w:r>
    </w:p>
    <w:p w14:paraId="1CDC01D8" w14:textId="77777777" w:rsidR="00806D16" w:rsidRPr="001508AE" w:rsidRDefault="00806D16" w:rsidP="00806D16">
      <w:pPr>
        <w:spacing w:line="480" w:lineRule="auto"/>
        <w:jc w:val="center"/>
        <w:rPr>
          <w:rFonts w:ascii="Arial" w:hAnsi="Arial" w:cs="Arial"/>
          <w:sz w:val="22"/>
          <w:szCs w:val="22"/>
        </w:rPr>
      </w:pPr>
      <w:r w:rsidRPr="001508AE">
        <w:rPr>
          <w:rFonts w:ascii="Arial" w:hAnsi="Arial" w:cs="Arial"/>
          <w:sz w:val="22"/>
          <w:szCs w:val="22"/>
        </w:rPr>
        <w:t>Rosina Parkinson</w:t>
      </w:r>
    </w:p>
    <w:p w14:paraId="3F3F6C3F" w14:textId="77777777" w:rsidR="00806D16" w:rsidRPr="001508AE" w:rsidRDefault="00806D16" w:rsidP="00806D16">
      <w:pPr>
        <w:spacing w:line="480" w:lineRule="auto"/>
        <w:jc w:val="center"/>
        <w:rPr>
          <w:rFonts w:ascii="Arial" w:hAnsi="Arial" w:cs="Arial"/>
          <w:sz w:val="22"/>
          <w:szCs w:val="22"/>
        </w:rPr>
      </w:pPr>
      <w:r w:rsidRPr="001508AE">
        <w:rPr>
          <w:rFonts w:ascii="Arial" w:hAnsi="Arial" w:cs="Arial"/>
          <w:sz w:val="22"/>
          <w:szCs w:val="22"/>
        </w:rPr>
        <w:t xml:space="preserve">Riverview Nursing Home, </w:t>
      </w:r>
      <w:proofErr w:type="spellStart"/>
      <w:r w:rsidRPr="001508AE">
        <w:rPr>
          <w:rFonts w:ascii="Arial" w:hAnsi="Arial" w:cs="Arial"/>
          <w:sz w:val="22"/>
          <w:szCs w:val="22"/>
        </w:rPr>
        <w:t>Stourton</w:t>
      </w:r>
      <w:proofErr w:type="spellEnd"/>
      <w:r w:rsidRPr="001508AE">
        <w:rPr>
          <w:rFonts w:ascii="Arial" w:hAnsi="Arial" w:cs="Arial"/>
          <w:sz w:val="22"/>
          <w:szCs w:val="22"/>
        </w:rPr>
        <w:t xml:space="preserve"> Road, Ilkley, LS299BG. Telephone 01943602352.</w:t>
      </w:r>
    </w:p>
    <w:p w14:paraId="7F28903D" w14:textId="77777777" w:rsidR="00806D16" w:rsidRPr="001508AE" w:rsidRDefault="00806D16" w:rsidP="00806D16">
      <w:pPr>
        <w:spacing w:line="480" w:lineRule="auto"/>
        <w:jc w:val="center"/>
        <w:rPr>
          <w:rFonts w:ascii="Arial" w:hAnsi="Arial" w:cs="Arial"/>
          <w:sz w:val="22"/>
          <w:szCs w:val="22"/>
        </w:rPr>
      </w:pPr>
      <w:r w:rsidRPr="001508AE">
        <w:rPr>
          <w:rFonts w:ascii="Arial" w:hAnsi="Arial" w:cs="Arial"/>
          <w:sz w:val="22"/>
          <w:szCs w:val="22"/>
        </w:rPr>
        <w:t>Mobile 07801550642</w:t>
      </w:r>
    </w:p>
    <w:p w14:paraId="3FBEFC26" w14:textId="6165D6DA" w:rsidR="00806D16" w:rsidRPr="001508AE" w:rsidRDefault="00806D16" w:rsidP="00806D16">
      <w:pPr>
        <w:spacing w:line="480" w:lineRule="auto"/>
        <w:jc w:val="center"/>
        <w:rPr>
          <w:rFonts w:ascii="Arial" w:hAnsi="Arial" w:cs="Arial"/>
          <w:sz w:val="22"/>
          <w:szCs w:val="22"/>
        </w:rPr>
      </w:pPr>
      <w:hyperlink r:id="rId11" w:history="1">
        <w:r w:rsidRPr="001508AE">
          <w:rPr>
            <w:rStyle w:val="Hyperlink"/>
            <w:rFonts w:ascii="Arial" w:hAnsi="Arial" w:cs="Arial"/>
            <w:sz w:val="22"/>
            <w:szCs w:val="22"/>
          </w:rPr>
          <w:t>Rosina.parkinson@ilkleycareassociates.com</w:t>
        </w:r>
      </w:hyperlink>
    </w:p>
    <w:p w14:paraId="5E39C264" w14:textId="77777777" w:rsidR="00806D16" w:rsidRPr="001508AE" w:rsidRDefault="00806D16" w:rsidP="00806D16">
      <w:pPr>
        <w:spacing w:line="480" w:lineRule="auto"/>
        <w:jc w:val="center"/>
        <w:rPr>
          <w:rFonts w:ascii="Arial" w:hAnsi="Arial" w:cs="Arial"/>
          <w:b/>
          <w:bCs/>
          <w:sz w:val="22"/>
          <w:szCs w:val="22"/>
        </w:rPr>
      </w:pPr>
    </w:p>
    <w:p w14:paraId="1344C886" w14:textId="41406399" w:rsidR="00806D16" w:rsidRPr="001508AE" w:rsidRDefault="00806D16" w:rsidP="00806D16">
      <w:pPr>
        <w:spacing w:line="480" w:lineRule="auto"/>
        <w:jc w:val="center"/>
        <w:rPr>
          <w:rFonts w:ascii="Arial" w:hAnsi="Arial" w:cs="Arial"/>
          <w:b/>
          <w:bCs/>
          <w:sz w:val="22"/>
          <w:szCs w:val="22"/>
        </w:rPr>
      </w:pPr>
      <w:r w:rsidRPr="001508AE">
        <w:rPr>
          <w:rFonts w:ascii="Arial" w:hAnsi="Arial" w:cs="Arial"/>
          <w:b/>
          <w:bCs/>
          <w:sz w:val="22"/>
          <w:szCs w:val="22"/>
        </w:rPr>
        <w:t xml:space="preserve">Deputy </w:t>
      </w:r>
      <w:r w:rsidR="00510F11" w:rsidRPr="001508AE">
        <w:rPr>
          <w:rFonts w:ascii="Arial" w:hAnsi="Arial" w:cs="Arial"/>
          <w:b/>
          <w:bCs/>
          <w:sz w:val="22"/>
          <w:szCs w:val="22"/>
        </w:rPr>
        <w:t>Manager</w:t>
      </w:r>
      <w:r w:rsidRPr="001508AE">
        <w:rPr>
          <w:rFonts w:ascii="Arial" w:hAnsi="Arial" w:cs="Arial"/>
          <w:b/>
          <w:bCs/>
          <w:sz w:val="22"/>
          <w:szCs w:val="22"/>
        </w:rPr>
        <w:t xml:space="preserve"> / Compliance Manager </w:t>
      </w:r>
    </w:p>
    <w:p w14:paraId="36C252C5" w14:textId="58B50820" w:rsidR="0063002D" w:rsidRPr="001508AE" w:rsidRDefault="00806D16" w:rsidP="00510F11">
      <w:pPr>
        <w:spacing w:line="480" w:lineRule="auto"/>
        <w:jc w:val="center"/>
        <w:rPr>
          <w:rFonts w:ascii="Arial" w:hAnsi="Arial" w:cs="Arial"/>
          <w:sz w:val="22"/>
          <w:szCs w:val="22"/>
        </w:rPr>
      </w:pPr>
      <w:r w:rsidRPr="001508AE">
        <w:rPr>
          <w:rFonts w:ascii="Arial" w:hAnsi="Arial" w:cs="Arial"/>
          <w:sz w:val="22"/>
          <w:szCs w:val="22"/>
        </w:rPr>
        <w:t xml:space="preserve">Tracey Shaw </w:t>
      </w:r>
    </w:p>
    <w:p w14:paraId="06092FE2" w14:textId="5C13E69E" w:rsidR="00806D16" w:rsidRPr="001508AE" w:rsidRDefault="00806D16" w:rsidP="00844BDE">
      <w:pPr>
        <w:spacing w:line="480" w:lineRule="auto"/>
        <w:jc w:val="center"/>
        <w:rPr>
          <w:rFonts w:ascii="Arial" w:hAnsi="Arial" w:cs="Arial"/>
          <w:sz w:val="22"/>
          <w:szCs w:val="22"/>
        </w:rPr>
      </w:pPr>
      <w:r w:rsidRPr="001508AE">
        <w:rPr>
          <w:rFonts w:ascii="Arial" w:hAnsi="Arial" w:cs="Arial"/>
          <w:sz w:val="22"/>
          <w:szCs w:val="22"/>
        </w:rPr>
        <w:t xml:space="preserve">Riverview Nursing Home, </w:t>
      </w:r>
      <w:proofErr w:type="spellStart"/>
      <w:r w:rsidRPr="001508AE">
        <w:rPr>
          <w:rFonts w:ascii="Arial" w:hAnsi="Arial" w:cs="Arial"/>
          <w:sz w:val="22"/>
          <w:szCs w:val="22"/>
        </w:rPr>
        <w:t>Stourton</w:t>
      </w:r>
      <w:proofErr w:type="spellEnd"/>
      <w:r w:rsidRPr="001508AE">
        <w:rPr>
          <w:rFonts w:ascii="Arial" w:hAnsi="Arial" w:cs="Arial"/>
          <w:sz w:val="22"/>
          <w:szCs w:val="22"/>
        </w:rPr>
        <w:t xml:space="preserve"> Road, Ilkley, LS299BG. Telephone 01943602352.</w:t>
      </w:r>
    </w:p>
    <w:p w14:paraId="7CA4165E" w14:textId="77777777" w:rsidR="00844BDE" w:rsidRPr="001508AE" w:rsidRDefault="00844BDE" w:rsidP="00844BDE">
      <w:pPr>
        <w:spacing w:line="480" w:lineRule="auto"/>
        <w:jc w:val="center"/>
        <w:rPr>
          <w:rFonts w:ascii="Arial" w:hAnsi="Arial" w:cs="Arial"/>
          <w:sz w:val="22"/>
          <w:szCs w:val="22"/>
        </w:rPr>
      </w:pPr>
    </w:p>
    <w:p w14:paraId="769D5598" w14:textId="4143865F" w:rsidR="00806D16" w:rsidRDefault="00844BDE" w:rsidP="00806D16">
      <w:pPr>
        <w:spacing w:line="480" w:lineRule="auto"/>
        <w:jc w:val="center"/>
        <w:rPr>
          <w:rFonts w:ascii="Arial" w:hAnsi="Arial" w:cs="Arial"/>
          <w:sz w:val="22"/>
          <w:szCs w:val="22"/>
        </w:rPr>
      </w:pPr>
      <w:hyperlink r:id="rId12" w:history="1">
        <w:r w:rsidRPr="001508AE">
          <w:rPr>
            <w:rStyle w:val="Hyperlink"/>
            <w:rFonts w:ascii="Arial" w:hAnsi="Arial" w:cs="Arial"/>
            <w:sz w:val="22"/>
            <w:szCs w:val="22"/>
          </w:rPr>
          <w:t>Admin@ilkleycareassociates.com</w:t>
        </w:r>
      </w:hyperlink>
    </w:p>
    <w:p w14:paraId="282F3302" w14:textId="77777777" w:rsidR="00844BDE" w:rsidRPr="007F7B9B" w:rsidRDefault="00844BDE" w:rsidP="00806D16">
      <w:pPr>
        <w:spacing w:line="480" w:lineRule="auto"/>
        <w:jc w:val="center"/>
        <w:rPr>
          <w:rFonts w:ascii="Arial" w:hAnsi="Arial" w:cs="Arial"/>
          <w:sz w:val="22"/>
          <w:szCs w:val="22"/>
        </w:rPr>
      </w:pPr>
    </w:p>
    <w:p w14:paraId="20EE7222" w14:textId="77777777" w:rsidR="00806D16" w:rsidRPr="007F7B9B" w:rsidRDefault="00806D16" w:rsidP="00510F11">
      <w:pPr>
        <w:spacing w:line="480" w:lineRule="auto"/>
        <w:jc w:val="center"/>
        <w:rPr>
          <w:rFonts w:ascii="Arial" w:hAnsi="Arial" w:cs="Arial"/>
          <w:sz w:val="22"/>
          <w:szCs w:val="22"/>
        </w:rPr>
      </w:pPr>
    </w:p>
    <w:p w14:paraId="36C35AC0" w14:textId="77777777" w:rsidR="00DE6CE2" w:rsidRPr="007F7B9B" w:rsidRDefault="00DE6CE2" w:rsidP="007F7B9B">
      <w:pPr>
        <w:rPr>
          <w:rFonts w:ascii="Arial" w:hAnsi="Arial" w:cs="Arial"/>
          <w:sz w:val="22"/>
          <w:szCs w:val="22"/>
        </w:rPr>
      </w:pPr>
    </w:p>
    <w:p w14:paraId="36C35AC1" w14:textId="77777777" w:rsidR="00DE6CE2" w:rsidRPr="007F7B9B" w:rsidRDefault="00DE6CE2" w:rsidP="007F7B9B">
      <w:pPr>
        <w:rPr>
          <w:rFonts w:ascii="Arial" w:hAnsi="Arial" w:cs="Arial"/>
          <w:sz w:val="22"/>
          <w:szCs w:val="22"/>
        </w:rPr>
      </w:pPr>
    </w:p>
    <w:tbl>
      <w:tblPr>
        <w:tblW w:w="6894" w:type="dxa"/>
        <w:tblInd w:w="2122" w:type="dxa"/>
        <w:tblCellMar>
          <w:left w:w="10" w:type="dxa"/>
          <w:right w:w="10" w:type="dxa"/>
        </w:tblCellMar>
        <w:tblLook w:val="0000" w:firstRow="0" w:lastRow="0" w:firstColumn="0" w:lastColumn="0" w:noHBand="0" w:noVBand="0"/>
      </w:tblPr>
      <w:tblGrid>
        <w:gridCol w:w="6894"/>
      </w:tblGrid>
      <w:tr w:rsidR="00DE6CE2" w:rsidRPr="007F7B9B" w14:paraId="36C35AC3" w14:textId="77777777">
        <w:tc>
          <w:tcPr>
            <w:tcW w:w="689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36C35AC2" w14:textId="77777777" w:rsidR="00DE6CE2" w:rsidRPr="007F7B9B" w:rsidRDefault="00DC07BF" w:rsidP="007F7B9B">
            <w:pPr>
              <w:rPr>
                <w:rFonts w:ascii="Arial" w:hAnsi="Arial" w:cs="Arial"/>
                <w:sz w:val="22"/>
                <w:szCs w:val="22"/>
              </w:rPr>
            </w:pPr>
            <w:r w:rsidRPr="007F7B9B">
              <w:rPr>
                <w:rFonts w:ascii="Arial" w:eastAsia="Calibri" w:hAnsi="Arial" w:cs="Arial"/>
                <w:bCs/>
                <w:color w:val="FFFFFF"/>
                <w:sz w:val="22"/>
                <w:szCs w:val="22"/>
                <w:lang w:val="en-GB"/>
              </w:rPr>
              <w:t>Regulated Activities</w:t>
            </w:r>
          </w:p>
        </w:tc>
      </w:tr>
    </w:tbl>
    <w:p w14:paraId="36C35AC4" w14:textId="77777777" w:rsidR="00DE6CE2" w:rsidRPr="007F7B9B" w:rsidRDefault="00DE6CE2" w:rsidP="007F7B9B">
      <w:pPr>
        <w:rPr>
          <w:rFonts w:ascii="Arial" w:hAnsi="Arial" w:cs="Arial"/>
          <w:sz w:val="22"/>
          <w:szCs w:val="22"/>
        </w:rPr>
      </w:pPr>
    </w:p>
    <w:p w14:paraId="36C35AC6" w14:textId="248BA517" w:rsidR="00DE6CE2" w:rsidRPr="007F7B9B" w:rsidRDefault="00DC07BF" w:rsidP="007F7B9B">
      <w:pPr>
        <w:spacing w:line="480" w:lineRule="auto"/>
        <w:rPr>
          <w:rFonts w:ascii="Arial" w:hAnsi="Arial" w:cs="Arial"/>
          <w:sz w:val="22"/>
          <w:szCs w:val="22"/>
        </w:rPr>
      </w:pPr>
      <w:r w:rsidRPr="007F7B9B">
        <w:rPr>
          <w:rFonts w:ascii="Arial" w:hAnsi="Arial" w:cs="Arial"/>
          <w:sz w:val="22"/>
          <w:szCs w:val="22"/>
        </w:rPr>
        <w:t>Ilkley Care Associates is registered with the Care Quality Commission under the Health &amp; Social Care Act 2014 for the following regulated activities, service types and service user bands:</w:t>
      </w:r>
    </w:p>
    <w:tbl>
      <w:tblPr>
        <w:tblW w:w="11477" w:type="dxa"/>
        <w:tblCellMar>
          <w:left w:w="10" w:type="dxa"/>
          <w:right w:w="10" w:type="dxa"/>
        </w:tblCellMar>
        <w:tblLook w:val="0000" w:firstRow="0" w:lastRow="0" w:firstColumn="0" w:lastColumn="0" w:noHBand="0" w:noVBand="0"/>
      </w:tblPr>
      <w:tblGrid>
        <w:gridCol w:w="11477"/>
      </w:tblGrid>
      <w:tr w:rsidR="00DE6CE2" w:rsidRPr="007F7B9B" w14:paraId="36C35AC9" w14:textId="77777777">
        <w:tc>
          <w:tcPr>
            <w:tcW w:w="11477"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36C35AC8" w14:textId="77777777" w:rsidR="00DE6CE2" w:rsidRPr="007F7B9B" w:rsidRDefault="00DC07BF" w:rsidP="007F7B9B">
            <w:pPr>
              <w:rPr>
                <w:rFonts w:ascii="Arial" w:hAnsi="Arial" w:cs="Arial"/>
                <w:sz w:val="22"/>
                <w:szCs w:val="22"/>
              </w:rPr>
            </w:pPr>
            <w:r w:rsidRPr="007F7B9B">
              <w:rPr>
                <w:rFonts w:ascii="Arial" w:eastAsia="Calibri" w:hAnsi="Arial" w:cs="Arial"/>
                <w:b/>
                <w:sz w:val="22"/>
                <w:szCs w:val="22"/>
                <w:lang w:val="en-GB"/>
              </w:rPr>
              <w:t>Regulated Activity</w:t>
            </w:r>
          </w:p>
        </w:tc>
      </w:tr>
      <w:tr w:rsidR="00DE6CE2" w:rsidRPr="007F7B9B" w14:paraId="36C35ACD" w14:textId="77777777">
        <w:tc>
          <w:tcPr>
            <w:tcW w:w="1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35ACC" w14:textId="77777777" w:rsidR="00DE6CE2" w:rsidRPr="007F7B9B" w:rsidRDefault="00DC07BF" w:rsidP="007F7B9B">
            <w:pPr>
              <w:rPr>
                <w:rFonts w:ascii="Arial" w:eastAsia="Calibri" w:hAnsi="Arial" w:cs="Arial"/>
                <w:sz w:val="22"/>
                <w:szCs w:val="22"/>
                <w:lang w:val="en-GB"/>
              </w:rPr>
            </w:pPr>
            <w:r w:rsidRPr="007F7B9B">
              <w:rPr>
                <w:rFonts w:ascii="Arial" w:eastAsia="Calibri" w:hAnsi="Arial" w:cs="Arial"/>
                <w:sz w:val="22"/>
                <w:szCs w:val="22"/>
                <w:lang w:val="en-GB"/>
              </w:rPr>
              <w:t>Accommodation for persons who require nursing or personal care</w:t>
            </w:r>
          </w:p>
        </w:tc>
      </w:tr>
      <w:tr w:rsidR="00DE6CE2" w:rsidRPr="007F7B9B" w14:paraId="36C35ACF" w14:textId="77777777">
        <w:tc>
          <w:tcPr>
            <w:tcW w:w="1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35ACE" w14:textId="77777777" w:rsidR="00DE6CE2" w:rsidRPr="007F7B9B" w:rsidRDefault="00DC07BF" w:rsidP="007F7B9B">
            <w:pPr>
              <w:rPr>
                <w:rFonts w:ascii="Arial" w:eastAsia="Calibri" w:hAnsi="Arial" w:cs="Arial"/>
                <w:sz w:val="22"/>
                <w:szCs w:val="22"/>
                <w:lang w:val="en-GB"/>
              </w:rPr>
            </w:pPr>
            <w:r w:rsidRPr="007F7B9B">
              <w:rPr>
                <w:rFonts w:ascii="Arial" w:eastAsia="Calibri" w:hAnsi="Arial" w:cs="Arial"/>
                <w:sz w:val="22"/>
                <w:szCs w:val="22"/>
                <w:lang w:val="en-GB"/>
              </w:rPr>
              <w:t>Treatment of disease, disorder or injury</w:t>
            </w:r>
          </w:p>
        </w:tc>
      </w:tr>
      <w:tr w:rsidR="002550AA" w:rsidRPr="007F7B9B" w14:paraId="411B4185" w14:textId="77777777">
        <w:tc>
          <w:tcPr>
            <w:tcW w:w="1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1F9DC" w14:textId="7AF7ED4A" w:rsidR="002550AA" w:rsidRPr="007F7B9B" w:rsidRDefault="002550AA" w:rsidP="007F7B9B">
            <w:pPr>
              <w:rPr>
                <w:rFonts w:ascii="Arial" w:eastAsia="Calibri" w:hAnsi="Arial" w:cs="Arial"/>
                <w:sz w:val="22"/>
                <w:szCs w:val="22"/>
                <w:lang w:val="en-GB"/>
              </w:rPr>
            </w:pPr>
          </w:p>
        </w:tc>
      </w:tr>
      <w:tr w:rsidR="00DE6CE2" w:rsidRPr="007F7B9B" w14:paraId="36C35AD1" w14:textId="77777777">
        <w:tc>
          <w:tcPr>
            <w:tcW w:w="1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35AD0" w14:textId="14572C6B" w:rsidR="00DE6CE2" w:rsidRPr="007F7B9B" w:rsidRDefault="00DE6CE2" w:rsidP="007F7B9B">
            <w:pPr>
              <w:rPr>
                <w:rFonts w:ascii="Arial" w:hAnsi="Arial" w:cs="Arial"/>
                <w:sz w:val="22"/>
                <w:szCs w:val="22"/>
                <w:highlight w:val="yellow"/>
              </w:rPr>
            </w:pPr>
          </w:p>
        </w:tc>
      </w:tr>
      <w:tr w:rsidR="00DE6CE2" w:rsidRPr="007F7B9B" w14:paraId="36C35AD3" w14:textId="77777777">
        <w:tc>
          <w:tcPr>
            <w:tcW w:w="11477"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36C35AD2" w14:textId="77777777" w:rsidR="00DE6CE2" w:rsidRPr="007F7B9B" w:rsidRDefault="00DC07BF" w:rsidP="007F7B9B">
            <w:pPr>
              <w:rPr>
                <w:rFonts w:ascii="Arial" w:hAnsi="Arial" w:cs="Arial"/>
                <w:sz w:val="22"/>
                <w:szCs w:val="22"/>
              </w:rPr>
            </w:pPr>
            <w:r w:rsidRPr="007F7B9B">
              <w:rPr>
                <w:rFonts w:ascii="Arial" w:eastAsia="Calibri" w:hAnsi="Arial" w:cs="Arial"/>
                <w:b/>
                <w:sz w:val="22"/>
                <w:szCs w:val="22"/>
                <w:lang w:val="en-GB"/>
              </w:rPr>
              <w:t>Service Type</w:t>
            </w:r>
          </w:p>
        </w:tc>
      </w:tr>
      <w:tr w:rsidR="00DE6CE2" w:rsidRPr="007F7B9B" w14:paraId="36C35AD5" w14:textId="77777777">
        <w:tc>
          <w:tcPr>
            <w:tcW w:w="11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C35AD4" w14:textId="0767DD2A" w:rsidR="00DE6CE2" w:rsidRPr="007F7B9B" w:rsidRDefault="002550AA" w:rsidP="007F7B9B">
            <w:pPr>
              <w:rPr>
                <w:rFonts w:ascii="Arial" w:eastAsia="Calibri" w:hAnsi="Arial" w:cs="Arial"/>
                <w:sz w:val="22"/>
                <w:szCs w:val="22"/>
                <w:lang w:val="en-GB"/>
              </w:rPr>
            </w:pPr>
            <w:r>
              <w:rPr>
                <w:rFonts w:ascii="Arial" w:eastAsia="Calibri" w:hAnsi="Arial" w:cs="Arial"/>
                <w:sz w:val="22"/>
                <w:szCs w:val="22"/>
                <w:lang w:val="en-GB"/>
              </w:rPr>
              <w:t>Care Home with nursing</w:t>
            </w:r>
          </w:p>
        </w:tc>
      </w:tr>
      <w:tr w:rsidR="00DE6CE2" w:rsidRPr="007F7B9B" w14:paraId="36C35AD7" w14:textId="77777777">
        <w:tc>
          <w:tcPr>
            <w:tcW w:w="11477"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36C35AD6" w14:textId="77777777" w:rsidR="00DE6CE2" w:rsidRPr="007F7B9B" w:rsidRDefault="00DC07BF" w:rsidP="007F7B9B">
            <w:pPr>
              <w:rPr>
                <w:rFonts w:ascii="Arial" w:eastAsia="Calibri" w:hAnsi="Arial" w:cs="Arial"/>
                <w:b/>
                <w:sz w:val="22"/>
                <w:szCs w:val="22"/>
                <w:lang w:val="en-GB"/>
              </w:rPr>
            </w:pPr>
            <w:r w:rsidRPr="007F7B9B">
              <w:rPr>
                <w:rFonts w:ascii="Arial" w:eastAsia="Calibri" w:hAnsi="Arial" w:cs="Arial"/>
                <w:b/>
                <w:sz w:val="22"/>
                <w:szCs w:val="22"/>
                <w:lang w:val="en-GB"/>
              </w:rPr>
              <w:t>Service User Band</w:t>
            </w:r>
          </w:p>
        </w:tc>
      </w:tr>
      <w:tr w:rsidR="00253A98" w:rsidRPr="007F7B9B" w14:paraId="36C35AD9" w14:textId="77777777">
        <w:tc>
          <w:tcPr>
            <w:tcW w:w="1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35AD8" w14:textId="2EEDDE3D" w:rsidR="00253A98" w:rsidRPr="00806D16" w:rsidRDefault="00253A98" w:rsidP="00253A98">
            <w:pPr>
              <w:rPr>
                <w:rFonts w:ascii="Arial" w:eastAsia="Calibri" w:hAnsi="Arial" w:cs="Arial"/>
                <w:sz w:val="22"/>
                <w:szCs w:val="22"/>
                <w:lang w:val="en-GB"/>
              </w:rPr>
            </w:pPr>
            <w:r w:rsidRPr="00806D16">
              <w:rPr>
                <w:rFonts w:ascii="Arial" w:eastAsia="Calibri" w:hAnsi="Arial" w:cs="Arial"/>
                <w:sz w:val="22"/>
                <w:szCs w:val="22"/>
                <w:lang w:val="en-GB"/>
              </w:rPr>
              <w:t>Caring for adults under 65 yrs</w:t>
            </w:r>
          </w:p>
        </w:tc>
      </w:tr>
      <w:tr w:rsidR="00253A98" w:rsidRPr="007F7B9B" w14:paraId="36C35ADB" w14:textId="77777777">
        <w:tc>
          <w:tcPr>
            <w:tcW w:w="1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35ADA" w14:textId="4D4AA6F7" w:rsidR="00253A98" w:rsidRPr="00806D16" w:rsidRDefault="00253A98" w:rsidP="00253A98">
            <w:pPr>
              <w:rPr>
                <w:rFonts w:ascii="Arial" w:eastAsia="Calibri" w:hAnsi="Arial" w:cs="Arial"/>
                <w:sz w:val="22"/>
                <w:szCs w:val="22"/>
                <w:lang w:val="en-GB"/>
              </w:rPr>
            </w:pPr>
            <w:r w:rsidRPr="00806D16">
              <w:rPr>
                <w:rFonts w:ascii="Arial" w:eastAsia="Calibri" w:hAnsi="Arial" w:cs="Arial"/>
                <w:sz w:val="22"/>
                <w:szCs w:val="22"/>
                <w:lang w:val="en-GB"/>
              </w:rPr>
              <w:t xml:space="preserve">Caring for adults over 65 yrs  </w:t>
            </w:r>
          </w:p>
        </w:tc>
      </w:tr>
      <w:tr w:rsidR="00D354B3" w:rsidRPr="007F7B9B" w14:paraId="3EDB2D62" w14:textId="77777777">
        <w:tc>
          <w:tcPr>
            <w:tcW w:w="1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C3C89" w14:textId="6B4FE807" w:rsidR="00D354B3" w:rsidRPr="001E01EF" w:rsidRDefault="00D354B3" w:rsidP="00031162">
            <w:pPr>
              <w:rPr>
                <w:rFonts w:ascii="Arial" w:eastAsia="Calibri" w:hAnsi="Arial" w:cs="Arial"/>
                <w:sz w:val="22"/>
                <w:szCs w:val="22"/>
                <w:highlight w:val="yellow"/>
                <w:lang w:val="en-GB"/>
              </w:rPr>
            </w:pPr>
            <w:r w:rsidRPr="00D354B3">
              <w:rPr>
                <w:rFonts w:ascii="Arial" w:eastAsia="Calibri" w:hAnsi="Arial" w:cs="Arial"/>
                <w:sz w:val="22"/>
                <w:szCs w:val="22"/>
                <w:lang w:val="en-GB"/>
              </w:rPr>
              <w:t>Dementia</w:t>
            </w:r>
          </w:p>
        </w:tc>
      </w:tr>
      <w:tr w:rsidR="00031162" w:rsidRPr="007F7B9B" w14:paraId="0FD18EBF" w14:textId="77777777">
        <w:tc>
          <w:tcPr>
            <w:tcW w:w="1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012E4" w14:textId="2E8D3A07" w:rsidR="00031162" w:rsidRPr="00BE12DD" w:rsidRDefault="00031162" w:rsidP="00031162">
            <w:pPr>
              <w:rPr>
                <w:rFonts w:ascii="Arial" w:hAnsi="Arial" w:cs="Arial"/>
                <w:sz w:val="22"/>
                <w:szCs w:val="22"/>
              </w:rPr>
            </w:pPr>
            <w:r w:rsidRPr="00BE12DD">
              <w:rPr>
                <w:rFonts w:ascii="Arial" w:eastAsia="Calibri" w:hAnsi="Arial" w:cs="Arial"/>
                <w:sz w:val="22"/>
                <w:szCs w:val="22"/>
                <w:lang w:val="en-GB"/>
              </w:rPr>
              <w:t>Mental Health</w:t>
            </w:r>
          </w:p>
        </w:tc>
      </w:tr>
      <w:tr w:rsidR="00031162" w:rsidRPr="007F7B9B" w14:paraId="52CCB160" w14:textId="77777777">
        <w:tc>
          <w:tcPr>
            <w:tcW w:w="1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6C6FD" w14:textId="20603BF1" w:rsidR="00031162" w:rsidRPr="00BE12DD" w:rsidRDefault="00031162" w:rsidP="00031162">
            <w:pPr>
              <w:rPr>
                <w:rFonts w:ascii="Arial" w:eastAsia="Calibri" w:hAnsi="Arial" w:cs="Arial"/>
                <w:sz w:val="22"/>
                <w:szCs w:val="22"/>
                <w:lang w:val="en-GB"/>
              </w:rPr>
            </w:pPr>
            <w:r w:rsidRPr="00BE12DD">
              <w:rPr>
                <w:rFonts w:ascii="Arial" w:hAnsi="Arial" w:cs="Arial"/>
                <w:sz w:val="22"/>
                <w:szCs w:val="22"/>
              </w:rPr>
              <w:t>Learning Disability or Autistic Spectrum Disorder</w:t>
            </w:r>
          </w:p>
        </w:tc>
      </w:tr>
    </w:tbl>
    <w:p w14:paraId="36C35ADC" w14:textId="77777777" w:rsidR="00DE6CE2" w:rsidRPr="007F7B9B" w:rsidRDefault="00DE6CE2" w:rsidP="007F7B9B">
      <w:pPr>
        <w:spacing w:line="480" w:lineRule="auto"/>
        <w:rPr>
          <w:rFonts w:ascii="Arial" w:hAnsi="Arial" w:cs="Arial"/>
          <w:sz w:val="22"/>
          <w:szCs w:val="22"/>
        </w:rPr>
      </w:pPr>
    </w:p>
    <w:p w14:paraId="36C35ADD" w14:textId="77777777" w:rsidR="00DE6CE2" w:rsidRPr="007F7B9B" w:rsidRDefault="00DE6CE2" w:rsidP="007F7B9B">
      <w:pPr>
        <w:spacing w:line="480" w:lineRule="auto"/>
        <w:rPr>
          <w:rFonts w:ascii="Arial" w:hAnsi="Arial" w:cs="Arial"/>
          <w:sz w:val="22"/>
          <w:szCs w:val="22"/>
        </w:rPr>
      </w:pPr>
    </w:p>
    <w:p w14:paraId="36C35AF0" w14:textId="18BF1797" w:rsidR="00DE6CE2" w:rsidRPr="00510F11" w:rsidRDefault="00DC07BF" w:rsidP="007F7B9B">
      <w:pPr>
        <w:rPr>
          <w:rFonts w:ascii="Arial" w:hAnsi="Arial" w:cs="Arial"/>
          <w:b/>
          <w:i/>
          <w:iCs/>
          <w:color w:val="FF0000"/>
          <w:sz w:val="22"/>
          <w:szCs w:val="22"/>
        </w:rPr>
      </w:pPr>
      <w:r w:rsidRPr="00510F11">
        <w:rPr>
          <w:rFonts w:ascii="Arial" w:hAnsi="Arial" w:cs="Arial"/>
          <w:b/>
          <w:i/>
          <w:iCs/>
          <w:color w:val="FF0000"/>
          <w:sz w:val="22"/>
          <w:szCs w:val="22"/>
        </w:rPr>
        <w:t>Riverview</w:t>
      </w:r>
      <w:r w:rsidR="00510F11" w:rsidRPr="00510F11">
        <w:rPr>
          <w:rFonts w:ascii="Arial" w:hAnsi="Arial" w:cs="Arial"/>
          <w:b/>
          <w:i/>
          <w:iCs/>
          <w:color w:val="FF0000"/>
          <w:sz w:val="22"/>
          <w:szCs w:val="22"/>
        </w:rPr>
        <w:t xml:space="preserve"> Nursing Home</w:t>
      </w:r>
      <w:r w:rsidRPr="00510F11">
        <w:rPr>
          <w:rFonts w:ascii="Arial" w:hAnsi="Arial" w:cs="Arial"/>
          <w:b/>
          <w:i/>
          <w:iCs/>
          <w:color w:val="FF0000"/>
          <w:sz w:val="22"/>
          <w:szCs w:val="22"/>
        </w:rPr>
        <w:t xml:space="preserve"> Privacy Notice</w:t>
      </w:r>
    </w:p>
    <w:p w14:paraId="36C35AF1" w14:textId="77777777" w:rsidR="00DE6CE2" w:rsidRPr="00510F11" w:rsidRDefault="00DC07BF" w:rsidP="007F7B9B">
      <w:pPr>
        <w:pStyle w:val="Heading2"/>
        <w:rPr>
          <w:rFonts w:ascii="Arial" w:hAnsi="Arial" w:cs="Arial"/>
          <w:b/>
          <w:bCs/>
          <w:i/>
          <w:iCs/>
          <w:color w:val="000000"/>
          <w:sz w:val="22"/>
          <w:szCs w:val="22"/>
        </w:rPr>
      </w:pPr>
      <w:r w:rsidRPr="00510F11">
        <w:rPr>
          <w:rFonts w:ascii="Arial" w:hAnsi="Arial" w:cs="Arial"/>
          <w:b/>
          <w:bCs/>
          <w:i/>
          <w:iCs/>
          <w:color w:val="000000"/>
          <w:sz w:val="22"/>
          <w:szCs w:val="22"/>
        </w:rPr>
        <w:t>Introduction</w:t>
      </w:r>
    </w:p>
    <w:p w14:paraId="36C35AF2" w14:textId="55C6065E" w:rsidR="00DE6CE2" w:rsidRPr="00510F11" w:rsidRDefault="00DC07BF" w:rsidP="007F7B9B">
      <w:pPr>
        <w:rPr>
          <w:rFonts w:ascii="Arial" w:hAnsi="Arial" w:cs="Arial"/>
          <w:i/>
          <w:iCs/>
          <w:sz w:val="22"/>
          <w:szCs w:val="22"/>
        </w:rPr>
      </w:pPr>
      <w:r w:rsidRPr="00510F11">
        <w:rPr>
          <w:rFonts w:ascii="Arial" w:hAnsi="Arial" w:cs="Arial"/>
          <w:i/>
          <w:iCs/>
          <w:sz w:val="22"/>
          <w:szCs w:val="22"/>
        </w:rPr>
        <w:t xml:space="preserve">This is </w:t>
      </w:r>
      <w:r w:rsidRPr="00510F11">
        <w:rPr>
          <w:rFonts w:ascii="Arial" w:hAnsi="Arial" w:cs="Arial"/>
          <w:b/>
          <w:i/>
          <w:iCs/>
          <w:sz w:val="22"/>
          <w:szCs w:val="22"/>
          <w:u w:val="single"/>
        </w:rPr>
        <w:t>Ilkley Care Associates</w:t>
      </w:r>
      <w:r w:rsidR="00510F11" w:rsidRPr="00510F11">
        <w:rPr>
          <w:rFonts w:ascii="Arial" w:hAnsi="Arial" w:cs="Arial"/>
          <w:b/>
          <w:i/>
          <w:iCs/>
          <w:sz w:val="22"/>
          <w:szCs w:val="22"/>
          <w:u w:val="single"/>
        </w:rPr>
        <w:t xml:space="preserve"> Ltd</w:t>
      </w:r>
      <w:r w:rsidRPr="00510F11">
        <w:rPr>
          <w:rFonts w:ascii="Arial" w:hAnsi="Arial" w:cs="Arial"/>
          <w:i/>
          <w:iCs/>
          <w:sz w:val="22"/>
          <w:szCs w:val="22"/>
        </w:rPr>
        <w:t>’ Privacy Notice.</w:t>
      </w:r>
    </w:p>
    <w:p w14:paraId="36C35AF3"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 xml:space="preserve">As part of the services we offer, we are required to process personal data about our staff, our service users and, in some instances, the friends or relatives of our service users and staff. “Processing” can mean collecting, recording, </w:t>
      </w:r>
      <w:proofErr w:type="spellStart"/>
      <w:r w:rsidRPr="00510F11">
        <w:rPr>
          <w:rFonts w:ascii="Arial" w:hAnsi="Arial" w:cs="Arial"/>
          <w:i/>
          <w:iCs/>
          <w:sz w:val="22"/>
          <w:szCs w:val="22"/>
        </w:rPr>
        <w:t>organising</w:t>
      </w:r>
      <w:proofErr w:type="spellEnd"/>
      <w:r w:rsidRPr="00510F11">
        <w:rPr>
          <w:rFonts w:ascii="Arial" w:hAnsi="Arial" w:cs="Arial"/>
          <w:i/>
          <w:iCs/>
          <w:sz w:val="22"/>
          <w:szCs w:val="22"/>
        </w:rPr>
        <w:t>, storing, sharing or destroying data.</w:t>
      </w:r>
    </w:p>
    <w:p w14:paraId="36C35AF4"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 xml:space="preserve">We are committed to being transparent about why we need your personal data and what we do with it. This information is set out in this privacy notice. It also explains your rights when it comes to your data.  </w:t>
      </w:r>
    </w:p>
    <w:p w14:paraId="36C35AF5" w14:textId="418E2467" w:rsidR="00DE6CE2" w:rsidRPr="00510F11" w:rsidRDefault="00DC07BF" w:rsidP="007F7B9B">
      <w:pPr>
        <w:rPr>
          <w:rFonts w:ascii="Arial" w:hAnsi="Arial" w:cs="Arial"/>
          <w:i/>
          <w:iCs/>
          <w:sz w:val="22"/>
          <w:szCs w:val="22"/>
        </w:rPr>
      </w:pPr>
      <w:r w:rsidRPr="00510F11">
        <w:rPr>
          <w:rFonts w:ascii="Arial" w:hAnsi="Arial" w:cs="Arial"/>
          <w:i/>
          <w:iCs/>
          <w:sz w:val="22"/>
          <w:szCs w:val="22"/>
        </w:rPr>
        <w:t xml:space="preserve">If you have any concerns or </w:t>
      </w:r>
      <w:r w:rsidR="003B77FF" w:rsidRPr="00510F11">
        <w:rPr>
          <w:rFonts w:ascii="Arial" w:hAnsi="Arial" w:cs="Arial"/>
          <w:i/>
          <w:iCs/>
          <w:sz w:val="22"/>
          <w:szCs w:val="22"/>
        </w:rPr>
        <w:t>questions,</w:t>
      </w:r>
      <w:r w:rsidRPr="00510F11">
        <w:rPr>
          <w:rFonts w:ascii="Arial" w:hAnsi="Arial" w:cs="Arial"/>
          <w:i/>
          <w:iCs/>
          <w:sz w:val="22"/>
          <w:szCs w:val="22"/>
        </w:rPr>
        <w:t xml:space="preserve"> please contact us: </w:t>
      </w:r>
      <w:hyperlink r:id="rId13" w:history="1">
        <w:r w:rsidR="0063002D" w:rsidRPr="00510F11">
          <w:rPr>
            <w:rStyle w:val="Hyperlink"/>
            <w:rFonts w:ascii="Arial" w:hAnsi="Arial" w:cs="Arial"/>
            <w:b/>
            <w:i/>
            <w:iCs/>
            <w:sz w:val="22"/>
            <w:szCs w:val="22"/>
          </w:rPr>
          <w:t>Rosina.parkinson@ilkleycareassociates.com</w:t>
        </w:r>
      </w:hyperlink>
      <w:r w:rsidR="0063002D" w:rsidRPr="00510F11">
        <w:rPr>
          <w:rFonts w:ascii="Arial" w:hAnsi="Arial" w:cs="Arial"/>
          <w:b/>
          <w:i/>
          <w:iCs/>
          <w:sz w:val="22"/>
          <w:szCs w:val="22"/>
          <w:u w:val="single"/>
        </w:rPr>
        <w:t xml:space="preserve"> or admin@ilkleycareassociates.com</w:t>
      </w:r>
    </w:p>
    <w:p w14:paraId="3A9D66B9" w14:textId="77777777" w:rsidR="0063002D" w:rsidRPr="00510F11" w:rsidRDefault="0063002D" w:rsidP="007F7B9B">
      <w:pPr>
        <w:pStyle w:val="Heading2"/>
        <w:rPr>
          <w:rFonts w:ascii="Arial" w:hAnsi="Arial" w:cs="Arial"/>
          <w:b/>
          <w:bCs/>
          <w:i/>
          <w:iCs/>
          <w:color w:val="000000"/>
          <w:sz w:val="22"/>
          <w:szCs w:val="22"/>
        </w:rPr>
      </w:pPr>
    </w:p>
    <w:p w14:paraId="36C35AF6" w14:textId="71B7FE23" w:rsidR="00DE6CE2" w:rsidRPr="00510F11" w:rsidRDefault="00DC07BF" w:rsidP="007F7B9B">
      <w:pPr>
        <w:pStyle w:val="Heading2"/>
        <w:rPr>
          <w:rFonts w:ascii="Arial" w:hAnsi="Arial" w:cs="Arial"/>
          <w:b/>
          <w:bCs/>
          <w:i/>
          <w:iCs/>
          <w:color w:val="000000"/>
          <w:sz w:val="22"/>
          <w:szCs w:val="22"/>
        </w:rPr>
      </w:pPr>
      <w:r w:rsidRPr="00510F11">
        <w:rPr>
          <w:rFonts w:ascii="Arial" w:hAnsi="Arial" w:cs="Arial"/>
          <w:b/>
          <w:bCs/>
          <w:i/>
          <w:iCs/>
          <w:color w:val="000000"/>
          <w:sz w:val="22"/>
          <w:szCs w:val="22"/>
        </w:rPr>
        <w:t>Service Users</w:t>
      </w:r>
    </w:p>
    <w:p w14:paraId="36C35AF7" w14:textId="77777777" w:rsidR="00DE6CE2" w:rsidRPr="00510F11" w:rsidRDefault="00DC07BF" w:rsidP="007F7B9B">
      <w:pPr>
        <w:pStyle w:val="Heading3"/>
        <w:rPr>
          <w:rFonts w:ascii="Arial" w:hAnsi="Arial" w:cs="Arial"/>
          <w:b/>
          <w:bCs/>
          <w:i/>
          <w:iCs/>
          <w:color w:val="000000"/>
          <w:sz w:val="22"/>
          <w:szCs w:val="22"/>
        </w:rPr>
      </w:pPr>
      <w:r w:rsidRPr="00510F11">
        <w:rPr>
          <w:rFonts w:ascii="Arial" w:hAnsi="Arial" w:cs="Arial"/>
          <w:b/>
          <w:bCs/>
          <w:i/>
          <w:iCs/>
          <w:color w:val="000000"/>
          <w:sz w:val="22"/>
          <w:szCs w:val="22"/>
        </w:rPr>
        <w:t>What data do we have?</w:t>
      </w:r>
    </w:p>
    <w:p w14:paraId="36C35AF8"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So that we can provide a safe and professional service, we need to keep certain records about you. We may process the following types of data:</w:t>
      </w:r>
    </w:p>
    <w:p w14:paraId="36C35AF9" w14:textId="77777777" w:rsidR="00DE6CE2" w:rsidRPr="00510F11" w:rsidRDefault="00DC07BF" w:rsidP="007F7B9B">
      <w:pPr>
        <w:pStyle w:val="ListParagraph"/>
        <w:numPr>
          <w:ilvl w:val="0"/>
          <w:numId w:val="7"/>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 xml:space="preserve">Your basic details and contact information e.g. your name, address, date of birth and next of </w:t>
      </w:r>
      <w:proofErr w:type="gramStart"/>
      <w:r w:rsidRPr="00510F11">
        <w:rPr>
          <w:rFonts w:ascii="Arial" w:hAnsi="Arial" w:cs="Arial"/>
          <w:i/>
          <w:iCs/>
          <w:sz w:val="22"/>
          <w:szCs w:val="22"/>
        </w:rPr>
        <w:t>kin;</w:t>
      </w:r>
      <w:proofErr w:type="gramEnd"/>
    </w:p>
    <w:p w14:paraId="36C35AFA" w14:textId="77777777" w:rsidR="00DE6CE2" w:rsidRPr="00510F11" w:rsidRDefault="00DC07BF" w:rsidP="007F7B9B">
      <w:pPr>
        <w:pStyle w:val="ListParagraph"/>
        <w:numPr>
          <w:ilvl w:val="0"/>
          <w:numId w:val="7"/>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Your financial details e.g. details of how you pay us for your care or your funding arrangements.</w:t>
      </w:r>
    </w:p>
    <w:p w14:paraId="36C35AFB"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We also record the following data which is classified as “special category”:</w:t>
      </w:r>
    </w:p>
    <w:p w14:paraId="36C35AFC" w14:textId="77777777" w:rsidR="00DE6CE2" w:rsidRPr="00510F11" w:rsidRDefault="00DC07BF" w:rsidP="007F7B9B">
      <w:pPr>
        <w:pStyle w:val="ListParagraph"/>
        <w:numPr>
          <w:ilvl w:val="0"/>
          <w:numId w:val="7"/>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Health and social care data about you, which might include both your physical and mental health data.</w:t>
      </w:r>
    </w:p>
    <w:p w14:paraId="36C35AFD" w14:textId="77777777" w:rsidR="00DE6CE2" w:rsidRPr="00510F11" w:rsidRDefault="00DC07BF" w:rsidP="007F7B9B">
      <w:pPr>
        <w:pStyle w:val="ListParagraph"/>
        <w:numPr>
          <w:ilvl w:val="0"/>
          <w:numId w:val="7"/>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 xml:space="preserve">We may also record data about your race, ethnic origin, sexual orientation, or religion. Why do we have this data? </w:t>
      </w:r>
    </w:p>
    <w:p w14:paraId="36C35AFE"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 xml:space="preserve">We need this data so that we can provide high-quality care and support. By law, we need to have a lawful basis for processing your personal data. </w:t>
      </w:r>
    </w:p>
    <w:p w14:paraId="36C35AFF"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 xml:space="preserve">We process your data because: </w:t>
      </w:r>
    </w:p>
    <w:p w14:paraId="36C35B00" w14:textId="77777777" w:rsidR="00DE6CE2" w:rsidRDefault="00DC07BF" w:rsidP="007F7B9B">
      <w:pPr>
        <w:rPr>
          <w:rFonts w:ascii="Arial" w:hAnsi="Arial" w:cs="Arial"/>
          <w:i/>
          <w:iCs/>
          <w:sz w:val="22"/>
          <w:szCs w:val="22"/>
        </w:rPr>
      </w:pPr>
      <w:r w:rsidRPr="00510F11">
        <w:rPr>
          <w:rFonts w:ascii="Arial" w:hAnsi="Arial" w:cs="Arial"/>
          <w:i/>
          <w:iCs/>
          <w:sz w:val="22"/>
          <w:szCs w:val="22"/>
        </w:rPr>
        <w:lastRenderedPageBreak/>
        <w:t>We have a legal obligation to do so – generally under the Health and Social Care Act 2012 or Mental Capacity Act 2005.</w:t>
      </w:r>
    </w:p>
    <w:p w14:paraId="7BE2EE74" w14:textId="77777777" w:rsidR="00806D16" w:rsidRPr="00510F11" w:rsidRDefault="00806D16" w:rsidP="007F7B9B">
      <w:pPr>
        <w:rPr>
          <w:rFonts w:ascii="Arial" w:hAnsi="Arial" w:cs="Arial"/>
          <w:i/>
          <w:iCs/>
          <w:sz w:val="22"/>
          <w:szCs w:val="22"/>
        </w:rPr>
      </w:pPr>
    </w:p>
    <w:p w14:paraId="36C35B01"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We process your special category data because</w:t>
      </w:r>
    </w:p>
    <w:p w14:paraId="36C35B02" w14:textId="77777777" w:rsidR="00DE6CE2" w:rsidRPr="00510F11" w:rsidRDefault="00DC07BF" w:rsidP="007F7B9B">
      <w:pPr>
        <w:pStyle w:val="ListParagraph"/>
        <w:numPr>
          <w:ilvl w:val="0"/>
          <w:numId w:val="8"/>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It is necessary due to social security and social protection law (generally this would be in safeguarding instances</w:t>
      </w:r>
      <w:proofErr w:type="gramStart"/>
      <w:r w:rsidRPr="00510F11">
        <w:rPr>
          <w:rFonts w:ascii="Arial" w:hAnsi="Arial" w:cs="Arial"/>
          <w:i/>
          <w:iCs/>
          <w:sz w:val="22"/>
          <w:szCs w:val="22"/>
        </w:rPr>
        <w:t>);</w:t>
      </w:r>
      <w:proofErr w:type="gramEnd"/>
    </w:p>
    <w:p w14:paraId="36C35B03" w14:textId="77777777" w:rsidR="00DE6CE2" w:rsidRPr="00510F11" w:rsidRDefault="00DC07BF" w:rsidP="007F7B9B">
      <w:pPr>
        <w:pStyle w:val="ListParagraph"/>
        <w:numPr>
          <w:ilvl w:val="0"/>
          <w:numId w:val="8"/>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 xml:space="preserve">It is necessary for us to provide and manage social care </w:t>
      </w:r>
      <w:proofErr w:type="gramStart"/>
      <w:r w:rsidRPr="00510F11">
        <w:rPr>
          <w:rFonts w:ascii="Arial" w:hAnsi="Arial" w:cs="Arial"/>
          <w:i/>
          <w:iCs/>
          <w:sz w:val="22"/>
          <w:szCs w:val="22"/>
        </w:rPr>
        <w:t>services;</w:t>
      </w:r>
      <w:proofErr w:type="gramEnd"/>
    </w:p>
    <w:p w14:paraId="36C35B04" w14:textId="77777777" w:rsidR="00DE6CE2" w:rsidRPr="00510F11" w:rsidRDefault="00DC07BF" w:rsidP="007F7B9B">
      <w:pPr>
        <w:pStyle w:val="ListParagraph"/>
        <w:numPr>
          <w:ilvl w:val="0"/>
          <w:numId w:val="8"/>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We are required to provide data to our regulator, the Care Quality Commission (CQC), as part of our public interest obligations.</w:t>
      </w:r>
    </w:p>
    <w:p w14:paraId="36C35B05"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 xml:space="preserve">We may also process your data with your consent. If we need to ask for your permission, we will offer you a clear choice and ask that you confirm to us that you consent. We will also explain clearly to you what we need the data for and how you can withdraw your consent at any time.  </w:t>
      </w:r>
    </w:p>
    <w:p w14:paraId="36C35B06" w14:textId="77777777" w:rsidR="00DE6CE2" w:rsidRPr="00510F11" w:rsidRDefault="00DC07BF" w:rsidP="007F7B9B">
      <w:pPr>
        <w:pStyle w:val="Heading3"/>
        <w:rPr>
          <w:rFonts w:ascii="Arial" w:hAnsi="Arial" w:cs="Arial"/>
          <w:b/>
          <w:bCs/>
          <w:i/>
          <w:iCs/>
          <w:color w:val="000000"/>
          <w:sz w:val="22"/>
          <w:szCs w:val="22"/>
        </w:rPr>
      </w:pPr>
      <w:r w:rsidRPr="00510F11">
        <w:rPr>
          <w:rFonts w:ascii="Arial" w:hAnsi="Arial" w:cs="Arial"/>
          <w:b/>
          <w:bCs/>
          <w:i/>
          <w:iCs/>
          <w:color w:val="000000"/>
          <w:sz w:val="22"/>
          <w:szCs w:val="22"/>
        </w:rPr>
        <w:t>Where do we process your data?</w:t>
      </w:r>
    </w:p>
    <w:p w14:paraId="36C35B07"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So that we can provide you with high quality care and support we need specific data. This is collected from or shared with:</w:t>
      </w:r>
    </w:p>
    <w:p w14:paraId="36C35B08" w14:textId="77777777" w:rsidR="00DE6CE2" w:rsidRPr="00510F11" w:rsidRDefault="00DC07BF" w:rsidP="007F7B9B">
      <w:pPr>
        <w:pStyle w:val="ListParagraph"/>
        <w:numPr>
          <w:ilvl w:val="0"/>
          <w:numId w:val="9"/>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You or your legal representative(s</w:t>
      </w:r>
      <w:proofErr w:type="gramStart"/>
      <w:r w:rsidRPr="00510F11">
        <w:rPr>
          <w:rFonts w:ascii="Arial" w:hAnsi="Arial" w:cs="Arial"/>
          <w:i/>
          <w:iCs/>
          <w:sz w:val="22"/>
          <w:szCs w:val="22"/>
        </w:rPr>
        <w:t>);</w:t>
      </w:r>
      <w:proofErr w:type="gramEnd"/>
    </w:p>
    <w:p w14:paraId="36C35B09" w14:textId="77777777" w:rsidR="00DE6CE2" w:rsidRPr="00510F11" w:rsidRDefault="00DC07BF" w:rsidP="007F7B9B">
      <w:pPr>
        <w:pStyle w:val="ListParagraph"/>
        <w:numPr>
          <w:ilvl w:val="0"/>
          <w:numId w:val="9"/>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Third parties.</w:t>
      </w:r>
    </w:p>
    <w:p w14:paraId="36C35B0A"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We do this face to face, via phone, via email, via our website, via post, via application forms.</w:t>
      </w:r>
    </w:p>
    <w:p w14:paraId="36C35B0B"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 xml:space="preserve">Third parties are </w:t>
      </w:r>
      <w:proofErr w:type="spellStart"/>
      <w:r w:rsidRPr="00510F11">
        <w:rPr>
          <w:rFonts w:ascii="Arial" w:hAnsi="Arial" w:cs="Arial"/>
          <w:i/>
          <w:iCs/>
          <w:sz w:val="22"/>
          <w:szCs w:val="22"/>
        </w:rPr>
        <w:t>organisations</w:t>
      </w:r>
      <w:proofErr w:type="spellEnd"/>
      <w:r w:rsidRPr="00510F11">
        <w:rPr>
          <w:rFonts w:ascii="Arial" w:hAnsi="Arial" w:cs="Arial"/>
          <w:i/>
          <w:iCs/>
          <w:sz w:val="22"/>
          <w:szCs w:val="22"/>
        </w:rPr>
        <w:t xml:space="preserve"> we might lawfully share your data with. These include:</w:t>
      </w:r>
    </w:p>
    <w:p w14:paraId="36C35B0C" w14:textId="77777777" w:rsidR="00DE6CE2" w:rsidRPr="00510F11" w:rsidRDefault="00DC07BF" w:rsidP="007F7B9B">
      <w:pPr>
        <w:pStyle w:val="ListParagraph"/>
        <w:numPr>
          <w:ilvl w:val="0"/>
          <w:numId w:val="10"/>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 xml:space="preserve">Other parts of the health and care system such as local hospitals, the GP, the pharmacy, social workers, clinical commissioning groups, and other health and care </w:t>
      </w:r>
      <w:proofErr w:type="gramStart"/>
      <w:r w:rsidRPr="00510F11">
        <w:rPr>
          <w:rFonts w:ascii="Arial" w:hAnsi="Arial" w:cs="Arial"/>
          <w:i/>
          <w:iCs/>
          <w:sz w:val="22"/>
          <w:szCs w:val="22"/>
        </w:rPr>
        <w:t>professionals;</w:t>
      </w:r>
      <w:proofErr w:type="gramEnd"/>
      <w:r w:rsidRPr="00510F11">
        <w:rPr>
          <w:rFonts w:ascii="Arial" w:hAnsi="Arial" w:cs="Arial"/>
          <w:i/>
          <w:iCs/>
          <w:sz w:val="22"/>
          <w:szCs w:val="22"/>
        </w:rPr>
        <w:t xml:space="preserve"> </w:t>
      </w:r>
    </w:p>
    <w:p w14:paraId="36C35B0D" w14:textId="77777777" w:rsidR="00DE6CE2" w:rsidRPr="00510F11" w:rsidRDefault="00DC07BF" w:rsidP="007F7B9B">
      <w:pPr>
        <w:pStyle w:val="ListParagraph"/>
        <w:numPr>
          <w:ilvl w:val="0"/>
          <w:numId w:val="10"/>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 xml:space="preserve">The Local </w:t>
      </w:r>
      <w:proofErr w:type="gramStart"/>
      <w:r w:rsidRPr="00510F11">
        <w:rPr>
          <w:rFonts w:ascii="Arial" w:hAnsi="Arial" w:cs="Arial"/>
          <w:i/>
          <w:iCs/>
          <w:sz w:val="22"/>
          <w:szCs w:val="22"/>
        </w:rPr>
        <w:t>Authority;</w:t>
      </w:r>
      <w:proofErr w:type="gramEnd"/>
    </w:p>
    <w:p w14:paraId="36C35B0E" w14:textId="6441A748" w:rsidR="00DE6CE2" w:rsidRPr="00510F11" w:rsidRDefault="00DC07BF" w:rsidP="007F7B9B">
      <w:pPr>
        <w:pStyle w:val="ListParagraph"/>
        <w:numPr>
          <w:ilvl w:val="0"/>
          <w:numId w:val="10"/>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 xml:space="preserve">Your family or friends – with your </w:t>
      </w:r>
      <w:proofErr w:type="gramStart"/>
      <w:r w:rsidR="00806D16" w:rsidRPr="00510F11">
        <w:rPr>
          <w:rFonts w:ascii="Arial" w:hAnsi="Arial" w:cs="Arial"/>
          <w:i/>
          <w:iCs/>
          <w:sz w:val="22"/>
          <w:szCs w:val="22"/>
        </w:rPr>
        <w:t>permission</w:t>
      </w:r>
      <w:r w:rsidR="00806D16">
        <w:rPr>
          <w:rFonts w:ascii="Arial" w:hAnsi="Arial" w:cs="Arial"/>
          <w:i/>
          <w:iCs/>
          <w:sz w:val="22"/>
          <w:szCs w:val="22"/>
        </w:rPr>
        <w:t>;</w:t>
      </w:r>
      <w:proofErr w:type="gramEnd"/>
    </w:p>
    <w:p w14:paraId="36C35B0F" w14:textId="77777777" w:rsidR="00DE6CE2" w:rsidRPr="00510F11" w:rsidRDefault="00DC07BF" w:rsidP="007F7B9B">
      <w:pPr>
        <w:pStyle w:val="ListParagraph"/>
        <w:numPr>
          <w:ilvl w:val="0"/>
          <w:numId w:val="10"/>
        </w:numPr>
        <w:suppressAutoHyphens w:val="0"/>
        <w:spacing w:after="160" w:line="254" w:lineRule="auto"/>
        <w:textAlignment w:val="auto"/>
        <w:rPr>
          <w:rFonts w:ascii="Arial" w:hAnsi="Arial" w:cs="Arial"/>
          <w:i/>
          <w:iCs/>
          <w:sz w:val="22"/>
          <w:szCs w:val="22"/>
        </w:rPr>
      </w:pPr>
      <w:proofErr w:type="spellStart"/>
      <w:r w:rsidRPr="00510F11">
        <w:rPr>
          <w:rFonts w:ascii="Arial" w:hAnsi="Arial" w:cs="Arial"/>
          <w:i/>
          <w:iCs/>
          <w:sz w:val="22"/>
          <w:szCs w:val="22"/>
        </w:rPr>
        <w:t>Organisations</w:t>
      </w:r>
      <w:proofErr w:type="spellEnd"/>
      <w:r w:rsidRPr="00510F11">
        <w:rPr>
          <w:rFonts w:ascii="Arial" w:hAnsi="Arial" w:cs="Arial"/>
          <w:i/>
          <w:iCs/>
          <w:sz w:val="22"/>
          <w:szCs w:val="22"/>
        </w:rPr>
        <w:t xml:space="preserve"> we have a legal obligation to share information with i.e. for safeguarding, the </w:t>
      </w:r>
      <w:proofErr w:type="gramStart"/>
      <w:r w:rsidRPr="00510F11">
        <w:rPr>
          <w:rFonts w:ascii="Arial" w:hAnsi="Arial" w:cs="Arial"/>
          <w:i/>
          <w:iCs/>
          <w:sz w:val="22"/>
          <w:szCs w:val="22"/>
        </w:rPr>
        <w:t>CQC;</w:t>
      </w:r>
      <w:proofErr w:type="gramEnd"/>
    </w:p>
    <w:p w14:paraId="36C35B10" w14:textId="77777777" w:rsidR="00DE6CE2" w:rsidRPr="00510F11" w:rsidRDefault="00DC07BF" w:rsidP="007F7B9B">
      <w:pPr>
        <w:pStyle w:val="ListParagraph"/>
        <w:numPr>
          <w:ilvl w:val="0"/>
          <w:numId w:val="10"/>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 xml:space="preserve">The police or other law enforcement agencies if we </w:t>
      </w:r>
      <w:proofErr w:type="gramStart"/>
      <w:r w:rsidRPr="00510F11">
        <w:rPr>
          <w:rFonts w:ascii="Arial" w:hAnsi="Arial" w:cs="Arial"/>
          <w:i/>
          <w:iCs/>
          <w:sz w:val="22"/>
          <w:szCs w:val="22"/>
        </w:rPr>
        <w:t>have to</w:t>
      </w:r>
      <w:proofErr w:type="gramEnd"/>
      <w:r w:rsidRPr="00510F11">
        <w:rPr>
          <w:rFonts w:ascii="Arial" w:hAnsi="Arial" w:cs="Arial"/>
          <w:i/>
          <w:iCs/>
          <w:sz w:val="22"/>
          <w:szCs w:val="22"/>
        </w:rPr>
        <w:t xml:space="preserve"> by law or court order.</w:t>
      </w:r>
    </w:p>
    <w:p w14:paraId="36C35B14" w14:textId="77777777" w:rsidR="00DE6CE2" w:rsidRPr="00510F11" w:rsidRDefault="00DE6CE2" w:rsidP="007F7B9B">
      <w:pPr>
        <w:rPr>
          <w:rFonts w:ascii="Arial" w:hAnsi="Arial" w:cs="Arial"/>
          <w:i/>
          <w:iCs/>
          <w:sz w:val="22"/>
          <w:szCs w:val="22"/>
        </w:rPr>
      </w:pPr>
    </w:p>
    <w:p w14:paraId="36C35B15" w14:textId="77777777" w:rsidR="00DE6CE2" w:rsidRPr="00510F11" w:rsidRDefault="00DC07BF" w:rsidP="007F7B9B">
      <w:pPr>
        <w:pStyle w:val="Heading2"/>
        <w:rPr>
          <w:rFonts w:ascii="Arial" w:hAnsi="Arial" w:cs="Arial"/>
          <w:b/>
          <w:bCs/>
          <w:i/>
          <w:iCs/>
          <w:color w:val="000000"/>
          <w:sz w:val="22"/>
          <w:szCs w:val="22"/>
        </w:rPr>
      </w:pPr>
      <w:r w:rsidRPr="00510F11">
        <w:rPr>
          <w:rFonts w:ascii="Arial" w:hAnsi="Arial" w:cs="Arial"/>
          <w:b/>
          <w:bCs/>
          <w:i/>
          <w:iCs/>
          <w:color w:val="000000"/>
          <w:sz w:val="22"/>
          <w:szCs w:val="22"/>
        </w:rPr>
        <w:t>Staff</w:t>
      </w:r>
    </w:p>
    <w:p w14:paraId="36C35B16" w14:textId="77777777" w:rsidR="00DE6CE2" w:rsidRPr="00510F11" w:rsidRDefault="00DC07BF" w:rsidP="007F7B9B">
      <w:pPr>
        <w:pStyle w:val="Heading3"/>
        <w:rPr>
          <w:rFonts w:ascii="Arial" w:hAnsi="Arial" w:cs="Arial"/>
          <w:b/>
          <w:bCs/>
          <w:i/>
          <w:iCs/>
          <w:color w:val="000000"/>
          <w:sz w:val="22"/>
          <w:szCs w:val="22"/>
        </w:rPr>
      </w:pPr>
      <w:r w:rsidRPr="00510F11">
        <w:rPr>
          <w:rFonts w:ascii="Arial" w:hAnsi="Arial" w:cs="Arial"/>
          <w:b/>
          <w:bCs/>
          <w:i/>
          <w:iCs/>
          <w:color w:val="000000"/>
          <w:sz w:val="22"/>
          <w:szCs w:val="22"/>
        </w:rPr>
        <w:t>What data do we have?</w:t>
      </w:r>
    </w:p>
    <w:p w14:paraId="36C35B17"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So that we can provide a safe and professional service, we need to keep certain records about you. We may record the following types of data:</w:t>
      </w:r>
    </w:p>
    <w:p w14:paraId="36C35B18" w14:textId="77777777" w:rsidR="00DE6CE2" w:rsidRPr="00510F11" w:rsidRDefault="00DC07BF" w:rsidP="007F7B9B">
      <w:pPr>
        <w:pStyle w:val="ListParagraph"/>
        <w:numPr>
          <w:ilvl w:val="0"/>
          <w:numId w:val="7"/>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 xml:space="preserve">Your basic details and contact information e.g. your name, address, date of birth, National Insurance number and next of </w:t>
      </w:r>
      <w:proofErr w:type="gramStart"/>
      <w:r w:rsidRPr="00510F11">
        <w:rPr>
          <w:rFonts w:ascii="Arial" w:hAnsi="Arial" w:cs="Arial"/>
          <w:i/>
          <w:iCs/>
          <w:sz w:val="22"/>
          <w:szCs w:val="22"/>
        </w:rPr>
        <w:t>kin;</w:t>
      </w:r>
      <w:proofErr w:type="gramEnd"/>
    </w:p>
    <w:p w14:paraId="36C35B19" w14:textId="77777777" w:rsidR="00DE6CE2" w:rsidRPr="00510F11" w:rsidRDefault="00DC07BF" w:rsidP="007F7B9B">
      <w:pPr>
        <w:pStyle w:val="ListParagraph"/>
        <w:numPr>
          <w:ilvl w:val="0"/>
          <w:numId w:val="7"/>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 xml:space="preserve">Your financial details e.g. details so that we can pay you, insurance, pension and tax </w:t>
      </w:r>
      <w:proofErr w:type="gramStart"/>
      <w:r w:rsidRPr="00510F11">
        <w:rPr>
          <w:rFonts w:ascii="Arial" w:hAnsi="Arial" w:cs="Arial"/>
          <w:i/>
          <w:iCs/>
          <w:sz w:val="22"/>
          <w:szCs w:val="22"/>
        </w:rPr>
        <w:t>details;</w:t>
      </w:r>
      <w:proofErr w:type="gramEnd"/>
    </w:p>
    <w:p w14:paraId="36C35B1A" w14:textId="77777777" w:rsidR="00DE6CE2" w:rsidRPr="00510F11" w:rsidRDefault="00DC07BF" w:rsidP="007F7B9B">
      <w:pPr>
        <w:pStyle w:val="ListParagraph"/>
        <w:numPr>
          <w:ilvl w:val="0"/>
          <w:numId w:val="7"/>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Your training records.</w:t>
      </w:r>
    </w:p>
    <w:p w14:paraId="36C35B1C"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We also record the following data which is classified as “special category”:</w:t>
      </w:r>
    </w:p>
    <w:p w14:paraId="36C35B1D" w14:textId="77777777" w:rsidR="00DE6CE2" w:rsidRPr="00510F11" w:rsidRDefault="00DC07BF" w:rsidP="007F7B9B">
      <w:pPr>
        <w:pStyle w:val="ListParagraph"/>
        <w:numPr>
          <w:ilvl w:val="0"/>
          <w:numId w:val="7"/>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 xml:space="preserve">Health and social care data about you, which might include both your physical and mental health data – we will only collect this if it is necessary for us to know as your employer, e.g. fit notes or </w:t>
      </w:r>
      <w:proofErr w:type="gramStart"/>
      <w:r w:rsidRPr="00510F11">
        <w:rPr>
          <w:rFonts w:ascii="Arial" w:hAnsi="Arial" w:cs="Arial"/>
          <w:i/>
          <w:iCs/>
          <w:sz w:val="22"/>
          <w:szCs w:val="22"/>
        </w:rPr>
        <w:t>in order for</w:t>
      </w:r>
      <w:proofErr w:type="gramEnd"/>
      <w:r w:rsidRPr="00510F11">
        <w:rPr>
          <w:rFonts w:ascii="Arial" w:hAnsi="Arial" w:cs="Arial"/>
          <w:i/>
          <w:iCs/>
          <w:sz w:val="22"/>
          <w:szCs w:val="22"/>
        </w:rPr>
        <w:t xml:space="preserve"> you to claim statutory maternity/paternity </w:t>
      </w:r>
      <w:proofErr w:type="gramStart"/>
      <w:r w:rsidRPr="00510F11">
        <w:rPr>
          <w:rFonts w:ascii="Arial" w:hAnsi="Arial" w:cs="Arial"/>
          <w:i/>
          <w:iCs/>
          <w:sz w:val="22"/>
          <w:szCs w:val="22"/>
        </w:rPr>
        <w:t>pay;</w:t>
      </w:r>
      <w:proofErr w:type="gramEnd"/>
    </w:p>
    <w:p w14:paraId="36C35B1E" w14:textId="77777777" w:rsidR="00DE6CE2" w:rsidRPr="00510F11" w:rsidRDefault="00DC07BF" w:rsidP="007F7B9B">
      <w:pPr>
        <w:pStyle w:val="ListParagraph"/>
        <w:numPr>
          <w:ilvl w:val="0"/>
          <w:numId w:val="7"/>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 xml:space="preserve">We may also, with your permission, record data about your race, ethnic origin, or religion. </w:t>
      </w:r>
    </w:p>
    <w:p w14:paraId="36C35B1F" w14:textId="77777777" w:rsidR="00DE6CE2" w:rsidRPr="00510F11" w:rsidRDefault="00DE6CE2" w:rsidP="007F7B9B">
      <w:pPr>
        <w:pStyle w:val="ListParagraph"/>
        <w:spacing w:line="254" w:lineRule="auto"/>
        <w:rPr>
          <w:rFonts w:ascii="Arial" w:hAnsi="Arial" w:cs="Arial"/>
          <w:b/>
          <w:i/>
          <w:iCs/>
          <w:sz w:val="22"/>
          <w:szCs w:val="22"/>
        </w:rPr>
      </w:pPr>
    </w:p>
    <w:p w14:paraId="36C35B20" w14:textId="598852F0" w:rsidR="00DE6CE2" w:rsidRDefault="00DC07BF" w:rsidP="007F7B9B">
      <w:pPr>
        <w:pStyle w:val="ListParagraph"/>
        <w:ind w:left="0"/>
        <w:rPr>
          <w:rFonts w:ascii="Arial" w:hAnsi="Arial" w:cs="Arial"/>
          <w:i/>
          <w:iCs/>
          <w:sz w:val="22"/>
          <w:szCs w:val="22"/>
        </w:rPr>
      </w:pPr>
      <w:r w:rsidRPr="00510F11">
        <w:rPr>
          <w:rFonts w:ascii="Arial" w:hAnsi="Arial" w:cs="Arial"/>
          <w:i/>
          <w:iCs/>
          <w:sz w:val="22"/>
          <w:szCs w:val="22"/>
        </w:rPr>
        <w:t xml:space="preserve">As part of your </w:t>
      </w:r>
      <w:proofErr w:type="gramStart"/>
      <w:r w:rsidRPr="00510F11">
        <w:rPr>
          <w:rFonts w:ascii="Arial" w:hAnsi="Arial" w:cs="Arial"/>
          <w:i/>
          <w:iCs/>
          <w:sz w:val="22"/>
          <w:szCs w:val="22"/>
        </w:rPr>
        <w:t>application</w:t>
      </w:r>
      <w:proofErr w:type="gramEnd"/>
      <w:r w:rsidRPr="00510F11">
        <w:rPr>
          <w:rFonts w:ascii="Arial" w:hAnsi="Arial" w:cs="Arial"/>
          <w:i/>
          <w:iCs/>
          <w:sz w:val="22"/>
          <w:szCs w:val="22"/>
        </w:rPr>
        <w:t xml:space="preserve"> you may – depending on your job role – be required to undergo a Disclosure and Barring Service (DBS) check (Criminal Record Check). </w:t>
      </w:r>
    </w:p>
    <w:p w14:paraId="58B894D8" w14:textId="77777777" w:rsidR="00844BDE" w:rsidRDefault="00844BDE" w:rsidP="007F7B9B">
      <w:pPr>
        <w:pStyle w:val="ListParagraph"/>
        <w:ind w:left="0"/>
        <w:rPr>
          <w:rFonts w:ascii="Arial" w:hAnsi="Arial" w:cs="Arial"/>
          <w:i/>
          <w:iCs/>
          <w:sz w:val="22"/>
          <w:szCs w:val="22"/>
        </w:rPr>
      </w:pPr>
    </w:p>
    <w:p w14:paraId="0CE63EC7" w14:textId="77777777" w:rsidR="00844BDE" w:rsidRPr="00510F11" w:rsidRDefault="00844BDE" w:rsidP="007F7B9B">
      <w:pPr>
        <w:pStyle w:val="ListParagraph"/>
        <w:ind w:left="0"/>
        <w:rPr>
          <w:rFonts w:ascii="Arial" w:hAnsi="Arial" w:cs="Arial"/>
          <w:i/>
          <w:iCs/>
          <w:sz w:val="22"/>
          <w:szCs w:val="22"/>
        </w:rPr>
      </w:pPr>
    </w:p>
    <w:p w14:paraId="36C35B21" w14:textId="77777777" w:rsidR="00DE6CE2" w:rsidRPr="00510F11" w:rsidRDefault="00DC07BF" w:rsidP="007F7B9B">
      <w:pPr>
        <w:pStyle w:val="Heading3"/>
        <w:rPr>
          <w:rFonts w:ascii="Arial" w:hAnsi="Arial" w:cs="Arial"/>
          <w:b/>
          <w:bCs/>
          <w:i/>
          <w:iCs/>
          <w:color w:val="000000"/>
          <w:sz w:val="22"/>
          <w:szCs w:val="22"/>
        </w:rPr>
      </w:pPr>
      <w:r w:rsidRPr="00510F11">
        <w:rPr>
          <w:rFonts w:ascii="Arial" w:hAnsi="Arial" w:cs="Arial"/>
          <w:b/>
          <w:bCs/>
          <w:i/>
          <w:iCs/>
          <w:color w:val="000000"/>
          <w:sz w:val="22"/>
          <w:szCs w:val="22"/>
        </w:rPr>
        <w:t>Why do we have this data?</w:t>
      </w:r>
    </w:p>
    <w:p w14:paraId="36C35B22"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 xml:space="preserve">We require this data so that we can contact you, pay you and make sure you receive the training and support you need to perform your job. By law, we need to have a lawful basis for processing your personal data. </w:t>
      </w:r>
    </w:p>
    <w:p w14:paraId="36C35B23"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 xml:space="preserve">We process your data because </w:t>
      </w:r>
    </w:p>
    <w:p w14:paraId="36C35B24"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 xml:space="preserve">We have a legal obligation under UK employment </w:t>
      </w:r>
      <w:proofErr w:type="gramStart"/>
      <w:r w:rsidRPr="00510F11">
        <w:rPr>
          <w:rFonts w:ascii="Arial" w:hAnsi="Arial" w:cs="Arial"/>
          <w:i/>
          <w:iCs/>
          <w:sz w:val="22"/>
          <w:szCs w:val="22"/>
        </w:rPr>
        <w:t>law;</w:t>
      </w:r>
      <w:proofErr w:type="gramEnd"/>
    </w:p>
    <w:p w14:paraId="36C35B25" w14:textId="77777777" w:rsidR="00DE6CE2" w:rsidRPr="00510F11" w:rsidRDefault="00DC07BF" w:rsidP="007F7B9B">
      <w:pPr>
        <w:pStyle w:val="ListParagraph"/>
        <w:numPr>
          <w:ilvl w:val="0"/>
          <w:numId w:val="11"/>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 xml:space="preserve">We are required to do so in our performance of a public </w:t>
      </w:r>
      <w:proofErr w:type="gramStart"/>
      <w:r w:rsidRPr="00510F11">
        <w:rPr>
          <w:rFonts w:ascii="Arial" w:hAnsi="Arial" w:cs="Arial"/>
          <w:i/>
          <w:iCs/>
          <w:sz w:val="22"/>
          <w:szCs w:val="22"/>
        </w:rPr>
        <w:t>task;</w:t>
      </w:r>
      <w:proofErr w:type="gramEnd"/>
    </w:p>
    <w:p w14:paraId="36C35B26" w14:textId="77777777" w:rsidR="00DE6CE2" w:rsidRPr="00510F11" w:rsidRDefault="00DC07BF" w:rsidP="007F7B9B">
      <w:pPr>
        <w:pStyle w:val="ListParagraph"/>
        <w:numPr>
          <w:ilvl w:val="0"/>
          <w:numId w:val="8"/>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We are required to provide data to our regulator, the Care Quality Commission (CQC), as part of our public interest obligations.</w:t>
      </w:r>
    </w:p>
    <w:p w14:paraId="36C35B27" w14:textId="77777777" w:rsidR="00DE6CE2" w:rsidRPr="00510F11" w:rsidRDefault="00DE6CE2" w:rsidP="007F7B9B">
      <w:pPr>
        <w:pStyle w:val="ListParagraph"/>
        <w:spacing w:line="254" w:lineRule="auto"/>
        <w:rPr>
          <w:rFonts w:ascii="Arial" w:hAnsi="Arial" w:cs="Arial"/>
          <w:i/>
          <w:iCs/>
          <w:sz w:val="22"/>
          <w:szCs w:val="22"/>
        </w:rPr>
      </w:pPr>
    </w:p>
    <w:p w14:paraId="36C35B28"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We process your special category data because</w:t>
      </w:r>
    </w:p>
    <w:p w14:paraId="36C35B29" w14:textId="77777777" w:rsidR="00DE6CE2" w:rsidRPr="00510F11" w:rsidRDefault="00DC07BF" w:rsidP="007F7B9B">
      <w:pPr>
        <w:pStyle w:val="ListParagraph"/>
        <w:numPr>
          <w:ilvl w:val="0"/>
          <w:numId w:val="8"/>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It is necessary for us to process requests for sick pay or maternity pay.</w:t>
      </w:r>
    </w:p>
    <w:p w14:paraId="36C35B2A" w14:textId="77777777" w:rsidR="00DE6CE2" w:rsidRPr="00510F11" w:rsidRDefault="00DE6CE2" w:rsidP="007F7B9B">
      <w:pPr>
        <w:pStyle w:val="ListParagraph"/>
        <w:spacing w:line="254" w:lineRule="auto"/>
        <w:ind w:left="0"/>
        <w:rPr>
          <w:rFonts w:ascii="Arial" w:hAnsi="Arial" w:cs="Arial"/>
          <w:i/>
          <w:iCs/>
          <w:sz w:val="22"/>
          <w:szCs w:val="22"/>
        </w:rPr>
      </w:pPr>
    </w:p>
    <w:p w14:paraId="36C35B2B" w14:textId="77777777" w:rsidR="00DE6CE2" w:rsidRPr="00510F11" w:rsidRDefault="00DC07BF" w:rsidP="007F7B9B">
      <w:pPr>
        <w:pStyle w:val="ListParagraph"/>
        <w:ind w:left="0"/>
        <w:rPr>
          <w:rFonts w:ascii="Arial" w:hAnsi="Arial" w:cs="Arial"/>
          <w:i/>
          <w:iCs/>
          <w:sz w:val="22"/>
          <w:szCs w:val="22"/>
        </w:rPr>
      </w:pPr>
      <w:r w:rsidRPr="00510F11">
        <w:rPr>
          <w:rFonts w:ascii="Arial" w:hAnsi="Arial" w:cs="Arial"/>
          <w:i/>
          <w:iCs/>
          <w:sz w:val="22"/>
          <w:szCs w:val="22"/>
        </w:rPr>
        <w:t xml:space="preserve">If we request your criminal </w:t>
      </w:r>
      <w:proofErr w:type="gramStart"/>
      <w:r w:rsidRPr="00510F11">
        <w:rPr>
          <w:rFonts w:ascii="Arial" w:hAnsi="Arial" w:cs="Arial"/>
          <w:i/>
          <w:iCs/>
          <w:sz w:val="22"/>
          <w:szCs w:val="22"/>
        </w:rPr>
        <w:t>records data</w:t>
      </w:r>
      <w:proofErr w:type="gramEnd"/>
      <w:r w:rsidRPr="00510F11">
        <w:rPr>
          <w:rFonts w:ascii="Arial" w:hAnsi="Arial" w:cs="Arial"/>
          <w:i/>
          <w:iCs/>
          <w:sz w:val="22"/>
          <w:szCs w:val="22"/>
        </w:rPr>
        <w:t xml:space="preserve"> it is because we have a legal obligation to do this due to the type of work you do. This is set out in the Data Protection Act 2018 and the Rehabilitation of Offenders Act 1974 (Exceptions) Order 1975. We do not keep a record of your criminal records information (if any).</w:t>
      </w:r>
    </w:p>
    <w:p w14:paraId="36C35B2C"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 xml:space="preserve">We may also process your data with your consent. If we need to ask for your permission, we will offer you a clear choice and ask that you confirm to us that you consent. We will also explain clearly to you what we need the data for and how you can withdraw your consent.  </w:t>
      </w:r>
    </w:p>
    <w:p w14:paraId="36C35B2D" w14:textId="77777777" w:rsidR="00DE6CE2" w:rsidRPr="00510F11" w:rsidRDefault="00DC07BF" w:rsidP="007F7B9B">
      <w:pPr>
        <w:pStyle w:val="Heading3"/>
        <w:rPr>
          <w:rFonts w:ascii="Arial" w:hAnsi="Arial" w:cs="Arial"/>
          <w:b/>
          <w:bCs/>
          <w:i/>
          <w:iCs/>
          <w:color w:val="000000"/>
          <w:sz w:val="22"/>
          <w:szCs w:val="22"/>
        </w:rPr>
      </w:pPr>
      <w:r w:rsidRPr="00510F11">
        <w:rPr>
          <w:rFonts w:ascii="Arial" w:hAnsi="Arial" w:cs="Arial"/>
          <w:b/>
          <w:bCs/>
          <w:i/>
          <w:iCs/>
          <w:color w:val="000000"/>
          <w:sz w:val="22"/>
          <w:szCs w:val="22"/>
        </w:rPr>
        <w:t>Where do we process your data?</w:t>
      </w:r>
    </w:p>
    <w:p w14:paraId="36C35B2E"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As your employer we need specific data. This is collected from or shared with:</w:t>
      </w:r>
    </w:p>
    <w:p w14:paraId="36C35B2F" w14:textId="77777777" w:rsidR="00DE6CE2" w:rsidRPr="00510F11" w:rsidRDefault="00DC07BF" w:rsidP="007F7B9B">
      <w:pPr>
        <w:pStyle w:val="ListParagraph"/>
        <w:numPr>
          <w:ilvl w:val="0"/>
          <w:numId w:val="9"/>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You or your legal representative(s</w:t>
      </w:r>
      <w:proofErr w:type="gramStart"/>
      <w:r w:rsidRPr="00510F11">
        <w:rPr>
          <w:rFonts w:ascii="Arial" w:hAnsi="Arial" w:cs="Arial"/>
          <w:i/>
          <w:iCs/>
          <w:sz w:val="22"/>
          <w:szCs w:val="22"/>
        </w:rPr>
        <w:t>);</w:t>
      </w:r>
      <w:proofErr w:type="gramEnd"/>
    </w:p>
    <w:p w14:paraId="36C35B30" w14:textId="77777777" w:rsidR="00DE6CE2" w:rsidRPr="00510F11" w:rsidRDefault="00DC07BF" w:rsidP="007F7B9B">
      <w:pPr>
        <w:pStyle w:val="ListParagraph"/>
        <w:numPr>
          <w:ilvl w:val="0"/>
          <w:numId w:val="9"/>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Third parties.</w:t>
      </w:r>
    </w:p>
    <w:p w14:paraId="36C35B31"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We do this face to face, via phone, via email, via our website, via post, or via application forms.</w:t>
      </w:r>
    </w:p>
    <w:p w14:paraId="36C35B32"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 xml:space="preserve">Third parties are </w:t>
      </w:r>
      <w:proofErr w:type="spellStart"/>
      <w:r w:rsidRPr="00510F11">
        <w:rPr>
          <w:rFonts w:ascii="Arial" w:hAnsi="Arial" w:cs="Arial"/>
          <w:i/>
          <w:iCs/>
          <w:sz w:val="22"/>
          <w:szCs w:val="22"/>
        </w:rPr>
        <w:t>organisations</w:t>
      </w:r>
      <w:proofErr w:type="spellEnd"/>
      <w:r w:rsidRPr="00510F11">
        <w:rPr>
          <w:rFonts w:ascii="Arial" w:hAnsi="Arial" w:cs="Arial"/>
          <w:i/>
          <w:iCs/>
          <w:sz w:val="22"/>
          <w:szCs w:val="22"/>
        </w:rPr>
        <w:t xml:space="preserve"> we have a legal reason to share your data with. These include:</w:t>
      </w:r>
    </w:p>
    <w:p w14:paraId="36C35B33" w14:textId="77777777" w:rsidR="00DE6CE2" w:rsidRPr="00510F11" w:rsidRDefault="00DC07BF" w:rsidP="007F7B9B">
      <w:pPr>
        <w:pStyle w:val="ListParagraph"/>
        <w:numPr>
          <w:ilvl w:val="0"/>
          <w:numId w:val="10"/>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Her Majesty’s Revenue and Customs (HMRC</w:t>
      </w:r>
      <w:proofErr w:type="gramStart"/>
      <w:r w:rsidRPr="00510F11">
        <w:rPr>
          <w:rFonts w:ascii="Arial" w:hAnsi="Arial" w:cs="Arial"/>
          <w:i/>
          <w:iCs/>
          <w:sz w:val="22"/>
          <w:szCs w:val="22"/>
        </w:rPr>
        <w:t>);</w:t>
      </w:r>
      <w:proofErr w:type="gramEnd"/>
    </w:p>
    <w:p w14:paraId="36C35B34" w14:textId="77777777" w:rsidR="00DE6CE2" w:rsidRPr="00510F11" w:rsidRDefault="00DC07BF" w:rsidP="007F7B9B">
      <w:pPr>
        <w:pStyle w:val="ListParagraph"/>
        <w:numPr>
          <w:ilvl w:val="0"/>
          <w:numId w:val="10"/>
        </w:numPr>
        <w:suppressAutoHyphens w:val="0"/>
        <w:spacing w:after="160" w:line="254" w:lineRule="auto"/>
        <w:textAlignment w:val="auto"/>
        <w:rPr>
          <w:rFonts w:ascii="Arial" w:hAnsi="Arial" w:cs="Arial"/>
          <w:i/>
          <w:iCs/>
          <w:sz w:val="22"/>
          <w:szCs w:val="22"/>
        </w:rPr>
      </w:pPr>
      <w:r w:rsidRPr="00510F11">
        <w:rPr>
          <w:rFonts w:ascii="Arial" w:hAnsi="Arial" w:cs="Arial"/>
          <w:i/>
          <w:iCs/>
          <w:color w:val="000000"/>
          <w:sz w:val="22"/>
          <w:szCs w:val="22"/>
        </w:rPr>
        <w:t xml:space="preserve">Our pension and healthcare schemes </w:t>
      </w:r>
      <w:r w:rsidRPr="00510F11">
        <w:rPr>
          <w:rFonts w:ascii="Arial" w:hAnsi="Arial" w:cs="Arial"/>
          <w:b/>
          <w:i/>
          <w:iCs/>
          <w:color w:val="000000"/>
          <w:sz w:val="22"/>
          <w:szCs w:val="22"/>
        </w:rPr>
        <w:t>Botros Accountants who act on our behalf</w:t>
      </w:r>
    </w:p>
    <w:p w14:paraId="36C35B35" w14:textId="77777777" w:rsidR="00DE6CE2" w:rsidRPr="00510F11" w:rsidRDefault="00DC07BF" w:rsidP="007F7B9B">
      <w:pPr>
        <w:pStyle w:val="ListParagraph"/>
        <w:numPr>
          <w:ilvl w:val="0"/>
          <w:numId w:val="10"/>
        </w:numPr>
        <w:suppressAutoHyphens w:val="0"/>
        <w:spacing w:after="160" w:line="254" w:lineRule="auto"/>
        <w:textAlignment w:val="auto"/>
        <w:rPr>
          <w:rFonts w:ascii="Arial" w:hAnsi="Arial" w:cs="Arial"/>
          <w:i/>
          <w:iCs/>
          <w:color w:val="000000"/>
          <w:sz w:val="22"/>
          <w:szCs w:val="22"/>
        </w:rPr>
      </w:pPr>
      <w:r w:rsidRPr="00510F11">
        <w:rPr>
          <w:rFonts w:ascii="Arial" w:hAnsi="Arial" w:cs="Arial"/>
          <w:i/>
          <w:iCs/>
          <w:color w:val="000000"/>
          <w:sz w:val="22"/>
          <w:szCs w:val="22"/>
        </w:rPr>
        <w:t>Our external payroll provider</w:t>
      </w:r>
    </w:p>
    <w:p w14:paraId="36C35B36" w14:textId="77777777" w:rsidR="00DE6CE2" w:rsidRPr="00510F11" w:rsidRDefault="00DC07BF" w:rsidP="007F7B9B">
      <w:pPr>
        <w:pStyle w:val="ListParagraph"/>
        <w:numPr>
          <w:ilvl w:val="0"/>
          <w:numId w:val="10"/>
        </w:numPr>
        <w:suppressAutoHyphens w:val="0"/>
        <w:spacing w:after="160" w:line="254" w:lineRule="auto"/>
        <w:textAlignment w:val="auto"/>
        <w:rPr>
          <w:rFonts w:ascii="Arial" w:hAnsi="Arial" w:cs="Arial"/>
          <w:i/>
          <w:iCs/>
          <w:sz w:val="22"/>
          <w:szCs w:val="22"/>
        </w:rPr>
      </w:pPr>
      <w:proofErr w:type="spellStart"/>
      <w:r w:rsidRPr="00510F11">
        <w:rPr>
          <w:rFonts w:ascii="Arial" w:hAnsi="Arial" w:cs="Arial"/>
          <w:i/>
          <w:iCs/>
          <w:color w:val="000000"/>
          <w:sz w:val="22"/>
          <w:szCs w:val="22"/>
        </w:rPr>
        <w:t>Organisations</w:t>
      </w:r>
      <w:proofErr w:type="spellEnd"/>
      <w:r w:rsidRPr="00510F11">
        <w:rPr>
          <w:rFonts w:ascii="Arial" w:hAnsi="Arial" w:cs="Arial"/>
          <w:i/>
          <w:iCs/>
          <w:color w:val="000000"/>
          <w:sz w:val="22"/>
          <w:szCs w:val="22"/>
        </w:rPr>
        <w:t xml:space="preserve"> we have a legal obligation </w:t>
      </w:r>
      <w:r w:rsidRPr="00510F11">
        <w:rPr>
          <w:rFonts w:ascii="Arial" w:hAnsi="Arial" w:cs="Arial"/>
          <w:i/>
          <w:iCs/>
          <w:sz w:val="22"/>
          <w:szCs w:val="22"/>
        </w:rPr>
        <w:t xml:space="preserve">to share information with i.e. for safeguarding, the </w:t>
      </w:r>
      <w:proofErr w:type="gramStart"/>
      <w:r w:rsidRPr="00510F11">
        <w:rPr>
          <w:rFonts w:ascii="Arial" w:hAnsi="Arial" w:cs="Arial"/>
          <w:i/>
          <w:iCs/>
          <w:sz w:val="22"/>
          <w:szCs w:val="22"/>
        </w:rPr>
        <w:t>CQC;</w:t>
      </w:r>
      <w:proofErr w:type="gramEnd"/>
    </w:p>
    <w:p w14:paraId="36C35B37" w14:textId="77777777" w:rsidR="00DE6CE2" w:rsidRPr="00510F11" w:rsidRDefault="00DC07BF" w:rsidP="007F7B9B">
      <w:pPr>
        <w:pStyle w:val="ListParagraph"/>
        <w:numPr>
          <w:ilvl w:val="0"/>
          <w:numId w:val="10"/>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 xml:space="preserve">The police or other law enforcement agencies if we </w:t>
      </w:r>
      <w:proofErr w:type="gramStart"/>
      <w:r w:rsidRPr="00510F11">
        <w:rPr>
          <w:rFonts w:ascii="Arial" w:hAnsi="Arial" w:cs="Arial"/>
          <w:i/>
          <w:iCs/>
          <w:sz w:val="22"/>
          <w:szCs w:val="22"/>
        </w:rPr>
        <w:t>have to</w:t>
      </w:r>
      <w:proofErr w:type="gramEnd"/>
      <w:r w:rsidRPr="00510F11">
        <w:rPr>
          <w:rFonts w:ascii="Arial" w:hAnsi="Arial" w:cs="Arial"/>
          <w:i/>
          <w:iCs/>
          <w:sz w:val="22"/>
          <w:szCs w:val="22"/>
        </w:rPr>
        <w:t xml:space="preserve"> by law or court order.</w:t>
      </w:r>
    </w:p>
    <w:p w14:paraId="36C35B38" w14:textId="77777777" w:rsidR="00DE6CE2" w:rsidRPr="00510F11" w:rsidRDefault="00DC07BF" w:rsidP="007F7B9B">
      <w:pPr>
        <w:pStyle w:val="ListParagraph"/>
        <w:numPr>
          <w:ilvl w:val="0"/>
          <w:numId w:val="10"/>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 xml:space="preserve">The DBS Service </w:t>
      </w:r>
      <w:proofErr w:type="spellStart"/>
      <w:r w:rsidRPr="00510F11">
        <w:rPr>
          <w:rFonts w:ascii="Arial" w:hAnsi="Arial" w:cs="Arial"/>
          <w:i/>
          <w:iCs/>
          <w:sz w:val="22"/>
          <w:szCs w:val="22"/>
        </w:rPr>
        <w:t>UCheck</w:t>
      </w:r>
      <w:proofErr w:type="spellEnd"/>
      <w:r w:rsidRPr="00510F11">
        <w:rPr>
          <w:rFonts w:ascii="Arial" w:hAnsi="Arial" w:cs="Arial"/>
          <w:i/>
          <w:iCs/>
          <w:sz w:val="22"/>
          <w:szCs w:val="22"/>
        </w:rPr>
        <w:t xml:space="preserve"> (ucheck.co.uk) </w:t>
      </w:r>
    </w:p>
    <w:p w14:paraId="36C35B39" w14:textId="77777777" w:rsidR="00DE6CE2" w:rsidRPr="00510F11" w:rsidRDefault="00DC07BF" w:rsidP="007F7B9B">
      <w:pPr>
        <w:pStyle w:val="ListParagraph"/>
        <w:numPr>
          <w:ilvl w:val="0"/>
          <w:numId w:val="10"/>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Friends/Relatives</w:t>
      </w:r>
    </w:p>
    <w:p w14:paraId="36C35B3A" w14:textId="77777777" w:rsidR="00DE6CE2" w:rsidRPr="00510F11" w:rsidRDefault="00DC07BF" w:rsidP="007F7B9B">
      <w:pPr>
        <w:pStyle w:val="Heading3"/>
        <w:rPr>
          <w:rFonts w:ascii="Arial" w:hAnsi="Arial" w:cs="Arial"/>
          <w:b/>
          <w:bCs/>
          <w:i/>
          <w:iCs/>
          <w:color w:val="000000"/>
          <w:sz w:val="22"/>
          <w:szCs w:val="22"/>
        </w:rPr>
      </w:pPr>
      <w:r w:rsidRPr="00510F11">
        <w:rPr>
          <w:rFonts w:ascii="Arial" w:hAnsi="Arial" w:cs="Arial"/>
          <w:b/>
          <w:bCs/>
          <w:i/>
          <w:iCs/>
          <w:color w:val="000000"/>
          <w:sz w:val="22"/>
          <w:szCs w:val="22"/>
        </w:rPr>
        <w:t>What data do we have?</w:t>
      </w:r>
    </w:p>
    <w:p w14:paraId="36C35B3B"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As part of our work providing high-quality care and support, it might be necessary that we hold the following information on you:</w:t>
      </w:r>
    </w:p>
    <w:p w14:paraId="36C35B3C" w14:textId="77777777" w:rsidR="00DE6CE2" w:rsidRPr="00510F11" w:rsidRDefault="00DC07BF" w:rsidP="007F7B9B">
      <w:pPr>
        <w:pStyle w:val="ListParagraph"/>
        <w:numPr>
          <w:ilvl w:val="0"/>
          <w:numId w:val="7"/>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Your basic details and contact information e.g. your name and address.</w:t>
      </w:r>
    </w:p>
    <w:p w14:paraId="36C35B3D" w14:textId="77777777" w:rsidR="00DE6CE2" w:rsidRPr="00510F11" w:rsidRDefault="00DC07BF" w:rsidP="007F7B9B">
      <w:pPr>
        <w:pStyle w:val="Heading3"/>
        <w:rPr>
          <w:rFonts w:ascii="Arial" w:hAnsi="Arial" w:cs="Arial"/>
          <w:b/>
          <w:bCs/>
          <w:i/>
          <w:iCs/>
          <w:color w:val="000000"/>
          <w:sz w:val="22"/>
          <w:szCs w:val="22"/>
        </w:rPr>
      </w:pPr>
      <w:r w:rsidRPr="00510F11">
        <w:rPr>
          <w:rFonts w:ascii="Arial" w:hAnsi="Arial" w:cs="Arial"/>
          <w:b/>
          <w:bCs/>
          <w:i/>
          <w:iCs/>
          <w:color w:val="000000"/>
          <w:sz w:val="22"/>
          <w:szCs w:val="22"/>
        </w:rPr>
        <w:t>Why do we have this data?</w:t>
      </w:r>
    </w:p>
    <w:p w14:paraId="36C35B3E"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 xml:space="preserve">By law, we need to have a lawful basis for processing your personal data. </w:t>
      </w:r>
    </w:p>
    <w:p w14:paraId="36C35B3F"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We process your data because we have a legitimate business interest in holding next of kin and lasting power of attorney information about the individuals who use our service and keeping emergency contact details for our staff.</w:t>
      </w:r>
    </w:p>
    <w:p w14:paraId="36C35B40"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 xml:space="preserve">We may also process your data with your consent. If we need to ask for your permission, we will offer you a clear choice and ask that you confirm to us that you consent. We will also explain clearly to you what we need the data for and how you can withdraw your consent.  </w:t>
      </w:r>
    </w:p>
    <w:p w14:paraId="36C35B41" w14:textId="77777777" w:rsidR="00DE6CE2" w:rsidRPr="00510F11" w:rsidRDefault="00DC07BF" w:rsidP="007F7B9B">
      <w:pPr>
        <w:pStyle w:val="Heading3"/>
        <w:rPr>
          <w:rFonts w:ascii="Arial" w:hAnsi="Arial" w:cs="Arial"/>
          <w:b/>
          <w:bCs/>
          <w:i/>
          <w:iCs/>
          <w:color w:val="000000"/>
          <w:sz w:val="22"/>
          <w:szCs w:val="22"/>
        </w:rPr>
      </w:pPr>
      <w:r w:rsidRPr="00510F11">
        <w:rPr>
          <w:rFonts w:ascii="Arial" w:hAnsi="Arial" w:cs="Arial"/>
          <w:b/>
          <w:bCs/>
          <w:i/>
          <w:iCs/>
          <w:color w:val="000000"/>
          <w:sz w:val="22"/>
          <w:szCs w:val="22"/>
        </w:rPr>
        <w:t>Where do we process your data?</w:t>
      </w:r>
    </w:p>
    <w:p w14:paraId="36C35B42"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So that we can provide high quality care and support we need specific data. This is collected from or shared with:</w:t>
      </w:r>
    </w:p>
    <w:p w14:paraId="36C35B43" w14:textId="77777777" w:rsidR="00DE6CE2" w:rsidRPr="00510F11" w:rsidRDefault="00DC07BF" w:rsidP="007F7B9B">
      <w:pPr>
        <w:pStyle w:val="ListParagraph"/>
        <w:numPr>
          <w:ilvl w:val="0"/>
          <w:numId w:val="12"/>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lastRenderedPageBreak/>
        <w:t>You or your legal representative(s</w:t>
      </w:r>
      <w:proofErr w:type="gramStart"/>
      <w:r w:rsidRPr="00510F11">
        <w:rPr>
          <w:rFonts w:ascii="Arial" w:hAnsi="Arial" w:cs="Arial"/>
          <w:i/>
          <w:iCs/>
          <w:sz w:val="22"/>
          <w:szCs w:val="22"/>
        </w:rPr>
        <w:t>);</w:t>
      </w:r>
      <w:proofErr w:type="gramEnd"/>
    </w:p>
    <w:p w14:paraId="36C35B44" w14:textId="77777777" w:rsidR="00DE6CE2" w:rsidRPr="00510F11" w:rsidRDefault="00DE6CE2" w:rsidP="007F7B9B">
      <w:pPr>
        <w:pStyle w:val="ListParagraph"/>
        <w:spacing w:line="254" w:lineRule="auto"/>
        <w:ind w:left="360"/>
        <w:rPr>
          <w:rFonts w:ascii="Arial" w:hAnsi="Arial" w:cs="Arial"/>
          <w:i/>
          <w:iCs/>
          <w:sz w:val="22"/>
          <w:szCs w:val="22"/>
        </w:rPr>
      </w:pPr>
    </w:p>
    <w:p w14:paraId="36C35B45"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 xml:space="preserve">We do this face to face, via phone, via email, via our website, via post, or via application forms. </w:t>
      </w:r>
    </w:p>
    <w:p w14:paraId="36C35B46"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 xml:space="preserve">Third parties are </w:t>
      </w:r>
      <w:proofErr w:type="spellStart"/>
      <w:r w:rsidRPr="00510F11">
        <w:rPr>
          <w:rFonts w:ascii="Arial" w:hAnsi="Arial" w:cs="Arial"/>
          <w:i/>
          <w:iCs/>
          <w:sz w:val="22"/>
          <w:szCs w:val="22"/>
        </w:rPr>
        <w:t>organisations</w:t>
      </w:r>
      <w:proofErr w:type="spellEnd"/>
      <w:r w:rsidRPr="00510F11">
        <w:rPr>
          <w:rFonts w:ascii="Arial" w:hAnsi="Arial" w:cs="Arial"/>
          <w:i/>
          <w:iCs/>
          <w:sz w:val="22"/>
          <w:szCs w:val="22"/>
        </w:rPr>
        <w:t xml:space="preserve"> we have a legal reason to share your data with. These may include:</w:t>
      </w:r>
    </w:p>
    <w:p w14:paraId="36C35B47" w14:textId="77777777" w:rsidR="00DE6CE2" w:rsidRPr="00510F11" w:rsidRDefault="00DC07BF" w:rsidP="007F7B9B">
      <w:pPr>
        <w:pStyle w:val="ListParagraph"/>
        <w:numPr>
          <w:ilvl w:val="0"/>
          <w:numId w:val="10"/>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 xml:space="preserve">Other parts of the health and care system such as local hospitals, the GP, the pharmacy, social workers, and other health and care </w:t>
      </w:r>
      <w:proofErr w:type="gramStart"/>
      <w:r w:rsidRPr="00510F11">
        <w:rPr>
          <w:rFonts w:ascii="Arial" w:hAnsi="Arial" w:cs="Arial"/>
          <w:i/>
          <w:iCs/>
          <w:sz w:val="22"/>
          <w:szCs w:val="22"/>
        </w:rPr>
        <w:t>professionals;</w:t>
      </w:r>
      <w:proofErr w:type="gramEnd"/>
      <w:r w:rsidRPr="00510F11">
        <w:rPr>
          <w:rFonts w:ascii="Arial" w:hAnsi="Arial" w:cs="Arial"/>
          <w:i/>
          <w:iCs/>
          <w:sz w:val="22"/>
          <w:szCs w:val="22"/>
        </w:rPr>
        <w:t xml:space="preserve"> </w:t>
      </w:r>
    </w:p>
    <w:p w14:paraId="36C35B48" w14:textId="77777777" w:rsidR="00DE6CE2" w:rsidRPr="00510F11" w:rsidRDefault="00DC07BF" w:rsidP="007F7B9B">
      <w:pPr>
        <w:pStyle w:val="ListParagraph"/>
        <w:numPr>
          <w:ilvl w:val="0"/>
          <w:numId w:val="10"/>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 xml:space="preserve">The Local </w:t>
      </w:r>
      <w:proofErr w:type="gramStart"/>
      <w:r w:rsidRPr="00510F11">
        <w:rPr>
          <w:rFonts w:ascii="Arial" w:hAnsi="Arial" w:cs="Arial"/>
          <w:i/>
          <w:iCs/>
          <w:sz w:val="22"/>
          <w:szCs w:val="22"/>
        </w:rPr>
        <w:t>Authority;</w:t>
      </w:r>
      <w:proofErr w:type="gramEnd"/>
    </w:p>
    <w:p w14:paraId="36C35B49" w14:textId="77777777" w:rsidR="00DE6CE2" w:rsidRPr="00510F11" w:rsidRDefault="00DC07BF" w:rsidP="007F7B9B">
      <w:pPr>
        <w:pStyle w:val="ListParagraph"/>
        <w:numPr>
          <w:ilvl w:val="0"/>
          <w:numId w:val="10"/>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 xml:space="preserve">The police or other law enforcement agencies if we </w:t>
      </w:r>
      <w:proofErr w:type="gramStart"/>
      <w:r w:rsidRPr="00510F11">
        <w:rPr>
          <w:rFonts w:ascii="Arial" w:hAnsi="Arial" w:cs="Arial"/>
          <w:i/>
          <w:iCs/>
          <w:sz w:val="22"/>
          <w:szCs w:val="22"/>
        </w:rPr>
        <w:t>have to</w:t>
      </w:r>
      <w:proofErr w:type="gramEnd"/>
      <w:r w:rsidRPr="00510F11">
        <w:rPr>
          <w:rFonts w:ascii="Arial" w:hAnsi="Arial" w:cs="Arial"/>
          <w:i/>
          <w:iCs/>
          <w:sz w:val="22"/>
          <w:szCs w:val="22"/>
        </w:rPr>
        <w:t xml:space="preserve"> by law or court order.</w:t>
      </w:r>
    </w:p>
    <w:p w14:paraId="36C35B4A" w14:textId="77777777" w:rsidR="00DE6CE2" w:rsidRPr="00510F11" w:rsidRDefault="00DC07BF" w:rsidP="007F7B9B">
      <w:pPr>
        <w:pStyle w:val="Heading2"/>
        <w:rPr>
          <w:rFonts w:ascii="Arial" w:hAnsi="Arial" w:cs="Arial"/>
          <w:b/>
          <w:bCs/>
          <w:i/>
          <w:iCs/>
          <w:color w:val="000000"/>
          <w:sz w:val="22"/>
          <w:szCs w:val="22"/>
        </w:rPr>
      </w:pPr>
      <w:r w:rsidRPr="00510F11">
        <w:rPr>
          <w:rFonts w:ascii="Arial" w:hAnsi="Arial" w:cs="Arial"/>
          <w:b/>
          <w:bCs/>
          <w:i/>
          <w:iCs/>
          <w:color w:val="000000"/>
          <w:sz w:val="22"/>
          <w:szCs w:val="22"/>
        </w:rPr>
        <w:t>Your rights</w:t>
      </w:r>
    </w:p>
    <w:p w14:paraId="36C35B4B"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The data that we keep about you is your data and we ensure that we keep it confidential and that it is used appropriately. You have the following rights when it comes to your data:</w:t>
      </w:r>
    </w:p>
    <w:p w14:paraId="36C35B4C" w14:textId="77777777" w:rsidR="00DE6CE2" w:rsidRPr="00510F11" w:rsidRDefault="00DC07BF" w:rsidP="007F7B9B">
      <w:pPr>
        <w:pStyle w:val="ListParagraph"/>
        <w:numPr>
          <w:ilvl w:val="0"/>
          <w:numId w:val="13"/>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 xml:space="preserve">You have the right to request a copy of </w:t>
      </w:r>
      <w:proofErr w:type="gramStart"/>
      <w:r w:rsidRPr="00510F11">
        <w:rPr>
          <w:rFonts w:ascii="Arial" w:hAnsi="Arial" w:cs="Arial"/>
          <w:i/>
          <w:iCs/>
          <w:sz w:val="22"/>
          <w:szCs w:val="22"/>
        </w:rPr>
        <w:t>all of</w:t>
      </w:r>
      <w:proofErr w:type="gramEnd"/>
      <w:r w:rsidRPr="00510F11">
        <w:rPr>
          <w:rFonts w:ascii="Arial" w:hAnsi="Arial" w:cs="Arial"/>
          <w:i/>
          <w:iCs/>
          <w:sz w:val="22"/>
          <w:szCs w:val="22"/>
        </w:rPr>
        <w:t xml:space="preserve"> the data we keep about you. Generally, we will not charge for this </w:t>
      </w:r>
      <w:proofErr w:type="gramStart"/>
      <w:r w:rsidRPr="00510F11">
        <w:rPr>
          <w:rFonts w:ascii="Arial" w:hAnsi="Arial" w:cs="Arial"/>
          <w:i/>
          <w:iCs/>
          <w:sz w:val="22"/>
          <w:szCs w:val="22"/>
        </w:rPr>
        <w:t>service;</w:t>
      </w:r>
      <w:proofErr w:type="gramEnd"/>
    </w:p>
    <w:p w14:paraId="36C35B4D" w14:textId="77777777" w:rsidR="00DE6CE2" w:rsidRPr="00510F11" w:rsidRDefault="00DC07BF" w:rsidP="007F7B9B">
      <w:pPr>
        <w:pStyle w:val="ListParagraph"/>
        <w:numPr>
          <w:ilvl w:val="0"/>
          <w:numId w:val="13"/>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 xml:space="preserve">You have the right to ask us to correct any data we have which you believe to be inaccurate or incomplete. You can also request that we restrict all processing of your data while we consider your rectification </w:t>
      </w:r>
      <w:proofErr w:type="gramStart"/>
      <w:r w:rsidRPr="00510F11">
        <w:rPr>
          <w:rFonts w:ascii="Arial" w:hAnsi="Arial" w:cs="Arial"/>
          <w:i/>
          <w:iCs/>
          <w:sz w:val="22"/>
          <w:szCs w:val="22"/>
        </w:rPr>
        <w:t>request;</w:t>
      </w:r>
      <w:proofErr w:type="gramEnd"/>
    </w:p>
    <w:p w14:paraId="36C35B4E" w14:textId="77777777" w:rsidR="00DE6CE2" w:rsidRPr="00510F11" w:rsidRDefault="00DC07BF" w:rsidP="007F7B9B">
      <w:pPr>
        <w:pStyle w:val="ListParagraph"/>
        <w:numPr>
          <w:ilvl w:val="0"/>
          <w:numId w:val="13"/>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You have the right to ask that we erase any of your personal data which is no longer necessary for the purpose we originally collected it for. We retain our data in line with the Information Governance Alliance’s guidelines (</w:t>
      </w:r>
      <w:hyperlink r:id="rId14" w:history="1">
        <w:r w:rsidRPr="00510F11">
          <w:rPr>
            <w:rStyle w:val="Hyperlink"/>
            <w:rFonts w:ascii="Arial" w:hAnsi="Arial" w:cs="Arial"/>
            <w:i/>
            <w:iCs/>
            <w:sz w:val="22"/>
            <w:szCs w:val="22"/>
          </w:rPr>
          <w:t>https://digital.nhs.uk/data-and-information/looking-after-information/data-security-and-information-governance/codes-of-practice-for-handling-information-in-health-and-care/records-management-code-of-practice-for-health-and-social-care-2016</w:t>
        </w:r>
      </w:hyperlink>
      <w:r w:rsidRPr="00510F11">
        <w:rPr>
          <w:rFonts w:ascii="Arial" w:hAnsi="Arial" w:cs="Arial"/>
          <w:i/>
          <w:iCs/>
          <w:sz w:val="22"/>
          <w:szCs w:val="22"/>
        </w:rPr>
        <w:t xml:space="preserve">) </w:t>
      </w:r>
    </w:p>
    <w:p w14:paraId="36C35B4F" w14:textId="77777777" w:rsidR="00DE6CE2" w:rsidRPr="00510F11" w:rsidRDefault="00DC07BF" w:rsidP="007F7B9B">
      <w:pPr>
        <w:pStyle w:val="ListParagraph"/>
        <w:numPr>
          <w:ilvl w:val="0"/>
          <w:numId w:val="13"/>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 xml:space="preserve">You may also request that we restrict processing if we no longer require your personal data for the </w:t>
      </w:r>
      <w:proofErr w:type="gramStart"/>
      <w:r w:rsidRPr="00510F11">
        <w:rPr>
          <w:rFonts w:ascii="Arial" w:hAnsi="Arial" w:cs="Arial"/>
          <w:i/>
          <w:iCs/>
          <w:sz w:val="22"/>
          <w:szCs w:val="22"/>
        </w:rPr>
        <w:t>purpose</w:t>
      </w:r>
      <w:proofErr w:type="gramEnd"/>
      <w:r w:rsidRPr="00510F11">
        <w:rPr>
          <w:rFonts w:ascii="Arial" w:hAnsi="Arial" w:cs="Arial"/>
          <w:i/>
          <w:iCs/>
          <w:sz w:val="22"/>
          <w:szCs w:val="22"/>
        </w:rPr>
        <w:t xml:space="preserve"> we originally collected it for, but you do not wish for it to be erased. </w:t>
      </w:r>
    </w:p>
    <w:p w14:paraId="36C35B50" w14:textId="77777777" w:rsidR="00DE6CE2" w:rsidRPr="00510F11" w:rsidRDefault="00DC07BF" w:rsidP="007F7B9B">
      <w:pPr>
        <w:pStyle w:val="ListParagraph"/>
        <w:numPr>
          <w:ilvl w:val="0"/>
          <w:numId w:val="13"/>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 xml:space="preserve">You can ask for your data to be erased if we have asked for your consent to process your data. You can withdraw consent at any time – please contact us to do so. </w:t>
      </w:r>
    </w:p>
    <w:p w14:paraId="36C35B51" w14:textId="77777777" w:rsidR="00DE6CE2" w:rsidRPr="00510F11" w:rsidRDefault="00DC07BF" w:rsidP="007F7B9B">
      <w:pPr>
        <w:pStyle w:val="ListParagraph"/>
        <w:numPr>
          <w:ilvl w:val="0"/>
          <w:numId w:val="13"/>
        </w:numPr>
        <w:suppressAutoHyphens w:val="0"/>
        <w:spacing w:after="160" w:line="254" w:lineRule="auto"/>
        <w:textAlignment w:val="auto"/>
        <w:rPr>
          <w:rFonts w:ascii="Arial" w:hAnsi="Arial" w:cs="Arial"/>
          <w:i/>
          <w:iCs/>
          <w:sz w:val="22"/>
          <w:szCs w:val="22"/>
        </w:rPr>
      </w:pPr>
      <w:r w:rsidRPr="00510F11">
        <w:rPr>
          <w:rFonts w:ascii="Arial" w:hAnsi="Arial" w:cs="Arial"/>
          <w:i/>
          <w:iCs/>
          <w:sz w:val="22"/>
          <w:szCs w:val="22"/>
        </w:rPr>
        <w:t xml:space="preserve">If we are processing your data as part of our legitimate interests as an </w:t>
      </w:r>
      <w:proofErr w:type="spellStart"/>
      <w:r w:rsidRPr="00510F11">
        <w:rPr>
          <w:rFonts w:ascii="Arial" w:hAnsi="Arial" w:cs="Arial"/>
          <w:i/>
          <w:iCs/>
          <w:sz w:val="22"/>
          <w:szCs w:val="22"/>
        </w:rPr>
        <w:t>organisation</w:t>
      </w:r>
      <w:proofErr w:type="spellEnd"/>
      <w:r w:rsidRPr="00510F11">
        <w:rPr>
          <w:rFonts w:ascii="Arial" w:hAnsi="Arial" w:cs="Arial"/>
          <w:i/>
          <w:iCs/>
          <w:sz w:val="22"/>
          <w:szCs w:val="22"/>
        </w:rPr>
        <w:t xml:space="preserve"> or </w:t>
      </w:r>
      <w:proofErr w:type="gramStart"/>
      <w:r w:rsidRPr="00510F11">
        <w:rPr>
          <w:rFonts w:ascii="Arial" w:hAnsi="Arial" w:cs="Arial"/>
          <w:i/>
          <w:iCs/>
          <w:sz w:val="22"/>
          <w:szCs w:val="22"/>
        </w:rPr>
        <w:t>in order to</w:t>
      </w:r>
      <w:proofErr w:type="gramEnd"/>
      <w:r w:rsidRPr="00510F11">
        <w:rPr>
          <w:rFonts w:ascii="Arial" w:hAnsi="Arial" w:cs="Arial"/>
          <w:i/>
          <w:iCs/>
          <w:sz w:val="22"/>
          <w:szCs w:val="22"/>
        </w:rPr>
        <w:t xml:space="preserve"> complete a task in the public interest, you have the right to object to that processing. We will restrict all processing of this data while we </w:t>
      </w:r>
      <w:proofErr w:type="gramStart"/>
      <w:r w:rsidRPr="00510F11">
        <w:rPr>
          <w:rFonts w:ascii="Arial" w:hAnsi="Arial" w:cs="Arial"/>
          <w:i/>
          <w:iCs/>
          <w:sz w:val="22"/>
          <w:szCs w:val="22"/>
        </w:rPr>
        <w:t>look into</w:t>
      </w:r>
      <w:proofErr w:type="gramEnd"/>
      <w:r w:rsidRPr="00510F11">
        <w:rPr>
          <w:rFonts w:ascii="Arial" w:hAnsi="Arial" w:cs="Arial"/>
          <w:i/>
          <w:iCs/>
          <w:sz w:val="22"/>
          <w:szCs w:val="22"/>
        </w:rPr>
        <w:t xml:space="preserve"> your objection.</w:t>
      </w:r>
    </w:p>
    <w:p w14:paraId="36C35B52" w14:textId="77777777" w:rsidR="00DE6CE2" w:rsidRPr="00510F11" w:rsidRDefault="00DC07BF" w:rsidP="007F7B9B">
      <w:pPr>
        <w:rPr>
          <w:rFonts w:ascii="Arial" w:hAnsi="Arial" w:cs="Arial"/>
          <w:i/>
          <w:iCs/>
          <w:sz w:val="22"/>
          <w:szCs w:val="22"/>
        </w:rPr>
      </w:pPr>
      <w:r w:rsidRPr="00510F11">
        <w:rPr>
          <w:rFonts w:ascii="Arial" w:hAnsi="Arial" w:cs="Arial"/>
          <w:i/>
          <w:iCs/>
          <w:sz w:val="22"/>
          <w:szCs w:val="22"/>
        </w:rPr>
        <w:t xml:space="preserve">You may need to provide adequate information for our staff to be able to identify you, for example, a passport or driver’s </w:t>
      </w:r>
      <w:proofErr w:type="spellStart"/>
      <w:r w:rsidRPr="00510F11">
        <w:rPr>
          <w:rFonts w:ascii="Arial" w:hAnsi="Arial" w:cs="Arial"/>
          <w:i/>
          <w:iCs/>
          <w:sz w:val="22"/>
          <w:szCs w:val="22"/>
        </w:rPr>
        <w:t>licence</w:t>
      </w:r>
      <w:proofErr w:type="spellEnd"/>
      <w:r w:rsidRPr="00510F11">
        <w:rPr>
          <w:rFonts w:ascii="Arial" w:hAnsi="Arial" w:cs="Arial"/>
          <w:i/>
          <w:iCs/>
          <w:sz w:val="22"/>
          <w:szCs w:val="22"/>
        </w:rPr>
        <w:t xml:space="preserve">. This is to make sure that data is not shared with the wrong person inappropriately. We will always respond to your request as soon as possible and at the latest within one month. </w:t>
      </w:r>
    </w:p>
    <w:p w14:paraId="36C35B53" w14:textId="77777777" w:rsidR="00DE6CE2" w:rsidRPr="007F7B9B" w:rsidRDefault="00DE6CE2" w:rsidP="007F7B9B">
      <w:pPr>
        <w:spacing w:line="480" w:lineRule="auto"/>
        <w:rPr>
          <w:rFonts w:ascii="Arial" w:hAnsi="Arial" w:cs="Arial"/>
          <w:sz w:val="22"/>
          <w:szCs w:val="22"/>
        </w:rPr>
      </w:pPr>
    </w:p>
    <w:sectPr w:rsidR="00DE6CE2" w:rsidRPr="007F7B9B">
      <w:footerReference w:type="default" r:id="rId15"/>
      <w:pgSz w:w="12240" w:h="15840"/>
      <w:pgMar w:top="360" w:right="360" w:bottom="36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D5E18" w14:textId="77777777" w:rsidR="004430FC" w:rsidRDefault="004430FC">
      <w:r>
        <w:separator/>
      </w:r>
    </w:p>
  </w:endnote>
  <w:endnote w:type="continuationSeparator" w:id="0">
    <w:p w14:paraId="11026907" w14:textId="77777777" w:rsidR="004430FC" w:rsidRDefault="00443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4245121"/>
      <w:docPartObj>
        <w:docPartGallery w:val="Page Numbers (Bottom of Page)"/>
        <w:docPartUnique/>
      </w:docPartObj>
    </w:sdtPr>
    <w:sdtEndPr>
      <w:rPr>
        <w:color w:val="7F7F7F" w:themeColor="background1" w:themeShade="7F"/>
        <w:spacing w:val="60"/>
        <w:lang w:val="en-GB"/>
      </w:rPr>
    </w:sdtEndPr>
    <w:sdtContent>
      <w:p w14:paraId="613C001B" w14:textId="10C19458" w:rsidR="007F7B9B" w:rsidRDefault="007F7B9B">
        <w:pPr>
          <w:pStyle w:val="Footer"/>
          <w:pBdr>
            <w:top w:val="single" w:sz="4" w:space="1" w:color="D9D9D9" w:themeColor="background1" w:themeShade="D9"/>
          </w:pBdr>
          <w:jc w:val="right"/>
        </w:pPr>
        <w:r>
          <w:fldChar w:fldCharType="begin"/>
        </w:r>
        <w:r>
          <w:instrText>PAGE   \* MERGEFORMAT</w:instrText>
        </w:r>
        <w:r>
          <w:fldChar w:fldCharType="separate"/>
        </w:r>
        <w:r>
          <w:rPr>
            <w:lang w:val="en-GB"/>
          </w:rPr>
          <w:t>2</w:t>
        </w:r>
        <w:r>
          <w:fldChar w:fldCharType="end"/>
        </w:r>
        <w:r>
          <w:rPr>
            <w:lang w:val="en-GB"/>
          </w:rPr>
          <w:t xml:space="preserve"> | </w:t>
        </w:r>
        <w:r>
          <w:rPr>
            <w:color w:val="7F7F7F" w:themeColor="background1" w:themeShade="7F"/>
            <w:spacing w:val="60"/>
            <w:lang w:val="en-GB"/>
          </w:rPr>
          <w:t>Page</w:t>
        </w:r>
      </w:p>
    </w:sdtContent>
  </w:sdt>
  <w:p w14:paraId="2AACB9D0" w14:textId="77777777" w:rsidR="007F7B9B" w:rsidRDefault="007F7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694EE" w14:textId="77777777" w:rsidR="004430FC" w:rsidRDefault="004430FC">
      <w:r>
        <w:separator/>
      </w:r>
    </w:p>
  </w:footnote>
  <w:footnote w:type="continuationSeparator" w:id="0">
    <w:p w14:paraId="488413A0" w14:textId="77777777" w:rsidR="004430FC" w:rsidRDefault="00443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1FA6"/>
    <w:multiLevelType w:val="multilevel"/>
    <w:tmpl w:val="9C40D8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7D0CE5"/>
    <w:multiLevelType w:val="multilevel"/>
    <w:tmpl w:val="D7CE828E"/>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2" w15:restartNumberingAfterBreak="0">
    <w:nsid w:val="0EF44C31"/>
    <w:multiLevelType w:val="multilevel"/>
    <w:tmpl w:val="9000CE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F2C3ADB"/>
    <w:multiLevelType w:val="multilevel"/>
    <w:tmpl w:val="3A007D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8FA27B7"/>
    <w:multiLevelType w:val="multilevel"/>
    <w:tmpl w:val="94EA39D4"/>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64E7DBF"/>
    <w:multiLevelType w:val="hybridMultilevel"/>
    <w:tmpl w:val="C4022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885D5A"/>
    <w:multiLevelType w:val="multilevel"/>
    <w:tmpl w:val="40A67EF2"/>
    <w:lvl w:ilvl="0">
      <w:start w:val="1"/>
      <w:numFmt w:val="decimal"/>
      <w:lvlText w:val="%1."/>
      <w:lvlJc w:val="left"/>
      <w:pPr>
        <w:ind w:left="36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8C20396"/>
    <w:multiLevelType w:val="multilevel"/>
    <w:tmpl w:val="87F2CF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2E326D7"/>
    <w:multiLevelType w:val="multilevel"/>
    <w:tmpl w:val="99A27B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E2D1D73"/>
    <w:multiLevelType w:val="multilevel"/>
    <w:tmpl w:val="0B3AF5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FE77ED8"/>
    <w:multiLevelType w:val="multilevel"/>
    <w:tmpl w:val="0E704C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0FB55EF"/>
    <w:multiLevelType w:val="hybridMultilevel"/>
    <w:tmpl w:val="132CF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5802EA"/>
    <w:multiLevelType w:val="multilevel"/>
    <w:tmpl w:val="F2BA5AB8"/>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7BC870D5"/>
    <w:multiLevelType w:val="multilevel"/>
    <w:tmpl w:val="EEEA27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7BEE3F80"/>
    <w:multiLevelType w:val="hybridMultilevel"/>
    <w:tmpl w:val="C4C44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CA1524"/>
    <w:multiLevelType w:val="multilevel"/>
    <w:tmpl w:val="689EDA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843200577">
    <w:abstractNumId w:val="4"/>
  </w:num>
  <w:num w:numId="2" w16cid:durableId="1311599687">
    <w:abstractNumId w:val="15"/>
  </w:num>
  <w:num w:numId="3" w16cid:durableId="764692996">
    <w:abstractNumId w:val="7"/>
  </w:num>
  <w:num w:numId="4" w16cid:durableId="1965772823">
    <w:abstractNumId w:val="13"/>
  </w:num>
  <w:num w:numId="5" w16cid:durableId="252862860">
    <w:abstractNumId w:val="2"/>
  </w:num>
  <w:num w:numId="6" w16cid:durableId="205221947">
    <w:abstractNumId w:val="8"/>
  </w:num>
  <w:num w:numId="7" w16cid:durableId="1040013226">
    <w:abstractNumId w:val="10"/>
  </w:num>
  <w:num w:numId="8" w16cid:durableId="265961170">
    <w:abstractNumId w:val="9"/>
  </w:num>
  <w:num w:numId="9" w16cid:durableId="1043795985">
    <w:abstractNumId w:val="12"/>
  </w:num>
  <w:num w:numId="10" w16cid:durableId="1209756285">
    <w:abstractNumId w:val="1"/>
  </w:num>
  <w:num w:numId="11" w16cid:durableId="1680693219">
    <w:abstractNumId w:val="3"/>
  </w:num>
  <w:num w:numId="12" w16cid:durableId="1296374463">
    <w:abstractNumId w:val="6"/>
  </w:num>
  <w:num w:numId="13" w16cid:durableId="2028558666">
    <w:abstractNumId w:val="0"/>
  </w:num>
  <w:num w:numId="14" w16cid:durableId="558055994">
    <w:abstractNumId w:val="14"/>
  </w:num>
  <w:num w:numId="15" w16cid:durableId="1759666784">
    <w:abstractNumId w:val="5"/>
  </w:num>
  <w:num w:numId="16" w16cid:durableId="11368006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CE2"/>
    <w:rsid w:val="00014EB9"/>
    <w:rsid w:val="00031162"/>
    <w:rsid w:val="00082134"/>
    <w:rsid w:val="000C70A1"/>
    <w:rsid w:val="001315C5"/>
    <w:rsid w:val="00150060"/>
    <w:rsid w:val="001508AE"/>
    <w:rsid w:val="00156B76"/>
    <w:rsid w:val="00162DA1"/>
    <w:rsid w:val="001D5836"/>
    <w:rsid w:val="001E01EF"/>
    <w:rsid w:val="001F3955"/>
    <w:rsid w:val="00253A98"/>
    <w:rsid w:val="002550AA"/>
    <w:rsid w:val="00263058"/>
    <w:rsid w:val="002B1117"/>
    <w:rsid w:val="002F2708"/>
    <w:rsid w:val="003027E1"/>
    <w:rsid w:val="003B77FF"/>
    <w:rsid w:val="003F10C6"/>
    <w:rsid w:val="0041262F"/>
    <w:rsid w:val="0042735A"/>
    <w:rsid w:val="004430FC"/>
    <w:rsid w:val="0047169D"/>
    <w:rsid w:val="004D6DC1"/>
    <w:rsid w:val="00500D26"/>
    <w:rsid w:val="00510F11"/>
    <w:rsid w:val="0052648E"/>
    <w:rsid w:val="005329D0"/>
    <w:rsid w:val="00562AF4"/>
    <w:rsid w:val="00566B50"/>
    <w:rsid w:val="00591F69"/>
    <w:rsid w:val="0063002D"/>
    <w:rsid w:val="00691DB7"/>
    <w:rsid w:val="006B5A62"/>
    <w:rsid w:val="007F7B9B"/>
    <w:rsid w:val="00806D16"/>
    <w:rsid w:val="00815101"/>
    <w:rsid w:val="00844BDE"/>
    <w:rsid w:val="00890046"/>
    <w:rsid w:val="009B3F80"/>
    <w:rsid w:val="009E0444"/>
    <w:rsid w:val="009F6158"/>
    <w:rsid w:val="00B44AE3"/>
    <w:rsid w:val="00B51685"/>
    <w:rsid w:val="00BE12DD"/>
    <w:rsid w:val="00C2275B"/>
    <w:rsid w:val="00C715A4"/>
    <w:rsid w:val="00CA3E05"/>
    <w:rsid w:val="00D354B3"/>
    <w:rsid w:val="00D76211"/>
    <w:rsid w:val="00DA2B1C"/>
    <w:rsid w:val="00DA5204"/>
    <w:rsid w:val="00DC07BF"/>
    <w:rsid w:val="00DD25B7"/>
    <w:rsid w:val="00DE6CE2"/>
    <w:rsid w:val="00DF4E0B"/>
    <w:rsid w:val="00E23DC3"/>
    <w:rsid w:val="00E82C03"/>
    <w:rsid w:val="00EA75AA"/>
    <w:rsid w:val="00F0799A"/>
    <w:rsid w:val="00FC2F56"/>
    <w:rsid w:val="00FE38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359FC"/>
  <w15:docId w15:val="{D2F650B0-C672-9C48-9921-40D0493D0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212120"/>
      <w:kern w:val="3"/>
    </w:rPr>
  </w:style>
  <w:style w:type="paragraph" w:styleId="Heading2">
    <w:name w:val="heading 2"/>
    <w:basedOn w:val="Normal"/>
    <w:next w:val="Normal"/>
    <w:uiPriority w:val="9"/>
    <w:unhideWhenUsed/>
    <w:qFormat/>
    <w:pPr>
      <w:keepNext/>
      <w:keepLines/>
      <w:suppressAutoHyphens w:val="0"/>
      <w:spacing w:before="40" w:line="360" w:lineRule="auto"/>
      <w:textAlignment w:val="auto"/>
      <w:outlineLvl w:val="1"/>
    </w:pPr>
    <w:rPr>
      <w:rFonts w:ascii="Calibri Light" w:hAnsi="Calibri Light"/>
      <w:color w:val="BF8F00"/>
      <w:kern w:val="0"/>
      <w:sz w:val="26"/>
      <w:szCs w:val="26"/>
      <w:lang w:val="en-GB"/>
    </w:rPr>
  </w:style>
  <w:style w:type="paragraph" w:styleId="Heading3">
    <w:name w:val="heading 3"/>
    <w:basedOn w:val="Normal"/>
    <w:next w:val="Normal"/>
    <w:uiPriority w:val="9"/>
    <w:unhideWhenUsed/>
    <w:qFormat/>
    <w:pPr>
      <w:keepNext/>
      <w:keepLines/>
      <w:suppressAutoHyphens w:val="0"/>
      <w:spacing w:before="40" w:line="254" w:lineRule="auto"/>
      <w:textAlignment w:val="auto"/>
      <w:outlineLvl w:val="2"/>
    </w:pPr>
    <w:rPr>
      <w:rFonts w:ascii="Calibri Light" w:hAnsi="Calibri Light"/>
      <w:color w:val="BF8F00"/>
      <w:kern w:val="0"/>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rPr>
      <w:color w:val="212120"/>
      <w:kern w:val="3"/>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color w:val="212120"/>
      <w:kern w:val="3"/>
    </w:rPr>
  </w:style>
  <w:style w:type="paragraph" w:styleId="NoSpacing">
    <w:name w:val="No Spacing"/>
    <w:pPr>
      <w:suppressAutoHyphens/>
    </w:pPr>
    <w:rPr>
      <w:rFonts w:ascii="Calibri" w:eastAsia="Calibri" w:hAnsi="Calibri"/>
      <w:sz w:val="22"/>
      <w:szCs w:val="22"/>
      <w:lang w:val="en-GB"/>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color w:val="212120"/>
      <w:kern w:val="3"/>
      <w:sz w:val="18"/>
      <w:szCs w:val="18"/>
    </w:rPr>
  </w:style>
  <w:style w:type="character" w:customStyle="1" w:styleId="Heading2Char">
    <w:name w:val="Heading 2 Char"/>
    <w:basedOn w:val="DefaultParagraphFont"/>
    <w:rPr>
      <w:rFonts w:ascii="Calibri Light" w:eastAsia="Times New Roman" w:hAnsi="Calibri Light" w:cs="Times New Roman"/>
      <w:color w:val="BF8F00"/>
      <w:sz w:val="26"/>
      <w:szCs w:val="26"/>
      <w:lang w:val="en-GB"/>
    </w:rPr>
  </w:style>
  <w:style w:type="character" w:customStyle="1" w:styleId="Heading3Char">
    <w:name w:val="Heading 3 Char"/>
    <w:basedOn w:val="DefaultParagraphFont"/>
    <w:rPr>
      <w:rFonts w:ascii="Calibri Light" w:eastAsia="Times New Roman" w:hAnsi="Calibri Light" w:cs="Times New Roman"/>
      <w:color w:val="BF8F00"/>
      <w:sz w:val="24"/>
      <w:szCs w:val="24"/>
      <w:lang w:val="en-GB"/>
    </w:rPr>
  </w:style>
  <w:style w:type="character" w:styleId="Hyperlink">
    <w:name w:val="Hyperlink"/>
    <w:basedOn w:val="DefaultParagraphFont"/>
    <w:rPr>
      <w:color w:val="0563C1"/>
      <w:u w:val="single"/>
    </w:rPr>
  </w:style>
  <w:style w:type="character" w:styleId="UnresolvedMention">
    <w:name w:val="Unresolved Mention"/>
    <w:basedOn w:val="DefaultParagraphFont"/>
    <w:uiPriority w:val="99"/>
    <w:semiHidden/>
    <w:unhideWhenUsed/>
    <w:rsid w:val="006300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osina.parkinson@ilkleycareassociate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ilkleycareassociate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sina.parkinson@ilkleycareassociates.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Rosina.parkinson@ilkleycareassociate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igital.nhs.uk/data-and-information/looking-after-information/data-security-and-information-governance/codes-of-practice-for-handling-information-in-health-and-care/records-management-code-of-practice-for-health-and-social-care-20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counts\AppData\Local\Microsoft\Windows\INetCache\Technology%20business%20fly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2327B64A590041877011919FB9EEAA" ma:contentTypeVersion="20" ma:contentTypeDescription="Create a new document." ma:contentTypeScope="" ma:versionID="16c0176b292fed55aad9f96b4a5e7e86">
  <xsd:schema xmlns:xsd="http://www.w3.org/2001/XMLSchema" xmlns:xs="http://www.w3.org/2001/XMLSchema" xmlns:p="http://schemas.microsoft.com/office/2006/metadata/properties" xmlns:ns2="d224894e-ea67-416d-80c9-399f873c19e7" xmlns:ns3="097c0f16-6c00-4bdf-809b-852e4007786f" targetNamespace="http://schemas.microsoft.com/office/2006/metadata/properties" ma:root="true" ma:fieldsID="199a5ed4cc8ffeb0f6224b823b9fecfa" ns2:_="" ns3:_="">
    <xsd:import namespace="d224894e-ea67-416d-80c9-399f873c19e7"/>
    <xsd:import namespace="097c0f16-6c00-4bdf-809b-852e400778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4894e-ea67-416d-80c9-399f873c19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be3bb6-2bf0-4538-a8ec-9454275ae885"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7c0f16-6c00-4bdf-809b-852e4007786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d1a71dd-16b7-4393-8335-06ef7f461930}" ma:internalName="TaxCatchAll" ma:showField="CatchAllData" ma:web="097c0f16-6c00-4bdf-809b-852e400778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97c0f16-6c00-4bdf-809b-852e4007786f" xsi:nil="true"/>
    <lcf76f155ced4ddcb4097134ff3c332f xmlns="d224894e-ea67-416d-80c9-399f873c19e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375834-0E77-477C-B1E1-573B5F89C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24894e-ea67-416d-80c9-399f873c19e7"/>
    <ds:schemaRef ds:uri="097c0f16-6c00-4bdf-809b-852e40077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B78F65-0F47-4C9C-9F92-5DAC861CC5E0}">
  <ds:schemaRefs>
    <ds:schemaRef ds:uri="http://schemas.microsoft.com/office/2006/metadata/properties"/>
    <ds:schemaRef ds:uri="http://schemas.microsoft.com/office/infopath/2007/PartnerControls"/>
    <ds:schemaRef ds:uri="097c0f16-6c00-4bdf-809b-852e4007786f"/>
    <ds:schemaRef ds:uri="d224894e-ea67-416d-80c9-399f873c19e7"/>
  </ds:schemaRefs>
</ds:datastoreItem>
</file>

<file path=customXml/itemProps3.xml><?xml version="1.0" encoding="utf-8"?>
<ds:datastoreItem xmlns:ds="http://schemas.openxmlformats.org/officeDocument/2006/customXml" ds:itemID="{F11841ED-4AF6-40E0-8320-AAD144D5A5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C:\Users\Accounts\AppData\Local\Microsoft\Windows\INetCache\Technology business flyer</Template>
  <TotalTime>46</TotalTime>
  <Pages>11</Pages>
  <Words>3058</Words>
  <Characters>17431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Admin</cp:lastModifiedBy>
  <cp:revision>7</cp:revision>
  <cp:lastPrinted>2025-11-24T15:36:00Z</cp:lastPrinted>
  <dcterms:created xsi:type="dcterms:W3CDTF">2025-11-12T14:47:00Z</dcterms:created>
  <dcterms:modified xsi:type="dcterms:W3CDTF">2025-11-24T15:36:00Z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0x010100CD2327B64A590041877011919FB9EEAA</vt:lpwstr>
  </property>
  <property fmtid="{D5CDD505-2E9C-101B-9397-08002B2CF9AE}" pid="3" name="MediaServiceImageTags">
    <vt:lpwstr/>
  </property>
</Properties>
</file>