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10327" w14:textId="52BD3DE8" w:rsidR="00F6433C" w:rsidRPr="00F6433C" w:rsidRDefault="00F6433C" w:rsidP="00F6433C">
      <w:pPr>
        <w:shd w:val="clear" w:color="auto" w:fill="FFFFFF"/>
        <w:tabs>
          <w:tab w:val="num" w:pos="720"/>
        </w:tabs>
        <w:ind w:hanging="360"/>
        <w:jc w:val="center"/>
        <w:rPr>
          <w:rFonts w:ascii="Arial" w:hAnsi="Arial" w:cs="Arial"/>
          <w:b/>
          <w:bCs/>
          <w:color w:val="000000" w:themeColor="text1"/>
        </w:rPr>
      </w:pPr>
      <w:r w:rsidRPr="00F6433C">
        <w:rPr>
          <w:rFonts w:ascii="Arial" w:hAnsi="Arial" w:cs="Arial"/>
          <w:b/>
          <w:bCs/>
          <w:color w:val="000000" w:themeColor="text1"/>
        </w:rPr>
        <w:t>Waiver and Release Form</w:t>
      </w:r>
    </w:p>
    <w:p w14:paraId="3D7DE0F5" w14:textId="77777777" w:rsidR="00F6433C" w:rsidRPr="00F6433C" w:rsidRDefault="00F6433C" w:rsidP="00F6433C">
      <w:pPr>
        <w:pStyle w:val="NormalWeb"/>
        <w:shd w:val="clear" w:color="auto" w:fill="FFFFFF"/>
        <w:spacing w:before="0" w:beforeAutospacing="0" w:after="0" w:afterAutospacing="0"/>
        <w:rPr>
          <w:rStyle w:val="Strong"/>
          <w:rFonts w:ascii="Arial" w:hAnsi="Arial" w:cs="Arial"/>
          <w:b w:val="0"/>
          <w:bCs w:val="0"/>
          <w:color w:val="000000" w:themeColor="text1"/>
          <w:sz w:val="22"/>
          <w:szCs w:val="22"/>
        </w:rPr>
      </w:pPr>
    </w:p>
    <w:p w14:paraId="1DFDED63" w14:textId="7093B050" w:rsidR="009A48A4" w:rsidRDefault="00F6433C" w:rsidP="009A48A4">
      <w:pPr>
        <w:widowControl w:val="0"/>
        <w:autoSpaceDE w:val="0"/>
        <w:autoSpaceDN w:val="0"/>
        <w:adjustRightInd w:val="0"/>
        <w:spacing w:before="120" w:after="120" w:line="276" w:lineRule="auto"/>
        <w:jc w:val="both"/>
        <w:rPr>
          <w:rFonts w:ascii="Arial" w:hAnsi="Arial" w:cs="Arial"/>
          <w:i/>
        </w:rPr>
      </w:pPr>
      <w:r w:rsidRPr="005C0595">
        <w:rPr>
          <w:rFonts w:ascii="Arial" w:hAnsi="Arial" w:cs="Arial"/>
          <w:i/>
        </w:rPr>
        <w:t>Please read the following terms carefully. By participating in a</w:t>
      </w:r>
      <w:r w:rsidR="009A48A4">
        <w:rPr>
          <w:rFonts w:ascii="Arial" w:hAnsi="Arial" w:cs="Arial"/>
          <w:i/>
        </w:rPr>
        <w:t>ny</w:t>
      </w:r>
      <w:r w:rsidRPr="005C0595">
        <w:rPr>
          <w:rFonts w:ascii="Arial" w:hAnsi="Arial" w:cs="Arial"/>
          <w:i/>
        </w:rPr>
        <w:t xml:space="preserve"> class </w:t>
      </w:r>
      <w:r w:rsidR="009A48A4">
        <w:rPr>
          <w:rFonts w:ascii="Arial" w:hAnsi="Arial" w:cs="Arial"/>
          <w:i/>
        </w:rPr>
        <w:t>provided by</w:t>
      </w:r>
      <w:r w:rsidRPr="005C0595">
        <w:rPr>
          <w:rFonts w:ascii="Arial" w:hAnsi="Arial" w:cs="Arial"/>
          <w:i/>
        </w:rPr>
        <w:t xml:space="preserve"> </w:t>
      </w:r>
      <w:proofErr w:type="spellStart"/>
      <w:r w:rsidR="002B032C">
        <w:rPr>
          <w:rFonts w:ascii="Arial" w:hAnsi="Arial" w:cs="Arial"/>
          <w:i/>
        </w:rPr>
        <w:t>InoarG</w:t>
      </w:r>
      <w:proofErr w:type="spellEnd"/>
      <w:r w:rsidR="002B032C">
        <w:rPr>
          <w:rFonts w:ascii="Arial" w:hAnsi="Arial" w:cs="Arial"/>
          <w:i/>
        </w:rPr>
        <w:t xml:space="preserve">, </w:t>
      </w:r>
      <w:bookmarkStart w:id="0" w:name="_GoBack"/>
      <w:bookmarkEnd w:id="0"/>
      <w:r w:rsidR="0071480B" w:rsidRPr="005C0595">
        <w:rPr>
          <w:rFonts w:ascii="Arial" w:hAnsi="Arial" w:cs="Arial"/>
          <w:i/>
        </w:rPr>
        <w:t>you consent</w:t>
      </w:r>
      <w:r w:rsidRPr="005C0595">
        <w:rPr>
          <w:rFonts w:ascii="Arial" w:hAnsi="Arial" w:cs="Arial"/>
          <w:i/>
        </w:rPr>
        <w:t xml:space="preserve"> to</w:t>
      </w:r>
      <w:r w:rsidR="008971EB">
        <w:rPr>
          <w:rFonts w:ascii="Arial" w:hAnsi="Arial" w:cs="Arial"/>
          <w:i/>
        </w:rPr>
        <w:t xml:space="preserve">, </w:t>
      </w:r>
      <w:r w:rsidRPr="005C0595">
        <w:rPr>
          <w:rFonts w:ascii="Arial" w:hAnsi="Arial" w:cs="Arial"/>
          <w:i/>
        </w:rPr>
        <w:t>and agree to</w:t>
      </w:r>
      <w:r w:rsidR="00A12861">
        <w:rPr>
          <w:rFonts w:ascii="Arial" w:hAnsi="Arial" w:cs="Arial"/>
          <w:i/>
        </w:rPr>
        <w:t xml:space="preserve"> release</w:t>
      </w:r>
      <w:r w:rsidRPr="005C0595">
        <w:rPr>
          <w:rFonts w:ascii="Arial" w:hAnsi="Arial" w:cs="Arial"/>
          <w:i/>
        </w:rPr>
        <w:t xml:space="preserve"> </w:t>
      </w:r>
      <w:r w:rsidR="0071480B" w:rsidRPr="005C0595">
        <w:rPr>
          <w:rFonts w:ascii="Arial" w:hAnsi="Arial" w:cs="Arial"/>
          <w:i/>
        </w:rPr>
        <w:t>the Instructor from</w:t>
      </w:r>
      <w:r w:rsidRPr="005C0595">
        <w:rPr>
          <w:rFonts w:ascii="Arial" w:hAnsi="Arial" w:cs="Arial"/>
          <w:i/>
        </w:rPr>
        <w:t xml:space="preserve"> liability according to</w:t>
      </w:r>
      <w:r w:rsidR="008971EB">
        <w:rPr>
          <w:rFonts w:ascii="Arial" w:hAnsi="Arial" w:cs="Arial"/>
          <w:i/>
        </w:rPr>
        <w:t>,</w:t>
      </w:r>
      <w:r w:rsidRPr="005C0595">
        <w:rPr>
          <w:rFonts w:ascii="Arial" w:hAnsi="Arial" w:cs="Arial"/>
          <w:i/>
        </w:rPr>
        <w:t xml:space="preserve"> these terms.</w:t>
      </w:r>
      <w:r w:rsidR="00E83238">
        <w:rPr>
          <w:rFonts w:ascii="Arial" w:hAnsi="Arial" w:cs="Arial"/>
          <w:i/>
        </w:rPr>
        <w:t xml:space="preserve"> Unless the Instructor notifies you otherwise, this waiver and release will apply to all classes undertaken by you with the Instructor.</w:t>
      </w:r>
    </w:p>
    <w:p w14:paraId="021197CB" w14:textId="77777777" w:rsidR="009A48A4" w:rsidRPr="009A48A4" w:rsidRDefault="009A48A4" w:rsidP="009A48A4">
      <w:pPr>
        <w:widowControl w:val="0"/>
        <w:autoSpaceDE w:val="0"/>
        <w:autoSpaceDN w:val="0"/>
        <w:adjustRightInd w:val="0"/>
        <w:spacing w:before="120" w:after="120" w:line="276" w:lineRule="auto"/>
        <w:jc w:val="both"/>
        <w:rPr>
          <w:rFonts w:ascii="Arial" w:hAnsi="Arial" w:cs="Arial"/>
          <w:i/>
        </w:rPr>
      </w:pPr>
    </w:p>
    <w:p w14:paraId="3F028978" w14:textId="118B09A6" w:rsidR="005C0595" w:rsidRDefault="005C0595" w:rsidP="009A48A4">
      <w:pPr>
        <w:widowControl w:val="0"/>
        <w:autoSpaceDE w:val="0"/>
        <w:autoSpaceDN w:val="0"/>
        <w:adjustRightInd w:val="0"/>
        <w:spacing w:before="120" w:after="120" w:line="276" w:lineRule="auto"/>
        <w:jc w:val="both"/>
        <w:rPr>
          <w:rFonts w:ascii="Arial" w:hAnsi="Arial" w:cs="Arial"/>
          <w:iCs/>
        </w:rPr>
      </w:pPr>
      <w:r>
        <w:rPr>
          <w:rFonts w:ascii="Arial" w:hAnsi="Arial" w:cs="Arial"/>
          <w:iCs/>
        </w:rPr>
        <w:t>You acknowledge that:</w:t>
      </w:r>
    </w:p>
    <w:p w14:paraId="5E94B805" w14:textId="766F9C38" w:rsidR="005C0595" w:rsidRDefault="00A12861" w:rsidP="009A48A4">
      <w:pPr>
        <w:pStyle w:val="ListParagraph"/>
        <w:widowControl w:val="0"/>
        <w:numPr>
          <w:ilvl w:val="0"/>
          <w:numId w:val="2"/>
        </w:numPr>
        <w:autoSpaceDE w:val="0"/>
        <w:autoSpaceDN w:val="0"/>
        <w:adjustRightInd w:val="0"/>
        <w:spacing w:before="120" w:after="120" w:line="276" w:lineRule="auto"/>
        <w:ind w:left="360"/>
        <w:jc w:val="both"/>
        <w:rPr>
          <w:rFonts w:ascii="Arial" w:hAnsi="Arial" w:cs="Arial"/>
          <w:iCs/>
        </w:rPr>
      </w:pPr>
      <w:r>
        <w:rPr>
          <w:rFonts w:ascii="Arial" w:hAnsi="Arial" w:cs="Arial"/>
          <w:iCs/>
        </w:rPr>
        <w:t xml:space="preserve">you </w:t>
      </w:r>
      <w:r w:rsidR="005C0595">
        <w:rPr>
          <w:rFonts w:ascii="Arial" w:hAnsi="Arial" w:cs="Arial"/>
          <w:iCs/>
        </w:rPr>
        <w:t>are over 18 years of age;</w:t>
      </w:r>
    </w:p>
    <w:p w14:paraId="21BD972B" w14:textId="4CFF0D9B" w:rsidR="005C0595" w:rsidRDefault="00A12861" w:rsidP="009A48A4">
      <w:pPr>
        <w:pStyle w:val="ListParagraph"/>
        <w:widowControl w:val="0"/>
        <w:numPr>
          <w:ilvl w:val="0"/>
          <w:numId w:val="2"/>
        </w:numPr>
        <w:autoSpaceDE w:val="0"/>
        <w:autoSpaceDN w:val="0"/>
        <w:adjustRightInd w:val="0"/>
        <w:spacing w:before="120" w:after="120" w:line="276" w:lineRule="auto"/>
        <w:ind w:left="360"/>
        <w:jc w:val="both"/>
        <w:rPr>
          <w:rFonts w:ascii="Arial" w:hAnsi="Arial" w:cs="Arial"/>
          <w:iCs/>
        </w:rPr>
      </w:pPr>
      <w:r>
        <w:rPr>
          <w:rFonts w:ascii="Arial" w:hAnsi="Arial" w:cs="Arial"/>
          <w:iCs/>
        </w:rPr>
        <w:t xml:space="preserve">you </w:t>
      </w:r>
      <w:r w:rsidR="007B0F55">
        <w:rPr>
          <w:rFonts w:ascii="Arial" w:hAnsi="Arial" w:cs="Arial"/>
          <w:iCs/>
        </w:rPr>
        <w:t>understand that the classes are a form of physical activity and that there are inherent risks in undertaking any form of physical exercise;</w:t>
      </w:r>
    </w:p>
    <w:p w14:paraId="6D5FF521" w14:textId="48E295E6" w:rsidR="007B0F55" w:rsidRDefault="00A12861" w:rsidP="009A48A4">
      <w:pPr>
        <w:pStyle w:val="ListParagraph"/>
        <w:widowControl w:val="0"/>
        <w:numPr>
          <w:ilvl w:val="0"/>
          <w:numId w:val="2"/>
        </w:numPr>
        <w:autoSpaceDE w:val="0"/>
        <w:autoSpaceDN w:val="0"/>
        <w:adjustRightInd w:val="0"/>
        <w:spacing w:before="120" w:after="120" w:line="276" w:lineRule="auto"/>
        <w:ind w:left="360"/>
        <w:jc w:val="both"/>
        <w:rPr>
          <w:rFonts w:ascii="Arial" w:hAnsi="Arial" w:cs="Arial"/>
          <w:iCs/>
        </w:rPr>
      </w:pPr>
      <w:r>
        <w:rPr>
          <w:rFonts w:ascii="Arial" w:hAnsi="Arial" w:cs="Arial"/>
          <w:iCs/>
        </w:rPr>
        <w:t xml:space="preserve">you </w:t>
      </w:r>
      <w:r w:rsidR="007B0F55">
        <w:rPr>
          <w:rFonts w:ascii="Arial" w:hAnsi="Arial" w:cs="Arial"/>
          <w:iCs/>
        </w:rPr>
        <w:t xml:space="preserve">have disclosed, or will disclose to </w:t>
      </w:r>
      <w:r w:rsidR="007C4395">
        <w:rPr>
          <w:rFonts w:ascii="Arial" w:hAnsi="Arial" w:cs="Arial"/>
          <w:iCs/>
        </w:rPr>
        <w:t>the Instructor</w:t>
      </w:r>
      <w:r w:rsidR="007B0F55">
        <w:rPr>
          <w:rFonts w:ascii="Arial" w:hAnsi="Arial" w:cs="Arial"/>
          <w:iCs/>
        </w:rPr>
        <w:t xml:space="preserve"> prior to the class commencing, any pre-existing conditions that may place you at a higher risk of injury</w:t>
      </w:r>
      <w:r w:rsidR="008971EB">
        <w:rPr>
          <w:rFonts w:ascii="Arial" w:hAnsi="Arial" w:cs="Arial"/>
          <w:iCs/>
        </w:rPr>
        <w:t xml:space="preserve"> or inhibit your ability to participate in a class</w:t>
      </w:r>
      <w:r w:rsidR="007B0F55">
        <w:rPr>
          <w:rFonts w:ascii="Arial" w:hAnsi="Arial" w:cs="Arial"/>
          <w:iCs/>
        </w:rPr>
        <w:t>, this includes, but is not limited to:</w:t>
      </w:r>
    </w:p>
    <w:p w14:paraId="4034F234" w14:textId="20FDBB19" w:rsidR="007B0F55" w:rsidRDefault="007B0F55" w:rsidP="009A48A4">
      <w:pPr>
        <w:pStyle w:val="ListParagraph"/>
        <w:widowControl w:val="0"/>
        <w:numPr>
          <w:ilvl w:val="1"/>
          <w:numId w:val="2"/>
        </w:numPr>
        <w:autoSpaceDE w:val="0"/>
        <w:autoSpaceDN w:val="0"/>
        <w:adjustRightInd w:val="0"/>
        <w:spacing w:before="120" w:after="120" w:line="276" w:lineRule="auto"/>
        <w:ind w:left="720"/>
        <w:jc w:val="both"/>
        <w:rPr>
          <w:rFonts w:ascii="Arial" w:hAnsi="Arial" w:cs="Arial"/>
          <w:iCs/>
        </w:rPr>
      </w:pPr>
      <w:r>
        <w:rPr>
          <w:rFonts w:ascii="Arial" w:hAnsi="Arial" w:cs="Arial"/>
          <w:iCs/>
        </w:rPr>
        <w:t>injuries, pain or recent surgery;</w:t>
      </w:r>
    </w:p>
    <w:p w14:paraId="279F130B" w14:textId="4CEA1BD2" w:rsidR="007B0F55" w:rsidRDefault="007B0F55" w:rsidP="009A48A4">
      <w:pPr>
        <w:pStyle w:val="ListParagraph"/>
        <w:widowControl w:val="0"/>
        <w:numPr>
          <w:ilvl w:val="1"/>
          <w:numId w:val="2"/>
        </w:numPr>
        <w:autoSpaceDE w:val="0"/>
        <w:autoSpaceDN w:val="0"/>
        <w:adjustRightInd w:val="0"/>
        <w:spacing w:before="120" w:after="120" w:line="276" w:lineRule="auto"/>
        <w:ind w:left="720"/>
        <w:jc w:val="both"/>
        <w:rPr>
          <w:rFonts w:ascii="Arial" w:hAnsi="Arial" w:cs="Arial"/>
          <w:iCs/>
        </w:rPr>
      </w:pPr>
      <w:r>
        <w:rPr>
          <w:rFonts w:ascii="Arial" w:hAnsi="Arial" w:cs="Arial"/>
          <w:iCs/>
        </w:rPr>
        <w:t xml:space="preserve">pregnancy or if you have recently given birth; </w:t>
      </w:r>
      <w:r w:rsidR="008971EB">
        <w:rPr>
          <w:rFonts w:ascii="Arial" w:hAnsi="Arial" w:cs="Arial"/>
          <w:iCs/>
        </w:rPr>
        <w:t>or</w:t>
      </w:r>
    </w:p>
    <w:p w14:paraId="79265F80" w14:textId="25C1EBD4" w:rsidR="007B0F55" w:rsidRDefault="007B0F55" w:rsidP="009A48A4">
      <w:pPr>
        <w:pStyle w:val="ListParagraph"/>
        <w:widowControl w:val="0"/>
        <w:numPr>
          <w:ilvl w:val="1"/>
          <w:numId w:val="2"/>
        </w:numPr>
        <w:autoSpaceDE w:val="0"/>
        <w:autoSpaceDN w:val="0"/>
        <w:adjustRightInd w:val="0"/>
        <w:spacing w:before="120" w:after="120" w:line="276" w:lineRule="auto"/>
        <w:ind w:left="720"/>
        <w:jc w:val="both"/>
        <w:rPr>
          <w:rFonts w:ascii="Arial" w:hAnsi="Arial" w:cs="Arial"/>
          <w:iCs/>
        </w:rPr>
      </w:pPr>
      <w:r>
        <w:rPr>
          <w:rFonts w:ascii="Arial" w:hAnsi="Arial" w:cs="Arial"/>
          <w:iCs/>
        </w:rPr>
        <w:t>respiratory or heart conditions or high blood pressure.</w:t>
      </w:r>
    </w:p>
    <w:p w14:paraId="7A9DB720" w14:textId="43014E2C" w:rsidR="00A12861" w:rsidRDefault="00A12861" w:rsidP="009A48A4">
      <w:pPr>
        <w:pStyle w:val="ListParagraph"/>
        <w:widowControl w:val="0"/>
        <w:numPr>
          <w:ilvl w:val="0"/>
          <w:numId w:val="2"/>
        </w:numPr>
        <w:autoSpaceDE w:val="0"/>
        <w:autoSpaceDN w:val="0"/>
        <w:adjustRightInd w:val="0"/>
        <w:spacing w:before="120" w:after="120" w:line="276" w:lineRule="auto"/>
        <w:ind w:left="360"/>
        <w:jc w:val="both"/>
        <w:rPr>
          <w:rFonts w:ascii="Arial" w:hAnsi="Arial" w:cs="Arial"/>
          <w:iCs/>
        </w:rPr>
      </w:pPr>
      <w:r>
        <w:rPr>
          <w:rFonts w:ascii="Arial" w:hAnsi="Arial" w:cs="Arial"/>
          <w:iCs/>
        </w:rPr>
        <w:t>you will notify the Instructor if you experience any pain throughout the class and will immediately stop participating</w:t>
      </w:r>
      <w:r w:rsidR="009A48A4">
        <w:rPr>
          <w:rFonts w:ascii="Arial" w:hAnsi="Arial" w:cs="Arial"/>
          <w:iCs/>
        </w:rPr>
        <w:t xml:space="preserve"> in the class</w:t>
      </w:r>
      <w:r>
        <w:rPr>
          <w:rFonts w:ascii="Arial" w:hAnsi="Arial" w:cs="Arial"/>
          <w:iCs/>
        </w:rPr>
        <w:t xml:space="preserve"> if </w:t>
      </w:r>
      <w:r w:rsidR="009A48A4">
        <w:rPr>
          <w:rFonts w:ascii="Arial" w:hAnsi="Arial" w:cs="Arial"/>
          <w:iCs/>
        </w:rPr>
        <w:t>requested by the Instructor</w:t>
      </w:r>
      <w:r>
        <w:rPr>
          <w:rFonts w:ascii="Arial" w:hAnsi="Arial" w:cs="Arial"/>
          <w:iCs/>
        </w:rPr>
        <w:t xml:space="preserve"> to do so;</w:t>
      </w:r>
    </w:p>
    <w:p w14:paraId="1B80DBEA" w14:textId="1B416DD9" w:rsidR="007B0F55" w:rsidRDefault="00A12861" w:rsidP="009A48A4">
      <w:pPr>
        <w:pStyle w:val="ListParagraph"/>
        <w:widowControl w:val="0"/>
        <w:numPr>
          <w:ilvl w:val="0"/>
          <w:numId w:val="2"/>
        </w:numPr>
        <w:autoSpaceDE w:val="0"/>
        <w:autoSpaceDN w:val="0"/>
        <w:adjustRightInd w:val="0"/>
        <w:spacing w:before="120" w:after="120" w:line="276" w:lineRule="auto"/>
        <w:ind w:left="360"/>
        <w:jc w:val="both"/>
        <w:rPr>
          <w:rFonts w:ascii="Arial" w:hAnsi="Arial" w:cs="Arial"/>
          <w:iCs/>
        </w:rPr>
      </w:pPr>
      <w:r>
        <w:rPr>
          <w:rFonts w:ascii="Arial" w:hAnsi="Arial" w:cs="Arial"/>
          <w:iCs/>
        </w:rPr>
        <w:t xml:space="preserve">based on information you provide, the Instructor may decide not to allow you to participate in a class, or may require you to provide a medical certificate affirming that you are able to participate in a class before </w:t>
      </w:r>
      <w:r w:rsidR="008971EB">
        <w:rPr>
          <w:rFonts w:ascii="Arial" w:hAnsi="Arial" w:cs="Arial"/>
          <w:iCs/>
        </w:rPr>
        <w:t>allowing</w:t>
      </w:r>
      <w:r>
        <w:rPr>
          <w:rFonts w:ascii="Arial" w:hAnsi="Arial" w:cs="Arial"/>
          <w:iCs/>
        </w:rPr>
        <w:t xml:space="preserve"> </w:t>
      </w:r>
      <w:r w:rsidR="008971EB">
        <w:rPr>
          <w:rFonts w:ascii="Arial" w:hAnsi="Arial" w:cs="Arial"/>
          <w:iCs/>
        </w:rPr>
        <w:t>you to join</w:t>
      </w:r>
      <w:r>
        <w:rPr>
          <w:rFonts w:ascii="Arial" w:hAnsi="Arial" w:cs="Arial"/>
          <w:iCs/>
        </w:rPr>
        <w:t>, in the Instructor’s sole discretion;</w:t>
      </w:r>
    </w:p>
    <w:p w14:paraId="75F0A65E" w14:textId="2420D23E" w:rsidR="00A12861" w:rsidRDefault="00A12861" w:rsidP="009A48A4">
      <w:pPr>
        <w:pStyle w:val="ListParagraph"/>
        <w:widowControl w:val="0"/>
        <w:numPr>
          <w:ilvl w:val="0"/>
          <w:numId w:val="2"/>
        </w:numPr>
        <w:autoSpaceDE w:val="0"/>
        <w:autoSpaceDN w:val="0"/>
        <w:adjustRightInd w:val="0"/>
        <w:spacing w:before="120" w:after="120" w:line="276" w:lineRule="auto"/>
        <w:ind w:left="360"/>
        <w:jc w:val="both"/>
        <w:rPr>
          <w:rFonts w:ascii="Arial" w:hAnsi="Arial" w:cs="Arial"/>
          <w:iCs/>
        </w:rPr>
      </w:pPr>
      <w:r>
        <w:rPr>
          <w:rFonts w:ascii="Arial" w:hAnsi="Arial" w:cs="Arial"/>
          <w:iCs/>
        </w:rPr>
        <w:t>recommendations or instruction provided by the Instructor may not be tailored for you</w:t>
      </w:r>
      <w:r w:rsidR="009A48A4">
        <w:rPr>
          <w:rFonts w:ascii="Arial" w:hAnsi="Arial" w:cs="Arial"/>
          <w:iCs/>
        </w:rPr>
        <w:t>r</w:t>
      </w:r>
      <w:r>
        <w:rPr>
          <w:rFonts w:ascii="Arial" w:hAnsi="Arial" w:cs="Arial"/>
          <w:iCs/>
        </w:rPr>
        <w:t xml:space="preserve"> particular skill or ability level and it is your responsibility to assess whether you are able or want to participate in all or part of a class;</w:t>
      </w:r>
    </w:p>
    <w:p w14:paraId="2C69EBB4" w14:textId="38FEDFE0" w:rsidR="00A12861" w:rsidRDefault="00A12861" w:rsidP="009A48A4">
      <w:pPr>
        <w:pStyle w:val="ListParagraph"/>
        <w:widowControl w:val="0"/>
        <w:numPr>
          <w:ilvl w:val="0"/>
          <w:numId w:val="2"/>
        </w:numPr>
        <w:autoSpaceDE w:val="0"/>
        <w:autoSpaceDN w:val="0"/>
        <w:adjustRightInd w:val="0"/>
        <w:spacing w:before="120" w:after="120" w:line="276" w:lineRule="auto"/>
        <w:ind w:left="360"/>
        <w:jc w:val="both"/>
        <w:rPr>
          <w:rFonts w:ascii="Arial" w:hAnsi="Arial" w:cs="Arial"/>
          <w:iCs/>
        </w:rPr>
      </w:pPr>
      <w:r>
        <w:rPr>
          <w:rFonts w:ascii="Arial" w:hAnsi="Arial" w:cs="Arial"/>
          <w:iCs/>
        </w:rPr>
        <w:t>you are solely responsible for ensuring that your physical environment is suitable for your participation in any class;</w:t>
      </w:r>
      <w:r w:rsidR="009A48A4">
        <w:rPr>
          <w:rFonts w:ascii="Arial" w:hAnsi="Arial" w:cs="Arial"/>
          <w:iCs/>
        </w:rPr>
        <w:t xml:space="preserve"> and</w:t>
      </w:r>
    </w:p>
    <w:p w14:paraId="558F66B9" w14:textId="62EC795A" w:rsidR="00A12861" w:rsidRDefault="00A12861" w:rsidP="009A48A4">
      <w:pPr>
        <w:pStyle w:val="ListParagraph"/>
        <w:widowControl w:val="0"/>
        <w:numPr>
          <w:ilvl w:val="0"/>
          <w:numId w:val="2"/>
        </w:numPr>
        <w:autoSpaceDE w:val="0"/>
        <w:autoSpaceDN w:val="0"/>
        <w:adjustRightInd w:val="0"/>
        <w:spacing w:before="120" w:after="120" w:line="276" w:lineRule="auto"/>
        <w:ind w:left="360"/>
        <w:jc w:val="both"/>
        <w:rPr>
          <w:rFonts w:ascii="Arial" w:hAnsi="Arial" w:cs="Arial"/>
          <w:iCs/>
        </w:rPr>
      </w:pPr>
      <w:r>
        <w:rPr>
          <w:rFonts w:ascii="Arial" w:hAnsi="Arial" w:cs="Arial"/>
          <w:iCs/>
        </w:rPr>
        <w:t xml:space="preserve">classes may be recorded for </w:t>
      </w:r>
      <w:r w:rsidR="008971EB">
        <w:rPr>
          <w:rFonts w:ascii="Arial" w:hAnsi="Arial" w:cs="Arial"/>
          <w:iCs/>
        </w:rPr>
        <w:t>by the Instructor</w:t>
      </w:r>
      <w:r w:rsidR="009A48A4">
        <w:rPr>
          <w:rFonts w:ascii="Arial" w:hAnsi="Arial" w:cs="Arial"/>
          <w:iCs/>
        </w:rPr>
        <w:t xml:space="preserve"> for quality control, as well as promotional purposes</w:t>
      </w:r>
      <w:r>
        <w:rPr>
          <w:rFonts w:ascii="Arial" w:hAnsi="Arial" w:cs="Arial"/>
          <w:iCs/>
        </w:rPr>
        <w:t>.</w:t>
      </w:r>
      <w:r w:rsidR="009A48A4">
        <w:rPr>
          <w:rFonts w:ascii="Arial" w:hAnsi="Arial" w:cs="Arial"/>
          <w:iCs/>
        </w:rPr>
        <w:t xml:space="preserve"> If you do not consent to the Instructor using video or still images taken during the class</w:t>
      </w:r>
      <w:r w:rsidR="00CB6463">
        <w:rPr>
          <w:rFonts w:ascii="Arial" w:hAnsi="Arial" w:cs="Arial"/>
          <w:iCs/>
        </w:rPr>
        <w:t xml:space="preserve"> for promotional purposes</w:t>
      </w:r>
      <w:r w:rsidR="009A48A4">
        <w:rPr>
          <w:rFonts w:ascii="Arial" w:hAnsi="Arial" w:cs="Arial"/>
          <w:iCs/>
        </w:rPr>
        <w:t>, please notify the Instructor in writing.</w:t>
      </w:r>
    </w:p>
    <w:p w14:paraId="5E931EA5" w14:textId="59B9FA46" w:rsidR="008971EB" w:rsidRDefault="008971EB" w:rsidP="009A48A4">
      <w:pPr>
        <w:widowControl w:val="0"/>
        <w:autoSpaceDE w:val="0"/>
        <w:autoSpaceDN w:val="0"/>
        <w:adjustRightInd w:val="0"/>
        <w:spacing w:before="120" w:after="120" w:line="276" w:lineRule="auto"/>
        <w:jc w:val="both"/>
        <w:rPr>
          <w:rFonts w:ascii="Arial" w:hAnsi="Arial" w:cs="Arial"/>
          <w:iCs/>
        </w:rPr>
      </w:pPr>
    </w:p>
    <w:p w14:paraId="4EC32DB1" w14:textId="695D9A3F" w:rsidR="008971EB" w:rsidRDefault="008971EB" w:rsidP="009A48A4">
      <w:pPr>
        <w:widowControl w:val="0"/>
        <w:autoSpaceDE w:val="0"/>
        <w:autoSpaceDN w:val="0"/>
        <w:adjustRightInd w:val="0"/>
        <w:spacing w:before="120" w:after="120" w:line="276" w:lineRule="auto"/>
        <w:jc w:val="both"/>
        <w:rPr>
          <w:rFonts w:ascii="Arial" w:hAnsi="Arial" w:cs="Arial"/>
          <w:iCs/>
        </w:rPr>
      </w:pPr>
      <w:r>
        <w:rPr>
          <w:rFonts w:ascii="Arial" w:hAnsi="Arial" w:cs="Arial"/>
          <w:iCs/>
        </w:rPr>
        <w:t>To the extent permitted at law, you release</w:t>
      </w:r>
      <w:r w:rsidR="009A48A4">
        <w:rPr>
          <w:rFonts w:ascii="Arial" w:hAnsi="Arial" w:cs="Arial"/>
          <w:iCs/>
        </w:rPr>
        <w:t xml:space="preserve"> and hold</w:t>
      </w:r>
      <w:r>
        <w:rPr>
          <w:rFonts w:ascii="Arial" w:hAnsi="Arial" w:cs="Arial"/>
          <w:iCs/>
        </w:rPr>
        <w:t xml:space="preserve"> the Instructo</w:t>
      </w:r>
      <w:r w:rsidR="009A48A4">
        <w:rPr>
          <w:rFonts w:ascii="Arial" w:hAnsi="Arial" w:cs="Arial"/>
          <w:iCs/>
        </w:rPr>
        <w:t>r (and where applicable its, directors, employees and representatives) harmless from  any liability, cost, expense, damages or claims (including claims of negligence) arising from or which may be suffered or incurred in connection with your participation in any classes provided by the Instructor.</w:t>
      </w:r>
    </w:p>
    <w:p w14:paraId="0C8E89A1" w14:textId="77777777" w:rsidR="00E53546" w:rsidRPr="00F6433C" w:rsidRDefault="002B032C" w:rsidP="009A48A4">
      <w:pPr>
        <w:spacing w:before="120" w:after="120" w:line="276" w:lineRule="auto"/>
        <w:rPr>
          <w:rFonts w:ascii="Arial" w:hAnsi="Arial" w:cs="Arial"/>
          <w:color w:val="000000" w:themeColor="text1"/>
          <w:sz w:val="22"/>
          <w:szCs w:val="22"/>
        </w:rPr>
      </w:pPr>
    </w:p>
    <w:sectPr w:rsidR="00E53546" w:rsidRPr="00F6433C" w:rsidSect="006B2DE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44E70"/>
    <w:multiLevelType w:val="hybridMultilevel"/>
    <w:tmpl w:val="BF6060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B74BBD"/>
    <w:multiLevelType w:val="hybridMultilevel"/>
    <w:tmpl w:val="ACCA5F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79370E6F"/>
    <w:multiLevelType w:val="multilevel"/>
    <w:tmpl w:val="B0BA71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33C"/>
    <w:rsid w:val="00134B71"/>
    <w:rsid w:val="002B032C"/>
    <w:rsid w:val="005C0595"/>
    <w:rsid w:val="006B2DEE"/>
    <w:rsid w:val="0071480B"/>
    <w:rsid w:val="007B0F55"/>
    <w:rsid w:val="007C4395"/>
    <w:rsid w:val="008971EB"/>
    <w:rsid w:val="009A48A4"/>
    <w:rsid w:val="00A12861"/>
    <w:rsid w:val="00B961DC"/>
    <w:rsid w:val="00C43CEB"/>
    <w:rsid w:val="00CB6463"/>
    <w:rsid w:val="00D47E8A"/>
    <w:rsid w:val="00E83238"/>
    <w:rsid w:val="00F643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EEE4F"/>
  <w15:chartTrackingRefBased/>
  <w15:docId w15:val="{1AA8C38D-E2DA-194F-930B-4A17A59D4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field">
    <w:name w:val="gfield"/>
    <w:basedOn w:val="Normal"/>
    <w:rsid w:val="00F6433C"/>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F6433C"/>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F6433C"/>
    <w:rPr>
      <w:b/>
      <w:bCs/>
    </w:rPr>
  </w:style>
  <w:style w:type="character" w:customStyle="1" w:styleId="gfieldrequired">
    <w:name w:val="gfield_required"/>
    <w:basedOn w:val="DefaultParagraphFont"/>
    <w:rsid w:val="00F6433C"/>
  </w:style>
  <w:style w:type="paragraph" w:customStyle="1" w:styleId="gchoice32220">
    <w:name w:val="gchoice_32_22_0"/>
    <w:basedOn w:val="Normal"/>
    <w:rsid w:val="00F6433C"/>
    <w:pPr>
      <w:spacing w:before="100" w:beforeAutospacing="1" w:after="100" w:afterAutospacing="1"/>
    </w:pPr>
    <w:rPr>
      <w:rFonts w:ascii="Times New Roman" w:eastAsia="Times New Roman" w:hAnsi="Times New Roman" w:cs="Times New Roman"/>
      <w:lang w:eastAsia="en-GB"/>
    </w:rPr>
  </w:style>
  <w:style w:type="paragraph" w:customStyle="1" w:styleId="gchoice32221">
    <w:name w:val="gchoice_32_22_1"/>
    <w:basedOn w:val="Normal"/>
    <w:rsid w:val="00F6433C"/>
    <w:pPr>
      <w:spacing w:before="100" w:beforeAutospacing="1" w:after="100" w:afterAutospacing="1"/>
    </w:pPr>
    <w:rPr>
      <w:rFonts w:ascii="Times New Roman" w:eastAsia="Times New Roman" w:hAnsi="Times New Roman" w:cs="Times New Roman"/>
      <w:lang w:eastAsia="en-GB"/>
    </w:rPr>
  </w:style>
  <w:style w:type="paragraph" w:customStyle="1" w:styleId="gchoice32170">
    <w:name w:val="gchoice_32_17_0"/>
    <w:basedOn w:val="Normal"/>
    <w:rsid w:val="00F6433C"/>
    <w:pPr>
      <w:spacing w:before="100" w:beforeAutospacing="1" w:after="100" w:afterAutospacing="1"/>
    </w:pPr>
    <w:rPr>
      <w:rFonts w:ascii="Times New Roman" w:eastAsia="Times New Roman" w:hAnsi="Times New Roman" w:cs="Times New Roman"/>
      <w:lang w:eastAsia="en-GB"/>
    </w:rPr>
  </w:style>
  <w:style w:type="paragraph" w:customStyle="1" w:styleId="gchoice32180">
    <w:name w:val="gchoice_32_18_0"/>
    <w:basedOn w:val="Normal"/>
    <w:rsid w:val="00F6433C"/>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5C0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264801">
      <w:bodyDiv w:val="1"/>
      <w:marLeft w:val="0"/>
      <w:marRight w:val="0"/>
      <w:marTop w:val="0"/>
      <w:marBottom w:val="0"/>
      <w:divBdr>
        <w:top w:val="none" w:sz="0" w:space="0" w:color="auto"/>
        <w:left w:val="none" w:sz="0" w:space="0" w:color="auto"/>
        <w:bottom w:val="none" w:sz="0" w:space="0" w:color="auto"/>
        <w:right w:val="none" w:sz="0" w:space="0" w:color="auto"/>
      </w:divBdr>
      <w:divsChild>
        <w:div w:id="1452749724">
          <w:marLeft w:val="0"/>
          <w:marRight w:val="0"/>
          <w:marTop w:val="240"/>
          <w:marBottom w:val="0"/>
          <w:divBdr>
            <w:top w:val="none" w:sz="0" w:space="0" w:color="auto"/>
            <w:left w:val="none" w:sz="0" w:space="0" w:color="auto"/>
            <w:bottom w:val="none" w:sz="0" w:space="0" w:color="auto"/>
            <w:right w:val="none" w:sz="0" w:space="0" w:color="auto"/>
          </w:divBdr>
        </w:div>
        <w:div w:id="302470139">
          <w:marLeft w:val="0"/>
          <w:marRight w:val="0"/>
          <w:marTop w:val="240"/>
          <w:marBottom w:val="0"/>
          <w:divBdr>
            <w:top w:val="none" w:sz="0" w:space="0" w:color="auto"/>
            <w:left w:val="none" w:sz="0" w:space="0" w:color="auto"/>
            <w:bottom w:val="none" w:sz="0" w:space="0" w:color="auto"/>
            <w:right w:val="none" w:sz="0" w:space="0" w:color="auto"/>
          </w:divBdr>
        </w:div>
        <w:div w:id="167241549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Allard</dc:creator>
  <cp:keywords/>
  <dc:description/>
  <cp:lastModifiedBy>Moellinger, Michael</cp:lastModifiedBy>
  <cp:revision>2</cp:revision>
  <cp:lastPrinted>2020-10-09T16:18:00Z</cp:lastPrinted>
  <dcterms:created xsi:type="dcterms:W3CDTF">2020-10-09T16:24:00Z</dcterms:created>
  <dcterms:modified xsi:type="dcterms:W3CDTF">2020-10-09T16:24:00Z</dcterms:modified>
</cp:coreProperties>
</file>