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jc w:val="center"/>
        <w:rPr>
          <w:rFonts w:ascii="Arial" w:cs="Arial" w:hAnsi="Arial" w:eastAsia="Arial"/>
          <w:outline w:val="0"/>
          <w:color w:val="000000"/>
          <w:sz w:val="72"/>
          <w:szCs w:val="72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72"/>
          <w:szCs w:val="72"/>
          <w:u w:color="000000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  <w:t>Palm Coast Gymnastics</w:t>
      </w:r>
    </w:p>
    <w:p>
      <w:pPr>
        <w:pStyle w:val="Body"/>
        <w:jc w:val="center"/>
        <w:rPr>
          <w:rFonts w:ascii="Arial" w:cs="Arial" w:hAnsi="Arial" w:eastAsia="Arial"/>
          <w:outline w:val="0"/>
          <w:color w:val="000000"/>
          <w:sz w:val="72"/>
          <w:szCs w:val="72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72"/>
          <w:szCs w:val="72"/>
          <w:u w:color="000000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  <w:t>202</w:t>
      </w:r>
      <w:r>
        <w:rPr>
          <w:rFonts w:ascii="Arial" w:hAnsi="Arial"/>
          <w:outline w:val="0"/>
          <w:color w:val="000000"/>
          <w:sz w:val="72"/>
          <w:szCs w:val="72"/>
          <w:u w:color="000000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  <w:t>2</w:t>
      </w:r>
      <w:r>
        <w:rPr>
          <w:rFonts w:ascii="Arial" w:hAnsi="Arial"/>
          <w:outline w:val="0"/>
          <w:color w:val="000000"/>
          <w:sz w:val="72"/>
          <w:szCs w:val="72"/>
          <w:u w:color="000000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  <w:t xml:space="preserve"> Class Schedule</w:t>
      </w:r>
    </w:p>
    <w:p>
      <w:pPr>
        <w:pStyle w:val="Body"/>
        <w:jc w:val="center"/>
        <w:rPr>
          <w:rFonts w:ascii="Arial" w:cs="Arial" w:hAnsi="Arial" w:eastAsia="Arial"/>
          <w:outline w:val="0"/>
          <w:color w:val="000000"/>
          <w:sz w:val="72"/>
          <w:szCs w:val="72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outline w:val="0"/>
          <w:color w:val="000000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  <w:t>Tuition is based on one class a week/4 classes a month according to our calendar.</w:t>
      </w:r>
    </w:p>
    <w:p>
      <w:pPr>
        <w:pStyle w:val="Body"/>
        <w:jc w:val="center"/>
        <w:rPr>
          <w:rFonts w:ascii="Arial" w:cs="Arial" w:hAnsi="Arial" w:eastAsia="Arial"/>
          <w:outline w:val="0"/>
          <w:color w:val="000000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745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line">
                  <wp:posOffset>5261609</wp:posOffset>
                </wp:positionV>
                <wp:extent cx="2583181" cy="701041"/>
                <wp:effectExtent l="0" t="0" r="0" b="0"/>
                <wp:wrapSquare wrapText="bothSides" distL="57150" distR="57150" distT="57150" distB="57150"/>
                <wp:docPr id="1073741825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1" cy="7010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CALL TO SIGN UP TODAY!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386-437-1480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51.7pt;margin-top:414.3pt;width:203.4pt;height:55.2pt;z-index:25166745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CALL TO SIGN UP TODAY!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386-437-1480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6432" behindDoc="0" locked="0" layoutInCell="1" allowOverlap="1">
                <wp:simplePos x="0" y="0"/>
                <wp:positionH relativeFrom="column">
                  <wp:posOffset>2040254</wp:posOffset>
                </wp:positionH>
                <wp:positionV relativeFrom="line">
                  <wp:posOffset>4001770</wp:posOffset>
                </wp:positionV>
                <wp:extent cx="2308861" cy="1031239"/>
                <wp:effectExtent l="0" t="0" r="0" b="0"/>
                <wp:wrapSquare wrapText="bothSides" distL="57150" distR="57150" distT="57150" distB="57150"/>
                <wp:docPr id="1073741826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1" cy="10312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Stop by or Call for Current Updates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Classes will run approximately 55 minutes unless otherwise stated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60.6pt;margin-top:315.1pt;width:181.8pt;height:81.2pt;z-index:25166643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Stop by or Call for Current Updates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Classes will run approximately 55 minutes unless otherwise stated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/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5408" behindDoc="0" locked="0" layoutInCell="1" allowOverlap="1">
                <wp:simplePos x="0" y="0"/>
                <wp:positionH relativeFrom="column">
                  <wp:posOffset>4439284</wp:posOffset>
                </wp:positionH>
                <wp:positionV relativeFrom="line">
                  <wp:posOffset>2858769</wp:posOffset>
                </wp:positionV>
                <wp:extent cx="1166495" cy="795020"/>
                <wp:effectExtent l="0" t="0" r="0" b="0"/>
                <wp:wrapSquare wrapText="bothSides" distL="57150" distR="57150" distT="57150" distB="57150"/>
                <wp:docPr id="1073741827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7950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Tumbling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(9yr-up)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Tue: 6:30 pm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49.5pt;margin-top:225.1pt;width:91.8pt;height:62.6pt;z-index:25166540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Tumbling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</w:rPr>
                        <w:t>(9yr-up)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Tue: 6:30 pm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4384" behindDoc="0" locked="0" layoutInCell="1" allowOverlap="1">
                <wp:simplePos x="0" y="0"/>
                <wp:positionH relativeFrom="column">
                  <wp:posOffset>2269489</wp:posOffset>
                </wp:positionH>
                <wp:positionV relativeFrom="line">
                  <wp:posOffset>2518410</wp:posOffset>
                </wp:positionV>
                <wp:extent cx="1508761" cy="685800"/>
                <wp:effectExtent l="0" t="0" r="0" b="0"/>
                <wp:wrapSquare wrapText="bothSides" distL="57150" distR="57150" distT="57150" distB="57150"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1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Team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(invitation only)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78.7pt;margin-top:198.3pt;width:118.8pt;height:54.0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Team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(invitation only)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3360" behindDoc="0" locked="0" layoutInCell="1" allowOverlap="1">
                <wp:simplePos x="0" y="0"/>
                <wp:positionH relativeFrom="column">
                  <wp:posOffset>97154</wp:posOffset>
                </wp:positionH>
                <wp:positionV relativeFrom="line">
                  <wp:posOffset>3547110</wp:posOffset>
                </wp:positionV>
                <wp:extent cx="1395096" cy="800100"/>
                <wp:effectExtent l="0" t="0" r="0" b="0"/>
                <wp:wrapSquare wrapText="bothSides" distL="57150" distR="57150" distT="57150" distB="57150"/>
                <wp:docPr id="1073741829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6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Advanced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(evaluation required)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Wed: 6:30-8:00 pm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.6pt;margin-top:279.3pt;width:109.9pt;height:63.0pt;z-index:25166336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Advanced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(evaluation required)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Wed: 6:30-8:00 pm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2336" behindDoc="0" locked="0" layoutInCell="1" allowOverlap="1">
                <wp:simplePos x="0" y="0"/>
                <wp:positionH relativeFrom="column">
                  <wp:posOffset>96519</wp:posOffset>
                </wp:positionH>
                <wp:positionV relativeFrom="line">
                  <wp:posOffset>2513329</wp:posOffset>
                </wp:positionV>
                <wp:extent cx="1394461" cy="802641"/>
                <wp:effectExtent l="0" t="0" r="0" b="0"/>
                <wp:wrapSquare wrapText="bothSides" distL="57150" distR="57150" distT="57150" distB="57150"/>
                <wp:docPr id="1073741830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1" cy="802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</w:rPr>
                              <w:t>Intermediate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(12Yr-up)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Mon: 5:30 pm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7.6pt;margin-top:197.9pt;width:109.8pt;height:63.2pt;z-index:25166233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</w:rPr>
                        <w:t>Intermediate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(12Yr-up)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>Mon: 5:30 pm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column">
                  <wp:posOffset>4326254</wp:posOffset>
                </wp:positionH>
                <wp:positionV relativeFrom="line">
                  <wp:posOffset>229870</wp:posOffset>
                </wp:positionV>
                <wp:extent cx="1508761" cy="2517140"/>
                <wp:effectExtent l="0" t="0" r="0" b="0"/>
                <wp:wrapSquare wrapText="bothSides" distL="57150" distR="57150" distT="57150" distB="57150"/>
                <wp:docPr id="1073741831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1" cy="2517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de-DE"/>
                              </w:rPr>
                              <w:t>Beginners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(8-11 Yr)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Mon: 4:30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5:30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6:30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Tue: 6:30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Wed: 4:30pm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5:30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Thur: 5:30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6:30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Fri: 4:30 pm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40.6pt;margin-top:18.1pt;width:118.8pt;height:198.2pt;z-index:25166131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de-DE"/>
                        </w:rPr>
                        <w:t>Beginners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(8-11 Yr)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>Mon: 4:30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5:30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6:30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Tue: 6:30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Wed: 4:30pm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5:30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Thur: 5:30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6:30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>Fri: 4:30 pm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2269489</wp:posOffset>
                </wp:positionH>
                <wp:positionV relativeFrom="line">
                  <wp:posOffset>234949</wp:posOffset>
                </wp:positionV>
                <wp:extent cx="1395096" cy="2054861"/>
                <wp:effectExtent l="0" t="0" r="0" b="0"/>
                <wp:wrapSquare wrapText="bothSides" distL="57150" distR="57150" distT="57150" distB="5715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6" cy="20548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de-DE"/>
                              </w:rPr>
                              <w:t>Tiny Beginners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(5-7 Yr)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Mon: 4:30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Tue: 4:30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        5:30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Wed: 6:30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Thur: 4:30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          5:30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         6:30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Fri: 5:30 pm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78.7pt;margin-top:18.5pt;width:109.9pt;height:161.8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de-DE"/>
                        </w:rPr>
                        <w:t>Tiny Beginners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(5-7 Yr)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>Mon: 4:30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Tue: 4:30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 xml:space="preserve">         5:30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Wed: 6:30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Thur: 4:30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 xml:space="preserve">           5:30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 xml:space="preserve">          6:30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>Fri: 5:30 pm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97789</wp:posOffset>
                </wp:positionH>
                <wp:positionV relativeFrom="line">
                  <wp:posOffset>232409</wp:posOffset>
                </wp:positionV>
                <wp:extent cx="1280161" cy="1828800"/>
                <wp:effectExtent l="0" t="0" r="0" b="0"/>
                <wp:wrapSquare wrapText="bothSides" distL="57150" distR="57150" distT="57150" distB="57150"/>
                <wp:docPr id="1073741833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1" cy="182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</w:rPr>
                              <w:t>Tiny Tots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(3-4 Yr)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Mon: 3:30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Wed: 4:30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Fri: 4:30 pm</w:t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      5:30 pm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7.7pt;margin-top:18.3pt;width:100.8pt;height:14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</w:rPr>
                        <w:t>Tiny Tots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(3-4 Yr)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>Mon: 3:30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Wed: 4:30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>Fri: 4:30 pm</w:t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</w:rPr>
                        <w:t xml:space="preserve">       5:30 pm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