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E2BA" w14:textId="77777777" w:rsidR="00C728F3" w:rsidRPr="00C728F3" w:rsidRDefault="00C728F3" w:rsidP="00C728F3">
      <w:pPr>
        <w:shd w:val="clear" w:color="auto" w:fill="FFFFFF"/>
        <w:spacing w:after="0" w:line="240" w:lineRule="auto"/>
        <w:jc w:val="center"/>
        <w:rPr>
          <w:rFonts w:ascii="Arial" w:eastAsia="Times New Roman" w:hAnsi="Arial" w:cs="Arial"/>
          <w:color w:val="222222"/>
          <w:sz w:val="24"/>
          <w:szCs w:val="24"/>
        </w:rPr>
      </w:pPr>
      <w:r w:rsidRPr="00C728F3">
        <w:rPr>
          <w:rFonts w:ascii="Arial" w:eastAsia="Times New Roman" w:hAnsi="Arial" w:cs="Arial"/>
          <w:b/>
          <w:bCs/>
          <w:color w:val="000000"/>
        </w:rPr>
        <w:t>EWCA Minutes for September 20, 2023 Meeting</w:t>
      </w:r>
    </w:p>
    <w:p w14:paraId="1622ECBD" w14:textId="77777777" w:rsidR="00C728F3" w:rsidRPr="00C728F3" w:rsidRDefault="00C728F3" w:rsidP="00C728F3">
      <w:pPr>
        <w:spacing w:after="0" w:line="240" w:lineRule="auto"/>
        <w:rPr>
          <w:rFonts w:ascii="Times New Roman" w:eastAsia="Times New Roman" w:hAnsi="Times New Roman" w:cs="Times New Roman"/>
          <w:sz w:val="24"/>
          <w:szCs w:val="24"/>
        </w:rPr>
      </w:pPr>
      <w:r w:rsidRPr="00C728F3">
        <w:rPr>
          <w:rFonts w:ascii="Arial" w:eastAsia="Times New Roman" w:hAnsi="Arial" w:cs="Arial"/>
          <w:color w:val="222222"/>
          <w:sz w:val="24"/>
          <w:szCs w:val="24"/>
        </w:rPr>
        <w:br/>
      </w:r>
    </w:p>
    <w:p w14:paraId="54E0C92E"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Members in attendance: Frank Sheridan, Claudia DeCicco, Tom Kennedy, and Crystal Kaplan. </w:t>
      </w:r>
    </w:p>
    <w:p w14:paraId="4E92BE3B"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  </w:t>
      </w:r>
    </w:p>
    <w:p w14:paraId="6E98B313"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The meeting began at 9:12 pm.</w:t>
      </w:r>
    </w:p>
    <w:p w14:paraId="731AD157"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br/>
      </w:r>
    </w:p>
    <w:p w14:paraId="66DDF71B"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i/>
          <w:iCs/>
          <w:color w:val="000000"/>
        </w:rPr>
        <w:t>Thank you to Christy Cushing, who volunteered to step up as interim Board Secretary, and welcome back to Crystal!</w:t>
      </w:r>
    </w:p>
    <w:p w14:paraId="6C5DB46D" w14:textId="77777777" w:rsidR="00C728F3" w:rsidRPr="00C728F3" w:rsidRDefault="00C728F3" w:rsidP="00C728F3">
      <w:pPr>
        <w:spacing w:after="0" w:line="240" w:lineRule="auto"/>
        <w:rPr>
          <w:rFonts w:ascii="Times New Roman" w:eastAsia="Times New Roman" w:hAnsi="Times New Roman" w:cs="Times New Roman"/>
          <w:sz w:val="24"/>
          <w:szCs w:val="24"/>
        </w:rPr>
      </w:pPr>
      <w:r w:rsidRPr="00C728F3">
        <w:rPr>
          <w:rFonts w:ascii="Arial" w:eastAsia="Times New Roman" w:hAnsi="Arial" w:cs="Arial"/>
          <w:color w:val="222222"/>
          <w:sz w:val="24"/>
          <w:szCs w:val="24"/>
        </w:rPr>
        <w:br/>
      </w:r>
    </w:p>
    <w:p w14:paraId="61DFAFD5"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u w:val="single"/>
        </w:rPr>
        <w:t>EWCA Community Clean-Up Day, October 7, 9am</w:t>
      </w:r>
    </w:p>
    <w:p w14:paraId="5D69707E"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p>
    <w:p w14:paraId="310D841E"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Our Annual Clean-Up Day will be Saturday, October 7 to pick up trash in the woods behind Oleander and lay fresh mulch on our community trail. We will meet behind Frank's house (9916 Oleander Ave) at 9am. Coffee and donuts will be provided. Please bring your shovels, wheelbarrows, pruning tools and gardening gloves. </w:t>
      </w:r>
    </w:p>
    <w:p w14:paraId="6E922D6A"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rPr>
        <w:br/>
      </w:r>
    </w:p>
    <w:p w14:paraId="78E53663"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rPr>
        <w:t>EWCA Picnic, October 14, 1-5pm</w:t>
      </w:r>
    </w:p>
    <w:p w14:paraId="0C646FFA" w14:textId="77777777" w:rsidR="00C728F3" w:rsidRPr="00C728F3" w:rsidRDefault="00C728F3" w:rsidP="00C728F3">
      <w:pPr>
        <w:spacing w:after="0" w:line="240" w:lineRule="auto"/>
        <w:rPr>
          <w:rFonts w:ascii="Times New Roman" w:eastAsia="Times New Roman" w:hAnsi="Times New Roman" w:cs="Times New Roman"/>
          <w:sz w:val="24"/>
          <w:szCs w:val="24"/>
        </w:rPr>
      </w:pPr>
      <w:r w:rsidRPr="00C728F3">
        <w:rPr>
          <w:rFonts w:ascii="Arial" w:eastAsia="Times New Roman" w:hAnsi="Arial" w:cs="Arial"/>
          <w:color w:val="222222"/>
          <w:sz w:val="24"/>
          <w:szCs w:val="24"/>
        </w:rPr>
        <w:br/>
      </w:r>
    </w:p>
    <w:p w14:paraId="04286E9D"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Our Annual Fall EWCA Picnic will be held in the upper Snowbound Ct. culdesac on Saturday, October 14 from 1-5pm. There will be music, prizes, and a food competition. Our annual picnic is always a team effort; if every family volunteers one hour of their time, then it will be smooth sailing! We need volunteers to man (woman) the grill, to set up and take-down, and to make snow cones. Please email Frank at </w:t>
      </w:r>
      <w:hyperlink r:id="rId5" w:tgtFrame="_blank" w:history="1">
        <w:r w:rsidRPr="00C728F3">
          <w:rPr>
            <w:rFonts w:ascii="Arial" w:eastAsia="Times New Roman" w:hAnsi="Arial" w:cs="Arial"/>
            <w:color w:val="1155CC"/>
            <w:u w:val="single"/>
          </w:rPr>
          <w:t>fsheridan@verizon.net</w:t>
        </w:r>
      </w:hyperlink>
      <w:r w:rsidRPr="00C728F3">
        <w:rPr>
          <w:rFonts w:ascii="Arial" w:eastAsia="Times New Roman" w:hAnsi="Arial" w:cs="Arial"/>
          <w:color w:val="000000"/>
        </w:rPr>
        <w:t> to volunteer!</w:t>
      </w:r>
    </w:p>
    <w:p w14:paraId="1E2837A2"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p>
    <w:p w14:paraId="07EAF6FB"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rPr>
        <w:t>Crossbow Court Pedestrian &amp; Traffic Related Concerns </w:t>
      </w:r>
    </w:p>
    <w:p w14:paraId="5C11A657"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p>
    <w:p w14:paraId="2C27496C"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Frank and a neighbor conducted a traffic count now that school is back in session. The morning the count was conducted, 40 vehicles entered Crossbow Court for drop off. According to the County, we need at least 80 vehicles to reach the threshold for further action. The possible remedy, should we reach that threshold, would be a change in the code to prevent through traffic between, for example, 7:30am - 8:30am Monday through Friday.</w:t>
      </w:r>
    </w:p>
    <w:p w14:paraId="7A388AB3"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p>
    <w:p w14:paraId="662DE664"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rPr>
        <w:t>Failure to Pay 2023 EWCA Dues</w:t>
      </w:r>
    </w:p>
    <w:p w14:paraId="09EC83CA"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rPr>
        <w:br/>
      </w:r>
    </w:p>
    <w:p w14:paraId="5188A0B7"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The Board has provided EWCA lawyer Chris Day with the names and addresses of the four homeowners who are delinquent in paying their 2023 dues. Chris will follow up with these homeowners directly to collect payment, which will be $75 (dues plus $8 in fees to include mailing costs) plus any fees Chris requires for his time.</w:t>
      </w:r>
    </w:p>
    <w:p w14:paraId="018A7F80"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p>
    <w:p w14:paraId="3949FE02"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rPr>
        <w:t>Budget Update</w:t>
      </w:r>
    </w:p>
    <w:p w14:paraId="66A26885"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rPr>
        <w:br/>
      </w:r>
    </w:p>
    <w:p w14:paraId="7F909ACB"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lastRenderedPageBreak/>
        <w:t>EWCA Treasurer Claudia DeCicco provided a financial update for 2023. She noted that contingency maintenance was high this year because of a greater number of trees that required removal. The Board budgeted $1,350 but needed to spend $4,800. However, the EWCA remains on sound financial footing.</w:t>
      </w:r>
    </w:p>
    <w:p w14:paraId="698F4DD6"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rPr>
        <w:br/>
      </w:r>
    </w:p>
    <w:p w14:paraId="39AA00C1"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rPr>
        <w:t>ARC Volunteers Needed</w:t>
      </w:r>
    </w:p>
    <w:p w14:paraId="49EBC92D"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p>
    <w:p w14:paraId="75918DC0"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Two ARC members have decided to step down, so we are calling on all homeowners to consider volunteering to join the Architectural Review Committee (ARC). We need a new Chair and new members. If interested, please contact a board member.</w:t>
      </w:r>
    </w:p>
    <w:p w14:paraId="6BF7E6C0"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rPr>
        <w:br/>
      </w:r>
    </w:p>
    <w:p w14:paraId="205C3216"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rPr>
        <w:t>General Reminders</w:t>
      </w:r>
    </w:p>
    <w:p w14:paraId="0BFA43D9"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p>
    <w:p w14:paraId="1B0984BF" w14:textId="77777777" w:rsidR="00C728F3" w:rsidRPr="00C728F3" w:rsidRDefault="00C728F3" w:rsidP="00C728F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C728F3">
        <w:rPr>
          <w:rFonts w:ascii="Arial" w:eastAsia="Times New Roman" w:hAnsi="Arial" w:cs="Arial"/>
          <w:color w:val="000000"/>
        </w:rPr>
        <w:t>Please keep in mind that EWCA rules prohibit long-term parking of commercial vehicles in the neighborhood.</w:t>
      </w:r>
    </w:p>
    <w:p w14:paraId="57364D9B" w14:textId="77777777" w:rsidR="00C728F3" w:rsidRPr="00C728F3" w:rsidRDefault="00C728F3" w:rsidP="00C728F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C728F3">
        <w:rPr>
          <w:rFonts w:ascii="Arial" w:eastAsia="Times New Roman" w:hAnsi="Arial" w:cs="Arial"/>
          <w:color w:val="000000"/>
        </w:rPr>
        <w:t>As Fall approaches, please do not blow your leaves into the street. Our neighborhood does not have street pick-up. (We are not in the town of Vienna, which does do street pick-up). Please bag them or compost them.</w:t>
      </w:r>
    </w:p>
    <w:p w14:paraId="594C1251"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u w:val="single"/>
        </w:rPr>
        <w:t>Next Meeting</w:t>
      </w:r>
    </w:p>
    <w:p w14:paraId="5667938D"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b/>
          <w:bCs/>
          <w:color w:val="000000"/>
          <w:u w:val="single"/>
        </w:rPr>
        <w:br/>
      </w:r>
    </w:p>
    <w:p w14:paraId="5E94782A"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t>All homeowners are welcome to attend the monthly EWCA Board Meeting. The next meeting is scheduled for October 11 at 9pm. Location is 9916 Oleander Ave.</w:t>
      </w:r>
    </w:p>
    <w:p w14:paraId="00D2CB56" w14:textId="77777777" w:rsidR="00C728F3" w:rsidRPr="00C728F3" w:rsidRDefault="00C728F3" w:rsidP="00C728F3">
      <w:pPr>
        <w:shd w:val="clear" w:color="auto" w:fill="FFFFFF"/>
        <w:spacing w:after="0" w:line="240" w:lineRule="auto"/>
        <w:rPr>
          <w:rFonts w:ascii="Arial" w:eastAsia="Times New Roman" w:hAnsi="Arial" w:cs="Arial"/>
          <w:color w:val="222222"/>
          <w:sz w:val="24"/>
          <w:szCs w:val="24"/>
        </w:rPr>
      </w:pPr>
      <w:r w:rsidRPr="00C728F3">
        <w:rPr>
          <w:rFonts w:ascii="Arial" w:eastAsia="Times New Roman" w:hAnsi="Arial" w:cs="Arial"/>
          <w:color w:val="000000"/>
        </w:rPr>
        <w:br/>
      </w:r>
    </w:p>
    <w:p w14:paraId="31CF612F"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CareRing Program</w:t>
      </w:r>
    </w:p>
    <w:p w14:paraId="7BD011BA"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"We all need someone to whom to talk. If you live alone and would like to start your day talking to a friendly voice, then please consider connecting with the Fairfax County program called CareRing. CareRing is a daily outbound calling telephone program designed to help individuals who are living alone, aged, disabled, or chronically ill. Clients in this program are provided the additional support and community connection to help them remain independent and living a connected and safe life. If you, or a loved one you know, are interested, then please call Allegra Joffe at 703-400-9523 or email </w:t>
      </w:r>
      <w:hyperlink r:id="rId6" w:tgtFrame="_blank" w:history="1">
        <w:r w:rsidRPr="00C728F3">
          <w:rPr>
            <w:rFonts w:ascii="Arial" w:eastAsia="Times New Roman" w:hAnsi="Arial" w:cs="Arial"/>
            <w:color w:val="1155CC"/>
            <w:u w:val="single"/>
          </w:rPr>
          <w:t>ajoffe@prsinc.org</w:t>
        </w:r>
      </w:hyperlink>
      <w:r w:rsidRPr="00C728F3">
        <w:rPr>
          <w:rFonts w:ascii="Arial" w:eastAsia="Times New Roman" w:hAnsi="Arial" w:cs="Arial"/>
          <w:color w:val="000000"/>
        </w:rPr>
        <w:t>."</w:t>
      </w:r>
    </w:p>
    <w:p w14:paraId="7845071D" w14:textId="77777777" w:rsidR="00C728F3" w:rsidRPr="00C728F3" w:rsidRDefault="00C728F3" w:rsidP="00C728F3">
      <w:pPr>
        <w:spacing w:after="0" w:line="240" w:lineRule="auto"/>
        <w:rPr>
          <w:rFonts w:ascii="Georgia" w:eastAsia="Times New Roman" w:hAnsi="Georgia" w:cs="Arial"/>
          <w:color w:val="222222"/>
          <w:sz w:val="24"/>
          <w:szCs w:val="24"/>
        </w:rPr>
      </w:pPr>
    </w:p>
    <w:p w14:paraId="0B2ED368"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Street Lights</w:t>
      </w:r>
    </w:p>
    <w:p w14:paraId="1E70F79A"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 report an outdoor lighting concern, submit a concern to Dominion Energy at: </w:t>
      </w:r>
      <w:hyperlink r:id="rId7" w:tgtFrame="_blank" w:history="1">
        <w:r w:rsidRPr="00C728F3">
          <w:rPr>
            <w:rFonts w:ascii="Arial" w:eastAsia="Times New Roman" w:hAnsi="Arial" w:cs="Arial"/>
            <w:color w:val="1155CC"/>
            <w:u w:val="single"/>
          </w:rPr>
          <w:t>https://www.dominionenergy.com/virginia/report-outage-or-emergency/streetlight-outages</w:t>
        </w:r>
      </w:hyperlink>
    </w:p>
    <w:p w14:paraId="6ED798F9" w14:textId="77777777" w:rsidR="00C728F3" w:rsidRPr="00C728F3" w:rsidRDefault="00C728F3" w:rsidP="00C728F3">
      <w:pPr>
        <w:spacing w:after="0" w:line="240" w:lineRule="auto"/>
        <w:rPr>
          <w:rFonts w:ascii="Georgia" w:eastAsia="Times New Roman" w:hAnsi="Georgia" w:cs="Arial"/>
          <w:color w:val="222222"/>
          <w:sz w:val="24"/>
          <w:szCs w:val="24"/>
        </w:rPr>
      </w:pPr>
    </w:p>
    <w:p w14:paraId="601473FA"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Street Sign Issues</w:t>
      </w:r>
    </w:p>
    <w:p w14:paraId="0BB230D7"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 report any issues with street signs, contact Fairfax County Department of Public Works and Environment Services.Call M-F 8-4:30 at 703-877-2800 or submit a maintenance form at: </w:t>
      </w:r>
      <w:hyperlink r:id="rId8" w:tgtFrame="_blank" w:history="1">
        <w:r w:rsidRPr="00C728F3">
          <w:rPr>
            <w:rFonts w:ascii="Arial" w:eastAsia="Times New Roman" w:hAnsi="Arial" w:cs="Arial"/>
            <w:color w:val="1155CC"/>
            <w:u w:val="single"/>
          </w:rPr>
          <w:t>https://www.fairfaxcounty.gov/public</w:t>
        </w:r>
      </w:hyperlink>
      <w:r w:rsidRPr="00C728F3">
        <w:rPr>
          <w:rFonts w:ascii="Arial" w:eastAsia="Times New Roman" w:hAnsi="Arial" w:cs="Arial"/>
          <w:color w:val="000000"/>
        </w:rPr>
        <w:t> works/street-name-sign-maintenance-form</w:t>
      </w:r>
    </w:p>
    <w:p w14:paraId="4E08549D" w14:textId="77777777" w:rsidR="00C728F3" w:rsidRPr="00C728F3" w:rsidRDefault="00C728F3" w:rsidP="00C728F3">
      <w:pPr>
        <w:spacing w:after="0" w:line="240" w:lineRule="auto"/>
        <w:rPr>
          <w:rFonts w:ascii="Georgia" w:eastAsia="Times New Roman" w:hAnsi="Georgia" w:cs="Arial"/>
          <w:color w:val="222222"/>
          <w:sz w:val="24"/>
          <w:szCs w:val="24"/>
        </w:rPr>
      </w:pPr>
    </w:p>
    <w:p w14:paraId="30A2E0D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Stop Sign Visibility Issues</w:t>
      </w:r>
    </w:p>
    <w:p w14:paraId="7397FE07"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lastRenderedPageBreak/>
        <w:t>To report a problematic visual obstruction of a stop sign, call V-DOT at 703-259-0243 or go to  </w:t>
      </w:r>
      <w:hyperlink r:id="rId9" w:tgtFrame="_blank" w:history="1">
        <w:r w:rsidRPr="00C728F3">
          <w:rPr>
            <w:rFonts w:ascii="Arial" w:eastAsia="Times New Roman" w:hAnsi="Arial" w:cs="Arial"/>
            <w:color w:val="1155CC"/>
            <w:u w:val="single"/>
          </w:rPr>
          <w:t>https://virginiadot.org</w:t>
        </w:r>
      </w:hyperlink>
      <w:r w:rsidRPr="00C728F3">
        <w:rPr>
          <w:rFonts w:ascii="Arial" w:eastAsia="Times New Roman" w:hAnsi="Arial" w:cs="Arial"/>
          <w:color w:val="000000"/>
        </w:rPr>
        <w:t> You can place a maintenance request online. Click the associated tab at the top of the main page labeled, “to report a road problem.” </w:t>
      </w:r>
    </w:p>
    <w:p w14:paraId="28F94AA8" w14:textId="77777777" w:rsidR="00C728F3" w:rsidRPr="00C728F3" w:rsidRDefault="00C728F3" w:rsidP="00C728F3">
      <w:pPr>
        <w:spacing w:after="0" w:line="240" w:lineRule="auto"/>
        <w:rPr>
          <w:rFonts w:ascii="Georgia" w:eastAsia="Times New Roman" w:hAnsi="Georgia" w:cs="Arial"/>
          <w:color w:val="222222"/>
          <w:sz w:val="24"/>
          <w:szCs w:val="24"/>
        </w:rPr>
      </w:pPr>
    </w:p>
    <w:p w14:paraId="7EB1C91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Oakton High School Facility Issues</w:t>
      </w:r>
    </w:p>
    <w:p w14:paraId="057CBB8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 report any facility concerns regarding Oakton High School, such as dangerous trees or vine growth, contact the FCPS Facilities Leadership team at:</w:t>
      </w:r>
      <w:hyperlink r:id="rId10" w:tgtFrame="_blank" w:history="1">
        <w:r w:rsidRPr="00C728F3">
          <w:rPr>
            <w:rFonts w:ascii="Arial" w:eastAsia="Times New Roman" w:hAnsi="Arial" w:cs="Arial"/>
            <w:color w:val="1155CC"/>
            <w:u w:val="single"/>
          </w:rPr>
          <w:t>https://www.fcps.edu/contact-us</w:t>
        </w:r>
      </w:hyperlink>
    </w:p>
    <w:p w14:paraId="1D32A57A" w14:textId="77777777" w:rsidR="00C728F3" w:rsidRPr="00C728F3" w:rsidRDefault="00C728F3" w:rsidP="00C728F3">
      <w:pPr>
        <w:spacing w:after="0" w:line="240" w:lineRule="auto"/>
        <w:rPr>
          <w:rFonts w:ascii="Georgia" w:eastAsia="Times New Roman" w:hAnsi="Georgia" w:cs="Arial"/>
          <w:color w:val="222222"/>
          <w:sz w:val="24"/>
          <w:szCs w:val="24"/>
        </w:rPr>
      </w:pPr>
    </w:p>
    <w:p w14:paraId="3B02E9BA"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Feeding Wildlife in Our Community </w:t>
      </w:r>
      <w:r w:rsidRPr="00C728F3">
        <w:rPr>
          <w:rFonts w:ascii="Arial" w:eastAsia="Times New Roman" w:hAnsi="Arial" w:cs="Arial"/>
          <w:color w:val="000000"/>
        </w:rPr>
        <w:t>-  Please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79CD4515" w14:textId="77777777" w:rsidR="00C728F3" w:rsidRPr="00C728F3" w:rsidRDefault="00C728F3" w:rsidP="00C728F3">
      <w:pPr>
        <w:spacing w:after="0" w:line="240" w:lineRule="auto"/>
        <w:rPr>
          <w:rFonts w:ascii="Georgia" w:eastAsia="Times New Roman" w:hAnsi="Georgia" w:cs="Arial"/>
          <w:color w:val="222222"/>
          <w:sz w:val="24"/>
          <w:szCs w:val="24"/>
        </w:rPr>
      </w:pPr>
    </w:p>
    <w:p w14:paraId="52E01F87"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Potholes</w:t>
      </w:r>
    </w:p>
    <w:p w14:paraId="7B266345"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 report potholes in roads or any other issues related to roads contact the Virginia Department of Transportation (VDOT) here: </w:t>
      </w:r>
      <w:hyperlink r:id="rId11" w:tgtFrame="_blank" w:history="1">
        <w:r w:rsidRPr="00C728F3">
          <w:rPr>
            <w:rFonts w:ascii="Arial" w:eastAsia="Times New Roman" w:hAnsi="Arial" w:cs="Arial"/>
            <w:color w:val="1155CC"/>
            <w:u w:val="single"/>
          </w:rPr>
          <w:t>https://my.vdot.virginia.govor</w:t>
        </w:r>
      </w:hyperlink>
      <w:r w:rsidRPr="00C728F3">
        <w:rPr>
          <w:rFonts w:ascii="Arial" w:eastAsia="Times New Roman" w:hAnsi="Arial" w:cs="Arial"/>
          <w:color w:val="000000"/>
        </w:rPr>
        <w:t> call 1-800-FOR-ROAD.  Once reported, VDOT typically repairs the pothole within 72 hours.</w:t>
      </w:r>
    </w:p>
    <w:p w14:paraId="0ABB371F" w14:textId="77777777" w:rsidR="00C728F3" w:rsidRPr="00C728F3" w:rsidRDefault="00C728F3" w:rsidP="00C728F3">
      <w:pPr>
        <w:spacing w:after="0" w:line="240" w:lineRule="auto"/>
        <w:rPr>
          <w:rFonts w:ascii="Georgia" w:eastAsia="Times New Roman" w:hAnsi="Georgia" w:cs="Arial"/>
          <w:color w:val="222222"/>
          <w:sz w:val="24"/>
          <w:szCs w:val="24"/>
        </w:rPr>
      </w:pPr>
    </w:p>
    <w:p w14:paraId="4B3E46D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Seller’s Packets</w:t>
      </w:r>
    </w:p>
    <w:p w14:paraId="2F30E19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14:paraId="014AB01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w:t>
      </w:r>
    </w:p>
    <w:p w14:paraId="2951A36B"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The packet requires some work on the part of the Board and is impossible to deliver overnight.   If you are thinking about putting your house on the market, please reach out to the Board Immediately. You'll drop off a check for $100 which will start the process.  The EWCA VP will gather the documents, the ARC will do a walk past the exterior of the house to affirm compliance with ARC guidelines, and then the packet will be assembled and sent out. </w:t>
      </w:r>
    </w:p>
    <w:p w14:paraId="3BF70388"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w:t>
      </w:r>
    </w:p>
    <w:p w14:paraId="0E4F5E93"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Starting early allows you and the ARC Board to resolve any issues that might remain unsettled before the crush of a closing date makes everything hectic. Doing so also allows the volunteers who do the work time to do it well. </w:t>
      </w:r>
    </w:p>
    <w:p w14:paraId="15EBE740" w14:textId="77777777" w:rsidR="00C728F3" w:rsidRPr="00C728F3" w:rsidRDefault="00C728F3" w:rsidP="00C728F3">
      <w:pPr>
        <w:spacing w:after="0" w:line="240" w:lineRule="auto"/>
        <w:rPr>
          <w:rFonts w:ascii="Georgia" w:eastAsia="Times New Roman" w:hAnsi="Georgia" w:cs="Arial"/>
          <w:color w:val="222222"/>
          <w:sz w:val="24"/>
          <w:szCs w:val="24"/>
        </w:rPr>
      </w:pPr>
    </w:p>
    <w:p w14:paraId="16133E6C"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Contact info for the BoD:</w:t>
      </w:r>
    </w:p>
    <w:p w14:paraId="7B4E633D"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Frank Sheridan President: </w:t>
      </w:r>
      <w:hyperlink r:id="rId12" w:tgtFrame="_blank" w:history="1">
        <w:r w:rsidRPr="00C728F3">
          <w:rPr>
            <w:rFonts w:ascii="Arial" w:eastAsia="Times New Roman" w:hAnsi="Arial" w:cs="Arial"/>
            <w:color w:val="1155CC"/>
            <w:u w:val="single"/>
          </w:rPr>
          <w:t>fsheridan@verizon.net</w:t>
        </w:r>
      </w:hyperlink>
    </w:p>
    <w:p w14:paraId="0942093C"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Tom Kennedy, Vice President: </w:t>
      </w:r>
      <w:hyperlink r:id="rId13" w:tgtFrame="_blank" w:history="1">
        <w:r w:rsidRPr="00C728F3">
          <w:rPr>
            <w:rFonts w:ascii="Arial" w:eastAsia="Times New Roman" w:hAnsi="Arial" w:cs="Arial"/>
            <w:color w:val="1155CC"/>
            <w:u w:val="single"/>
          </w:rPr>
          <w:t>tkennedy26@cox.net</w:t>
        </w:r>
      </w:hyperlink>
      <w:r w:rsidRPr="00C728F3">
        <w:rPr>
          <w:rFonts w:ascii="Arial" w:eastAsia="Times New Roman" w:hAnsi="Arial" w:cs="Arial"/>
          <w:color w:val="000000"/>
        </w:rPr>
        <w:t>   </w:t>
      </w:r>
    </w:p>
    <w:p w14:paraId="4568EFD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Claudia DeCicco, Treasurer </w:t>
      </w:r>
      <w:hyperlink r:id="rId14" w:tgtFrame="_blank" w:history="1">
        <w:r w:rsidRPr="00C728F3">
          <w:rPr>
            <w:rFonts w:ascii="Arial" w:eastAsia="Times New Roman" w:hAnsi="Arial" w:cs="Arial"/>
            <w:color w:val="1155CC"/>
            <w:u w:val="single"/>
          </w:rPr>
          <w:t>wadecicco@gmail.</w:t>
        </w:r>
      </w:hyperlink>
    </w:p>
    <w:p w14:paraId="65C5783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Crystal Kaplan, Secretary </w:t>
      </w:r>
      <w:hyperlink r:id="rId15" w:tgtFrame="_blank" w:history="1">
        <w:r w:rsidRPr="00C728F3">
          <w:rPr>
            <w:rFonts w:ascii="Arial" w:eastAsia="Times New Roman" w:hAnsi="Arial" w:cs="Arial"/>
            <w:color w:val="1155CC"/>
            <w:u w:val="single"/>
          </w:rPr>
          <w:t>crystal.t.kaplan@gmail.com</w:t>
        </w:r>
      </w:hyperlink>
    </w:p>
    <w:p w14:paraId="63A2053C"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Sarah Alonso, ARC Co-Chair: </w:t>
      </w:r>
      <w:hyperlink r:id="rId16" w:tgtFrame="_blank" w:history="1">
        <w:r w:rsidRPr="00C728F3">
          <w:rPr>
            <w:rFonts w:ascii="Arial" w:eastAsia="Times New Roman" w:hAnsi="Arial" w:cs="Arial"/>
            <w:color w:val="1155CC"/>
            <w:u w:val="single"/>
          </w:rPr>
          <w:t>sarah.alice.slater@gmail.com</w:t>
        </w:r>
      </w:hyperlink>
      <w:r w:rsidRPr="00C728F3">
        <w:rPr>
          <w:rFonts w:ascii="Arial" w:eastAsia="Times New Roman" w:hAnsi="Arial" w:cs="Arial"/>
          <w:color w:val="000000"/>
        </w:rPr>
        <w:t>  </w:t>
      </w:r>
    </w:p>
    <w:p w14:paraId="59AFC987"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Page McKinstry, ARC Co-Chair: </w:t>
      </w:r>
      <w:hyperlink r:id="rId17" w:tgtFrame="_blank" w:history="1">
        <w:r w:rsidRPr="00C728F3">
          <w:rPr>
            <w:rFonts w:ascii="Arial" w:eastAsia="Times New Roman" w:hAnsi="Arial" w:cs="Arial"/>
            <w:color w:val="1155CC"/>
            <w:u w:val="single"/>
          </w:rPr>
          <w:t>ppb29@hotmail.com</w:t>
        </w:r>
      </w:hyperlink>
    </w:p>
    <w:p w14:paraId="47D32E1D"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w:t>
      </w:r>
    </w:p>
    <w:p w14:paraId="0B9CE1DC"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Be sure to check our website for docs, old minutes, info on getting ARC approval for your home projects, etc:</w:t>
      </w:r>
      <w:hyperlink r:id="rId18" w:tgtFrame="_blank" w:history="1">
        <w:r w:rsidRPr="00C728F3">
          <w:rPr>
            <w:rFonts w:ascii="Arial" w:eastAsia="Times New Roman" w:hAnsi="Arial" w:cs="Arial"/>
            <w:color w:val="000000"/>
            <w:u w:val="single"/>
          </w:rPr>
          <w:t> </w:t>
        </w:r>
        <w:r w:rsidRPr="00C728F3">
          <w:rPr>
            <w:rFonts w:ascii="Arial" w:eastAsia="Times New Roman" w:hAnsi="Arial" w:cs="Arial"/>
            <w:color w:val="1155CC"/>
            <w:u w:val="single"/>
          </w:rPr>
          <w:t>http://edgeleawoods.com/</w:t>
        </w:r>
      </w:hyperlink>
    </w:p>
    <w:p w14:paraId="1C9167CD" w14:textId="77777777" w:rsidR="00C728F3" w:rsidRPr="00C728F3" w:rsidRDefault="00C728F3" w:rsidP="00C728F3">
      <w:pPr>
        <w:spacing w:after="0" w:line="240" w:lineRule="auto"/>
        <w:rPr>
          <w:rFonts w:ascii="Georgia" w:eastAsia="Times New Roman" w:hAnsi="Georgia" w:cs="Arial"/>
          <w:color w:val="222222"/>
          <w:sz w:val="24"/>
          <w:szCs w:val="24"/>
        </w:rPr>
      </w:pPr>
    </w:p>
    <w:p w14:paraId="1147E3C4"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HOME SALE &amp; HOME OWNER ASSOCIATION DOCUMENT ACQUISITION</w:t>
      </w:r>
    </w:p>
    <w:p w14:paraId="0DF983D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Here the steps involving the acquisition of ARC documents,</w:t>
      </w:r>
    </w:p>
    <w:p w14:paraId="384373F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1) Pay a $100 fee c/o EWCA to acquire an EWCA Seller Packet.</w:t>
      </w:r>
    </w:p>
    <w:p w14:paraId="0EC4D90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lastRenderedPageBreak/>
        <w:t>            -Checks with a written request to receive an EWCA seller packet can be mailed or hand delivered to:  </w:t>
      </w:r>
    </w:p>
    <w:p w14:paraId="30C66C2F"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9916 Oleander Avenue </w:t>
      </w:r>
    </w:p>
    <w:p w14:paraId="473118F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c/o Frank Sheridan</w:t>
      </w:r>
    </w:p>
    <w:p w14:paraId="4197D063"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Vienna, VA  22181</w:t>
      </w:r>
    </w:p>
    <w:p w14:paraId="78224E30"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2) The Board needs three weeks for the completion of HOA documents in order to,</w:t>
      </w:r>
    </w:p>
    <w:p w14:paraId="571E7AAD"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-Complete an ARC walk-through of the outside of the home.</w:t>
      </w:r>
    </w:p>
    <w:p w14:paraId="475526C6"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-Gather homeowner policy insurance information, EWCA budget information, lien info, and fill out the State of Virginia HOA Disclosure Packet.</w:t>
      </w:r>
    </w:p>
    <w:p w14:paraId="28BD514C" w14:textId="77777777" w:rsidR="00C728F3" w:rsidRPr="00C728F3" w:rsidRDefault="00C728F3" w:rsidP="00C728F3">
      <w:pPr>
        <w:spacing w:after="240" w:line="240" w:lineRule="auto"/>
        <w:rPr>
          <w:rFonts w:ascii="Georgia" w:eastAsia="Times New Roman" w:hAnsi="Georgia" w:cs="Arial"/>
          <w:color w:val="222222"/>
          <w:sz w:val="24"/>
          <w:szCs w:val="24"/>
        </w:rPr>
      </w:pPr>
    </w:p>
    <w:p w14:paraId="01E4A283"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b/>
          <w:bCs/>
          <w:color w:val="000000"/>
        </w:rPr>
        <w:t>ARCHITECTURAL REVIEW BY-LAWS REGARDING EXTERIOR CHANGES TO YOUR HOME</w:t>
      </w:r>
    </w:p>
    <w:p w14:paraId="3B3B1D29"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Chair, Colleen Kennedy, </w:t>
      </w:r>
      <w:hyperlink r:id="rId19" w:tgtFrame="_blank" w:history="1">
        <w:r w:rsidRPr="00C728F3">
          <w:rPr>
            <w:rFonts w:ascii="Arial" w:eastAsia="Times New Roman" w:hAnsi="Arial" w:cs="Arial"/>
            <w:color w:val="1155CC"/>
            <w:u w:val="single"/>
          </w:rPr>
          <w:t>tkennedy26@cox.net</w:t>
        </w:r>
      </w:hyperlink>
      <w:r w:rsidRPr="00C728F3">
        <w:rPr>
          <w:rFonts w:ascii="Arial" w:eastAsia="Times New Roman" w:hAnsi="Arial" w:cs="Arial"/>
          <w:color w:val="000000"/>
        </w:rPr>
        <w:t>.   </w:t>
      </w:r>
    </w:p>
    <w:p w14:paraId="65DA6FC2"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            "No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07FE495C" w14:textId="77777777" w:rsidR="00C728F3" w:rsidRPr="00C728F3" w:rsidRDefault="00C728F3" w:rsidP="00C728F3">
      <w:pPr>
        <w:spacing w:after="0" w:line="240" w:lineRule="auto"/>
        <w:rPr>
          <w:rFonts w:ascii="Georgia" w:eastAsia="Times New Roman" w:hAnsi="Georgia" w:cs="Arial"/>
          <w:color w:val="222222"/>
          <w:sz w:val="24"/>
          <w:szCs w:val="24"/>
        </w:rPr>
      </w:pPr>
    </w:p>
    <w:p w14:paraId="415106C5" w14:textId="77777777" w:rsidR="00C728F3" w:rsidRPr="00C728F3" w:rsidRDefault="00C728F3" w:rsidP="00C728F3">
      <w:pPr>
        <w:spacing w:after="0" w:line="240" w:lineRule="auto"/>
        <w:rPr>
          <w:rFonts w:ascii="Georgia" w:eastAsia="Times New Roman" w:hAnsi="Georgia" w:cs="Arial"/>
          <w:color w:val="222222"/>
          <w:sz w:val="24"/>
          <w:szCs w:val="24"/>
        </w:rPr>
      </w:pPr>
      <w:r w:rsidRPr="00C728F3">
        <w:rPr>
          <w:rFonts w:ascii="Arial" w:eastAsia="Times New Roman" w:hAnsi="Arial" w:cs="Arial"/>
          <w:color w:val="000000"/>
        </w:rPr>
        <w:t>ANY CHANGE to the exterior appearance of a property lot within the Edgelea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the receipt of the request.  Reply to the applicant will be in writing.  Whenever possible, the ARC will try   to provide initial notification by telephone/in person prior to the delivery of written reply to allow for the expeditious scheduling of work.</w:t>
      </w:r>
    </w:p>
    <w:p w14:paraId="1180EB31" w14:textId="77777777" w:rsidR="00000000" w:rsidRDefault="00000000"/>
    <w:sectPr w:rsidR="00EF1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0AE6"/>
    <w:multiLevelType w:val="multilevel"/>
    <w:tmpl w:val="AEF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65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F3"/>
    <w:rsid w:val="004A2BC3"/>
    <w:rsid w:val="007564D1"/>
    <w:rsid w:val="00C7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8263"/>
  <w15:chartTrackingRefBased/>
  <w15:docId w15:val="{8E192C0D-FC83-429E-B7AF-EC6A97D7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8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2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557223">
      <w:bodyDiv w:val="1"/>
      <w:marLeft w:val="0"/>
      <w:marRight w:val="0"/>
      <w:marTop w:val="0"/>
      <w:marBottom w:val="0"/>
      <w:divBdr>
        <w:top w:val="none" w:sz="0" w:space="0" w:color="auto"/>
        <w:left w:val="none" w:sz="0" w:space="0" w:color="auto"/>
        <w:bottom w:val="none" w:sz="0" w:space="0" w:color="auto"/>
        <w:right w:val="none" w:sz="0" w:space="0" w:color="auto"/>
      </w:divBdr>
      <w:divsChild>
        <w:div w:id="270556739">
          <w:marLeft w:val="0"/>
          <w:marRight w:val="0"/>
          <w:marTop w:val="0"/>
          <w:marBottom w:val="0"/>
          <w:divBdr>
            <w:top w:val="none" w:sz="0" w:space="0" w:color="auto"/>
            <w:left w:val="none" w:sz="0" w:space="0" w:color="auto"/>
            <w:bottom w:val="none" w:sz="0" w:space="0" w:color="auto"/>
            <w:right w:val="none" w:sz="0" w:space="0" w:color="auto"/>
          </w:divBdr>
          <w:divsChild>
            <w:div w:id="1614944992">
              <w:marLeft w:val="0"/>
              <w:marRight w:val="0"/>
              <w:marTop w:val="0"/>
              <w:marBottom w:val="0"/>
              <w:divBdr>
                <w:top w:val="none" w:sz="0" w:space="0" w:color="auto"/>
                <w:left w:val="none" w:sz="0" w:space="0" w:color="auto"/>
                <w:bottom w:val="none" w:sz="0" w:space="0" w:color="auto"/>
                <w:right w:val="none" w:sz="0" w:space="0" w:color="auto"/>
              </w:divBdr>
              <w:divsChild>
                <w:div w:id="1397362284">
                  <w:marLeft w:val="0"/>
                  <w:marRight w:val="0"/>
                  <w:marTop w:val="0"/>
                  <w:marBottom w:val="0"/>
                  <w:divBdr>
                    <w:top w:val="none" w:sz="0" w:space="0" w:color="auto"/>
                    <w:left w:val="none" w:sz="0" w:space="0" w:color="auto"/>
                    <w:bottom w:val="none" w:sz="0" w:space="0" w:color="auto"/>
                    <w:right w:val="none" w:sz="0" w:space="0" w:color="auto"/>
                  </w:divBdr>
                  <w:divsChild>
                    <w:div w:id="1096680834">
                      <w:marLeft w:val="0"/>
                      <w:marRight w:val="0"/>
                      <w:marTop w:val="0"/>
                      <w:marBottom w:val="0"/>
                      <w:divBdr>
                        <w:top w:val="none" w:sz="0" w:space="0" w:color="auto"/>
                        <w:left w:val="none" w:sz="0" w:space="0" w:color="auto"/>
                        <w:bottom w:val="none" w:sz="0" w:space="0" w:color="auto"/>
                        <w:right w:val="none" w:sz="0" w:space="0" w:color="auto"/>
                      </w:divBdr>
                      <w:divsChild>
                        <w:div w:id="518860068">
                          <w:marLeft w:val="0"/>
                          <w:marRight w:val="0"/>
                          <w:marTop w:val="0"/>
                          <w:marBottom w:val="0"/>
                          <w:divBdr>
                            <w:top w:val="single" w:sz="2" w:space="0" w:color="EFEFEF"/>
                            <w:left w:val="none" w:sz="0" w:space="0" w:color="auto"/>
                            <w:bottom w:val="none" w:sz="0" w:space="0" w:color="auto"/>
                            <w:right w:val="none" w:sz="0" w:space="0" w:color="auto"/>
                          </w:divBdr>
                          <w:divsChild>
                            <w:div w:id="46799825">
                              <w:marLeft w:val="0"/>
                              <w:marRight w:val="0"/>
                              <w:marTop w:val="0"/>
                              <w:marBottom w:val="0"/>
                              <w:divBdr>
                                <w:top w:val="none" w:sz="0" w:space="0" w:color="auto"/>
                                <w:left w:val="none" w:sz="0" w:space="0" w:color="auto"/>
                                <w:bottom w:val="none" w:sz="0" w:space="0" w:color="auto"/>
                                <w:right w:val="none" w:sz="0" w:space="0" w:color="auto"/>
                              </w:divBdr>
                              <w:divsChild>
                                <w:div w:id="2056005678">
                                  <w:marLeft w:val="0"/>
                                  <w:marRight w:val="0"/>
                                  <w:marTop w:val="0"/>
                                  <w:marBottom w:val="0"/>
                                  <w:divBdr>
                                    <w:top w:val="none" w:sz="0" w:space="0" w:color="auto"/>
                                    <w:left w:val="none" w:sz="0" w:space="0" w:color="auto"/>
                                    <w:bottom w:val="none" w:sz="0" w:space="0" w:color="auto"/>
                                    <w:right w:val="none" w:sz="0" w:space="0" w:color="auto"/>
                                  </w:divBdr>
                                  <w:divsChild>
                                    <w:div w:id="2130736570">
                                      <w:marLeft w:val="0"/>
                                      <w:marRight w:val="0"/>
                                      <w:marTop w:val="0"/>
                                      <w:marBottom w:val="0"/>
                                      <w:divBdr>
                                        <w:top w:val="none" w:sz="0" w:space="0" w:color="auto"/>
                                        <w:left w:val="none" w:sz="0" w:space="0" w:color="auto"/>
                                        <w:bottom w:val="none" w:sz="0" w:space="0" w:color="auto"/>
                                        <w:right w:val="none" w:sz="0" w:space="0" w:color="auto"/>
                                      </w:divBdr>
                                      <w:divsChild>
                                        <w:div w:id="1967199927">
                                          <w:marLeft w:val="0"/>
                                          <w:marRight w:val="0"/>
                                          <w:marTop w:val="0"/>
                                          <w:marBottom w:val="0"/>
                                          <w:divBdr>
                                            <w:top w:val="none" w:sz="0" w:space="0" w:color="auto"/>
                                            <w:left w:val="none" w:sz="0" w:space="0" w:color="auto"/>
                                            <w:bottom w:val="none" w:sz="0" w:space="0" w:color="auto"/>
                                            <w:right w:val="none" w:sz="0" w:space="0" w:color="auto"/>
                                          </w:divBdr>
                                          <w:divsChild>
                                            <w:div w:id="2053190916">
                                              <w:marLeft w:val="0"/>
                                              <w:marRight w:val="0"/>
                                              <w:marTop w:val="0"/>
                                              <w:marBottom w:val="0"/>
                                              <w:divBdr>
                                                <w:top w:val="none" w:sz="0" w:space="0" w:color="auto"/>
                                                <w:left w:val="none" w:sz="0" w:space="0" w:color="auto"/>
                                                <w:bottom w:val="none" w:sz="0" w:space="0" w:color="auto"/>
                                                <w:right w:val="none" w:sz="0" w:space="0" w:color="auto"/>
                                              </w:divBdr>
                                              <w:divsChild>
                                                <w:div w:id="1024211014">
                                                  <w:marLeft w:val="0"/>
                                                  <w:marRight w:val="0"/>
                                                  <w:marTop w:val="120"/>
                                                  <w:marBottom w:val="0"/>
                                                  <w:divBdr>
                                                    <w:top w:val="none" w:sz="0" w:space="0" w:color="auto"/>
                                                    <w:left w:val="none" w:sz="0" w:space="0" w:color="auto"/>
                                                    <w:bottom w:val="none" w:sz="0" w:space="0" w:color="auto"/>
                                                    <w:right w:val="none" w:sz="0" w:space="0" w:color="auto"/>
                                                  </w:divBdr>
                                                  <w:divsChild>
                                                    <w:div w:id="1267351334">
                                                      <w:marLeft w:val="0"/>
                                                      <w:marRight w:val="0"/>
                                                      <w:marTop w:val="0"/>
                                                      <w:marBottom w:val="0"/>
                                                      <w:divBdr>
                                                        <w:top w:val="none" w:sz="0" w:space="0" w:color="auto"/>
                                                        <w:left w:val="none" w:sz="0" w:space="0" w:color="auto"/>
                                                        <w:bottom w:val="none" w:sz="0" w:space="0" w:color="auto"/>
                                                        <w:right w:val="none" w:sz="0" w:space="0" w:color="auto"/>
                                                      </w:divBdr>
                                                      <w:divsChild>
                                                        <w:div w:id="1386176844">
                                                          <w:marLeft w:val="0"/>
                                                          <w:marRight w:val="0"/>
                                                          <w:marTop w:val="0"/>
                                                          <w:marBottom w:val="0"/>
                                                          <w:divBdr>
                                                            <w:top w:val="none" w:sz="0" w:space="0" w:color="auto"/>
                                                            <w:left w:val="none" w:sz="0" w:space="0" w:color="auto"/>
                                                            <w:bottom w:val="none" w:sz="0" w:space="0" w:color="auto"/>
                                                            <w:right w:val="none" w:sz="0" w:space="0" w:color="auto"/>
                                                          </w:divBdr>
                                                          <w:divsChild>
                                                            <w:div w:id="6476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faxcounty.gov/public" TargetMode="External"/><Relationship Id="rId13" Type="http://schemas.openxmlformats.org/officeDocument/2006/relationships/hyperlink" Target="mailto:tkennedy26@cox.net" TargetMode="External"/><Relationship Id="rId18" Type="http://schemas.openxmlformats.org/officeDocument/2006/relationships/hyperlink" Target="http://edgeleawood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ominionenergy.com/virginia/report-outage-or-emergency/streetlight-outages" TargetMode="External"/><Relationship Id="rId12" Type="http://schemas.openxmlformats.org/officeDocument/2006/relationships/hyperlink" Target="mailto:fsheridan@verizon.net" TargetMode="External"/><Relationship Id="rId17" Type="http://schemas.openxmlformats.org/officeDocument/2006/relationships/hyperlink" Target="mailto:ppb29@hotmail.com" TargetMode="External"/><Relationship Id="rId2" Type="http://schemas.openxmlformats.org/officeDocument/2006/relationships/styles" Target="styles.xml"/><Relationship Id="rId16" Type="http://schemas.openxmlformats.org/officeDocument/2006/relationships/hyperlink" Target="mailto:sarah.alice.slater@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joffe@prsinc.org" TargetMode="External"/><Relationship Id="rId11" Type="http://schemas.openxmlformats.org/officeDocument/2006/relationships/hyperlink" Target="https://my.vdot.virginia.govor/" TargetMode="External"/><Relationship Id="rId5" Type="http://schemas.openxmlformats.org/officeDocument/2006/relationships/hyperlink" Target="mailto:fsheridan@verizon.net" TargetMode="External"/><Relationship Id="rId15" Type="http://schemas.openxmlformats.org/officeDocument/2006/relationships/hyperlink" Target="mailto:crystal.t.kaplan@gmail.com" TargetMode="External"/><Relationship Id="rId10" Type="http://schemas.openxmlformats.org/officeDocument/2006/relationships/hyperlink" Target="https://www.fcps.edu/contact-us" TargetMode="External"/><Relationship Id="rId19" Type="http://schemas.openxmlformats.org/officeDocument/2006/relationships/hyperlink" Target="mailto:tkennedy26@cox.net" TargetMode="External"/><Relationship Id="rId4" Type="http://schemas.openxmlformats.org/officeDocument/2006/relationships/webSettings" Target="webSettings.xml"/><Relationship Id="rId9" Type="http://schemas.openxmlformats.org/officeDocument/2006/relationships/hyperlink" Target="https://virginiadot.org/" TargetMode="External"/><Relationship Id="rId14" Type="http://schemas.openxmlformats.org/officeDocument/2006/relationships/hyperlink" Target="mailto:wadecicc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8644</Characters>
  <Application>Microsoft Office Word</Application>
  <DocSecurity>0</DocSecurity>
  <Lines>72</Lines>
  <Paragraphs>20</Paragraphs>
  <ScaleCrop>false</ScaleCrop>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Kaplan</dc:creator>
  <cp:keywords/>
  <dc:description/>
  <cp:lastModifiedBy>Crystal Kaplan</cp:lastModifiedBy>
  <cp:revision>1</cp:revision>
  <dcterms:created xsi:type="dcterms:W3CDTF">2023-10-02T17:51:00Z</dcterms:created>
  <dcterms:modified xsi:type="dcterms:W3CDTF">2023-10-02T17:52:00Z</dcterms:modified>
</cp:coreProperties>
</file>