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2BA" w14:textId="73B4D697" w:rsidR="00C728F3" w:rsidRPr="00C728F3" w:rsidRDefault="00C728F3" w:rsidP="00C728F3">
      <w:pPr>
        <w:shd w:val="clear" w:color="auto" w:fill="FFFFFF"/>
        <w:spacing w:after="0" w:line="240" w:lineRule="auto"/>
        <w:jc w:val="center"/>
        <w:rPr>
          <w:rFonts w:ascii="Arial" w:eastAsia="Times New Roman" w:hAnsi="Arial" w:cs="Arial"/>
          <w:color w:val="222222"/>
          <w:sz w:val="24"/>
          <w:szCs w:val="24"/>
        </w:rPr>
      </w:pPr>
      <w:r w:rsidRPr="00C728F3">
        <w:rPr>
          <w:rFonts w:ascii="Arial" w:eastAsia="Times New Roman" w:hAnsi="Arial" w:cs="Arial"/>
          <w:b/>
          <w:bCs/>
          <w:color w:val="000000"/>
        </w:rPr>
        <w:t xml:space="preserve">EWCA Minutes for </w:t>
      </w:r>
      <w:r w:rsidR="008D06E6">
        <w:rPr>
          <w:rFonts w:ascii="Arial" w:eastAsia="Times New Roman" w:hAnsi="Arial" w:cs="Arial"/>
          <w:b/>
          <w:bCs/>
          <w:color w:val="000000"/>
        </w:rPr>
        <w:t>1</w:t>
      </w:r>
      <w:r w:rsidR="00970690">
        <w:rPr>
          <w:rFonts w:ascii="Arial" w:eastAsia="Times New Roman" w:hAnsi="Arial" w:cs="Arial"/>
          <w:b/>
          <w:bCs/>
          <w:color w:val="000000"/>
        </w:rPr>
        <w:t>1 Decem</w:t>
      </w:r>
      <w:r w:rsidR="008D06E6">
        <w:rPr>
          <w:rFonts w:ascii="Arial" w:eastAsia="Times New Roman" w:hAnsi="Arial" w:cs="Arial"/>
          <w:b/>
          <w:bCs/>
          <w:color w:val="000000"/>
        </w:rPr>
        <w:t>ber</w:t>
      </w:r>
      <w:r w:rsidRPr="00C728F3">
        <w:rPr>
          <w:rFonts w:ascii="Arial" w:eastAsia="Times New Roman" w:hAnsi="Arial" w:cs="Arial"/>
          <w:b/>
          <w:bCs/>
          <w:color w:val="000000"/>
        </w:rPr>
        <w:t xml:space="preserve"> </w:t>
      </w:r>
      <w:r w:rsidR="00A061C4">
        <w:rPr>
          <w:rFonts w:ascii="Arial" w:eastAsia="Times New Roman" w:hAnsi="Arial" w:cs="Arial"/>
          <w:b/>
          <w:bCs/>
          <w:color w:val="000000"/>
        </w:rPr>
        <w:t>EWCA Board</w:t>
      </w:r>
      <w:r w:rsidR="00970690">
        <w:rPr>
          <w:rFonts w:ascii="Arial" w:eastAsia="Times New Roman" w:hAnsi="Arial" w:cs="Arial"/>
          <w:b/>
          <w:bCs/>
          <w:color w:val="000000"/>
        </w:rPr>
        <w:t xml:space="preserve"> </w:t>
      </w:r>
      <w:r w:rsidRPr="00C728F3">
        <w:rPr>
          <w:rFonts w:ascii="Arial" w:eastAsia="Times New Roman" w:hAnsi="Arial" w:cs="Arial"/>
          <w:b/>
          <w:bCs/>
          <w:color w:val="000000"/>
        </w:rPr>
        <w:t>202</w:t>
      </w:r>
      <w:r w:rsidR="006643DC">
        <w:rPr>
          <w:rFonts w:ascii="Arial" w:eastAsia="Times New Roman" w:hAnsi="Arial" w:cs="Arial"/>
          <w:b/>
          <w:bCs/>
          <w:color w:val="000000"/>
        </w:rPr>
        <w:t>4</w:t>
      </w:r>
      <w:r w:rsidRPr="00C728F3">
        <w:rPr>
          <w:rFonts w:ascii="Arial" w:eastAsia="Times New Roman" w:hAnsi="Arial" w:cs="Arial"/>
          <w:b/>
          <w:bCs/>
          <w:color w:val="000000"/>
        </w:rPr>
        <w:t xml:space="preserve"> Meeting</w:t>
      </w:r>
    </w:p>
    <w:p w14:paraId="1622ECB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54E0C92E" w14:textId="24C2CDF0"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Members in attendance: Frank Sheridan, Claudia DeCicco, Tom Kennedy. </w:t>
      </w:r>
    </w:p>
    <w:p w14:paraId="4E92BE3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w:t>
      </w:r>
    </w:p>
    <w:p w14:paraId="6E98B313" w14:textId="78E47052"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xml:space="preserve">The meeting began at </w:t>
      </w:r>
      <w:r w:rsidR="00970690">
        <w:rPr>
          <w:rFonts w:ascii="Arial" w:eastAsia="Times New Roman" w:hAnsi="Arial" w:cs="Arial"/>
          <w:color w:val="000000"/>
        </w:rPr>
        <w:t>9</w:t>
      </w:r>
      <w:r w:rsidRPr="00C728F3">
        <w:rPr>
          <w:rFonts w:ascii="Arial" w:eastAsia="Times New Roman" w:hAnsi="Arial" w:cs="Arial"/>
          <w:color w:val="000000"/>
        </w:rPr>
        <w:t>:</w:t>
      </w:r>
      <w:r w:rsidR="006643DC">
        <w:rPr>
          <w:rFonts w:ascii="Arial" w:eastAsia="Times New Roman" w:hAnsi="Arial" w:cs="Arial"/>
          <w:color w:val="000000"/>
        </w:rPr>
        <w:t>0</w:t>
      </w:r>
      <w:r w:rsidR="008D06E6">
        <w:rPr>
          <w:rFonts w:ascii="Arial" w:eastAsia="Times New Roman" w:hAnsi="Arial" w:cs="Arial"/>
          <w:color w:val="000000"/>
        </w:rPr>
        <w:t>1</w:t>
      </w:r>
      <w:r w:rsidR="006643DC">
        <w:rPr>
          <w:rFonts w:ascii="Arial" w:eastAsia="Times New Roman" w:hAnsi="Arial" w:cs="Arial"/>
          <w:color w:val="000000"/>
        </w:rPr>
        <w:t xml:space="preserve"> pm</w:t>
      </w:r>
    </w:p>
    <w:p w14:paraId="16C60E05" w14:textId="77777777" w:rsidR="008D06E6" w:rsidRDefault="008D06E6" w:rsidP="008D06E6">
      <w:pPr>
        <w:shd w:val="clear" w:color="auto" w:fill="FFFFFF"/>
        <w:spacing w:after="0" w:line="240" w:lineRule="auto"/>
        <w:rPr>
          <w:rFonts w:ascii="Arial" w:eastAsia="Times New Roman" w:hAnsi="Arial" w:cs="Arial"/>
          <w:color w:val="000000"/>
        </w:rPr>
      </w:pPr>
    </w:p>
    <w:p w14:paraId="7959DA1F" w14:textId="77777777" w:rsidR="008D06E6" w:rsidRDefault="008D06E6" w:rsidP="008D06E6">
      <w:pPr>
        <w:shd w:val="clear" w:color="auto" w:fill="FFFFFF"/>
        <w:spacing w:after="0" w:line="240" w:lineRule="auto"/>
        <w:rPr>
          <w:rFonts w:ascii="Arial" w:eastAsia="Times New Roman" w:hAnsi="Arial" w:cs="Arial"/>
          <w:color w:val="000000"/>
        </w:rPr>
      </w:pPr>
    </w:p>
    <w:p w14:paraId="53587868" w14:textId="58EE8A2D" w:rsidR="008D06E6" w:rsidRPr="00075844" w:rsidRDefault="00075844" w:rsidP="008D06E6">
      <w:pPr>
        <w:shd w:val="clear" w:color="auto" w:fill="FFFFFF"/>
        <w:spacing w:after="0" w:line="240" w:lineRule="auto"/>
        <w:rPr>
          <w:rFonts w:ascii="Arial" w:eastAsia="Times New Roman" w:hAnsi="Arial" w:cs="Arial"/>
          <w:b/>
          <w:bCs/>
          <w:color w:val="000000"/>
        </w:rPr>
      </w:pPr>
      <w:r w:rsidRPr="00075844">
        <w:rPr>
          <w:rFonts w:ascii="Arial" w:eastAsia="Times New Roman" w:hAnsi="Arial" w:cs="Arial"/>
          <w:b/>
          <w:bCs/>
          <w:color w:val="000000"/>
        </w:rPr>
        <w:t>Annual Meeting Preparation</w:t>
      </w:r>
    </w:p>
    <w:p w14:paraId="774601D1" w14:textId="77777777" w:rsidR="008D06E6" w:rsidRDefault="008D06E6" w:rsidP="008D06E6">
      <w:pPr>
        <w:shd w:val="clear" w:color="auto" w:fill="FFFFFF"/>
        <w:spacing w:after="0" w:line="240" w:lineRule="auto"/>
        <w:rPr>
          <w:rFonts w:ascii="Arial" w:eastAsia="Times New Roman" w:hAnsi="Arial" w:cs="Arial"/>
          <w:color w:val="000000"/>
        </w:rPr>
      </w:pPr>
    </w:p>
    <w:p w14:paraId="212E00C5" w14:textId="61976396" w:rsidR="008D06E6" w:rsidRPr="009B63FE" w:rsidRDefault="00075844" w:rsidP="008D06E6">
      <w:pPr>
        <w:shd w:val="clear" w:color="auto" w:fill="FFFFFF"/>
        <w:spacing w:after="0" w:line="240" w:lineRule="auto"/>
        <w:rPr>
          <w:rFonts w:ascii="Arial" w:eastAsia="Times New Roman" w:hAnsi="Arial" w:cs="Arial"/>
          <w:b/>
          <w:bCs/>
          <w:color w:val="000000"/>
        </w:rPr>
      </w:pPr>
      <w:r w:rsidRPr="009B63FE">
        <w:rPr>
          <w:rFonts w:ascii="Arial" w:eastAsia="Times New Roman" w:hAnsi="Arial" w:cs="Arial"/>
          <w:b/>
          <w:bCs/>
          <w:color w:val="000000"/>
        </w:rPr>
        <w:t>The Board scheduled the annual HOA meeting for February 5, 2025, at 7:30 pm</w:t>
      </w:r>
      <w:r w:rsidR="009B63FE">
        <w:rPr>
          <w:rFonts w:ascii="Arial" w:eastAsia="Times New Roman" w:hAnsi="Arial" w:cs="Arial"/>
          <w:b/>
          <w:bCs/>
          <w:color w:val="000000"/>
        </w:rPr>
        <w:t xml:space="preserve"> </w:t>
      </w:r>
      <w:r w:rsidRPr="009B63FE">
        <w:rPr>
          <w:rFonts w:ascii="Arial" w:eastAsia="Times New Roman" w:hAnsi="Arial" w:cs="Arial"/>
          <w:b/>
          <w:bCs/>
          <w:color w:val="000000"/>
        </w:rPr>
        <w:t>in the Oakton High School Library</w:t>
      </w:r>
    </w:p>
    <w:p w14:paraId="41DFB33A" w14:textId="77777777" w:rsidR="00075844" w:rsidRDefault="00075844" w:rsidP="008D06E6">
      <w:pPr>
        <w:shd w:val="clear" w:color="auto" w:fill="FFFFFF"/>
        <w:spacing w:after="0" w:line="240" w:lineRule="auto"/>
        <w:rPr>
          <w:rFonts w:ascii="Arial" w:eastAsia="Times New Roman" w:hAnsi="Arial" w:cs="Arial"/>
          <w:color w:val="000000"/>
        </w:rPr>
      </w:pPr>
    </w:p>
    <w:p w14:paraId="106373AA" w14:textId="776AE5E2" w:rsidR="00075844" w:rsidRDefault="00075844" w:rsidP="008D06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3 officers agreed to serve another term. The position of Secretary </w:t>
      </w:r>
      <w:r w:rsidR="00344E0B">
        <w:rPr>
          <w:rFonts w:ascii="Arial" w:eastAsia="Times New Roman" w:hAnsi="Arial" w:cs="Arial"/>
          <w:color w:val="000000"/>
        </w:rPr>
        <w:t>remains</w:t>
      </w:r>
      <w:r>
        <w:rPr>
          <w:rFonts w:ascii="Arial" w:eastAsia="Times New Roman" w:hAnsi="Arial" w:cs="Arial"/>
          <w:color w:val="000000"/>
        </w:rPr>
        <w:t xml:space="preserve"> unfilled and must be filled at the annual meeting: Frank Sheridan will call for volunteers then.   Many thanks again to Crystal Kaplan for your service and good luck in your new home!</w:t>
      </w:r>
    </w:p>
    <w:p w14:paraId="6EB13B1A" w14:textId="53C0A95C" w:rsidR="006643DC" w:rsidRPr="00882343" w:rsidRDefault="00C728F3" w:rsidP="008D06E6">
      <w:pPr>
        <w:shd w:val="clear" w:color="auto" w:fill="FFFFFF"/>
        <w:spacing w:after="0" w:line="240" w:lineRule="auto"/>
        <w:rPr>
          <w:rFonts w:ascii="Arial" w:eastAsia="Times New Roman" w:hAnsi="Arial" w:cs="Arial"/>
          <w:b/>
          <w:bCs/>
          <w:color w:val="222222"/>
          <w:sz w:val="24"/>
          <w:szCs w:val="24"/>
        </w:rPr>
      </w:pPr>
      <w:r w:rsidRPr="00C728F3">
        <w:rPr>
          <w:rFonts w:ascii="Arial" w:eastAsia="Times New Roman" w:hAnsi="Arial" w:cs="Arial"/>
          <w:color w:val="000000"/>
        </w:rPr>
        <w:br/>
      </w:r>
      <w:r w:rsidR="008D06E6" w:rsidRPr="00882343">
        <w:rPr>
          <w:rFonts w:ascii="Arial" w:eastAsia="Times New Roman" w:hAnsi="Arial" w:cs="Arial"/>
          <w:b/>
          <w:bCs/>
          <w:color w:val="222222"/>
          <w:sz w:val="24"/>
          <w:szCs w:val="24"/>
        </w:rPr>
        <w:t xml:space="preserve">Treasurer’s Report </w:t>
      </w:r>
    </w:p>
    <w:p w14:paraId="083AC838" w14:textId="77777777" w:rsidR="006643DC" w:rsidRDefault="006643DC" w:rsidP="00C728F3">
      <w:pPr>
        <w:shd w:val="clear" w:color="auto" w:fill="FFFFFF"/>
        <w:spacing w:after="0" w:line="240" w:lineRule="auto"/>
        <w:rPr>
          <w:rFonts w:ascii="Arial" w:eastAsia="Times New Roman" w:hAnsi="Arial" w:cs="Arial"/>
          <w:color w:val="222222"/>
          <w:sz w:val="24"/>
          <w:szCs w:val="24"/>
        </w:rPr>
      </w:pPr>
    </w:p>
    <w:p w14:paraId="569B38B4" w14:textId="395262CF" w:rsidR="006D7527" w:rsidRDefault="006D7527"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Claudia reported that she had worked with our B of A rep and the EWCA </w:t>
      </w:r>
      <w:r w:rsidR="00A061C4">
        <w:rPr>
          <w:rFonts w:ascii="Arial" w:eastAsia="Times New Roman" w:hAnsi="Arial" w:cs="Arial"/>
          <w:color w:val="222222"/>
          <w:sz w:val="24"/>
          <w:szCs w:val="24"/>
        </w:rPr>
        <w:t>will</w:t>
      </w:r>
      <w:r>
        <w:rPr>
          <w:rFonts w:ascii="Arial" w:eastAsia="Times New Roman" w:hAnsi="Arial" w:cs="Arial"/>
          <w:color w:val="222222"/>
          <w:sz w:val="24"/>
          <w:szCs w:val="24"/>
        </w:rPr>
        <w:t xml:space="preserve"> be able to collect annual dues this year via Zelle. The Board will test the system and pay their own dues to work out any kinks. The Zelle function does have a </w:t>
      </w:r>
      <w:r w:rsidR="00A061C4">
        <w:rPr>
          <w:rFonts w:ascii="Arial" w:eastAsia="Times New Roman" w:hAnsi="Arial" w:cs="Arial"/>
          <w:color w:val="222222"/>
          <w:sz w:val="24"/>
          <w:szCs w:val="24"/>
        </w:rPr>
        <w:t>register</w:t>
      </w:r>
      <w:r>
        <w:rPr>
          <w:rFonts w:ascii="Arial" w:eastAsia="Times New Roman" w:hAnsi="Arial" w:cs="Arial"/>
          <w:color w:val="222222"/>
          <w:sz w:val="24"/>
          <w:szCs w:val="24"/>
        </w:rPr>
        <w:t xml:space="preserve">, and it will be important </w:t>
      </w:r>
      <w:r w:rsidR="00A061C4">
        <w:rPr>
          <w:rFonts w:ascii="Arial" w:eastAsia="Times New Roman" w:hAnsi="Arial" w:cs="Arial"/>
          <w:color w:val="222222"/>
          <w:sz w:val="24"/>
          <w:szCs w:val="24"/>
        </w:rPr>
        <w:t>f</w:t>
      </w:r>
      <w:r>
        <w:rPr>
          <w:rFonts w:ascii="Arial" w:eastAsia="Times New Roman" w:hAnsi="Arial" w:cs="Arial"/>
          <w:color w:val="222222"/>
          <w:sz w:val="24"/>
          <w:szCs w:val="24"/>
        </w:rPr>
        <w:t xml:space="preserve">or HOA members to be sure to relay their contact info and house address so that all </w:t>
      </w:r>
      <w:r w:rsidR="00A061C4">
        <w:rPr>
          <w:rFonts w:ascii="Arial" w:eastAsia="Times New Roman" w:hAnsi="Arial" w:cs="Arial"/>
          <w:color w:val="222222"/>
          <w:sz w:val="24"/>
          <w:szCs w:val="24"/>
        </w:rPr>
        <w:t>payments</w:t>
      </w:r>
      <w:r>
        <w:rPr>
          <w:rFonts w:ascii="Arial" w:eastAsia="Times New Roman" w:hAnsi="Arial" w:cs="Arial"/>
          <w:color w:val="222222"/>
          <w:sz w:val="24"/>
          <w:szCs w:val="24"/>
        </w:rPr>
        <w:t xml:space="preserve"> can be assigned to the right property. </w:t>
      </w:r>
    </w:p>
    <w:p w14:paraId="45971FC1" w14:textId="77777777" w:rsidR="006D7527" w:rsidRDefault="006D7527" w:rsidP="00C728F3">
      <w:pPr>
        <w:shd w:val="clear" w:color="auto" w:fill="FFFFFF"/>
        <w:spacing w:after="0" w:line="240" w:lineRule="auto"/>
        <w:rPr>
          <w:rFonts w:ascii="Arial" w:eastAsia="Times New Roman" w:hAnsi="Arial" w:cs="Arial"/>
          <w:color w:val="222222"/>
          <w:sz w:val="24"/>
          <w:szCs w:val="24"/>
        </w:rPr>
      </w:pPr>
    </w:p>
    <w:p w14:paraId="37136407" w14:textId="1CC7C2D8" w:rsidR="00882343" w:rsidRPr="00C728F3" w:rsidRDefault="006D7527"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A061C4">
        <w:rPr>
          <w:rFonts w:ascii="Arial" w:eastAsia="Times New Roman" w:hAnsi="Arial" w:cs="Arial"/>
          <w:color w:val="222222"/>
          <w:sz w:val="24"/>
          <w:szCs w:val="24"/>
        </w:rPr>
        <w:t>Board</w:t>
      </w:r>
      <w:r>
        <w:rPr>
          <w:rFonts w:ascii="Arial" w:eastAsia="Times New Roman" w:hAnsi="Arial" w:cs="Arial"/>
          <w:color w:val="222222"/>
          <w:sz w:val="24"/>
          <w:szCs w:val="24"/>
        </w:rPr>
        <w:t xml:space="preserve"> discussed </w:t>
      </w:r>
      <w:r w:rsidR="009E7BCC">
        <w:rPr>
          <w:rFonts w:ascii="Arial" w:eastAsia="Times New Roman" w:hAnsi="Arial" w:cs="Arial"/>
          <w:color w:val="222222"/>
          <w:sz w:val="24"/>
          <w:szCs w:val="24"/>
        </w:rPr>
        <w:t>the 2025</w:t>
      </w:r>
      <w:r w:rsidR="00A061C4">
        <w:rPr>
          <w:rFonts w:ascii="Arial" w:eastAsia="Times New Roman" w:hAnsi="Arial" w:cs="Arial"/>
          <w:color w:val="222222"/>
          <w:sz w:val="24"/>
          <w:szCs w:val="24"/>
        </w:rPr>
        <w:t xml:space="preserve"> budget and will finalize those numbers at the next meeting and present to the HOA membership at the annual meeting. </w:t>
      </w:r>
    </w:p>
    <w:p w14:paraId="59F1B678" w14:textId="77777777" w:rsidR="00C1148F" w:rsidRPr="00A14957" w:rsidRDefault="00C1148F" w:rsidP="006643DC">
      <w:pPr>
        <w:spacing w:after="0" w:line="240" w:lineRule="auto"/>
        <w:rPr>
          <w:rFonts w:ascii="Arial" w:eastAsia="Times New Roman" w:hAnsi="Arial" w:cs="Arial"/>
          <w:b/>
          <w:bCs/>
          <w:color w:val="222222"/>
          <w:sz w:val="24"/>
          <w:szCs w:val="24"/>
        </w:rPr>
      </w:pPr>
    </w:p>
    <w:p w14:paraId="6864B4D8" w14:textId="39BC4D99" w:rsidR="00C1148F" w:rsidRPr="00A14957" w:rsidRDefault="00882343" w:rsidP="006643DC">
      <w:pPr>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Proposed </w:t>
      </w:r>
      <w:r w:rsidR="00C1148F" w:rsidRPr="00A14957">
        <w:rPr>
          <w:rFonts w:ascii="Arial" w:eastAsia="Times New Roman" w:hAnsi="Arial" w:cs="Arial"/>
          <w:b/>
          <w:bCs/>
          <w:color w:val="222222"/>
          <w:sz w:val="24"/>
          <w:szCs w:val="24"/>
        </w:rPr>
        <w:t>Development of AT&amp;T Property on Blake Lane/123</w:t>
      </w:r>
    </w:p>
    <w:p w14:paraId="1FFA9BBD" w14:textId="77777777" w:rsidR="00C1148F" w:rsidRDefault="00C1148F" w:rsidP="006643DC">
      <w:pPr>
        <w:spacing w:after="0" w:line="240" w:lineRule="auto"/>
        <w:rPr>
          <w:rFonts w:ascii="Arial" w:eastAsia="Times New Roman" w:hAnsi="Arial" w:cs="Arial"/>
          <w:color w:val="222222"/>
          <w:sz w:val="24"/>
          <w:szCs w:val="24"/>
        </w:rPr>
      </w:pPr>
    </w:p>
    <w:p w14:paraId="6A691FBA" w14:textId="77777777" w:rsidR="00882343" w:rsidRDefault="00C1148F" w:rsidP="00A1495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received an invitation </w:t>
      </w:r>
      <w:r w:rsidR="00882343">
        <w:rPr>
          <w:rFonts w:ascii="Arial" w:eastAsia="Times New Roman" w:hAnsi="Arial" w:cs="Arial"/>
          <w:color w:val="222222"/>
          <w:sz w:val="24"/>
          <w:szCs w:val="24"/>
        </w:rPr>
        <w:t>from</w:t>
      </w:r>
      <w:r>
        <w:rPr>
          <w:rFonts w:ascii="Arial" w:eastAsia="Times New Roman" w:hAnsi="Arial" w:cs="Arial"/>
          <w:color w:val="222222"/>
          <w:sz w:val="24"/>
          <w:szCs w:val="24"/>
        </w:rPr>
        <w:t xml:space="preserve"> a local homeowner’s group seeking to be a stakeholder in the development plans for the Property. Tom Kennedy </w:t>
      </w:r>
      <w:r w:rsidR="00882343">
        <w:rPr>
          <w:rFonts w:ascii="Arial" w:eastAsia="Times New Roman" w:hAnsi="Arial" w:cs="Arial"/>
          <w:color w:val="222222"/>
          <w:sz w:val="24"/>
          <w:szCs w:val="24"/>
        </w:rPr>
        <w:t>attended an informational meeting regarding the scope of the proposed development. A few details:</w:t>
      </w:r>
    </w:p>
    <w:p w14:paraId="546AE706" w14:textId="3FD0FADE"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development would include 854 residences w no lots (i.e. condos). Density would rise from 0.4 FAR to 1.0 FAR </w:t>
      </w:r>
    </w:p>
    <w:p w14:paraId="648CF978" w14:textId="47BFB9F1"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Plus 120,000 square feet of retail space: approximately equal to that of the O</w:t>
      </w:r>
      <w:r w:rsidR="00220BDE">
        <w:rPr>
          <w:rFonts w:ascii="Arial" w:eastAsia="Times New Roman" w:hAnsi="Arial" w:cs="Arial"/>
          <w:color w:val="222222"/>
          <w:sz w:val="24"/>
          <w:szCs w:val="24"/>
        </w:rPr>
        <w:t>a</w:t>
      </w:r>
      <w:r>
        <w:rPr>
          <w:rFonts w:ascii="Arial" w:eastAsia="Times New Roman" w:hAnsi="Arial" w:cs="Arial"/>
          <w:color w:val="222222"/>
          <w:sz w:val="24"/>
          <w:szCs w:val="24"/>
        </w:rPr>
        <w:t>kton Shopping center</w:t>
      </w:r>
    </w:p>
    <w:p w14:paraId="0331DA8C" w14:textId="0FECE190"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development would generate ~12,000 more car trips per day on a Saturday and ~7,400 more car trips on weekdays</w:t>
      </w:r>
    </w:p>
    <w:p w14:paraId="46E00328"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7 intersections would be impacted</w:t>
      </w:r>
    </w:p>
    <w:p w14:paraId="2642B164" w14:textId="214D3BFA"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Pedestrian safety, which is already low for those intersections, would be reduced. </w:t>
      </w:r>
    </w:p>
    <w:p w14:paraId="5E7D9F09"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Construction is 2-3 years out. </w:t>
      </w:r>
    </w:p>
    <w:p w14:paraId="7A388AB3" w14:textId="57F375AF" w:rsidR="00C728F3" w:rsidRPr="00882343" w:rsidRDefault="00C728F3" w:rsidP="00882343">
      <w:pPr>
        <w:spacing w:after="0" w:line="240" w:lineRule="auto"/>
        <w:ind w:left="360"/>
        <w:rPr>
          <w:rFonts w:ascii="Arial" w:eastAsia="Times New Roman" w:hAnsi="Arial" w:cs="Arial"/>
          <w:color w:val="222222"/>
          <w:sz w:val="24"/>
          <w:szCs w:val="24"/>
        </w:rPr>
      </w:pPr>
      <w:r w:rsidRPr="00882343">
        <w:rPr>
          <w:rFonts w:ascii="Arial" w:eastAsia="Times New Roman" w:hAnsi="Arial" w:cs="Arial"/>
          <w:color w:val="222222"/>
          <w:sz w:val="24"/>
          <w:szCs w:val="24"/>
        </w:rPr>
        <w:br/>
      </w:r>
    </w:p>
    <w:p w14:paraId="55B2CCDB" w14:textId="77777777" w:rsidR="00A14957" w:rsidRDefault="00A14957" w:rsidP="00C728F3">
      <w:pPr>
        <w:shd w:val="clear" w:color="auto" w:fill="FFFFFF"/>
        <w:spacing w:after="0" w:line="240" w:lineRule="auto"/>
        <w:rPr>
          <w:rFonts w:ascii="Arial" w:eastAsia="Times New Roman" w:hAnsi="Arial" w:cs="Arial"/>
          <w:b/>
          <w:bCs/>
          <w:color w:val="222222"/>
          <w:sz w:val="24"/>
          <w:szCs w:val="24"/>
        </w:rPr>
      </w:pPr>
    </w:p>
    <w:p w14:paraId="6BF7E6C0" w14:textId="5F247E1E"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0BFA43D9" w14:textId="63F8E98C"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General Reminders</w:t>
      </w:r>
    </w:p>
    <w:p w14:paraId="1B0984BF"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lastRenderedPageBreak/>
        <w:t>Please keep in mind that EWCA rules prohibit long-term parking of commercial vehicles in the neighborhood.</w:t>
      </w:r>
    </w:p>
    <w:p w14:paraId="594C1251" w14:textId="238BACFA" w:rsidR="00C728F3" w:rsidRPr="00C728F3" w:rsidRDefault="001C7BB9"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000000"/>
          <w:u w:val="single"/>
        </w:rPr>
        <w:t>EWCA 2025</w:t>
      </w:r>
      <w:r w:rsidR="00C728F3" w:rsidRPr="00C728F3">
        <w:rPr>
          <w:rFonts w:ascii="Arial" w:eastAsia="Times New Roman" w:hAnsi="Arial" w:cs="Arial"/>
          <w:b/>
          <w:bCs/>
          <w:color w:val="000000"/>
          <w:u w:val="single"/>
        </w:rPr>
        <w:t xml:space="preserve"> Meeting</w:t>
      </w:r>
      <w:r>
        <w:rPr>
          <w:rFonts w:ascii="Arial" w:eastAsia="Times New Roman" w:hAnsi="Arial" w:cs="Arial"/>
          <w:b/>
          <w:bCs/>
          <w:color w:val="000000"/>
          <w:u w:val="single"/>
        </w:rPr>
        <w:t xml:space="preserve"> Dates</w:t>
      </w:r>
    </w:p>
    <w:p w14:paraId="5667938D"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br/>
      </w:r>
    </w:p>
    <w:p w14:paraId="5E94782A" w14:textId="4077C82A" w:rsidR="00C728F3" w:rsidRPr="001C7BB9" w:rsidRDefault="00C728F3" w:rsidP="00C728F3">
      <w:pPr>
        <w:shd w:val="clear" w:color="auto" w:fill="FFFFFF"/>
        <w:spacing w:after="0" w:line="240" w:lineRule="auto"/>
        <w:rPr>
          <w:rFonts w:ascii="Arial" w:eastAsia="Times New Roman" w:hAnsi="Arial" w:cs="Arial"/>
          <w:color w:val="222222"/>
          <w:sz w:val="24"/>
          <w:szCs w:val="24"/>
        </w:rPr>
      </w:pPr>
      <w:r w:rsidRPr="001C7BB9">
        <w:rPr>
          <w:rFonts w:ascii="Arial" w:eastAsia="Times New Roman" w:hAnsi="Arial" w:cs="Arial"/>
          <w:color w:val="000000"/>
        </w:rPr>
        <w:t xml:space="preserve">All homeowners are welcome to attend the monthly EWCA Board Meeting. </w:t>
      </w:r>
    </w:p>
    <w:p w14:paraId="0F4F3C73" w14:textId="77777777" w:rsidR="001C7BB9" w:rsidRPr="001C7BB9" w:rsidRDefault="001C7BB9" w:rsidP="00C728F3">
      <w:pPr>
        <w:shd w:val="clear" w:color="auto" w:fill="FFFFFF"/>
        <w:spacing w:after="0" w:line="240" w:lineRule="auto"/>
        <w:rPr>
          <w:rFonts w:ascii="Arial" w:eastAsia="Times New Roman" w:hAnsi="Arial" w:cs="Arial"/>
          <w:color w:val="000000"/>
        </w:rPr>
      </w:pPr>
    </w:p>
    <w:p w14:paraId="4B949F0E" w14:textId="74BF4B7B"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Jan 15 @ 9 pm 9916 Oleander Ave</w:t>
      </w:r>
    </w:p>
    <w:p w14:paraId="1FA6B973" w14:textId="69BF96E1"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 xml:space="preserve">Feb 5 @7:00 </w:t>
      </w:r>
      <w:proofErr w:type="spellStart"/>
      <w:r w:rsidRPr="001C7BB9">
        <w:rPr>
          <w:rFonts w:ascii="Arial" w:hAnsi="Arial" w:cs="Arial"/>
          <w:color w:val="26282A"/>
          <w:sz w:val="20"/>
          <w:szCs w:val="20"/>
        </w:rPr>
        <w:t>BoD</w:t>
      </w:r>
      <w:proofErr w:type="spellEnd"/>
      <w:r w:rsidRPr="001C7BB9">
        <w:rPr>
          <w:rFonts w:ascii="Arial" w:hAnsi="Arial" w:cs="Arial"/>
          <w:color w:val="26282A"/>
          <w:sz w:val="20"/>
          <w:szCs w:val="20"/>
        </w:rPr>
        <w:t xml:space="preserve"> and 7:30 General OHS Library</w:t>
      </w:r>
    </w:p>
    <w:p w14:paraId="5A2530B1" w14:textId="47160607"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Mar 19 @ 9 pm 9916 Oleander Ave</w:t>
      </w:r>
    </w:p>
    <w:p w14:paraId="5FC9CDD1" w14:textId="64B73BA9"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April 16 @ 9 pm 9916 Oleander Ave</w:t>
      </w:r>
    </w:p>
    <w:p w14:paraId="5BE9AAC2" w14:textId="0347CD60"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May 14 @ 9 pm 9916 Oleander Ave</w:t>
      </w:r>
    </w:p>
    <w:p w14:paraId="2E48BA88" w14:textId="03894EE1"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Jun 25 @ 9 pm 9916 Oleander Ave</w:t>
      </w:r>
    </w:p>
    <w:p w14:paraId="3728B605" w14:textId="37859DA7"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July 16 @ 9 pm 9916 Oleander Ave</w:t>
      </w:r>
    </w:p>
    <w:p w14:paraId="2FDBA3A7" w14:textId="743C5131"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Aug 13 @ 9 pm 9916 Oleander Ave</w:t>
      </w:r>
    </w:p>
    <w:p w14:paraId="1821FC3C" w14:textId="237DB16C"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Sept 17 @ 9 pm 9916 Oleander Ave</w:t>
      </w:r>
    </w:p>
    <w:p w14:paraId="6AD656F9" w14:textId="74420318"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Oct 22 @ 9 pm 9916 Oleander Ave</w:t>
      </w:r>
    </w:p>
    <w:p w14:paraId="3BD36BBE" w14:textId="25A2DE97"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Nov 19 @ 9 pm 9916 Oleander Ave</w:t>
      </w:r>
    </w:p>
    <w:p w14:paraId="38D93768" w14:textId="479120C4"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Dec 17 @ 9 pm 9916 Oleander Ave</w:t>
      </w:r>
    </w:p>
    <w:p w14:paraId="3537791B" w14:textId="77777777" w:rsidR="001C7BB9" w:rsidRDefault="001C7BB9" w:rsidP="00C728F3">
      <w:pPr>
        <w:shd w:val="clear" w:color="auto" w:fill="FFFFFF"/>
        <w:spacing w:after="0" w:line="240" w:lineRule="auto"/>
        <w:rPr>
          <w:rFonts w:ascii="Arial" w:eastAsia="Times New Roman" w:hAnsi="Arial" w:cs="Arial"/>
          <w:color w:val="000000"/>
        </w:rPr>
      </w:pPr>
    </w:p>
    <w:p w14:paraId="2ECD1FF8" w14:textId="77777777" w:rsidR="001C7BB9" w:rsidRDefault="001C7BB9" w:rsidP="00C728F3">
      <w:pPr>
        <w:shd w:val="clear" w:color="auto" w:fill="FFFFFF"/>
        <w:spacing w:after="0" w:line="240" w:lineRule="auto"/>
        <w:rPr>
          <w:rFonts w:ascii="Arial" w:eastAsia="Times New Roman" w:hAnsi="Arial" w:cs="Arial"/>
          <w:color w:val="000000"/>
        </w:rPr>
      </w:pPr>
    </w:p>
    <w:p w14:paraId="00D2CB56" w14:textId="6DCEBA4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br/>
      </w:r>
    </w:p>
    <w:p w14:paraId="31CF612F" w14:textId="77777777" w:rsidR="00C728F3" w:rsidRPr="00C728F3" w:rsidRDefault="00C728F3" w:rsidP="00C728F3">
      <w:pPr>
        <w:spacing w:after="0" w:line="240" w:lineRule="auto"/>
        <w:rPr>
          <w:rFonts w:ascii="Georgia" w:eastAsia="Times New Roman" w:hAnsi="Georgia" w:cs="Arial"/>
          <w:color w:val="222222"/>
          <w:sz w:val="24"/>
          <w:szCs w:val="24"/>
        </w:rPr>
      </w:pPr>
      <w:proofErr w:type="spellStart"/>
      <w:r w:rsidRPr="00C728F3">
        <w:rPr>
          <w:rFonts w:ascii="Arial" w:eastAsia="Times New Roman" w:hAnsi="Arial" w:cs="Arial"/>
          <w:b/>
          <w:bCs/>
          <w:color w:val="000000"/>
        </w:rPr>
        <w:t>CareRing</w:t>
      </w:r>
      <w:proofErr w:type="spellEnd"/>
      <w:r w:rsidRPr="00C728F3">
        <w:rPr>
          <w:rFonts w:ascii="Arial" w:eastAsia="Times New Roman" w:hAnsi="Arial" w:cs="Arial"/>
          <w:b/>
          <w:bCs/>
          <w:color w:val="000000"/>
        </w:rPr>
        <w:t xml:space="preserve"> Program</w:t>
      </w:r>
    </w:p>
    <w:p w14:paraId="7BD011BA" w14:textId="7BE297B0"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We all need someone to whom to talk. If you live alone and would like to start your day talking to a friendly voice, then please consider connecting with the Fairfax County program called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5" w:tgtFrame="_blank" w:history="1">
        <w:r w:rsidRPr="00C728F3">
          <w:rPr>
            <w:rFonts w:ascii="Arial" w:eastAsia="Times New Roman" w:hAnsi="Arial" w:cs="Arial"/>
            <w:color w:val="1155CC"/>
            <w:u w:val="single"/>
          </w:rPr>
          <w:t>ajoffe@prsinc.org</w:t>
        </w:r>
      </w:hyperlink>
      <w:r w:rsidRPr="00C728F3">
        <w:rPr>
          <w:rFonts w:ascii="Arial" w:eastAsia="Times New Roman" w:hAnsi="Arial" w:cs="Arial"/>
          <w:color w:val="000000"/>
        </w:rPr>
        <w:t>.</w:t>
      </w:r>
    </w:p>
    <w:p w14:paraId="7845071D" w14:textId="77777777" w:rsidR="00C728F3" w:rsidRPr="00C728F3" w:rsidRDefault="00C728F3" w:rsidP="00C728F3">
      <w:pPr>
        <w:spacing w:after="0" w:line="240" w:lineRule="auto"/>
        <w:rPr>
          <w:rFonts w:ascii="Georgia" w:eastAsia="Times New Roman" w:hAnsi="Georgia" w:cs="Arial"/>
          <w:color w:val="222222"/>
          <w:sz w:val="24"/>
          <w:szCs w:val="24"/>
        </w:rPr>
      </w:pPr>
    </w:p>
    <w:p w14:paraId="0B2ED36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Lights</w:t>
      </w:r>
    </w:p>
    <w:p w14:paraId="1E70F79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 outdoor lighting concern, submit a concern to Dominion Energy at: </w:t>
      </w:r>
      <w:hyperlink r:id="rId6" w:tgtFrame="_blank" w:history="1">
        <w:r w:rsidRPr="00C728F3">
          <w:rPr>
            <w:rFonts w:ascii="Arial" w:eastAsia="Times New Roman" w:hAnsi="Arial" w:cs="Arial"/>
            <w:color w:val="1155CC"/>
            <w:u w:val="single"/>
          </w:rPr>
          <w:t>https://www.dominionenergy.com/virginia/report-outage-or-emergency/streetlight-outages</w:t>
        </w:r>
      </w:hyperlink>
    </w:p>
    <w:p w14:paraId="6ED798F9" w14:textId="77777777" w:rsidR="00C728F3" w:rsidRPr="00C728F3" w:rsidRDefault="00C728F3" w:rsidP="00C728F3">
      <w:pPr>
        <w:spacing w:after="0" w:line="240" w:lineRule="auto"/>
        <w:rPr>
          <w:rFonts w:ascii="Georgia" w:eastAsia="Times New Roman" w:hAnsi="Georgia" w:cs="Arial"/>
          <w:color w:val="222222"/>
          <w:sz w:val="24"/>
          <w:szCs w:val="24"/>
        </w:rPr>
      </w:pPr>
    </w:p>
    <w:p w14:paraId="601473F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lastRenderedPageBreak/>
        <w:t>Street Sign Issues</w:t>
      </w:r>
    </w:p>
    <w:p w14:paraId="0BB230D7" w14:textId="297E858B"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issues with street signs, contact Fairfax County Department of Public Works and Environment </w:t>
      </w:r>
      <w:r w:rsidR="001A4752" w:rsidRPr="00C728F3">
        <w:rPr>
          <w:rFonts w:ascii="Arial" w:eastAsia="Times New Roman" w:hAnsi="Arial" w:cs="Arial"/>
          <w:color w:val="000000"/>
        </w:rPr>
        <w:t>Services. Call</w:t>
      </w:r>
      <w:r w:rsidRPr="00C728F3">
        <w:rPr>
          <w:rFonts w:ascii="Arial" w:eastAsia="Times New Roman" w:hAnsi="Arial" w:cs="Arial"/>
          <w:color w:val="000000"/>
        </w:rPr>
        <w:t xml:space="preserve"> M-F 8-4:30 at 703-877-2800 or submit a maintenance form at: </w:t>
      </w:r>
      <w:hyperlink r:id="rId7" w:tgtFrame="_blank" w:history="1">
        <w:r w:rsidRPr="00C728F3">
          <w:rPr>
            <w:rFonts w:ascii="Arial" w:eastAsia="Times New Roman" w:hAnsi="Arial" w:cs="Arial"/>
            <w:color w:val="1155CC"/>
            <w:u w:val="single"/>
          </w:rPr>
          <w:t>https://www.fairfaxcounty.gov/public</w:t>
        </w:r>
      </w:hyperlink>
      <w:r w:rsidRPr="00C728F3">
        <w:rPr>
          <w:rFonts w:ascii="Arial" w:eastAsia="Times New Roman" w:hAnsi="Arial" w:cs="Arial"/>
          <w:color w:val="000000"/>
        </w:rPr>
        <w:t> works/street-name-sign-maintenance-form</w:t>
      </w:r>
    </w:p>
    <w:p w14:paraId="4E08549D" w14:textId="77777777" w:rsidR="00C728F3" w:rsidRPr="00C728F3" w:rsidRDefault="00C728F3" w:rsidP="00C728F3">
      <w:pPr>
        <w:spacing w:after="0" w:line="240" w:lineRule="auto"/>
        <w:rPr>
          <w:rFonts w:ascii="Georgia" w:eastAsia="Times New Roman" w:hAnsi="Georgia" w:cs="Arial"/>
          <w:color w:val="222222"/>
          <w:sz w:val="24"/>
          <w:szCs w:val="24"/>
        </w:rPr>
      </w:pPr>
    </w:p>
    <w:p w14:paraId="30A2E0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Stop Sign Visibility Issues</w:t>
      </w:r>
    </w:p>
    <w:p w14:paraId="7397FE0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 problematic visual obstruction of a stop sign, call V-DOT at 703-259-0243 or go to  </w:t>
      </w:r>
      <w:hyperlink r:id="rId8" w:tgtFrame="_blank" w:history="1">
        <w:r w:rsidRPr="00C728F3">
          <w:rPr>
            <w:rFonts w:ascii="Arial" w:eastAsia="Times New Roman" w:hAnsi="Arial" w:cs="Arial"/>
            <w:color w:val="1155CC"/>
            <w:u w:val="single"/>
          </w:rPr>
          <w:t>https://virginiadot.org</w:t>
        </w:r>
      </w:hyperlink>
      <w:r w:rsidRPr="00C728F3">
        <w:rPr>
          <w:rFonts w:ascii="Arial" w:eastAsia="Times New Roman" w:hAnsi="Arial" w:cs="Arial"/>
          <w:color w:val="000000"/>
        </w:rPr>
        <w:t> You can place a maintenance request online. Click the associated tab at the top of the main page labeled, “to report a road problem.” </w:t>
      </w:r>
    </w:p>
    <w:p w14:paraId="28F94AA8" w14:textId="77777777" w:rsidR="00C728F3" w:rsidRPr="00C728F3" w:rsidRDefault="00C728F3" w:rsidP="00C728F3">
      <w:pPr>
        <w:spacing w:after="0" w:line="240" w:lineRule="auto"/>
        <w:rPr>
          <w:rFonts w:ascii="Georgia" w:eastAsia="Times New Roman" w:hAnsi="Georgia" w:cs="Arial"/>
          <w:color w:val="222222"/>
          <w:sz w:val="24"/>
          <w:szCs w:val="24"/>
        </w:rPr>
      </w:pPr>
    </w:p>
    <w:p w14:paraId="7EB1C91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Oakton High School Facility Issues</w:t>
      </w:r>
    </w:p>
    <w:p w14:paraId="057CBB8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facility concerns regarding Oakton High School, such as dangerous trees or vine growth, contact the FCPS Facilities Leadership team </w:t>
      </w:r>
      <w:proofErr w:type="spellStart"/>
      <w:r w:rsidRPr="00C728F3">
        <w:rPr>
          <w:rFonts w:ascii="Arial" w:eastAsia="Times New Roman" w:hAnsi="Arial" w:cs="Arial"/>
          <w:color w:val="000000"/>
        </w:rPr>
        <w:t>at:</w:t>
      </w:r>
      <w:hyperlink r:id="rId9" w:tgtFrame="_blank" w:history="1">
        <w:r w:rsidRPr="00C728F3">
          <w:rPr>
            <w:rFonts w:ascii="Arial" w:eastAsia="Times New Roman" w:hAnsi="Arial" w:cs="Arial"/>
            <w:color w:val="1155CC"/>
            <w:u w:val="single"/>
          </w:rPr>
          <w:t>https</w:t>
        </w:r>
        <w:proofErr w:type="spellEnd"/>
        <w:r w:rsidRPr="00C728F3">
          <w:rPr>
            <w:rFonts w:ascii="Arial" w:eastAsia="Times New Roman" w:hAnsi="Arial" w:cs="Arial"/>
            <w:color w:val="1155CC"/>
            <w:u w:val="single"/>
          </w:rPr>
          <w:t>://www.fcps.edu/contact-us</w:t>
        </w:r>
      </w:hyperlink>
    </w:p>
    <w:p w14:paraId="1D32A57A" w14:textId="77777777" w:rsidR="00C728F3" w:rsidRPr="00C728F3" w:rsidRDefault="00C728F3" w:rsidP="00C728F3">
      <w:pPr>
        <w:spacing w:after="0" w:line="240" w:lineRule="auto"/>
        <w:rPr>
          <w:rFonts w:ascii="Georgia" w:eastAsia="Times New Roman" w:hAnsi="Georgia" w:cs="Arial"/>
          <w:color w:val="222222"/>
          <w:sz w:val="24"/>
          <w:szCs w:val="24"/>
        </w:rPr>
      </w:pPr>
    </w:p>
    <w:p w14:paraId="3B02E9BA" w14:textId="26400D0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Feeding Wildlife in Our Community </w:t>
      </w:r>
      <w:r w:rsidR="00882343" w:rsidRPr="00C728F3">
        <w:rPr>
          <w:rFonts w:ascii="Arial" w:eastAsia="Times New Roman" w:hAnsi="Arial" w:cs="Arial"/>
          <w:color w:val="000000"/>
        </w:rPr>
        <w:t>- Please</w:t>
      </w:r>
      <w:r w:rsidRPr="00C728F3">
        <w:rPr>
          <w:rFonts w:ascii="Arial" w:eastAsia="Times New Roman"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C728F3" w:rsidRDefault="00C728F3" w:rsidP="00C728F3">
      <w:pPr>
        <w:spacing w:after="0" w:line="240" w:lineRule="auto"/>
        <w:rPr>
          <w:rFonts w:ascii="Georgia" w:eastAsia="Times New Roman" w:hAnsi="Georgia" w:cs="Arial"/>
          <w:color w:val="222222"/>
          <w:sz w:val="24"/>
          <w:szCs w:val="24"/>
        </w:rPr>
      </w:pPr>
    </w:p>
    <w:p w14:paraId="52E01F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Potholes</w:t>
      </w:r>
    </w:p>
    <w:p w14:paraId="7B26634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potholes in roads or any other issues related to roads contact the Virginia Department of Transportation (VDOT) here: </w:t>
      </w:r>
      <w:hyperlink r:id="rId10" w:tgtFrame="_blank" w:history="1">
        <w:r w:rsidRPr="00C728F3">
          <w:rPr>
            <w:rFonts w:ascii="Arial" w:eastAsia="Times New Roman" w:hAnsi="Arial" w:cs="Arial"/>
            <w:color w:val="1155CC"/>
            <w:u w:val="single"/>
          </w:rPr>
          <w:t>https://my.vdot.virginia.govor</w:t>
        </w:r>
      </w:hyperlink>
      <w:r w:rsidRPr="00C728F3">
        <w:rPr>
          <w:rFonts w:ascii="Arial" w:eastAsia="Times New Roman" w:hAnsi="Arial" w:cs="Arial"/>
          <w:color w:val="000000"/>
        </w:rPr>
        <w:t> call 1-800-FOR-ROAD.  Once reported, VDOT typically repairs the pothole within 72 hours.</w:t>
      </w:r>
    </w:p>
    <w:p w14:paraId="0ABB371F" w14:textId="77777777" w:rsidR="00C728F3" w:rsidRPr="00C728F3" w:rsidRDefault="00C728F3" w:rsidP="00C728F3">
      <w:pPr>
        <w:spacing w:after="0" w:line="240" w:lineRule="auto"/>
        <w:rPr>
          <w:rFonts w:ascii="Georgia" w:eastAsia="Times New Roman" w:hAnsi="Georgia" w:cs="Arial"/>
          <w:color w:val="222222"/>
          <w:sz w:val="24"/>
          <w:szCs w:val="24"/>
        </w:rPr>
      </w:pPr>
    </w:p>
    <w:p w14:paraId="4B3E46D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Seller’s Packets</w:t>
      </w:r>
    </w:p>
    <w:p w14:paraId="2F30E19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2951A36B" w14:textId="3EF7AB3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w:t>
      </w:r>
      <w:r w:rsidR="00882343">
        <w:rPr>
          <w:rFonts w:ascii="Arial" w:eastAsia="Times New Roman" w:hAnsi="Arial" w:cs="Arial"/>
          <w:color w:val="000000"/>
        </w:rPr>
        <w:t xml:space="preserve"> If you would like the seller’s packet expedited, there is an additional $70 fee associated with a rush job. </w:t>
      </w:r>
      <w:r w:rsidRPr="00C728F3">
        <w:rPr>
          <w:rFonts w:ascii="Arial" w:eastAsia="Times New Roman" w:hAnsi="Arial" w:cs="Arial"/>
          <w:color w:val="000000"/>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E4F5E9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C728F3" w:rsidRDefault="00C728F3" w:rsidP="00C728F3">
      <w:pPr>
        <w:spacing w:after="0" w:line="240" w:lineRule="auto"/>
        <w:rPr>
          <w:rFonts w:ascii="Georgia" w:eastAsia="Times New Roman" w:hAnsi="Georgia" w:cs="Arial"/>
          <w:color w:val="222222"/>
          <w:sz w:val="24"/>
          <w:szCs w:val="24"/>
        </w:rPr>
      </w:pPr>
    </w:p>
    <w:p w14:paraId="16133E6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 xml:space="preserve">Contact info for the </w:t>
      </w:r>
      <w:proofErr w:type="spellStart"/>
      <w:r w:rsidRPr="00C728F3">
        <w:rPr>
          <w:rFonts w:ascii="Arial" w:eastAsia="Times New Roman" w:hAnsi="Arial" w:cs="Arial"/>
          <w:b/>
          <w:bCs/>
          <w:color w:val="000000"/>
        </w:rPr>
        <w:t>BoD</w:t>
      </w:r>
      <w:proofErr w:type="spellEnd"/>
      <w:r w:rsidRPr="00C728F3">
        <w:rPr>
          <w:rFonts w:ascii="Arial" w:eastAsia="Times New Roman" w:hAnsi="Arial" w:cs="Arial"/>
          <w:b/>
          <w:bCs/>
          <w:color w:val="000000"/>
        </w:rPr>
        <w:t>:</w:t>
      </w:r>
    </w:p>
    <w:p w14:paraId="7B4E633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Frank Sheridan President: </w:t>
      </w:r>
      <w:hyperlink r:id="rId11" w:tgtFrame="_blank" w:history="1">
        <w:r w:rsidRPr="00C728F3">
          <w:rPr>
            <w:rFonts w:ascii="Arial" w:eastAsia="Times New Roman" w:hAnsi="Arial" w:cs="Arial"/>
            <w:color w:val="1155CC"/>
            <w:u w:val="single"/>
          </w:rPr>
          <w:t>fsheridan@verizon.net</w:t>
        </w:r>
      </w:hyperlink>
    </w:p>
    <w:p w14:paraId="094209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Tom Kennedy, Vice President: </w:t>
      </w:r>
      <w:hyperlink r:id="rId12"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4568EFD4" w14:textId="77777777" w:rsidR="00C728F3" w:rsidRPr="00220BDE" w:rsidRDefault="00C728F3" w:rsidP="00C728F3">
      <w:pPr>
        <w:spacing w:after="0" w:line="240" w:lineRule="auto"/>
        <w:rPr>
          <w:rFonts w:ascii="Georgia" w:eastAsia="Times New Roman" w:hAnsi="Georgia" w:cs="Arial"/>
          <w:color w:val="222222"/>
          <w:sz w:val="24"/>
          <w:szCs w:val="24"/>
          <w:lang w:val="es-ES"/>
        </w:rPr>
      </w:pPr>
      <w:r w:rsidRPr="00220BDE">
        <w:rPr>
          <w:rFonts w:ascii="Arial" w:eastAsia="Times New Roman" w:hAnsi="Arial" w:cs="Arial"/>
          <w:color w:val="000000"/>
          <w:lang w:val="es-ES"/>
        </w:rPr>
        <w:t xml:space="preserve">Claudia DeCicco, </w:t>
      </w:r>
      <w:proofErr w:type="spellStart"/>
      <w:r w:rsidRPr="00220BDE">
        <w:rPr>
          <w:rFonts w:ascii="Arial" w:eastAsia="Times New Roman" w:hAnsi="Arial" w:cs="Arial"/>
          <w:color w:val="000000"/>
          <w:lang w:val="es-ES"/>
        </w:rPr>
        <w:t>Treasurer</w:t>
      </w:r>
      <w:proofErr w:type="spellEnd"/>
      <w:r w:rsidRPr="00220BDE">
        <w:rPr>
          <w:rFonts w:ascii="Arial" w:eastAsia="Times New Roman" w:hAnsi="Arial" w:cs="Arial"/>
          <w:color w:val="000000"/>
          <w:lang w:val="es-ES"/>
        </w:rPr>
        <w:t> </w:t>
      </w:r>
      <w:proofErr w:type="spellStart"/>
      <w:r>
        <w:fldChar w:fldCharType="begin"/>
      </w:r>
      <w:r w:rsidRPr="00220BDE">
        <w:rPr>
          <w:lang w:val="es-ES"/>
        </w:rPr>
        <w:instrText>HYPERLINK "mailto:wadecicco@gmail.com" \t "_blank"</w:instrText>
      </w:r>
      <w:r>
        <w:fldChar w:fldCharType="separate"/>
      </w:r>
      <w:r w:rsidRPr="00220BDE">
        <w:rPr>
          <w:rFonts w:ascii="Arial" w:eastAsia="Times New Roman" w:hAnsi="Arial" w:cs="Arial"/>
          <w:color w:val="1155CC"/>
          <w:u w:val="single"/>
          <w:lang w:val="es-ES"/>
        </w:rPr>
        <w:t>wadecicco@gmail</w:t>
      </w:r>
      <w:proofErr w:type="spellEnd"/>
      <w:r w:rsidRPr="00220BDE">
        <w:rPr>
          <w:rFonts w:ascii="Arial" w:eastAsia="Times New Roman" w:hAnsi="Arial" w:cs="Arial"/>
          <w:color w:val="1155CC"/>
          <w:u w:val="single"/>
          <w:lang w:val="es-ES"/>
        </w:rPr>
        <w:t>.</w:t>
      </w:r>
      <w:r>
        <w:rPr>
          <w:rFonts w:ascii="Arial" w:eastAsia="Times New Roman" w:hAnsi="Arial" w:cs="Arial"/>
          <w:color w:val="1155CC"/>
          <w:u w:val="single"/>
        </w:rPr>
        <w:fldChar w:fldCharType="end"/>
      </w:r>
    </w:p>
    <w:p w14:paraId="63A2053C" w14:textId="158F2BA5" w:rsidR="00C728F3" w:rsidRDefault="006643DC" w:rsidP="00C728F3">
      <w:pPr>
        <w:spacing w:after="0" w:line="240" w:lineRule="auto"/>
        <w:rPr>
          <w:rFonts w:ascii="Arial" w:eastAsia="Times New Roman" w:hAnsi="Arial" w:cs="Arial"/>
          <w:color w:val="000000"/>
        </w:rPr>
      </w:pPr>
      <w:r>
        <w:rPr>
          <w:rFonts w:ascii="Arial" w:eastAsia="Times New Roman" w:hAnsi="Arial" w:cs="Arial"/>
          <w:color w:val="000000"/>
        </w:rPr>
        <w:t>Chris Lee</w:t>
      </w:r>
      <w:r w:rsidR="00C728F3" w:rsidRPr="00C728F3">
        <w:rPr>
          <w:rFonts w:ascii="Arial" w:eastAsia="Times New Roman" w:hAnsi="Arial" w:cs="Arial"/>
          <w:color w:val="000000"/>
        </w:rPr>
        <w:t xml:space="preserve"> ARC C</w:t>
      </w:r>
      <w:r>
        <w:rPr>
          <w:rFonts w:ascii="Arial" w:eastAsia="Times New Roman" w:hAnsi="Arial" w:cs="Arial"/>
          <w:color w:val="000000"/>
        </w:rPr>
        <w:t>hair</w:t>
      </w:r>
      <w:r w:rsidR="00C728F3" w:rsidRPr="00C728F3">
        <w:rPr>
          <w:rFonts w:ascii="Arial" w:eastAsia="Times New Roman" w:hAnsi="Arial" w:cs="Arial"/>
          <w:color w:val="000000"/>
        </w:rPr>
        <w:t> </w:t>
      </w:r>
      <w:hyperlink r:id="rId13" w:history="1">
        <w:r w:rsidRPr="00E01D30">
          <w:rPr>
            <w:rStyle w:val="Hyperlink"/>
            <w:rFonts w:ascii="Arial" w:eastAsia="Times New Roman" w:hAnsi="Arial" w:cs="Arial"/>
          </w:rPr>
          <w:t>edgeleawoodsarc@gmail.com</w:t>
        </w:r>
      </w:hyperlink>
    </w:p>
    <w:p w14:paraId="20E5043E" w14:textId="77777777" w:rsidR="006643DC" w:rsidRPr="00C728F3" w:rsidRDefault="006643DC" w:rsidP="00C728F3">
      <w:pPr>
        <w:spacing w:after="0" w:line="240" w:lineRule="auto"/>
        <w:rPr>
          <w:rFonts w:ascii="Georgia" w:eastAsia="Times New Roman" w:hAnsi="Georgia" w:cs="Arial"/>
          <w:color w:val="222222"/>
          <w:sz w:val="24"/>
          <w:szCs w:val="24"/>
        </w:rPr>
      </w:pPr>
    </w:p>
    <w:p w14:paraId="0B9CE1D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lastRenderedPageBreak/>
        <w:t xml:space="preserve">Be sure to check our website for docs, old minutes, info on getting ARC approval for your home projects, </w:t>
      </w:r>
      <w:proofErr w:type="spellStart"/>
      <w:r w:rsidRPr="00C728F3">
        <w:rPr>
          <w:rFonts w:ascii="Arial" w:eastAsia="Times New Roman" w:hAnsi="Arial" w:cs="Arial"/>
          <w:color w:val="000000"/>
        </w:rPr>
        <w:t>etc</w:t>
      </w:r>
      <w:proofErr w:type="spellEnd"/>
      <w:r w:rsidRPr="00C728F3">
        <w:rPr>
          <w:rFonts w:ascii="Arial" w:eastAsia="Times New Roman" w:hAnsi="Arial" w:cs="Arial"/>
          <w:color w:val="000000"/>
        </w:rPr>
        <w:t>:</w:t>
      </w:r>
      <w:hyperlink r:id="rId14" w:tgtFrame="_blank" w:history="1">
        <w:r w:rsidRPr="00C728F3">
          <w:rPr>
            <w:rFonts w:ascii="Arial" w:eastAsia="Times New Roman" w:hAnsi="Arial" w:cs="Arial"/>
            <w:color w:val="000000"/>
            <w:u w:val="single"/>
          </w:rPr>
          <w:t> </w:t>
        </w:r>
        <w:r w:rsidRPr="00C728F3">
          <w:rPr>
            <w:rFonts w:ascii="Arial" w:eastAsia="Times New Roman" w:hAnsi="Arial" w:cs="Arial"/>
            <w:color w:val="1155CC"/>
            <w:u w:val="single"/>
          </w:rPr>
          <w:t>http://edgeleawoods.com/</w:t>
        </w:r>
      </w:hyperlink>
    </w:p>
    <w:p w14:paraId="1C9167CD" w14:textId="77777777" w:rsidR="00C728F3" w:rsidRPr="00C728F3" w:rsidRDefault="00C728F3" w:rsidP="00C728F3">
      <w:pPr>
        <w:spacing w:after="0" w:line="240" w:lineRule="auto"/>
        <w:rPr>
          <w:rFonts w:ascii="Georgia" w:eastAsia="Times New Roman" w:hAnsi="Georgia" w:cs="Arial"/>
          <w:color w:val="222222"/>
          <w:sz w:val="24"/>
          <w:szCs w:val="24"/>
        </w:rPr>
      </w:pPr>
    </w:p>
    <w:p w14:paraId="1147E3C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HOME SALE &amp; HOME OWNER ASSOCIATION DOCUMENT ACQUISITION</w:t>
      </w:r>
    </w:p>
    <w:p w14:paraId="0DF983D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Here the steps involving the acquisition of ARC documents,</w:t>
      </w:r>
    </w:p>
    <w:p w14:paraId="384373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1) Pay a $100 fee c/o EWCA to acquire an EWCA Seller Packet.</w:t>
      </w:r>
    </w:p>
    <w:p w14:paraId="0EC4D90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-Checks with a written request to receive an EWCA seller packet can be mailed or hand delivered to:  </w:t>
      </w:r>
    </w:p>
    <w:p w14:paraId="30C66C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9916 Oleander Avenue </w:t>
      </w:r>
    </w:p>
    <w:p w14:paraId="473118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c/o Frank Sheridan</w:t>
      </w:r>
    </w:p>
    <w:p w14:paraId="4197D06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Vienna, VA  22181</w:t>
      </w:r>
    </w:p>
    <w:p w14:paraId="78224E30"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2) The Board needs three weeks for the completion of HOA documents in order to,</w:t>
      </w:r>
    </w:p>
    <w:p w14:paraId="571E7AA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-Complete an ARC walk-through of the outside of the home.</w:t>
      </w:r>
    </w:p>
    <w:p w14:paraId="475526C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-Gather homeowner policy insurance information, EWCA budget information, lien info, and fill out the State of Virginia HOA Disclosure Packet.</w:t>
      </w:r>
    </w:p>
    <w:p w14:paraId="28BD514C" w14:textId="77777777" w:rsidR="00C728F3" w:rsidRPr="00C728F3" w:rsidRDefault="00C728F3" w:rsidP="00C728F3">
      <w:pPr>
        <w:spacing w:after="240" w:line="240" w:lineRule="auto"/>
        <w:rPr>
          <w:rFonts w:ascii="Georgia" w:eastAsia="Times New Roman" w:hAnsi="Georgia" w:cs="Arial"/>
          <w:color w:val="222222"/>
          <w:sz w:val="24"/>
          <w:szCs w:val="24"/>
        </w:rPr>
      </w:pPr>
    </w:p>
    <w:p w14:paraId="01E4A28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ARCHITECTURAL REVIEW BY-LAWS REGARDING EXTERIOR CHANGES TO YOUR HOME</w:t>
      </w:r>
    </w:p>
    <w:p w14:paraId="3B3B1D29" w14:textId="713EDEC1" w:rsidR="00C728F3" w:rsidRDefault="00C728F3" w:rsidP="00C728F3">
      <w:pPr>
        <w:spacing w:after="0" w:line="240" w:lineRule="auto"/>
        <w:rPr>
          <w:rFonts w:ascii="Arial" w:eastAsia="Times New Roman" w:hAnsi="Arial" w:cs="Arial"/>
          <w:color w:val="000000"/>
        </w:rPr>
      </w:pPr>
      <w:r w:rsidRPr="00C728F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Pr>
          <w:rFonts w:ascii="Arial" w:eastAsia="Times New Roman" w:hAnsi="Arial" w:cs="Arial"/>
          <w:color w:val="000000"/>
        </w:rPr>
        <w:t>.</w:t>
      </w:r>
    </w:p>
    <w:p w14:paraId="24179338" w14:textId="77777777" w:rsidR="00882343" w:rsidRPr="00C728F3" w:rsidRDefault="00882343" w:rsidP="00C728F3">
      <w:pPr>
        <w:spacing w:after="0" w:line="240" w:lineRule="auto"/>
        <w:rPr>
          <w:rFonts w:ascii="Georgia" w:eastAsia="Times New Roman" w:hAnsi="Georgia" w:cs="Arial"/>
          <w:color w:val="222222"/>
          <w:sz w:val="24"/>
          <w:szCs w:val="24"/>
        </w:rPr>
      </w:pPr>
    </w:p>
    <w:p w14:paraId="65DA6FC2"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C728F3" w:rsidRDefault="00C728F3" w:rsidP="00C728F3">
      <w:pPr>
        <w:spacing w:after="0" w:line="240" w:lineRule="auto"/>
        <w:rPr>
          <w:rFonts w:ascii="Georgia" w:eastAsia="Times New Roman" w:hAnsi="Georgia" w:cs="Arial"/>
          <w:color w:val="222222"/>
          <w:sz w:val="24"/>
          <w:szCs w:val="24"/>
        </w:rPr>
      </w:pPr>
    </w:p>
    <w:p w14:paraId="415106C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Default="004D0A13"/>
    <w:sectPr w:rsidR="004D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75844"/>
    <w:rsid w:val="001A46AC"/>
    <w:rsid w:val="001A4752"/>
    <w:rsid w:val="001C7BB9"/>
    <w:rsid w:val="00220BDE"/>
    <w:rsid w:val="00344E0B"/>
    <w:rsid w:val="004A2BC3"/>
    <w:rsid w:val="004D0A13"/>
    <w:rsid w:val="004E6AC8"/>
    <w:rsid w:val="006643DC"/>
    <w:rsid w:val="006D7527"/>
    <w:rsid w:val="007564D1"/>
    <w:rsid w:val="00882343"/>
    <w:rsid w:val="008D06E6"/>
    <w:rsid w:val="00956533"/>
    <w:rsid w:val="0095765E"/>
    <w:rsid w:val="00970690"/>
    <w:rsid w:val="009B63FE"/>
    <w:rsid w:val="009E7BCC"/>
    <w:rsid w:val="00A061C4"/>
    <w:rsid w:val="00A14957"/>
    <w:rsid w:val="00C1148F"/>
    <w:rsid w:val="00C477BB"/>
    <w:rsid w:val="00C728F3"/>
    <w:rsid w:val="00E1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 w:type="paragraph" w:customStyle="1" w:styleId="yiv4415663674msonormal">
    <w:name w:val="yiv4415663674msonormal"/>
    <w:basedOn w:val="Normal"/>
    <w:rsid w:val="001C7BB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5786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edgeleawoodsarc@gmail.com" TargetMode="Externa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fontTable" Target="fontTable.xm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http://edgeleaw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THOMAS KENNEDY</cp:lastModifiedBy>
  <cp:revision>2</cp:revision>
  <dcterms:created xsi:type="dcterms:W3CDTF">2024-12-17T17:27:00Z</dcterms:created>
  <dcterms:modified xsi:type="dcterms:W3CDTF">2024-12-17T17:27:00Z</dcterms:modified>
</cp:coreProperties>
</file>