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7728" w14:textId="77777777" w:rsidR="006B3B58" w:rsidRPr="006B3B58" w:rsidRDefault="006B3B58" w:rsidP="006B3B58">
      <w:pPr>
        <w:spacing w:before="100" w:beforeAutospacing="1" w:after="100" w:afterAutospacing="1" w:line="240" w:lineRule="auto"/>
        <w:textAlignment w:val="baseline"/>
        <w:outlineLvl w:val="0"/>
        <w:rPr>
          <w:rFonts w:ascii="Helvetica" w:eastAsia="Times New Roman" w:hAnsi="Helvetica" w:cs="Helvetica"/>
          <w:color w:val="141760"/>
          <w:kern w:val="36"/>
          <w:sz w:val="48"/>
          <w:szCs w:val="48"/>
          <w:lang w:eastAsia="en-GB"/>
        </w:rPr>
      </w:pPr>
      <w:r w:rsidRPr="006B3B58">
        <w:rPr>
          <w:rFonts w:ascii="Helvetica" w:eastAsia="Times New Roman" w:hAnsi="Helvetica" w:cs="Helvetica"/>
          <w:color w:val="141760"/>
          <w:kern w:val="36"/>
          <w:sz w:val="48"/>
          <w:szCs w:val="48"/>
          <w:lang w:eastAsia="en-GB"/>
        </w:rPr>
        <w:t>Cookies</w:t>
      </w:r>
    </w:p>
    <w:p w14:paraId="79D1ED3B" w14:textId="77777777" w:rsidR="006B3B58" w:rsidRPr="006B3B58" w:rsidRDefault="006B3B58" w:rsidP="006B3B58">
      <w:pPr>
        <w:spacing w:before="100" w:beforeAutospacing="1" w:after="100" w:afterAutospacing="1" w:line="240" w:lineRule="auto"/>
        <w:textAlignment w:val="baseline"/>
        <w:outlineLvl w:val="2"/>
        <w:rPr>
          <w:rFonts w:ascii="Helvetica" w:eastAsia="Times New Roman" w:hAnsi="Helvetica" w:cs="Helvetica"/>
          <w:color w:val="384C60"/>
          <w:sz w:val="27"/>
          <w:szCs w:val="27"/>
          <w:lang w:eastAsia="en-GB"/>
        </w:rPr>
      </w:pPr>
      <w:r w:rsidRPr="006B3B58">
        <w:rPr>
          <w:rFonts w:ascii="Helvetica" w:eastAsia="Times New Roman" w:hAnsi="Helvetica" w:cs="Helvetica"/>
          <w:color w:val="384C60"/>
          <w:sz w:val="27"/>
          <w:szCs w:val="27"/>
          <w:lang w:eastAsia="en-GB"/>
        </w:rPr>
        <w:t>1. What are cookies?</w:t>
      </w:r>
    </w:p>
    <w:p w14:paraId="0586D704"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 xml:space="preserve">Cookies are widely used tiny pieces of software (files) that are installed on a computer or mobile device when </w:t>
      </w:r>
      <w:proofErr w:type="gramStart"/>
      <w:r w:rsidRPr="006B3B58">
        <w:rPr>
          <w:rFonts w:ascii="Helvetica" w:eastAsia="Times New Roman" w:hAnsi="Helvetica" w:cs="Helvetica"/>
          <w:color w:val="545454"/>
          <w:sz w:val="38"/>
          <w:szCs w:val="38"/>
          <w:lang w:eastAsia="en-GB"/>
        </w:rPr>
        <w:t>an individual visits</w:t>
      </w:r>
      <w:proofErr w:type="gramEnd"/>
      <w:r w:rsidRPr="006B3B58">
        <w:rPr>
          <w:rFonts w:ascii="Helvetica" w:eastAsia="Times New Roman" w:hAnsi="Helvetica" w:cs="Helvetica"/>
          <w:color w:val="545454"/>
          <w:sz w:val="38"/>
          <w:szCs w:val="38"/>
          <w:lang w:eastAsia="en-GB"/>
        </w:rPr>
        <w:t xml:space="preserve"> a website.</w:t>
      </w:r>
    </w:p>
    <w:p w14:paraId="20F35B31"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Windows Explorer, which is one of the main internet browsers, will usually store these files in a folder called ‘cookies’ in ‘documents and permissions’ on computers running Microsoft Windows.</w:t>
      </w:r>
    </w:p>
    <w:p w14:paraId="32FE3D1F"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Cookies allow websites to recognise that a user on an individual computer has previously visited the site. The cookies save some information about that user for when they access the site again in the future.</w:t>
      </w:r>
    </w:p>
    <w:p w14:paraId="5E7B8B54" w14:textId="219243EF"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 xml:space="preserve">By using and browsing the </w:t>
      </w:r>
      <w:r>
        <w:rPr>
          <w:rFonts w:ascii="Helvetica" w:eastAsia="Times New Roman" w:hAnsi="Helvetica" w:cs="Helvetica"/>
          <w:color w:val="545454"/>
          <w:sz w:val="38"/>
          <w:szCs w:val="38"/>
          <w:lang w:eastAsia="en-GB"/>
        </w:rPr>
        <w:t>Jelly Babies Charity</w:t>
      </w:r>
      <w:r w:rsidRPr="006B3B58">
        <w:rPr>
          <w:rFonts w:ascii="Helvetica" w:eastAsia="Times New Roman" w:hAnsi="Helvetica" w:cs="Helvetica"/>
          <w:color w:val="545454"/>
          <w:sz w:val="38"/>
          <w:szCs w:val="38"/>
          <w:lang w:eastAsia="en-GB"/>
        </w:rPr>
        <w:t xml:space="preserve"> website, you consent to cookies being used in accordance with our policy. If you do not consent, you must turn off cookies or refrain from using the site.</w:t>
      </w:r>
    </w:p>
    <w:p w14:paraId="449CF0C7"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Most browsers allow you to turn off cookies. To do this, look at the 'help' menu on your browser. Switching off cookies may restrict your use of the website and/or delay or affect the way in which it operates.</w:t>
      </w:r>
    </w:p>
    <w:p w14:paraId="53CDE546" w14:textId="77777777" w:rsidR="006B3B58" w:rsidRPr="006B3B58" w:rsidRDefault="006B3B58" w:rsidP="006B3B58">
      <w:pPr>
        <w:spacing w:before="100" w:beforeAutospacing="1" w:after="100" w:afterAutospacing="1" w:line="240" w:lineRule="auto"/>
        <w:textAlignment w:val="baseline"/>
        <w:outlineLvl w:val="2"/>
        <w:rPr>
          <w:rFonts w:ascii="Helvetica" w:eastAsia="Times New Roman" w:hAnsi="Helvetica" w:cs="Helvetica"/>
          <w:color w:val="384C60"/>
          <w:sz w:val="27"/>
          <w:szCs w:val="27"/>
          <w:lang w:eastAsia="en-GB"/>
        </w:rPr>
      </w:pPr>
      <w:r w:rsidRPr="006B3B58">
        <w:rPr>
          <w:rFonts w:ascii="Helvetica" w:eastAsia="Times New Roman" w:hAnsi="Helvetica" w:cs="Helvetica"/>
          <w:color w:val="384C60"/>
          <w:sz w:val="27"/>
          <w:szCs w:val="27"/>
          <w:lang w:eastAsia="en-GB"/>
        </w:rPr>
        <w:t>2. Changes to this Cookie Policy</w:t>
      </w:r>
    </w:p>
    <w:p w14:paraId="1CE18640" w14:textId="5E3B607D"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 xml:space="preserve">In keeping with legal requirements, we may need to update </w:t>
      </w:r>
      <w:r>
        <w:rPr>
          <w:rFonts w:ascii="Helvetica" w:eastAsia="Times New Roman" w:hAnsi="Helvetica" w:cs="Helvetica"/>
          <w:color w:val="545454"/>
          <w:sz w:val="38"/>
          <w:szCs w:val="38"/>
          <w:lang w:eastAsia="en-GB"/>
        </w:rPr>
        <w:t>Jelly Babies Charity</w:t>
      </w:r>
      <w:bookmarkStart w:id="0" w:name="_GoBack"/>
      <w:bookmarkEnd w:id="0"/>
      <w:r w:rsidRPr="006B3B58">
        <w:rPr>
          <w:rFonts w:ascii="Helvetica" w:eastAsia="Times New Roman" w:hAnsi="Helvetica" w:cs="Helvetica"/>
          <w:color w:val="545454"/>
          <w:sz w:val="38"/>
          <w:szCs w:val="38"/>
          <w:lang w:eastAsia="en-GB"/>
        </w:rPr>
        <w:t xml:space="preserve"> cookie policy </w:t>
      </w:r>
      <w:r w:rsidRPr="006B3B58">
        <w:rPr>
          <w:rFonts w:ascii="Helvetica" w:eastAsia="Times New Roman" w:hAnsi="Helvetica" w:cs="Helvetica"/>
          <w:color w:val="545454"/>
          <w:sz w:val="38"/>
          <w:szCs w:val="38"/>
          <w:lang w:eastAsia="en-GB"/>
        </w:rPr>
        <w:lastRenderedPageBreak/>
        <w:t>occasionally. A recent example of this is the EU General Data Protection Regulation (or GDPR).</w:t>
      </w:r>
    </w:p>
    <w:p w14:paraId="12E7F43C" w14:textId="77777777" w:rsidR="006B3B58" w:rsidRPr="006B3B58" w:rsidRDefault="006B3B58" w:rsidP="006B3B58">
      <w:pPr>
        <w:spacing w:before="100" w:beforeAutospacing="1" w:after="100" w:afterAutospacing="1" w:line="240" w:lineRule="auto"/>
        <w:textAlignment w:val="baseline"/>
        <w:outlineLvl w:val="2"/>
        <w:rPr>
          <w:rFonts w:ascii="Helvetica" w:eastAsia="Times New Roman" w:hAnsi="Helvetica" w:cs="Helvetica"/>
          <w:color w:val="384C60"/>
          <w:sz w:val="27"/>
          <w:szCs w:val="27"/>
          <w:lang w:eastAsia="en-GB"/>
        </w:rPr>
      </w:pPr>
      <w:r w:rsidRPr="006B3B58">
        <w:rPr>
          <w:rFonts w:ascii="Helvetica" w:eastAsia="Times New Roman" w:hAnsi="Helvetica" w:cs="Helvetica"/>
          <w:color w:val="384C60"/>
          <w:sz w:val="27"/>
          <w:szCs w:val="27"/>
          <w:lang w:eastAsia="en-GB"/>
        </w:rPr>
        <w:t>3. Cookie consent</w:t>
      </w:r>
    </w:p>
    <w:p w14:paraId="67915100"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 xml:space="preserve">By using our website, our social media pages (such as Facebook, Twitter, YouTube, and Instagram), subscribing to our services, and/or </w:t>
      </w:r>
      <w:proofErr w:type="gramStart"/>
      <w:r w:rsidRPr="006B3B58">
        <w:rPr>
          <w:rFonts w:ascii="Helvetica" w:eastAsia="Times New Roman" w:hAnsi="Helvetica" w:cs="Helvetica"/>
          <w:color w:val="545454"/>
          <w:sz w:val="38"/>
          <w:szCs w:val="38"/>
          <w:lang w:eastAsia="en-GB"/>
        </w:rPr>
        <w:t>making a donation</w:t>
      </w:r>
      <w:proofErr w:type="gramEnd"/>
      <w:r w:rsidRPr="006B3B58">
        <w:rPr>
          <w:rFonts w:ascii="Helvetica" w:eastAsia="Times New Roman" w:hAnsi="Helvetica" w:cs="Helvetica"/>
          <w:color w:val="545454"/>
          <w:sz w:val="38"/>
          <w:szCs w:val="38"/>
          <w:lang w:eastAsia="en-GB"/>
        </w:rPr>
        <w:t xml:space="preserve"> to us, you agree that, unless you disabled them within your internet browser, we can place the types of cookies set out below on your device and use that data in accordance with this Policy.</w:t>
      </w:r>
    </w:p>
    <w:p w14:paraId="4CDD5779" w14:textId="77777777" w:rsidR="006B3B58" w:rsidRPr="006B3B58" w:rsidRDefault="006B3B58" w:rsidP="006B3B58">
      <w:pPr>
        <w:spacing w:before="100" w:beforeAutospacing="1" w:after="100" w:afterAutospacing="1" w:line="240" w:lineRule="auto"/>
        <w:textAlignment w:val="baseline"/>
        <w:outlineLvl w:val="2"/>
        <w:rPr>
          <w:rFonts w:ascii="Helvetica" w:eastAsia="Times New Roman" w:hAnsi="Helvetica" w:cs="Helvetica"/>
          <w:color w:val="384C60"/>
          <w:sz w:val="27"/>
          <w:szCs w:val="27"/>
          <w:lang w:eastAsia="en-GB"/>
        </w:rPr>
      </w:pPr>
      <w:r w:rsidRPr="006B3B58">
        <w:rPr>
          <w:rFonts w:ascii="Helvetica" w:eastAsia="Times New Roman" w:hAnsi="Helvetica" w:cs="Helvetica"/>
          <w:color w:val="384C60"/>
          <w:sz w:val="27"/>
          <w:szCs w:val="27"/>
          <w:lang w:eastAsia="en-GB"/>
        </w:rPr>
        <w:t>4. What types of cookies are there?</w:t>
      </w:r>
    </w:p>
    <w:p w14:paraId="62719B11" w14:textId="77777777" w:rsidR="006B3B58" w:rsidRPr="006B3B58" w:rsidRDefault="006B3B58" w:rsidP="006B3B58">
      <w:pPr>
        <w:spacing w:before="100" w:beforeAutospacing="1" w:after="100" w:afterAutospacing="1" w:line="240" w:lineRule="auto"/>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color w:val="545454"/>
          <w:sz w:val="38"/>
          <w:szCs w:val="38"/>
          <w:lang w:eastAsia="en-GB"/>
        </w:rPr>
        <w:t>Broadly, there are 4 types of cookie:</w:t>
      </w:r>
    </w:p>
    <w:p w14:paraId="3B56BA69" w14:textId="77777777" w:rsidR="006B3B58" w:rsidRPr="006B3B58" w:rsidRDefault="006B3B58" w:rsidP="006B3B58">
      <w:pPr>
        <w:numPr>
          <w:ilvl w:val="0"/>
          <w:numId w:val="1"/>
        </w:numPr>
        <w:spacing w:after="0" w:line="240" w:lineRule="auto"/>
        <w:ind w:left="420"/>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b/>
          <w:bCs/>
          <w:color w:val="545454"/>
          <w:sz w:val="38"/>
          <w:szCs w:val="38"/>
          <w:bdr w:val="none" w:sz="0" w:space="0" w:color="auto" w:frame="1"/>
          <w:lang w:eastAsia="en-GB"/>
        </w:rPr>
        <w:t>Strictly necessary cookies.</w:t>
      </w:r>
      <w:r w:rsidRPr="006B3B58">
        <w:rPr>
          <w:rFonts w:ascii="Helvetica" w:eastAsia="Times New Roman" w:hAnsi="Helvetica" w:cs="Helvetica"/>
          <w:color w:val="545454"/>
          <w:sz w:val="38"/>
          <w:szCs w:val="38"/>
          <w:lang w:eastAsia="en-GB"/>
        </w:rPr>
        <w:t> These are cookies that are essential to make a website work and enable features that users have specifically asked for. These types of cookies are commonly used with shopping baskets or e-billing. Without use of cookies, these features of the website could not operate.</w:t>
      </w:r>
    </w:p>
    <w:p w14:paraId="093A22D1" w14:textId="77777777" w:rsidR="006B3B58" w:rsidRPr="006B3B58" w:rsidRDefault="006B3B58" w:rsidP="006B3B58">
      <w:pPr>
        <w:numPr>
          <w:ilvl w:val="0"/>
          <w:numId w:val="1"/>
        </w:numPr>
        <w:spacing w:after="0" w:line="240" w:lineRule="auto"/>
        <w:ind w:left="420"/>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b/>
          <w:bCs/>
          <w:color w:val="545454"/>
          <w:sz w:val="38"/>
          <w:szCs w:val="38"/>
          <w:bdr w:val="none" w:sz="0" w:space="0" w:color="auto" w:frame="1"/>
          <w:lang w:eastAsia="en-GB"/>
        </w:rPr>
        <w:t>Performance cookies.</w:t>
      </w:r>
      <w:r w:rsidRPr="006B3B58">
        <w:rPr>
          <w:rFonts w:ascii="Helvetica" w:eastAsia="Times New Roman" w:hAnsi="Helvetica" w:cs="Helvetica"/>
          <w:color w:val="545454"/>
          <w:sz w:val="38"/>
          <w:szCs w:val="38"/>
          <w:lang w:eastAsia="en-GB"/>
        </w:rPr>
        <w:t xml:space="preserve"> These cookies collect anonymous information about users </w:t>
      </w:r>
      <w:proofErr w:type="gramStart"/>
      <w:r w:rsidRPr="006B3B58">
        <w:rPr>
          <w:rFonts w:ascii="Helvetica" w:eastAsia="Times New Roman" w:hAnsi="Helvetica" w:cs="Helvetica"/>
          <w:color w:val="545454"/>
          <w:sz w:val="38"/>
          <w:szCs w:val="38"/>
          <w:lang w:eastAsia="en-GB"/>
        </w:rPr>
        <w:t>for the purpose of</w:t>
      </w:r>
      <w:proofErr w:type="gramEnd"/>
      <w:r w:rsidRPr="006B3B58">
        <w:rPr>
          <w:rFonts w:ascii="Helvetica" w:eastAsia="Times New Roman" w:hAnsi="Helvetica" w:cs="Helvetica"/>
          <w:color w:val="545454"/>
          <w:sz w:val="38"/>
          <w:szCs w:val="38"/>
          <w:lang w:eastAsia="en-GB"/>
        </w:rPr>
        <w:t xml:space="preserve"> assessing the performance of a website. Common uses include well-known web analytics tools such as ‘Google Analytics’.</w:t>
      </w:r>
    </w:p>
    <w:p w14:paraId="16566925" w14:textId="77777777" w:rsidR="006B3B58" w:rsidRPr="006B3B58" w:rsidRDefault="006B3B58" w:rsidP="006B3B58">
      <w:pPr>
        <w:numPr>
          <w:ilvl w:val="0"/>
          <w:numId w:val="1"/>
        </w:numPr>
        <w:spacing w:after="0" w:line="240" w:lineRule="auto"/>
        <w:ind w:left="420"/>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b/>
          <w:bCs/>
          <w:color w:val="545454"/>
          <w:sz w:val="38"/>
          <w:szCs w:val="38"/>
          <w:bdr w:val="none" w:sz="0" w:space="0" w:color="auto" w:frame="1"/>
          <w:lang w:eastAsia="en-GB"/>
        </w:rPr>
        <w:t>Functionality cookies.</w:t>
      </w:r>
      <w:r w:rsidRPr="006B3B58">
        <w:rPr>
          <w:rFonts w:ascii="Helvetica" w:eastAsia="Times New Roman" w:hAnsi="Helvetica" w:cs="Helvetica"/>
          <w:color w:val="545454"/>
          <w:sz w:val="38"/>
          <w:szCs w:val="38"/>
          <w:lang w:eastAsia="en-GB"/>
        </w:rPr>
        <w:t xml:space="preserve"> These are cookies that automatically remember choices that users have previously made </w:t>
      </w:r>
      <w:proofErr w:type="gramStart"/>
      <w:r w:rsidRPr="006B3B58">
        <w:rPr>
          <w:rFonts w:ascii="Helvetica" w:eastAsia="Times New Roman" w:hAnsi="Helvetica" w:cs="Helvetica"/>
          <w:color w:val="545454"/>
          <w:sz w:val="38"/>
          <w:szCs w:val="38"/>
          <w:lang w:eastAsia="en-GB"/>
        </w:rPr>
        <w:t>in order to</w:t>
      </w:r>
      <w:proofErr w:type="gramEnd"/>
      <w:r w:rsidRPr="006B3B58">
        <w:rPr>
          <w:rFonts w:ascii="Helvetica" w:eastAsia="Times New Roman" w:hAnsi="Helvetica" w:cs="Helvetica"/>
          <w:color w:val="545454"/>
          <w:sz w:val="38"/>
          <w:szCs w:val="38"/>
          <w:lang w:eastAsia="en-GB"/>
        </w:rPr>
        <w:t xml:space="preserve"> improve their experience next time they visit a website. For </w:t>
      </w:r>
      <w:r w:rsidRPr="006B3B58">
        <w:rPr>
          <w:rFonts w:ascii="Helvetica" w:eastAsia="Times New Roman" w:hAnsi="Helvetica" w:cs="Helvetica"/>
          <w:color w:val="545454"/>
          <w:sz w:val="38"/>
          <w:szCs w:val="38"/>
          <w:lang w:eastAsia="en-GB"/>
        </w:rPr>
        <w:lastRenderedPageBreak/>
        <w:t>example, where users select their preferred settings and layout.</w:t>
      </w:r>
    </w:p>
    <w:p w14:paraId="0C0C7348" w14:textId="77777777" w:rsidR="006B3B58" w:rsidRPr="006B3B58" w:rsidRDefault="006B3B58" w:rsidP="006B3B58">
      <w:pPr>
        <w:numPr>
          <w:ilvl w:val="0"/>
          <w:numId w:val="1"/>
        </w:numPr>
        <w:spacing w:after="0" w:line="240" w:lineRule="auto"/>
        <w:ind w:left="420"/>
        <w:textAlignment w:val="baseline"/>
        <w:rPr>
          <w:rFonts w:ascii="Helvetica" w:eastAsia="Times New Roman" w:hAnsi="Helvetica" w:cs="Helvetica"/>
          <w:color w:val="545454"/>
          <w:sz w:val="38"/>
          <w:szCs w:val="38"/>
          <w:lang w:eastAsia="en-GB"/>
        </w:rPr>
      </w:pPr>
      <w:r w:rsidRPr="006B3B58">
        <w:rPr>
          <w:rFonts w:ascii="Helvetica" w:eastAsia="Times New Roman" w:hAnsi="Helvetica" w:cs="Helvetica"/>
          <w:b/>
          <w:bCs/>
          <w:color w:val="545454"/>
          <w:sz w:val="38"/>
          <w:szCs w:val="38"/>
          <w:bdr w:val="none" w:sz="0" w:space="0" w:color="auto" w:frame="1"/>
          <w:lang w:eastAsia="en-GB"/>
        </w:rPr>
        <w:t>Targeting or Advertising cookies.</w:t>
      </w:r>
      <w:r w:rsidRPr="006B3B58">
        <w:rPr>
          <w:rFonts w:ascii="Helvetica" w:eastAsia="Times New Roman" w:hAnsi="Helvetica" w:cs="Helvetica"/>
          <w:color w:val="545454"/>
          <w:sz w:val="38"/>
          <w:szCs w:val="38"/>
          <w:lang w:eastAsia="en-GB"/>
        </w:rPr>
        <w:t xml:space="preserve"> These cookies are </w:t>
      </w:r>
      <w:proofErr w:type="gramStart"/>
      <w:r w:rsidRPr="006B3B58">
        <w:rPr>
          <w:rFonts w:ascii="Helvetica" w:eastAsia="Times New Roman" w:hAnsi="Helvetica" w:cs="Helvetica"/>
          <w:color w:val="545454"/>
          <w:sz w:val="38"/>
          <w:szCs w:val="38"/>
          <w:lang w:eastAsia="en-GB"/>
        </w:rPr>
        <w:t>similar to</w:t>
      </w:r>
      <w:proofErr w:type="gramEnd"/>
      <w:r w:rsidRPr="006B3B58">
        <w:rPr>
          <w:rFonts w:ascii="Helvetica" w:eastAsia="Times New Roman" w:hAnsi="Helvetica" w:cs="Helvetica"/>
          <w:color w:val="545454"/>
          <w:sz w:val="38"/>
          <w:szCs w:val="38"/>
          <w:lang w:eastAsia="en-GB"/>
        </w:rPr>
        <w:t xml:space="preserve"> performance cookies, in that they collect information about users’ behaviour. However, this information is used at individual user level to advertise products and services to users </w:t>
      </w:r>
      <w:proofErr w:type="gramStart"/>
      <w:r w:rsidRPr="006B3B58">
        <w:rPr>
          <w:rFonts w:ascii="Helvetica" w:eastAsia="Times New Roman" w:hAnsi="Helvetica" w:cs="Helvetica"/>
          <w:color w:val="545454"/>
          <w:sz w:val="38"/>
          <w:szCs w:val="38"/>
          <w:lang w:eastAsia="en-GB"/>
        </w:rPr>
        <w:t>on the basis of</w:t>
      </w:r>
      <w:proofErr w:type="gramEnd"/>
      <w:r w:rsidRPr="006B3B58">
        <w:rPr>
          <w:rFonts w:ascii="Helvetica" w:eastAsia="Times New Roman" w:hAnsi="Helvetica" w:cs="Helvetica"/>
          <w:color w:val="545454"/>
          <w:sz w:val="38"/>
          <w:szCs w:val="38"/>
          <w:lang w:eastAsia="en-GB"/>
        </w:rPr>
        <w:t xml:space="preserve"> the behavioural information collected.</w:t>
      </w:r>
    </w:p>
    <w:p w14:paraId="54AF4588" w14:textId="77777777" w:rsidR="007673F3" w:rsidRDefault="007673F3"/>
    <w:sectPr w:rsidR="00767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72700"/>
    <w:multiLevelType w:val="multilevel"/>
    <w:tmpl w:val="E676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8"/>
    <w:rsid w:val="004E38F6"/>
    <w:rsid w:val="006B3B58"/>
    <w:rsid w:val="007673F3"/>
    <w:rsid w:val="007F68B8"/>
    <w:rsid w:val="00B1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8C21"/>
  <w15:chartTrackingRefBased/>
  <w15:docId w15:val="{B6258E70-9E0B-48C0-AE97-E66B0F49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B3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B3B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B5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B3B5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B3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3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759226">
      <w:bodyDiv w:val="1"/>
      <w:marLeft w:val="0"/>
      <w:marRight w:val="0"/>
      <w:marTop w:val="0"/>
      <w:marBottom w:val="0"/>
      <w:divBdr>
        <w:top w:val="none" w:sz="0" w:space="0" w:color="auto"/>
        <w:left w:val="none" w:sz="0" w:space="0" w:color="auto"/>
        <w:bottom w:val="none" w:sz="0" w:space="0" w:color="auto"/>
        <w:right w:val="none" w:sz="0" w:space="0" w:color="auto"/>
      </w:divBdr>
      <w:divsChild>
        <w:div w:id="1818573170">
          <w:marLeft w:val="0"/>
          <w:marRight w:val="0"/>
          <w:marTop w:val="0"/>
          <w:marBottom w:val="0"/>
          <w:divBdr>
            <w:top w:val="none" w:sz="0" w:space="0" w:color="auto"/>
            <w:left w:val="none" w:sz="0" w:space="0" w:color="auto"/>
            <w:bottom w:val="none" w:sz="0" w:space="0" w:color="auto"/>
            <w:right w:val="none" w:sz="0" w:space="0" w:color="auto"/>
          </w:divBdr>
          <w:divsChild>
            <w:div w:id="696465041">
              <w:marLeft w:val="0"/>
              <w:marRight w:val="0"/>
              <w:marTop w:val="0"/>
              <w:marBottom w:val="0"/>
              <w:divBdr>
                <w:top w:val="none" w:sz="0" w:space="0" w:color="auto"/>
                <w:left w:val="none" w:sz="0" w:space="0" w:color="auto"/>
                <w:bottom w:val="none" w:sz="0" w:space="0" w:color="auto"/>
                <w:right w:val="none" w:sz="0" w:space="0" w:color="auto"/>
              </w:divBdr>
              <w:divsChild>
                <w:div w:id="548687632">
                  <w:marLeft w:val="-300"/>
                  <w:marRight w:val="-300"/>
                  <w:marTop w:val="0"/>
                  <w:marBottom w:val="0"/>
                  <w:divBdr>
                    <w:top w:val="none" w:sz="0" w:space="0" w:color="auto"/>
                    <w:left w:val="none" w:sz="0" w:space="0" w:color="auto"/>
                    <w:bottom w:val="none" w:sz="0" w:space="0" w:color="auto"/>
                    <w:right w:val="none" w:sz="0" w:space="0" w:color="auto"/>
                  </w:divBdr>
                  <w:divsChild>
                    <w:div w:id="213737499">
                      <w:marLeft w:val="0"/>
                      <w:marRight w:val="0"/>
                      <w:marTop w:val="0"/>
                      <w:marBottom w:val="0"/>
                      <w:divBdr>
                        <w:top w:val="none" w:sz="0" w:space="0" w:color="auto"/>
                        <w:left w:val="none" w:sz="0" w:space="0" w:color="auto"/>
                        <w:bottom w:val="none" w:sz="0" w:space="0" w:color="auto"/>
                        <w:right w:val="none" w:sz="0" w:space="0" w:color="auto"/>
                      </w:divBdr>
                      <w:divsChild>
                        <w:div w:id="2006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3159">
          <w:marLeft w:val="0"/>
          <w:marRight w:val="0"/>
          <w:marTop w:val="0"/>
          <w:marBottom w:val="0"/>
          <w:divBdr>
            <w:top w:val="none" w:sz="0" w:space="0" w:color="auto"/>
            <w:left w:val="none" w:sz="0" w:space="0" w:color="auto"/>
            <w:bottom w:val="none" w:sz="0" w:space="0" w:color="auto"/>
            <w:right w:val="none" w:sz="0" w:space="0" w:color="auto"/>
          </w:divBdr>
          <w:divsChild>
            <w:div w:id="68231175">
              <w:marLeft w:val="0"/>
              <w:marRight w:val="0"/>
              <w:marTop w:val="0"/>
              <w:marBottom w:val="0"/>
              <w:divBdr>
                <w:top w:val="none" w:sz="0" w:space="0" w:color="auto"/>
                <w:left w:val="none" w:sz="0" w:space="0" w:color="auto"/>
                <w:bottom w:val="none" w:sz="0" w:space="0" w:color="auto"/>
                <w:right w:val="none" w:sz="0" w:space="0" w:color="auto"/>
              </w:divBdr>
              <w:divsChild>
                <w:div w:id="258409989">
                  <w:marLeft w:val="0"/>
                  <w:marRight w:val="0"/>
                  <w:marTop w:val="0"/>
                  <w:marBottom w:val="0"/>
                  <w:divBdr>
                    <w:top w:val="none" w:sz="0" w:space="0" w:color="auto"/>
                    <w:left w:val="none" w:sz="0" w:space="0" w:color="auto"/>
                    <w:bottom w:val="none" w:sz="0" w:space="0" w:color="auto"/>
                    <w:right w:val="none" w:sz="0" w:space="0" w:color="auto"/>
                  </w:divBdr>
                  <w:divsChild>
                    <w:div w:id="2001958724">
                      <w:marLeft w:val="-300"/>
                      <w:marRight w:val="-300"/>
                      <w:marTop w:val="0"/>
                      <w:marBottom w:val="0"/>
                      <w:divBdr>
                        <w:top w:val="none" w:sz="0" w:space="0" w:color="auto"/>
                        <w:left w:val="none" w:sz="0" w:space="0" w:color="auto"/>
                        <w:bottom w:val="none" w:sz="0" w:space="0" w:color="auto"/>
                        <w:right w:val="none" w:sz="0" w:space="0" w:color="auto"/>
                      </w:divBdr>
                      <w:divsChild>
                        <w:div w:id="1180465437">
                          <w:marLeft w:val="0"/>
                          <w:marRight w:val="0"/>
                          <w:marTop w:val="0"/>
                          <w:marBottom w:val="0"/>
                          <w:divBdr>
                            <w:top w:val="none" w:sz="0" w:space="0" w:color="auto"/>
                            <w:left w:val="none" w:sz="0" w:space="0" w:color="auto"/>
                            <w:bottom w:val="none" w:sz="0" w:space="0" w:color="auto"/>
                            <w:right w:val="none" w:sz="0" w:space="0" w:color="auto"/>
                          </w:divBdr>
                          <w:divsChild>
                            <w:div w:id="7070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Charles</dc:creator>
  <cp:keywords/>
  <dc:description/>
  <cp:lastModifiedBy>Karen Charles</cp:lastModifiedBy>
  <cp:revision>1</cp:revision>
  <dcterms:created xsi:type="dcterms:W3CDTF">2018-06-05T21:54:00Z</dcterms:created>
  <dcterms:modified xsi:type="dcterms:W3CDTF">2018-06-05T22:20:00Z</dcterms:modified>
</cp:coreProperties>
</file>